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pPr w:leftFromText="180" w:rightFromText="180" w:vertAnchor="page" w:horzAnchor="margin" w:tblpY="827"/>
        <w:tblW w:w="0" w:type="auto"/>
        <w:tblLook w:val="04A0" w:firstRow="1" w:lastRow="0" w:firstColumn="1" w:lastColumn="0" w:noHBand="0" w:noVBand="1"/>
      </w:tblPr>
      <w:tblGrid>
        <w:gridCol w:w="4746"/>
        <w:gridCol w:w="1371"/>
        <w:gridCol w:w="1372"/>
        <w:gridCol w:w="1371"/>
        <w:gridCol w:w="1372"/>
      </w:tblGrid>
      <w:tr w:rsidR="00FE7C2A" w:rsidRPr="00411E3F" w:rsidTr="00B7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2" w:type="dxa"/>
            <w:gridSpan w:val="5"/>
          </w:tcPr>
          <w:p w:rsidR="00FE7C2A" w:rsidRPr="00FE7C2A" w:rsidRDefault="00FE7C2A" w:rsidP="00FE7C2A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E7C2A"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Sterling College Athletic Training Program</w:t>
            </w:r>
          </w:p>
          <w:p w:rsidR="00FE7C2A" w:rsidRPr="00FE7C2A" w:rsidRDefault="00FE7C2A" w:rsidP="00FE7C2A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7C2A"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Board of Certification Inc. (BOC) Exam Data</w:t>
            </w:r>
          </w:p>
        </w:tc>
      </w:tr>
      <w:tr w:rsidR="00B75F09" w:rsidRPr="00411E3F" w:rsidTr="00FE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B75F09" w:rsidRPr="00411E3F" w:rsidRDefault="00B75F09" w:rsidP="00FE7C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71" w:type="dxa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2010-2011</w:t>
            </w:r>
          </w:p>
        </w:tc>
        <w:tc>
          <w:tcPr>
            <w:tcW w:w="1372" w:type="dxa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2011-2012</w:t>
            </w:r>
          </w:p>
        </w:tc>
        <w:tc>
          <w:tcPr>
            <w:tcW w:w="1371" w:type="dxa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2012-2013</w:t>
            </w:r>
          </w:p>
        </w:tc>
        <w:tc>
          <w:tcPr>
            <w:tcW w:w="1372" w:type="dxa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3 YR Aggregate</w:t>
            </w:r>
          </w:p>
        </w:tc>
      </w:tr>
      <w:tr w:rsidR="00B75F09" w:rsidRPr="00411E3F" w:rsidTr="00FE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B75F09" w:rsidRPr="00B75F09" w:rsidRDefault="00B75F09" w:rsidP="00FE7C2A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Number of students graduating from program.</w:t>
            </w:r>
          </w:p>
        </w:tc>
        <w:tc>
          <w:tcPr>
            <w:tcW w:w="1371" w:type="dxa"/>
            <w:vAlign w:val="bottom"/>
          </w:tcPr>
          <w:p w:rsidR="00B75F09" w:rsidRPr="00B75F09" w:rsidRDefault="00B75F09" w:rsidP="00FE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7</w:t>
            </w:r>
          </w:p>
        </w:tc>
        <w:tc>
          <w:tcPr>
            <w:tcW w:w="1372" w:type="dxa"/>
            <w:vAlign w:val="bottom"/>
          </w:tcPr>
          <w:p w:rsidR="00B75F09" w:rsidRPr="00B75F09" w:rsidRDefault="00B75F09" w:rsidP="00FE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6</w:t>
            </w:r>
          </w:p>
        </w:tc>
        <w:tc>
          <w:tcPr>
            <w:tcW w:w="1371" w:type="dxa"/>
            <w:vAlign w:val="bottom"/>
          </w:tcPr>
          <w:p w:rsidR="00B75F09" w:rsidRPr="00B75F09" w:rsidRDefault="00612739" w:rsidP="00FE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</w:p>
        </w:tc>
        <w:tc>
          <w:tcPr>
            <w:tcW w:w="1372" w:type="dxa"/>
            <w:vAlign w:val="bottom"/>
          </w:tcPr>
          <w:p w:rsidR="00B75F09" w:rsidRPr="00B75F09" w:rsidRDefault="00B75F09" w:rsidP="00FE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18</w:t>
            </w:r>
          </w:p>
        </w:tc>
      </w:tr>
      <w:tr w:rsidR="00B75F09" w:rsidRPr="00411E3F" w:rsidTr="00FE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B75F09" w:rsidRPr="00B75F09" w:rsidRDefault="00B75F09" w:rsidP="00FE7C2A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Number of students graduating from program who took examination</w:t>
            </w:r>
          </w:p>
        </w:tc>
        <w:tc>
          <w:tcPr>
            <w:tcW w:w="1371" w:type="dxa"/>
            <w:vAlign w:val="bottom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7</w:t>
            </w:r>
          </w:p>
        </w:tc>
        <w:tc>
          <w:tcPr>
            <w:tcW w:w="1372" w:type="dxa"/>
            <w:vAlign w:val="bottom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4</w:t>
            </w:r>
          </w:p>
        </w:tc>
        <w:tc>
          <w:tcPr>
            <w:tcW w:w="1371" w:type="dxa"/>
            <w:vAlign w:val="bottom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5</w:t>
            </w:r>
          </w:p>
        </w:tc>
        <w:tc>
          <w:tcPr>
            <w:tcW w:w="1372" w:type="dxa"/>
            <w:vAlign w:val="bottom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16</w:t>
            </w:r>
          </w:p>
        </w:tc>
      </w:tr>
      <w:tr w:rsidR="00B75F09" w:rsidRPr="00411E3F" w:rsidTr="00FE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B75F09" w:rsidRPr="00B75F09" w:rsidRDefault="00B75F09" w:rsidP="00FE7C2A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Number of students who passed exam on 1</w:t>
            </w:r>
            <w:r w:rsidRPr="00B75F09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B75F09">
              <w:rPr>
                <w:rFonts w:ascii="Arial" w:hAnsi="Arial" w:cs="Arial"/>
                <w:sz w:val="16"/>
                <w:szCs w:val="16"/>
              </w:rPr>
              <w:t xml:space="preserve"> attempt</w:t>
            </w:r>
          </w:p>
        </w:tc>
        <w:tc>
          <w:tcPr>
            <w:tcW w:w="1371" w:type="dxa"/>
            <w:vAlign w:val="bottom"/>
          </w:tcPr>
          <w:p w:rsidR="00B75F09" w:rsidRPr="00B75F09" w:rsidRDefault="00B75F09" w:rsidP="00FE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1</w:t>
            </w:r>
          </w:p>
        </w:tc>
        <w:tc>
          <w:tcPr>
            <w:tcW w:w="1372" w:type="dxa"/>
            <w:vAlign w:val="bottom"/>
          </w:tcPr>
          <w:p w:rsidR="00B75F09" w:rsidRPr="00B75F09" w:rsidRDefault="00B75F09" w:rsidP="00FE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3</w:t>
            </w:r>
          </w:p>
        </w:tc>
        <w:tc>
          <w:tcPr>
            <w:tcW w:w="1371" w:type="dxa"/>
            <w:vAlign w:val="bottom"/>
          </w:tcPr>
          <w:p w:rsidR="00B75F09" w:rsidRPr="00B75F09" w:rsidRDefault="00B75F09" w:rsidP="00FE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4</w:t>
            </w:r>
          </w:p>
        </w:tc>
        <w:tc>
          <w:tcPr>
            <w:tcW w:w="1372" w:type="dxa"/>
            <w:vAlign w:val="bottom"/>
          </w:tcPr>
          <w:p w:rsidR="00B75F09" w:rsidRPr="00B75F09" w:rsidRDefault="00B75F09" w:rsidP="00FE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8</w:t>
            </w:r>
          </w:p>
        </w:tc>
      </w:tr>
      <w:tr w:rsidR="00B75F09" w:rsidRPr="00411E3F" w:rsidTr="00FE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B75F09" w:rsidRPr="00B75F09" w:rsidRDefault="00B75F09" w:rsidP="00FE7C2A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Percentage of students who passed exam on 1st attempt.</w:t>
            </w:r>
          </w:p>
        </w:tc>
        <w:tc>
          <w:tcPr>
            <w:tcW w:w="1371" w:type="dxa"/>
            <w:vAlign w:val="bottom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14.29</w:t>
            </w:r>
          </w:p>
        </w:tc>
        <w:tc>
          <w:tcPr>
            <w:tcW w:w="1372" w:type="dxa"/>
            <w:vAlign w:val="bottom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75</w:t>
            </w:r>
          </w:p>
        </w:tc>
        <w:tc>
          <w:tcPr>
            <w:tcW w:w="1371" w:type="dxa"/>
            <w:vAlign w:val="bottom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80</w:t>
            </w:r>
          </w:p>
        </w:tc>
        <w:tc>
          <w:tcPr>
            <w:tcW w:w="1372" w:type="dxa"/>
            <w:vAlign w:val="bottom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50</w:t>
            </w:r>
          </w:p>
        </w:tc>
      </w:tr>
      <w:tr w:rsidR="00B75F09" w:rsidRPr="00411E3F" w:rsidTr="00FE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B75F09" w:rsidRPr="00B75F09" w:rsidRDefault="00B75F09" w:rsidP="00FE7C2A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Number of students who passed exam regardless of the # of attempts.</w:t>
            </w:r>
          </w:p>
        </w:tc>
        <w:tc>
          <w:tcPr>
            <w:tcW w:w="1371" w:type="dxa"/>
            <w:vAlign w:val="bottom"/>
          </w:tcPr>
          <w:p w:rsidR="00B75F09" w:rsidRPr="00B75F09" w:rsidRDefault="00630085" w:rsidP="00FE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3</w:t>
            </w:r>
          </w:p>
        </w:tc>
        <w:tc>
          <w:tcPr>
            <w:tcW w:w="1372" w:type="dxa"/>
            <w:vAlign w:val="bottom"/>
          </w:tcPr>
          <w:p w:rsidR="00B75F09" w:rsidRPr="00B75F09" w:rsidRDefault="00B75F09" w:rsidP="00FE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3</w:t>
            </w:r>
          </w:p>
        </w:tc>
        <w:tc>
          <w:tcPr>
            <w:tcW w:w="1371" w:type="dxa"/>
            <w:vAlign w:val="bottom"/>
          </w:tcPr>
          <w:p w:rsidR="00B75F09" w:rsidRPr="00B75F09" w:rsidRDefault="00B75F09" w:rsidP="00FE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4</w:t>
            </w:r>
          </w:p>
        </w:tc>
        <w:tc>
          <w:tcPr>
            <w:tcW w:w="1372" w:type="dxa"/>
            <w:vAlign w:val="bottom"/>
          </w:tcPr>
          <w:p w:rsidR="00B75F09" w:rsidRPr="00B75F09" w:rsidRDefault="00630085" w:rsidP="00FE7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</w:p>
        </w:tc>
      </w:tr>
      <w:tr w:rsidR="00B75F09" w:rsidRPr="00411E3F" w:rsidTr="00FE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B75F09" w:rsidRPr="00B75F09" w:rsidRDefault="00B75F09" w:rsidP="00FE7C2A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Percentage of students who passed exam regardless of the # of attempts.</w:t>
            </w:r>
          </w:p>
        </w:tc>
        <w:tc>
          <w:tcPr>
            <w:tcW w:w="1371" w:type="dxa"/>
            <w:vAlign w:val="bottom"/>
          </w:tcPr>
          <w:p w:rsidR="00B75F09" w:rsidRPr="00B75F09" w:rsidRDefault="00630085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42.85</w:t>
            </w:r>
            <w:bookmarkStart w:id="0" w:name="_GoBack"/>
            <w:bookmarkEnd w:id="0"/>
          </w:p>
        </w:tc>
        <w:tc>
          <w:tcPr>
            <w:tcW w:w="1372" w:type="dxa"/>
            <w:vAlign w:val="bottom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75</w:t>
            </w:r>
          </w:p>
        </w:tc>
        <w:tc>
          <w:tcPr>
            <w:tcW w:w="1371" w:type="dxa"/>
            <w:vAlign w:val="bottom"/>
          </w:tcPr>
          <w:p w:rsidR="00B75F09" w:rsidRPr="00B75F09" w:rsidRDefault="00B75F09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80</w:t>
            </w:r>
          </w:p>
        </w:tc>
        <w:tc>
          <w:tcPr>
            <w:tcW w:w="1372" w:type="dxa"/>
            <w:vAlign w:val="bottom"/>
          </w:tcPr>
          <w:p w:rsidR="00B75F09" w:rsidRPr="00B75F09" w:rsidRDefault="00630085" w:rsidP="00FE7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62.5</w:t>
            </w:r>
          </w:p>
        </w:tc>
      </w:tr>
    </w:tbl>
    <w:p w:rsidR="00176DAB" w:rsidRDefault="00176DAB" w:rsidP="00FE7C2A">
      <w:pPr>
        <w:jc w:val="center"/>
      </w:pPr>
    </w:p>
    <w:p w:rsidR="007B5BD8" w:rsidRDefault="007B5BD8"/>
    <w:p w:rsidR="007B5BD8" w:rsidRDefault="007B5BD8"/>
    <w:p w:rsidR="007B5BD8" w:rsidRDefault="007B5BD8"/>
    <w:p w:rsidR="007B5BD8" w:rsidRDefault="007B5BD8"/>
    <w:p w:rsidR="007B5BD8" w:rsidRDefault="007B5BD8"/>
    <w:p w:rsidR="007B5BD8" w:rsidRDefault="007B5BD8"/>
    <w:p w:rsidR="007B5BD8" w:rsidRDefault="007B5BD8"/>
    <w:tbl>
      <w:tblPr>
        <w:tblStyle w:val="LightList-Accent1"/>
        <w:tblpPr w:leftFromText="180" w:rightFromText="180" w:vertAnchor="page" w:horzAnchor="margin" w:tblpY="5561"/>
        <w:tblW w:w="0" w:type="auto"/>
        <w:tblLook w:val="04A0" w:firstRow="1" w:lastRow="0" w:firstColumn="1" w:lastColumn="0" w:noHBand="0" w:noVBand="1"/>
      </w:tblPr>
      <w:tblGrid>
        <w:gridCol w:w="1933"/>
        <w:gridCol w:w="1934"/>
        <w:gridCol w:w="1934"/>
        <w:gridCol w:w="1934"/>
        <w:gridCol w:w="1934"/>
        <w:gridCol w:w="1934"/>
      </w:tblGrid>
      <w:tr w:rsidR="00B75F09" w:rsidRPr="00411E3F" w:rsidTr="00B71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3" w:type="dxa"/>
            <w:gridSpan w:val="6"/>
          </w:tcPr>
          <w:p w:rsidR="00B75F09" w:rsidRPr="00FE7C2A" w:rsidRDefault="00B75F09" w:rsidP="00A57493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E7C2A"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Sterling College Athletic Training Program</w:t>
            </w:r>
          </w:p>
          <w:p w:rsidR="00B75F09" w:rsidRPr="00FE7C2A" w:rsidRDefault="00B75F09" w:rsidP="00A57493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Graduate Data</w:t>
            </w:r>
          </w:p>
        </w:tc>
      </w:tr>
      <w:tr w:rsidR="00B75F09" w:rsidRPr="00411E3F" w:rsidTr="00B7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vAlign w:val="center"/>
          </w:tcPr>
          <w:p w:rsidR="00B75F09" w:rsidRPr="00A57493" w:rsidRDefault="00B75F09" w:rsidP="00576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493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r w:rsidR="00576F10">
              <w:rPr>
                <w:rFonts w:ascii="Arial" w:hAnsi="Arial" w:cs="Arial"/>
                <w:sz w:val="16"/>
                <w:szCs w:val="16"/>
              </w:rPr>
              <w:t>graduates</w:t>
            </w:r>
            <w:r w:rsidRPr="00A57493">
              <w:rPr>
                <w:rFonts w:ascii="Arial" w:hAnsi="Arial" w:cs="Arial"/>
                <w:sz w:val="16"/>
                <w:szCs w:val="16"/>
              </w:rPr>
              <w:t xml:space="preserve"> from program.</w:t>
            </w:r>
          </w:p>
        </w:tc>
        <w:tc>
          <w:tcPr>
            <w:tcW w:w="1934" w:type="dxa"/>
            <w:vAlign w:val="center"/>
          </w:tcPr>
          <w:p w:rsidR="00B75F09" w:rsidRPr="00A57493" w:rsidRDefault="00B75F09" w:rsidP="0057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75F09">
              <w:rPr>
                <w:rFonts w:ascii="Arial" w:hAnsi="Arial" w:cs="Arial"/>
                <w:b/>
                <w:sz w:val="16"/>
                <w:szCs w:val="16"/>
              </w:rPr>
              <w:t xml:space="preserve"># of </w:t>
            </w:r>
            <w:r w:rsidR="00576F10">
              <w:rPr>
                <w:rFonts w:ascii="Arial" w:hAnsi="Arial" w:cs="Arial"/>
                <w:b/>
                <w:sz w:val="16"/>
                <w:szCs w:val="16"/>
              </w:rPr>
              <w:t>graduates</w:t>
            </w:r>
            <w:r w:rsidRPr="00B75F09">
              <w:rPr>
                <w:rFonts w:ascii="Arial" w:hAnsi="Arial" w:cs="Arial"/>
                <w:b/>
                <w:sz w:val="16"/>
                <w:szCs w:val="16"/>
              </w:rPr>
              <w:t xml:space="preserve"> who </w:t>
            </w:r>
            <w:r>
              <w:rPr>
                <w:rFonts w:ascii="Arial" w:hAnsi="Arial" w:cs="Arial"/>
                <w:b/>
                <w:sz w:val="16"/>
                <w:szCs w:val="16"/>
              </w:rPr>
              <w:t>took</w:t>
            </w:r>
            <w:r w:rsidRPr="00B75F09">
              <w:rPr>
                <w:rFonts w:ascii="Arial" w:hAnsi="Arial" w:cs="Arial"/>
                <w:b/>
                <w:sz w:val="16"/>
                <w:szCs w:val="16"/>
              </w:rPr>
              <w:t xml:space="preserve"> exam</w:t>
            </w:r>
          </w:p>
        </w:tc>
        <w:tc>
          <w:tcPr>
            <w:tcW w:w="1934" w:type="dxa"/>
            <w:vAlign w:val="center"/>
          </w:tcPr>
          <w:p w:rsidR="00B75F09" w:rsidRPr="00A57493" w:rsidRDefault="00B75F09" w:rsidP="0057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# of </w:t>
            </w:r>
            <w:r w:rsidR="00576F10">
              <w:rPr>
                <w:rFonts w:ascii="Arial" w:hAnsi="Arial" w:cs="Arial"/>
                <w:b/>
                <w:sz w:val="16"/>
                <w:szCs w:val="16"/>
              </w:rPr>
              <w:t>graduates</w:t>
            </w: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 who passed exam</w:t>
            </w:r>
          </w:p>
        </w:tc>
        <w:tc>
          <w:tcPr>
            <w:tcW w:w="1934" w:type="dxa"/>
            <w:vAlign w:val="center"/>
          </w:tcPr>
          <w:p w:rsidR="00B75F09" w:rsidRPr="00A57493" w:rsidRDefault="00576F10" w:rsidP="0057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="00B75F09" w:rsidRPr="00A57493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graduates</w:t>
            </w:r>
            <w:r w:rsidR="00B75F09" w:rsidRPr="00A57493">
              <w:rPr>
                <w:rFonts w:ascii="Arial" w:hAnsi="Arial" w:cs="Arial"/>
                <w:b/>
                <w:sz w:val="16"/>
                <w:szCs w:val="16"/>
              </w:rPr>
              <w:t xml:space="preserve"> who passed exam</w:t>
            </w:r>
          </w:p>
        </w:tc>
        <w:tc>
          <w:tcPr>
            <w:tcW w:w="1934" w:type="dxa"/>
            <w:vAlign w:val="center"/>
          </w:tcPr>
          <w:p w:rsidR="00B75F09" w:rsidRPr="00A57493" w:rsidRDefault="00B75F09" w:rsidP="0057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# of </w:t>
            </w:r>
            <w:r w:rsidR="00576F10">
              <w:rPr>
                <w:rFonts w:ascii="Arial" w:hAnsi="Arial" w:cs="Arial"/>
                <w:b/>
                <w:sz w:val="16"/>
                <w:szCs w:val="16"/>
              </w:rPr>
              <w:t>graduates</w:t>
            </w: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 attending graduate school</w:t>
            </w:r>
          </w:p>
        </w:tc>
        <w:tc>
          <w:tcPr>
            <w:tcW w:w="1934" w:type="dxa"/>
            <w:vAlign w:val="center"/>
          </w:tcPr>
          <w:p w:rsidR="00B75F09" w:rsidRPr="00A57493" w:rsidRDefault="00B75F09" w:rsidP="00B75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57493">
              <w:rPr>
                <w:rFonts w:ascii="Arial" w:hAnsi="Arial" w:cs="Arial"/>
                <w:b/>
                <w:sz w:val="16"/>
                <w:szCs w:val="16"/>
              </w:rPr>
              <w:t>Grad school placement rate</w:t>
            </w:r>
          </w:p>
        </w:tc>
      </w:tr>
      <w:tr w:rsidR="00B75F09" w:rsidRPr="00B75F09" w:rsidTr="00B7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shd w:val="clear" w:color="auto" w:fill="4F81BD" w:themeFill="accent1"/>
            <w:vAlign w:val="center"/>
          </w:tcPr>
          <w:p w:rsidR="00B75F09" w:rsidRPr="00B75F09" w:rsidRDefault="00B75F09" w:rsidP="00B75F09">
            <w:pPr>
              <w:jc w:val="center"/>
              <w:rPr>
                <w:rFonts w:ascii="Arial" w:hAnsi="Arial" w:cs="Arial"/>
                <w:szCs w:val="16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B75F09">
              <w:rPr>
                <w:rFonts w:ascii="Arial" w:hAnsi="Arial" w:cs="Arial"/>
                <w:szCs w:val="16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39</w:t>
            </w:r>
          </w:p>
        </w:tc>
        <w:tc>
          <w:tcPr>
            <w:tcW w:w="1934" w:type="dxa"/>
            <w:shd w:val="clear" w:color="auto" w:fill="4F81BD" w:themeFill="accent1"/>
          </w:tcPr>
          <w:p w:rsidR="00B75F09" w:rsidRDefault="00B75F09" w:rsidP="00B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36</w:t>
            </w:r>
          </w:p>
        </w:tc>
        <w:tc>
          <w:tcPr>
            <w:tcW w:w="1934" w:type="dxa"/>
            <w:shd w:val="clear" w:color="auto" w:fill="4F81BD" w:themeFill="accent1"/>
            <w:vAlign w:val="center"/>
          </w:tcPr>
          <w:p w:rsidR="00B75F09" w:rsidRPr="00B75F09" w:rsidRDefault="00630085" w:rsidP="00B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25</w:t>
            </w:r>
          </w:p>
        </w:tc>
        <w:tc>
          <w:tcPr>
            <w:tcW w:w="1934" w:type="dxa"/>
            <w:shd w:val="clear" w:color="auto" w:fill="4F81BD" w:themeFill="accent1"/>
            <w:vAlign w:val="center"/>
          </w:tcPr>
          <w:p w:rsidR="00B75F09" w:rsidRPr="00B75F09" w:rsidRDefault="00630085" w:rsidP="00B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69.4</w:t>
            </w:r>
            <w:r w:rsidR="00B75F09">
              <w:rPr>
                <w:rFonts w:ascii="Arial" w:hAnsi="Arial" w:cs="Arial"/>
                <w:b/>
                <w:szCs w:val="16"/>
              </w:rPr>
              <w:t>%</w:t>
            </w:r>
          </w:p>
        </w:tc>
        <w:tc>
          <w:tcPr>
            <w:tcW w:w="1934" w:type="dxa"/>
            <w:shd w:val="clear" w:color="auto" w:fill="4F81BD" w:themeFill="accent1"/>
            <w:vAlign w:val="center"/>
          </w:tcPr>
          <w:p w:rsidR="00B75F09" w:rsidRPr="00B75F09" w:rsidRDefault="00B75F09" w:rsidP="00B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27</w:t>
            </w:r>
          </w:p>
        </w:tc>
        <w:tc>
          <w:tcPr>
            <w:tcW w:w="1934" w:type="dxa"/>
            <w:shd w:val="clear" w:color="auto" w:fill="4F81BD" w:themeFill="accent1"/>
            <w:vAlign w:val="center"/>
          </w:tcPr>
          <w:p w:rsidR="00B75F09" w:rsidRPr="00B75F09" w:rsidRDefault="00B75F09" w:rsidP="00B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69%</w:t>
            </w:r>
          </w:p>
        </w:tc>
      </w:tr>
    </w:tbl>
    <w:p w:rsidR="00FE7C2A" w:rsidRDefault="00FE7C2A"/>
    <w:p w:rsidR="00FE7C2A" w:rsidRDefault="00FE7C2A"/>
    <w:p w:rsidR="00FE7C2A" w:rsidRDefault="00FE7C2A"/>
    <w:p w:rsidR="00FE7C2A" w:rsidRDefault="00FE7C2A"/>
    <w:sectPr w:rsidR="00FE7C2A" w:rsidSect="00411E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BA"/>
    <w:rsid w:val="00176DAB"/>
    <w:rsid w:val="001D6C96"/>
    <w:rsid w:val="003B25BA"/>
    <w:rsid w:val="003B5C54"/>
    <w:rsid w:val="00411E3F"/>
    <w:rsid w:val="00576F10"/>
    <w:rsid w:val="00612739"/>
    <w:rsid w:val="00630085"/>
    <w:rsid w:val="007B5BD8"/>
    <w:rsid w:val="00A57493"/>
    <w:rsid w:val="00B75F09"/>
    <w:rsid w:val="00D70B1C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411E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1D6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176DAB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D70B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A57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411E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1D6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176DAB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D70B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A57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1B89-3172-4BDB-AE40-B35240A5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Manely</dc:creator>
  <cp:keywords/>
  <dc:description/>
  <cp:lastModifiedBy>Pete Manely</cp:lastModifiedBy>
  <cp:revision>5</cp:revision>
  <dcterms:created xsi:type="dcterms:W3CDTF">2013-10-09T22:31:00Z</dcterms:created>
  <dcterms:modified xsi:type="dcterms:W3CDTF">2013-12-11T22:06:00Z</dcterms:modified>
</cp:coreProperties>
</file>