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4FEC0" w14:textId="77777777" w:rsidR="00BC32F0" w:rsidRDefault="00A4023F" w:rsidP="00A4023F">
      <w:pPr>
        <w:spacing w:after="0"/>
        <w:jc w:val="center"/>
      </w:pPr>
      <w:bookmarkStart w:id="0" w:name="_GoBack"/>
      <w:bookmarkEnd w:id="0"/>
      <w:r>
        <w:rPr>
          <w:noProof/>
        </w:rPr>
        <w:drawing>
          <wp:anchor distT="0" distB="0" distL="114300" distR="114300" simplePos="0" relativeHeight="251658240" behindDoc="1" locked="0" layoutInCell="1" allowOverlap="1" wp14:anchorId="5894FF4B" wp14:editId="5894FF4C">
            <wp:simplePos x="0" y="0"/>
            <wp:positionH relativeFrom="column">
              <wp:posOffset>1882140</wp:posOffset>
            </wp:positionH>
            <wp:positionV relativeFrom="paragraph">
              <wp:posOffset>0</wp:posOffset>
            </wp:positionV>
            <wp:extent cx="2179320" cy="16344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achment-1.jpeg"/>
                    <pic:cNvPicPr/>
                  </pic:nvPicPr>
                  <pic:blipFill>
                    <a:blip r:embed="rId10">
                      <a:extLst>
                        <a:ext uri="{28A0092B-C50C-407E-A947-70E740481C1C}">
                          <a14:useLocalDpi xmlns:a14="http://schemas.microsoft.com/office/drawing/2010/main" val="0"/>
                        </a:ext>
                      </a:extLst>
                    </a:blip>
                    <a:stretch>
                      <a:fillRect/>
                    </a:stretch>
                  </pic:blipFill>
                  <pic:spPr>
                    <a:xfrm>
                      <a:off x="0" y="0"/>
                      <a:ext cx="2179320" cy="1634490"/>
                    </a:xfrm>
                    <a:prstGeom prst="rect">
                      <a:avLst/>
                    </a:prstGeom>
                  </pic:spPr>
                </pic:pic>
              </a:graphicData>
            </a:graphic>
            <wp14:sizeRelH relativeFrom="page">
              <wp14:pctWidth>0</wp14:pctWidth>
            </wp14:sizeRelH>
            <wp14:sizeRelV relativeFrom="page">
              <wp14:pctHeight>0</wp14:pctHeight>
            </wp14:sizeRelV>
          </wp:anchor>
        </w:drawing>
      </w:r>
    </w:p>
    <w:p w14:paraId="5894FEC1" w14:textId="77777777" w:rsidR="00800461" w:rsidRDefault="00800461" w:rsidP="00800461"/>
    <w:p w14:paraId="5894FEC2" w14:textId="77777777" w:rsidR="00A4023F" w:rsidRDefault="00A4023F" w:rsidP="00800461"/>
    <w:p w14:paraId="5894FEC3" w14:textId="77777777" w:rsidR="00A4023F" w:rsidRDefault="00A4023F" w:rsidP="00800461"/>
    <w:p w14:paraId="5894FEC4" w14:textId="77777777" w:rsidR="00A4023F" w:rsidRDefault="00A4023F" w:rsidP="00A4023F">
      <w:pPr>
        <w:spacing w:after="0" w:line="240" w:lineRule="auto"/>
      </w:pPr>
    </w:p>
    <w:p w14:paraId="5894FEC5" w14:textId="77777777" w:rsidR="00A4023F" w:rsidRDefault="00A4023F" w:rsidP="00A4023F">
      <w:pPr>
        <w:spacing w:after="0" w:line="240" w:lineRule="auto"/>
      </w:pPr>
    </w:p>
    <w:p w14:paraId="5894FEC6" w14:textId="77777777" w:rsidR="00092F66" w:rsidRPr="00092F66" w:rsidRDefault="00092F66" w:rsidP="00092F66">
      <w:pPr>
        <w:spacing w:after="0" w:line="240" w:lineRule="auto"/>
        <w:rPr>
          <w:rFonts w:ascii="Garamond" w:hAnsi="Garamond"/>
          <w:sz w:val="24"/>
        </w:rPr>
      </w:pPr>
      <w:r w:rsidRPr="00092F66">
        <w:rPr>
          <w:rFonts w:ascii="Garamond" w:hAnsi="Garamond"/>
          <w:sz w:val="24"/>
        </w:rPr>
        <w:t>FINAL EXAM POLICY: The final exam is the last meeting for all classes. Instructors are not permitted to change times for class or individual examinations. Any student who has four exams in one day may request permission from the Academic Dean to reschedule one test. Students should make travel arrangements for the end of term that will permit taking of all examinations as scheduled.</w:t>
      </w:r>
    </w:p>
    <w:tbl>
      <w:tblPr>
        <w:tblStyle w:val="TableGrid"/>
        <w:tblpPr w:leftFromText="180" w:rightFromText="180" w:vertAnchor="page" w:horzAnchor="margin" w:tblpY="5161"/>
        <w:tblW w:w="0" w:type="auto"/>
        <w:tblLook w:val="04A0" w:firstRow="1" w:lastRow="0" w:firstColumn="1" w:lastColumn="0" w:noHBand="0" w:noVBand="1"/>
      </w:tblPr>
      <w:tblGrid>
        <w:gridCol w:w="1870"/>
        <w:gridCol w:w="1870"/>
        <w:gridCol w:w="1870"/>
        <w:gridCol w:w="1870"/>
        <w:gridCol w:w="1870"/>
      </w:tblGrid>
      <w:tr w:rsidR="00092F66" w:rsidRPr="00BC32F0" w14:paraId="5894FEC9" w14:textId="77777777" w:rsidTr="00092F66">
        <w:tc>
          <w:tcPr>
            <w:tcW w:w="1870" w:type="dxa"/>
            <w:shd w:val="clear" w:color="auto" w:fill="DEEAF6" w:themeFill="accent1" w:themeFillTint="33"/>
          </w:tcPr>
          <w:p w14:paraId="5894FEC7" w14:textId="77777777" w:rsidR="00092F66" w:rsidRPr="00BC32F0" w:rsidRDefault="00092F66" w:rsidP="00092F66">
            <w:pPr>
              <w:jc w:val="center"/>
              <w:rPr>
                <w:b/>
              </w:rPr>
            </w:pPr>
          </w:p>
        </w:tc>
        <w:tc>
          <w:tcPr>
            <w:tcW w:w="7480" w:type="dxa"/>
            <w:gridSpan w:val="4"/>
            <w:shd w:val="clear" w:color="auto" w:fill="DEEAF6" w:themeFill="accent1" w:themeFillTint="33"/>
          </w:tcPr>
          <w:p w14:paraId="5894FEC8" w14:textId="77777777" w:rsidR="00092F66" w:rsidRPr="00BC32F0" w:rsidRDefault="00092F66" w:rsidP="00092F66">
            <w:pPr>
              <w:jc w:val="center"/>
              <w:rPr>
                <w:b/>
              </w:rPr>
            </w:pPr>
            <w:r w:rsidRPr="00800461">
              <w:rPr>
                <w:b/>
                <w:sz w:val="28"/>
              </w:rPr>
              <w:t>FINAL EXAM SCHEDULE</w:t>
            </w:r>
          </w:p>
        </w:tc>
      </w:tr>
      <w:tr w:rsidR="00092F66" w:rsidRPr="00BC32F0" w14:paraId="5894FECC" w14:textId="77777777" w:rsidTr="00092F66">
        <w:tc>
          <w:tcPr>
            <w:tcW w:w="1870" w:type="dxa"/>
            <w:shd w:val="clear" w:color="auto" w:fill="DEEAF6" w:themeFill="accent1" w:themeFillTint="33"/>
          </w:tcPr>
          <w:p w14:paraId="5894FECA" w14:textId="77777777" w:rsidR="00092F66" w:rsidRPr="00BC32F0" w:rsidRDefault="00092F66" w:rsidP="00092F66">
            <w:pPr>
              <w:jc w:val="center"/>
              <w:rPr>
                <w:b/>
              </w:rPr>
            </w:pPr>
            <w:r>
              <w:rPr>
                <w:b/>
              </w:rPr>
              <w:t>CLASS MEETING TIMES</w:t>
            </w:r>
          </w:p>
        </w:tc>
        <w:tc>
          <w:tcPr>
            <w:tcW w:w="7480" w:type="dxa"/>
            <w:gridSpan w:val="4"/>
            <w:shd w:val="clear" w:color="auto" w:fill="DEEAF6" w:themeFill="accent1" w:themeFillTint="33"/>
          </w:tcPr>
          <w:p w14:paraId="5894FECB" w14:textId="77777777" w:rsidR="00092F66" w:rsidRPr="00BC32F0" w:rsidRDefault="00092F66" w:rsidP="00092F66">
            <w:pPr>
              <w:jc w:val="center"/>
              <w:rPr>
                <w:b/>
              </w:rPr>
            </w:pPr>
            <w:r w:rsidRPr="00800461">
              <w:rPr>
                <w:b/>
                <w:sz w:val="24"/>
              </w:rPr>
              <w:t>EXAM DAYS</w:t>
            </w:r>
          </w:p>
        </w:tc>
      </w:tr>
      <w:tr w:rsidR="00092F66" w:rsidRPr="00BC32F0" w14:paraId="5894FED2" w14:textId="77777777" w:rsidTr="00092F66">
        <w:tc>
          <w:tcPr>
            <w:tcW w:w="1870" w:type="dxa"/>
            <w:shd w:val="clear" w:color="auto" w:fill="DEEAF6" w:themeFill="accent1" w:themeFillTint="33"/>
          </w:tcPr>
          <w:p w14:paraId="5894FECD" w14:textId="77777777" w:rsidR="00092F66" w:rsidRPr="00BC32F0" w:rsidRDefault="00092F66" w:rsidP="004D7701">
            <w:pPr>
              <w:jc w:val="center"/>
              <w:rPr>
                <w:b/>
              </w:rPr>
            </w:pPr>
            <w:r w:rsidRPr="00BC32F0">
              <w:rPr>
                <w:b/>
              </w:rPr>
              <w:t>MWF</w:t>
            </w:r>
            <w:r w:rsidR="004D7701">
              <w:rPr>
                <w:b/>
              </w:rPr>
              <w:t xml:space="preserve">, </w:t>
            </w:r>
            <w:proofErr w:type="spellStart"/>
            <w:r w:rsidR="004D7701">
              <w:rPr>
                <w:b/>
              </w:rPr>
              <w:t>MTWThF</w:t>
            </w:r>
            <w:proofErr w:type="spellEnd"/>
            <w:r w:rsidRPr="00BC32F0">
              <w:rPr>
                <w:b/>
              </w:rPr>
              <w:t xml:space="preserve"> or any combination of </w:t>
            </w:r>
            <w:r w:rsidR="004D7701">
              <w:rPr>
                <w:b/>
              </w:rPr>
              <w:t>MWF</w:t>
            </w:r>
          </w:p>
        </w:tc>
        <w:tc>
          <w:tcPr>
            <w:tcW w:w="1870" w:type="dxa"/>
            <w:shd w:val="clear" w:color="auto" w:fill="DEEAF6" w:themeFill="accent1" w:themeFillTint="33"/>
          </w:tcPr>
          <w:p w14:paraId="5894FECE" w14:textId="77777777" w:rsidR="00092F66" w:rsidRPr="00BC32F0" w:rsidRDefault="00092F66" w:rsidP="00092F66">
            <w:pPr>
              <w:jc w:val="center"/>
              <w:rPr>
                <w:b/>
              </w:rPr>
            </w:pPr>
            <w:r w:rsidRPr="00BC32F0">
              <w:rPr>
                <w:b/>
              </w:rPr>
              <w:t>Monday</w:t>
            </w:r>
          </w:p>
        </w:tc>
        <w:tc>
          <w:tcPr>
            <w:tcW w:w="1870" w:type="dxa"/>
            <w:shd w:val="clear" w:color="auto" w:fill="DEEAF6" w:themeFill="accent1" w:themeFillTint="33"/>
          </w:tcPr>
          <w:p w14:paraId="5894FECF" w14:textId="77777777" w:rsidR="00092F66" w:rsidRPr="00BC32F0" w:rsidRDefault="00092F66" w:rsidP="00092F66">
            <w:pPr>
              <w:jc w:val="center"/>
              <w:rPr>
                <w:b/>
              </w:rPr>
            </w:pPr>
            <w:r w:rsidRPr="00BC32F0">
              <w:rPr>
                <w:b/>
              </w:rPr>
              <w:t>Tuesday</w:t>
            </w:r>
          </w:p>
        </w:tc>
        <w:tc>
          <w:tcPr>
            <w:tcW w:w="1870" w:type="dxa"/>
            <w:shd w:val="clear" w:color="auto" w:fill="DEEAF6" w:themeFill="accent1" w:themeFillTint="33"/>
          </w:tcPr>
          <w:p w14:paraId="5894FED0" w14:textId="77777777" w:rsidR="00092F66" w:rsidRPr="00BC32F0" w:rsidRDefault="00092F66" w:rsidP="00092F66">
            <w:pPr>
              <w:jc w:val="center"/>
              <w:rPr>
                <w:b/>
              </w:rPr>
            </w:pPr>
            <w:r w:rsidRPr="00BC32F0">
              <w:rPr>
                <w:b/>
              </w:rPr>
              <w:t>Wednesday</w:t>
            </w:r>
          </w:p>
        </w:tc>
        <w:tc>
          <w:tcPr>
            <w:tcW w:w="1870" w:type="dxa"/>
            <w:shd w:val="clear" w:color="auto" w:fill="DEEAF6" w:themeFill="accent1" w:themeFillTint="33"/>
          </w:tcPr>
          <w:p w14:paraId="5894FED1" w14:textId="77777777" w:rsidR="00092F66" w:rsidRPr="00BC32F0" w:rsidRDefault="00092F66" w:rsidP="00092F66">
            <w:pPr>
              <w:jc w:val="center"/>
              <w:rPr>
                <w:b/>
              </w:rPr>
            </w:pPr>
            <w:r w:rsidRPr="00BC32F0">
              <w:rPr>
                <w:b/>
              </w:rPr>
              <w:t>Thursday</w:t>
            </w:r>
          </w:p>
        </w:tc>
      </w:tr>
      <w:tr w:rsidR="00092F66" w14:paraId="5894FED8" w14:textId="77777777" w:rsidTr="00092F66">
        <w:tc>
          <w:tcPr>
            <w:tcW w:w="1870" w:type="dxa"/>
          </w:tcPr>
          <w:p w14:paraId="5894FED3" w14:textId="77777777" w:rsidR="00092F66" w:rsidRDefault="00092F66" w:rsidP="00092F66">
            <w:pPr>
              <w:jc w:val="center"/>
            </w:pPr>
            <w:r>
              <w:t>8:00 a.m.</w:t>
            </w:r>
          </w:p>
        </w:tc>
        <w:tc>
          <w:tcPr>
            <w:tcW w:w="1870" w:type="dxa"/>
          </w:tcPr>
          <w:p w14:paraId="5894FED4" w14:textId="77777777" w:rsidR="00092F66" w:rsidRDefault="00092F66" w:rsidP="00092F66">
            <w:pPr>
              <w:jc w:val="center"/>
            </w:pPr>
            <w:r>
              <w:t>8 – 10 a.m.</w:t>
            </w:r>
          </w:p>
        </w:tc>
        <w:tc>
          <w:tcPr>
            <w:tcW w:w="1870" w:type="dxa"/>
          </w:tcPr>
          <w:p w14:paraId="5894FED5" w14:textId="77777777" w:rsidR="00092F66" w:rsidRDefault="00092F66" w:rsidP="00092F66">
            <w:pPr>
              <w:jc w:val="center"/>
            </w:pPr>
          </w:p>
        </w:tc>
        <w:tc>
          <w:tcPr>
            <w:tcW w:w="1870" w:type="dxa"/>
          </w:tcPr>
          <w:p w14:paraId="5894FED6" w14:textId="77777777" w:rsidR="00092F66" w:rsidRDefault="00092F66" w:rsidP="00092F66">
            <w:pPr>
              <w:jc w:val="center"/>
            </w:pPr>
          </w:p>
        </w:tc>
        <w:tc>
          <w:tcPr>
            <w:tcW w:w="1870" w:type="dxa"/>
          </w:tcPr>
          <w:p w14:paraId="5894FED7" w14:textId="77777777" w:rsidR="00092F66" w:rsidRDefault="00092F66" w:rsidP="00092F66">
            <w:pPr>
              <w:jc w:val="center"/>
            </w:pPr>
          </w:p>
        </w:tc>
      </w:tr>
      <w:tr w:rsidR="00092F66" w14:paraId="5894FEDE" w14:textId="77777777" w:rsidTr="00092F66">
        <w:tc>
          <w:tcPr>
            <w:tcW w:w="1870" w:type="dxa"/>
          </w:tcPr>
          <w:p w14:paraId="5894FED9" w14:textId="77777777" w:rsidR="00092F66" w:rsidRDefault="00092F66" w:rsidP="00092F66">
            <w:pPr>
              <w:jc w:val="center"/>
            </w:pPr>
            <w:r>
              <w:t>9:00 a.m.</w:t>
            </w:r>
          </w:p>
        </w:tc>
        <w:tc>
          <w:tcPr>
            <w:tcW w:w="1870" w:type="dxa"/>
          </w:tcPr>
          <w:p w14:paraId="5894FEDA" w14:textId="77777777" w:rsidR="00092F66" w:rsidRDefault="00092F66" w:rsidP="00092F66">
            <w:pPr>
              <w:jc w:val="center"/>
            </w:pPr>
          </w:p>
        </w:tc>
        <w:tc>
          <w:tcPr>
            <w:tcW w:w="1870" w:type="dxa"/>
          </w:tcPr>
          <w:p w14:paraId="5894FEDB" w14:textId="77777777" w:rsidR="00092F66" w:rsidRDefault="00092F66" w:rsidP="00092F66">
            <w:pPr>
              <w:jc w:val="center"/>
            </w:pPr>
          </w:p>
        </w:tc>
        <w:tc>
          <w:tcPr>
            <w:tcW w:w="1870" w:type="dxa"/>
          </w:tcPr>
          <w:p w14:paraId="5894FEDC" w14:textId="77777777" w:rsidR="00092F66" w:rsidRDefault="00092F66" w:rsidP="00092F66">
            <w:pPr>
              <w:jc w:val="center"/>
            </w:pPr>
            <w:r>
              <w:t>8 – 10 a.m.</w:t>
            </w:r>
          </w:p>
        </w:tc>
        <w:tc>
          <w:tcPr>
            <w:tcW w:w="1870" w:type="dxa"/>
          </w:tcPr>
          <w:p w14:paraId="5894FEDD" w14:textId="77777777" w:rsidR="00092F66" w:rsidRDefault="00092F66" w:rsidP="00092F66">
            <w:pPr>
              <w:jc w:val="center"/>
            </w:pPr>
          </w:p>
        </w:tc>
      </w:tr>
      <w:tr w:rsidR="00092F66" w14:paraId="5894FEE4" w14:textId="77777777" w:rsidTr="00092F66">
        <w:tc>
          <w:tcPr>
            <w:tcW w:w="1870" w:type="dxa"/>
          </w:tcPr>
          <w:p w14:paraId="5894FEDF" w14:textId="77777777" w:rsidR="00092F66" w:rsidRDefault="00092F66" w:rsidP="00092F66">
            <w:pPr>
              <w:jc w:val="center"/>
            </w:pPr>
            <w:r>
              <w:t>10:00 a.m.</w:t>
            </w:r>
          </w:p>
        </w:tc>
        <w:tc>
          <w:tcPr>
            <w:tcW w:w="1870" w:type="dxa"/>
          </w:tcPr>
          <w:p w14:paraId="5894FEE0" w14:textId="77777777" w:rsidR="00092F66" w:rsidRDefault="00092F66" w:rsidP="00092F66">
            <w:pPr>
              <w:jc w:val="center"/>
            </w:pPr>
            <w:r>
              <w:t>6:30-8:30 p.m.</w:t>
            </w:r>
          </w:p>
        </w:tc>
        <w:tc>
          <w:tcPr>
            <w:tcW w:w="1870" w:type="dxa"/>
          </w:tcPr>
          <w:p w14:paraId="5894FEE1" w14:textId="77777777" w:rsidR="00092F66" w:rsidRDefault="00092F66" w:rsidP="00092F66">
            <w:pPr>
              <w:jc w:val="center"/>
            </w:pPr>
          </w:p>
        </w:tc>
        <w:tc>
          <w:tcPr>
            <w:tcW w:w="1870" w:type="dxa"/>
          </w:tcPr>
          <w:p w14:paraId="5894FEE2" w14:textId="77777777" w:rsidR="00092F66" w:rsidRDefault="00092F66" w:rsidP="00092F66">
            <w:pPr>
              <w:jc w:val="center"/>
            </w:pPr>
          </w:p>
        </w:tc>
        <w:tc>
          <w:tcPr>
            <w:tcW w:w="1870" w:type="dxa"/>
          </w:tcPr>
          <w:p w14:paraId="5894FEE3" w14:textId="77777777" w:rsidR="00092F66" w:rsidRDefault="00092F66" w:rsidP="00092F66">
            <w:pPr>
              <w:jc w:val="center"/>
            </w:pPr>
          </w:p>
        </w:tc>
      </w:tr>
      <w:tr w:rsidR="00092F66" w14:paraId="5894FEEA" w14:textId="77777777" w:rsidTr="00092F66">
        <w:tc>
          <w:tcPr>
            <w:tcW w:w="1870" w:type="dxa"/>
          </w:tcPr>
          <w:p w14:paraId="5894FEE5" w14:textId="77777777" w:rsidR="00092F66" w:rsidRDefault="00092F66" w:rsidP="00092F66">
            <w:pPr>
              <w:jc w:val="center"/>
            </w:pPr>
            <w:r>
              <w:t>11:00 a.m.</w:t>
            </w:r>
          </w:p>
        </w:tc>
        <w:tc>
          <w:tcPr>
            <w:tcW w:w="1870" w:type="dxa"/>
          </w:tcPr>
          <w:p w14:paraId="5894FEE6" w14:textId="77777777" w:rsidR="00092F66" w:rsidRDefault="00092F66" w:rsidP="00092F66">
            <w:pPr>
              <w:jc w:val="center"/>
            </w:pPr>
          </w:p>
        </w:tc>
        <w:tc>
          <w:tcPr>
            <w:tcW w:w="1870" w:type="dxa"/>
          </w:tcPr>
          <w:p w14:paraId="5894FEE7" w14:textId="77777777" w:rsidR="00092F66" w:rsidRDefault="00092F66" w:rsidP="00092F66">
            <w:pPr>
              <w:jc w:val="center"/>
            </w:pPr>
          </w:p>
        </w:tc>
        <w:tc>
          <w:tcPr>
            <w:tcW w:w="1870" w:type="dxa"/>
          </w:tcPr>
          <w:p w14:paraId="5894FEE8" w14:textId="4DABBE23" w:rsidR="00092F66" w:rsidRDefault="00092F66" w:rsidP="00092F66">
            <w:pPr>
              <w:jc w:val="center"/>
            </w:pPr>
            <w:r>
              <w:t>11</w:t>
            </w:r>
            <w:r w:rsidR="00D63C11">
              <w:t>a.m.</w:t>
            </w:r>
            <w:r>
              <w:t xml:space="preserve"> – 1 p.m.</w:t>
            </w:r>
          </w:p>
        </w:tc>
        <w:tc>
          <w:tcPr>
            <w:tcW w:w="1870" w:type="dxa"/>
          </w:tcPr>
          <w:p w14:paraId="5894FEE9" w14:textId="77777777" w:rsidR="00092F66" w:rsidRDefault="00092F66" w:rsidP="00092F66">
            <w:pPr>
              <w:jc w:val="center"/>
            </w:pPr>
          </w:p>
        </w:tc>
      </w:tr>
      <w:tr w:rsidR="00092F66" w14:paraId="5894FEF0" w14:textId="77777777" w:rsidTr="00092F66">
        <w:tc>
          <w:tcPr>
            <w:tcW w:w="1870" w:type="dxa"/>
          </w:tcPr>
          <w:p w14:paraId="5894FEEB" w14:textId="77777777" w:rsidR="00092F66" w:rsidRPr="004A3618" w:rsidRDefault="00092F66" w:rsidP="00092F66">
            <w:pPr>
              <w:jc w:val="center"/>
              <w:rPr>
                <w:highlight w:val="yellow"/>
              </w:rPr>
            </w:pPr>
            <w:r w:rsidRPr="00800461">
              <w:t>Noon</w:t>
            </w:r>
          </w:p>
        </w:tc>
        <w:tc>
          <w:tcPr>
            <w:tcW w:w="1870" w:type="dxa"/>
          </w:tcPr>
          <w:p w14:paraId="5894FEEC" w14:textId="61F5348A" w:rsidR="00092F66" w:rsidRPr="004A3618" w:rsidRDefault="00D63C11" w:rsidP="00D63C11">
            <w:pPr>
              <w:jc w:val="center"/>
              <w:rPr>
                <w:highlight w:val="yellow"/>
              </w:rPr>
            </w:pPr>
            <w:r>
              <w:t>2:00</w:t>
            </w:r>
            <w:r w:rsidR="00092F66" w:rsidRPr="00800461">
              <w:t>-</w:t>
            </w:r>
            <w:r>
              <w:t>4</w:t>
            </w:r>
            <w:r w:rsidR="00092F66" w:rsidRPr="00800461">
              <w:t>:</w:t>
            </w:r>
            <w:r>
              <w:t>0</w:t>
            </w:r>
            <w:r w:rsidR="00092F66" w:rsidRPr="00800461">
              <w:t>0 p.m.</w:t>
            </w:r>
          </w:p>
        </w:tc>
        <w:tc>
          <w:tcPr>
            <w:tcW w:w="1870" w:type="dxa"/>
          </w:tcPr>
          <w:p w14:paraId="5894FEED" w14:textId="77777777" w:rsidR="00092F66" w:rsidRPr="004A3618" w:rsidRDefault="00092F66" w:rsidP="00092F66">
            <w:pPr>
              <w:jc w:val="center"/>
              <w:rPr>
                <w:highlight w:val="yellow"/>
              </w:rPr>
            </w:pPr>
          </w:p>
        </w:tc>
        <w:tc>
          <w:tcPr>
            <w:tcW w:w="1870" w:type="dxa"/>
          </w:tcPr>
          <w:p w14:paraId="5894FEEE" w14:textId="77777777" w:rsidR="00092F66" w:rsidRPr="004A3618" w:rsidRDefault="00092F66" w:rsidP="00092F66">
            <w:pPr>
              <w:jc w:val="center"/>
              <w:rPr>
                <w:highlight w:val="yellow"/>
              </w:rPr>
            </w:pPr>
          </w:p>
        </w:tc>
        <w:tc>
          <w:tcPr>
            <w:tcW w:w="1870" w:type="dxa"/>
          </w:tcPr>
          <w:p w14:paraId="5894FEEF" w14:textId="77777777" w:rsidR="00092F66" w:rsidRPr="004A3618" w:rsidRDefault="00092F66" w:rsidP="00092F66">
            <w:pPr>
              <w:jc w:val="center"/>
              <w:rPr>
                <w:highlight w:val="yellow"/>
              </w:rPr>
            </w:pPr>
          </w:p>
        </w:tc>
      </w:tr>
      <w:tr w:rsidR="00092F66" w14:paraId="5894FEF6" w14:textId="77777777" w:rsidTr="00092F66">
        <w:tc>
          <w:tcPr>
            <w:tcW w:w="1870" w:type="dxa"/>
          </w:tcPr>
          <w:p w14:paraId="5894FEF1" w14:textId="5DB46067" w:rsidR="00092F66" w:rsidRDefault="00D63C11" w:rsidP="00092F66">
            <w:pPr>
              <w:jc w:val="center"/>
            </w:pPr>
            <w:r>
              <w:t>1:00</w:t>
            </w:r>
          </w:p>
        </w:tc>
        <w:tc>
          <w:tcPr>
            <w:tcW w:w="1870" w:type="dxa"/>
          </w:tcPr>
          <w:p w14:paraId="5894FEF2" w14:textId="355309CD" w:rsidR="00092F66" w:rsidRDefault="00092F66" w:rsidP="00092F66">
            <w:pPr>
              <w:jc w:val="center"/>
            </w:pPr>
            <w:r>
              <w:t>11</w:t>
            </w:r>
            <w:r w:rsidR="00D63C11">
              <w:t>a.m.-</w:t>
            </w:r>
            <w:r>
              <w:t>1 p.m.</w:t>
            </w:r>
          </w:p>
        </w:tc>
        <w:tc>
          <w:tcPr>
            <w:tcW w:w="1870" w:type="dxa"/>
          </w:tcPr>
          <w:p w14:paraId="5894FEF3" w14:textId="77777777" w:rsidR="00092F66" w:rsidRDefault="00092F66" w:rsidP="00092F66">
            <w:pPr>
              <w:jc w:val="center"/>
            </w:pPr>
          </w:p>
        </w:tc>
        <w:tc>
          <w:tcPr>
            <w:tcW w:w="1870" w:type="dxa"/>
          </w:tcPr>
          <w:p w14:paraId="5894FEF4" w14:textId="77777777" w:rsidR="00092F66" w:rsidRDefault="00092F66" w:rsidP="00092F66">
            <w:pPr>
              <w:jc w:val="center"/>
            </w:pPr>
          </w:p>
        </w:tc>
        <w:tc>
          <w:tcPr>
            <w:tcW w:w="1870" w:type="dxa"/>
          </w:tcPr>
          <w:p w14:paraId="5894FEF5" w14:textId="77777777" w:rsidR="00092F66" w:rsidRDefault="00092F66" w:rsidP="00092F66">
            <w:pPr>
              <w:jc w:val="center"/>
            </w:pPr>
          </w:p>
        </w:tc>
      </w:tr>
      <w:tr w:rsidR="00092F66" w14:paraId="5894FEFC" w14:textId="77777777" w:rsidTr="00092F66">
        <w:tc>
          <w:tcPr>
            <w:tcW w:w="1870" w:type="dxa"/>
          </w:tcPr>
          <w:p w14:paraId="5894FEF7" w14:textId="081F5335" w:rsidR="00092F66" w:rsidRDefault="00D63C11" w:rsidP="00092F66">
            <w:pPr>
              <w:jc w:val="center"/>
            </w:pPr>
            <w:r>
              <w:t>2:00</w:t>
            </w:r>
          </w:p>
        </w:tc>
        <w:tc>
          <w:tcPr>
            <w:tcW w:w="1870" w:type="dxa"/>
          </w:tcPr>
          <w:p w14:paraId="5894FEF8" w14:textId="77777777" w:rsidR="00092F66" w:rsidRDefault="00092F66" w:rsidP="00092F66">
            <w:pPr>
              <w:jc w:val="center"/>
            </w:pPr>
          </w:p>
        </w:tc>
        <w:tc>
          <w:tcPr>
            <w:tcW w:w="1870" w:type="dxa"/>
          </w:tcPr>
          <w:p w14:paraId="5894FEF9" w14:textId="77777777" w:rsidR="00092F66" w:rsidRDefault="00092F66" w:rsidP="00092F66">
            <w:pPr>
              <w:jc w:val="center"/>
            </w:pPr>
          </w:p>
        </w:tc>
        <w:tc>
          <w:tcPr>
            <w:tcW w:w="1870" w:type="dxa"/>
          </w:tcPr>
          <w:p w14:paraId="5894FEFA" w14:textId="77777777" w:rsidR="00092F66" w:rsidRDefault="00092F66" w:rsidP="00092F66">
            <w:pPr>
              <w:jc w:val="center"/>
            </w:pPr>
            <w:r>
              <w:t>2 – 4 p.m.</w:t>
            </w:r>
          </w:p>
        </w:tc>
        <w:tc>
          <w:tcPr>
            <w:tcW w:w="1870" w:type="dxa"/>
          </w:tcPr>
          <w:p w14:paraId="5894FEFB" w14:textId="77777777" w:rsidR="00092F66" w:rsidRDefault="00092F66" w:rsidP="00092F66"/>
        </w:tc>
      </w:tr>
      <w:tr w:rsidR="00FB7DAF" w14:paraId="74CD7C6F" w14:textId="77777777" w:rsidTr="00092F66">
        <w:tc>
          <w:tcPr>
            <w:tcW w:w="1870" w:type="dxa"/>
          </w:tcPr>
          <w:p w14:paraId="14605FA4" w14:textId="40CE957A" w:rsidR="00FB7DAF" w:rsidRDefault="00FB7DAF" w:rsidP="00092F66">
            <w:pPr>
              <w:jc w:val="center"/>
            </w:pPr>
            <w:r>
              <w:t>2:25</w:t>
            </w:r>
          </w:p>
        </w:tc>
        <w:tc>
          <w:tcPr>
            <w:tcW w:w="1870" w:type="dxa"/>
          </w:tcPr>
          <w:p w14:paraId="5041C94E" w14:textId="77777777" w:rsidR="00FB7DAF" w:rsidRDefault="00FB7DAF" w:rsidP="00092F66">
            <w:pPr>
              <w:jc w:val="center"/>
            </w:pPr>
          </w:p>
        </w:tc>
        <w:tc>
          <w:tcPr>
            <w:tcW w:w="1870" w:type="dxa"/>
          </w:tcPr>
          <w:p w14:paraId="06D48E0E" w14:textId="77777777" w:rsidR="00FB7DAF" w:rsidRDefault="00FB7DAF" w:rsidP="00092F66">
            <w:pPr>
              <w:jc w:val="center"/>
            </w:pPr>
          </w:p>
        </w:tc>
        <w:tc>
          <w:tcPr>
            <w:tcW w:w="1870" w:type="dxa"/>
          </w:tcPr>
          <w:p w14:paraId="235A64F6" w14:textId="78830357" w:rsidR="00FB7DAF" w:rsidRDefault="00FB7DAF" w:rsidP="00092F66">
            <w:pPr>
              <w:jc w:val="center"/>
            </w:pPr>
            <w:r>
              <w:t>2 – 4 p.m.</w:t>
            </w:r>
          </w:p>
        </w:tc>
        <w:tc>
          <w:tcPr>
            <w:tcW w:w="1870" w:type="dxa"/>
          </w:tcPr>
          <w:p w14:paraId="5DDFFBD8" w14:textId="77777777" w:rsidR="00FB7DAF" w:rsidRDefault="00FB7DAF" w:rsidP="00092F66"/>
        </w:tc>
      </w:tr>
      <w:tr w:rsidR="00092F66" w14:paraId="5894FF02" w14:textId="77777777" w:rsidTr="00092F66">
        <w:tc>
          <w:tcPr>
            <w:tcW w:w="1870" w:type="dxa"/>
          </w:tcPr>
          <w:p w14:paraId="5894FEFD" w14:textId="712D079A" w:rsidR="00092F66" w:rsidRDefault="00D63C11" w:rsidP="00092F66">
            <w:pPr>
              <w:jc w:val="center"/>
            </w:pPr>
            <w:r>
              <w:t>3:00</w:t>
            </w:r>
          </w:p>
        </w:tc>
        <w:tc>
          <w:tcPr>
            <w:tcW w:w="1870" w:type="dxa"/>
          </w:tcPr>
          <w:p w14:paraId="5894FEFE" w14:textId="52CCE2AC" w:rsidR="00092F66" w:rsidRDefault="00092F66" w:rsidP="00D63C11">
            <w:pPr>
              <w:jc w:val="center"/>
            </w:pPr>
          </w:p>
        </w:tc>
        <w:tc>
          <w:tcPr>
            <w:tcW w:w="1870" w:type="dxa"/>
          </w:tcPr>
          <w:p w14:paraId="5894FEFF" w14:textId="77777777" w:rsidR="00092F66" w:rsidRDefault="00092F66" w:rsidP="00092F66">
            <w:pPr>
              <w:jc w:val="center"/>
            </w:pPr>
          </w:p>
        </w:tc>
        <w:tc>
          <w:tcPr>
            <w:tcW w:w="1870" w:type="dxa"/>
          </w:tcPr>
          <w:p w14:paraId="5894FF00" w14:textId="1920BD1A" w:rsidR="00092F66" w:rsidRDefault="00D63C11" w:rsidP="00092F66">
            <w:pPr>
              <w:jc w:val="center"/>
            </w:pPr>
            <w:r>
              <w:t>6:30-8:30 p.m.</w:t>
            </w:r>
          </w:p>
        </w:tc>
        <w:tc>
          <w:tcPr>
            <w:tcW w:w="1870" w:type="dxa"/>
          </w:tcPr>
          <w:p w14:paraId="5894FF01" w14:textId="77777777" w:rsidR="00092F66" w:rsidRDefault="00092F66" w:rsidP="00092F66">
            <w:pPr>
              <w:jc w:val="center"/>
            </w:pPr>
          </w:p>
        </w:tc>
      </w:tr>
      <w:tr w:rsidR="00092F66" w14:paraId="5894FF08" w14:textId="77777777" w:rsidTr="00092F66">
        <w:tc>
          <w:tcPr>
            <w:tcW w:w="1870" w:type="dxa"/>
            <w:shd w:val="clear" w:color="auto" w:fill="DEEAF6" w:themeFill="accent1" w:themeFillTint="33"/>
          </w:tcPr>
          <w:p w14:paraId="5894FF03" w14:textId="77777777" w:rsidR="00092F66" w:rsidRPr="00BC32F0" w:rsidRDefault="00092F66" w:rsidP="00092F66">
            <w:pPr>
              <w:jc w:val="center"/>
              <w:rPr>
                <w:b/>
              </w:rPr>
            </w:pPr>
            <w:r w:rsidRPr="00BC32F0">
              <w:rPr>
                <w:b/>
              </w:rPr>
              <w:t>T-</w:t>
            </w:r>
            <w:proofErr w:type="spellStart"/>
            <w:r w:rsidRPr="00BC32F0">
              <w:rPr>
                <w:b/>
              </w:rPr>
              <w:t>Th</w:t>
            </w:r>
            <w:proofErr w:type="spellEnd"/>
          </w:p>
        </w:tc>
        <w:tc>
          <w:tcPr>
            <w:tcW w:w="1870" w:type="dxa"/>
            <w:shd w:val="clear" w:color="auto" w:fill="DEEAF6" w:themeFill="accent1" w:themeFillTint="33"/>
          </w:tcPr>
          <w:p w14:paraId="5894FF04" w14:textId="77777777" w:rsidR="00092F66" w:rsidRDefault="00092F66" w:rsidP="00092F66">
            <w:pPr>
              <w:jc w:val="center"/>
            </w:pPr>
          </w:p>
        </w:tc>
        <w:tc>
          <w:tcPr>
            <w:tcW w:w="1870" w:type="dxa"/>
            <w:shd w:val="clear" w:color="auto" w:fill="DEEAF6" w:themeFill="accent1" w:themeFillTint="33"/>
          </w:tcPr>
          <w:p w14:paraId="5894FF05" w14:textId="77777777" w:rsidR="00092F66" w:rsidRDefault="00092F66" w:rsidP="00092F66">
            <w:pPr>
              <w:jc w:val="center"/>
            </w:pPr>
          </w:p>
        </w:tc>
        <w:tc>
          <w:tcPr>
            <w:tcW w:w="1870" w:type="dxa"/>
            <w:shd w:val="clear" w:color="auto" w:fill="DEEAF6" w:themeFill="accent1" w:themeFillTint="33"/>
          </w:tcPr>
          <w:p w14:paraId="5894FF06" w14:textId="77777777" w:rsidR="00092F66" w:rsidRDefault="00092F66" w:rsidP="00092F66">
            <w:pPr>
              <w:jc w:val="center"/>
            </w:pPr>
          </w:p>
        </w:tc>
        <w:tc>
          <w:tcPr>
            <w:tcW w:w="1870" w:type="dxa"/>
            <w:shd w:val="clear" w:color="auto" w:fill="DEEAF6" w:themeFill="accent1" w:themeFillTint="33"/>
          </w:tcPr>
          <w:p w14:paraId="5894FF07" w14:textId="77777777" w:rsidR="00092F66" w:rsidRDefault="00092F66" w:rsidP="00092F66">
            <w:pPr>
              <w:jc w:val="center"/>
            </w:pPr>
          </w:p>
        </w:tc>
      </w:tr>
      <w:tr w:rsidR="00092F66" w14:paraId="5894FF0E" w14:textId="77777777" w:rsidTr="00092F66">
        <w:tc>
          <w:tcPr>
            <w:tcW w:w="1870" w:type="dxa"/>
          </w:tcPr>
          <w:p w14:paraId="5894FF09" w14:textId="77777777" w:rsidR="00092F66" w:rsidRDefault="00092F66" w:rsidP="00092F66">
            <w:pPr>
              <w:jc w:val="center"/>
            </w:pPr>
            <w:r>
              <w:t>7:50</w:t>
            </w:r>
          </w:p>
        </w:tc>
        <w:tc>
          <w:tcPr>
            <w:tcW w:w="1870" w:type="dxa"/>
          </w:tcPr>
          <w:p w14:paraId="5894FF0A" w14:textId="77777777" w:rsidR="00092F66" w:rsidRDefault="00092F66" w:rsidP="00092F66">
            <w:pPr>
              <w:jc w:val="center"/>
            </w:pPr>
          </w:p>
        </w:tc>
        <w:tc>
          <w:tcPr>
            <w:tcW w:w="1870" w:type="dxa"/>
          </w:tcPr>
          <w:p w14:paraId="5894FF0B" w14:textId="77777777" w:rsidR="00092F66" w:rsidRDefault="00092F66" w:rsidP="00092F66">
            <w:pPr>
              <w:jc w:val="center"/>
            </w:pPr>
            <w:r>
              <w:t>8 – 10 a.m.</w:t>
            </w:r>
          </w:p>
        </w:tc>
        <w:tc>
          <w:tcPr>
            <w:tcW w:w="1870" w:type="dxa"/>
          </w:tcPr>
          <w:p w14:paraId="5894FF0C" w14:textId="77777777" w:rsidR="00092F66" w:rsidRDefault="00092F66" w:rsidP="00092F66">
            <w:pPr>
              <w:jc w:val="center"/>
            </w:pPr>
          </w:p>
        </w:tc>
        <w:tc>
          <w:tcPr>
            <w:tcW w:w="1870" w:type="dxa"/>
          </w:tcPr>
          <w:p w14:paraId="5894FF0D" w14:textId="77777777" w:rsidR="00092F66" w:rsidRDefault="00092F66" w:rsidP="00092F66">
            <w:pPr>
              <w:jc w:val="center"/>
            </w:pPr>
          </w:p>
        </w:tc>
      </w:tr>
      <w:tr w:rsidR="00092F66" w14:paraId="5894FF14" w14:textId="77777777" w:rsidTr="00092F66">
        <w:tc>
          <w:tcPr>
            <w:tcW w:w="1870" w:type="dxa"/>
          </w:tcPr>
          <w:p w14:paraId="5894FF0F" w14:textId="77777777" w:rsidR="00092F66" w:rsidRDefault="00092F66" w:rsidP="00092F66">
            <w:pPr>
              <w:jc w:val="center"/>
            </w:pPr>
            <w:r>
              <w:t>8:15</w:t>
            </w:r>
          </w:p>
        </w:tc>
        <w:tc>
          <w:tcPr>
            <w:tcW w:w="1870" w:type="dxa"/>
          </w:tcPr>
          <w:p w14:paraId="5894FF10" w14:textId="77777777" w:rsidR="00092F66" w:rsidRDefault="00092F66" w:rsidP="00092F66">
            <w:pPr>
              <w:jc w:val="center"/>
            </w:pPr>
          </w:p>
        </w:tc>
        <w:tc>
          <w:tcPr>
            <w:tcW w:w="1870" w:type="dxa"/>
          </w:tcPr>
          <w:p w14:paraId="5894FF11" w14:textId="77777777" w:rsidR="00092F66" w:rsidRDefault="00092F66" w:rsidP="00092F66">
            <w:pPr>
              <w:jc w:val="center"/>
            </w:pPr>
            <w:r>
              <w:t>8 – 10 a.m.</w:t>
            </w:r>
          </w:p>
        </w:tc>
        <w:tc>
          <w:tcPr>
            <w:tcW w:w="1870" w:type="dxa"/>
          </w:tcPr>
          <w:p w14:paraId="5894FF12" w14:textId="77777777" w:rsidR="00092F66" w:rsidRDefault="00092F66" w:rsidP="00092F66">
            <w:pPr>
              <w:jc w:val="center"/>
            </w:pPr>
          </w:p>
        </w:tc>
        <w:tc>
          <w:tcPr>
            <w:tcW w:w="1870" w:type="dxa"/>
          </w:tcPr>
          <w:p w14:paraId="5894FF13" w14:textId="77777777" w:rsidR="00092F66" w:rsidRDefault="00092F66" w:rsidP="00092F66">
            <w:pPr>
              <w:jc w:val="center"/>
            </w:pPr>
          </w:p>
        </w:tc>
      </w:tr>
      <w:tr w:rsidR="00092F66" w14:paraId="5894FF1A" w14:textId="77777777" w:rsidTr="00092F66">
        <w:tc>
          <w:tcPr>
            <w:tcW w:w="1870" w:type="dxa"/>
          </w:tcPr>
          <w:p w14:paraId="5894FF15" w14:textId="77777777" w:rsidR="00092F66" w:rsidRDefault="00092F66" w:rsidP="00092F66">
            <w:pPr>
              <w:jc w:val="center"/>
            </w:pPr>
            <w:r>
              <w:t>9:15</w:t>
            </w:r>
          </w:p>
        </w:tc>
        <w:tc>
          <w:tcPr>
            <w:tcW w:w="1870" w:type="dxa"/>
          </w:tcPr>
          <w:p w14:paraId="5894FF16" w14:textId="77777777" w:rsidR="00092F66" w:rsidRDefault="00092F66" w:rsidP="00092F66">
            <w:pPr>
              <w:jc w:val="center"/>
            </w:pPr>
          </w:p>
        </w:tc>
        <w:tc>
          <w:tcPr>
            <w:tcW w:w="1870" w:type="dxa"/>
          </w:tcPr>
          <w:p w14:paraId="5894FF17" w14:textId="77777777" w:rsidR="00092F66" w:rsidRDefault="00092F66" w:rsidP="00092F66">
            <w:pPr>
              <w:jc w:val="center"/>
            </w:pPr>
          </w:p>
        </w:tc>
        <w:tc>
          <w:tcPr>
            <w:tcW w:w="1870" w:type="dxa"/>
          </w:tcPr>
          <w:p w14:paraId="5894FF18" w14:textId="77777777" w:rsidR="00092F66" w:rsidRDefault="00092F66" w:rsidP="00092F66">
            <w:pPr>
              <w:jc w:val="center"/>
            </w:pPr>
          </w:p>
        </w:tc>
        <w:tc>
          <w:tcPr>
            <w:tcW w:w="1870" w:type="dxa"/>
          </w:tcPr>
          <w:p w14:paraId="5894FF19" w14:textId="77777777" w:rsidR="00092F66" w:rsidRDefault="00092F66" w:rsidP="00092F66">
            <w:pPr>
              <w:jc w:val="center"/>
            </w:pPr>
            <w:r>
              <w:t>8 – 10 a.m.</w:t>
            </w:r>
          </w:p>
        </w:tc>
      </w:tr>
      <w:tr w:rsidR="00092F66" w14:paraId="5894FF20" w14:textId="77777777" w:rsidTr="00092F66">
        <w:tc>
          <w:tcPr>
            <w:tcW w:w="1870" w:type="dxa"/>
          </w:tcPr>
          <w:p w14:paraId="5894FF1B" w14:textId="77777777" w:rsidR="00092F66" w:rsidRDefault="00092F66" w:rsidP="00092F66">
            <w:pPr>
              <w:jc w:val="center"/>
            </w:pPr>
            <w:r>
              <w:t>9:40</w:t>
            </w:r>
          </w:p>
        </w:tc>
        <w:tc>
          <w:tcPr>
            <w:tcW w:w="1870" w:type="dxa"/>
          </w:tcPr>
          <w:p w14:paraId="5894FF1C" w14:textId="77777777" w:rsidR="00092F66" w:rsidRDefault="00092F66" w:rsidP="00092F66">
            <w:pPr>
              <w:jc w:val="center"/>
            </w:pPr>
          </w:p>
        </w:tc>
        <w:tc>
          <w:tcPr>
            <w:tcW w:w="1870" w:type="dxa"/>
          </w:tcPr>
          <w:p w14:paraId="5894FF1D" w14:textId="77777777" w:rsidR="00092F66" w:rsidRDefault="00092F66" w:rsidP="00092F66">
            <w:pPr>
              <w:jc w:val="center"/>
            </w:pPr>
          </w:p>
        </w:tc>
        <w:tc>
          <w:tcPr>
            <w:tcW w:w="1870" w:type="dxa"/>
          </w:tcPr>
          <w:p w14:paraId="5894FF1E" w14:textId="77777777" w:rsidR="00092F66" w:rsidRDefault="00092F66" w:rsidP="00092F66">
            <w:pPr>
              <w:jc w:val="center"/>
            </w:pPr>
          </w:p>
        </w:tc>
        <w:tc>
          <w:tcPr>
            <w:tcW w:w="1870" w:type="dxa"/>
          </w:tcPr>
          <w:p w14:paraId="5894FF1F" w14:textId="77777777" w:rsidR="00092F66" w:rsidRDefault="00092F66" w:rsidP="00092F66">
            <w:pPr>
              <w:jc w:val="center"/>
            </w:pPr>
            <w:r>
              <w:t>8 – 10 a.m.</w:t>
            </w:r>
          </w:p>
        </w:tc>
      </w:tr>
      <w:tr w:rsidR="00092F66" w14:paraId="5894FF26" w14:textId="77777777" w:rsidTr="00092F66">
        <w:tc>
          <w:tcPr>
            <w:tcW w:w="1870" w:type="dxa"/>
          </w:tcPr>
          <w:p w14:paraId="5894FF21" w14:textId="77777777" w:rsidR="00092F66" w:rsidRDefault="00092F66" w:rsidP="00092F66">
            <w:pPr>
              <w:jc w:val="center"/>
            </w:pPr>
            <w:r>
              <w:t>10:40</w:t>
            </w:r>
          </w:p>
        </w:tc>
        <w:tc>
          <w:tcPr>
            <w:tcW w:w="1870" w:type="dxa"/>
          </w:tcPr>
          <w:p w14:paraId="5894FF22" w14:textId="77777777" w:rsidR="00092F66" w:rsidRDefault="00092F66" w:rsidP="00092F66">
            <w:pPr>
              <w:jc w:val="center"/>
            </w:pPr>
          </w:p>
        </w:tc>
        <w:tc>
          <w:tcPr>
            <w:tcW w:w="1870" w:type="dxa"/>
          </w:tcPr>
          <w:p w14:paraId="5894FF23" w14:textId="77777777" w:rsidR="00092F66" w:rsidRDefault="00092F66" w:rsidP="00092F66">
            <w:pPr>
              <w:jc w:val="center"/>
            </w:pPr>
            <w:r>
              <w:t>11 – 1 p.m.</w:t>
            </w:r>
          </w:p>
        </w:tc>
        <w:tc>
          <w:tcPr>
            <w:tcW w:w="1870" w:type="dxa"/>
          </w:tcPr>
          <w:p w14:paraId="5894FF24" w14:textId="77777777" w:rsidR="00092F66" w:rsidRDefault="00092F66" w:rsidP="00092F66">
            <w:pPr>
              <w:jc w:val="center"/>
            </w:pPr>
          </w:p>
        </w:tc>
        <w:tc>
          <w:tcPr>
            <w:tcW w:w="1870" w:type="dxa"/>
          </w:tcPr>
          <w:p w14:paraId="5894FF25" w14:textId="77777777" w:rsidR="00092F66" w:rsidRDefault="00092F66" w:rsidP="00092F66">
            <w:pPr>
              <w:jc w:val="center"/>
            </w:pPr>
          </w:p>
        </w:tc>
      </w:tr>
      <w:tr w:rsidR="00092F66" w14:paraId="5894FF2C" w14:textId="77777777" w:rsidTr="00092F66">
        <w:tc>
          <w:tcPr>
            <w:tcW w:w="1870" w:type="dxa"/>
          </w:tcPr>
          <w:p w14:paraId="5894FF27" w14:textId="77777777" w:rsidR="00092F66" w:rsidRDefault="00092F66" w:rsidP="00092F66">
            <w:pPr>
              <w:jc w:val="center"/>
            </w:pPr>
            <w:r>
              <w:t>11:00</w:t>
            </w:r>
          </w:p>
        </w:tc>
        <w:tc>
          <w:tcPr>
            <w:tcW w:w="1870" w:type="dxa"/>
          </w:tcPr>
          <w:p w14:paraId="5894FF28" w14:textId="77777777" w:rsidR="00092F66" w:rsidRDefault="00092F66" w:rsidP="00092F66">
            <w:pPr>
              <w:jc w:val="center"/>
            </w:pPr>
          </w:p>
        </w:tc>
        <w:tc>
          <w:tcPr>
            <w:tcW w:w="1870" w:type="dxa"/>
          </w:tcPr>
          <w:p w14:paraId="5894FF29" w14:textId="77777777" w:rsidR="00092F66" w:rsidRDefault="00092F66" w:rsidP="00092F66">
            <w:pPr>
              <w:jc w:val="center"/>
            </w:pPr>
            <w:r>
              <w:t>11 – 1 p.m.</w:t>
            </w:r>
          </w:p>
        </w:tc>
        <w:tc>
          <w:tcPr>
            <w:tcW w:w="1870" w:type="dxa"/>
          </w:tcPr>
          <w:p w14:paraId="5894FF2A" w14:textId="77777777" w:rsidR="00092F66" w:rsidRDefault="00092F66" w:rsidP="00092F66">
            <w:pPr>
              <w:jc w:val="center"/>
            </w:pPr>
          </w:p>
        </w:tc>
        <w:tc>
          <w:tcPr>
            <w:tcW w:w="1870" w:type="dxa"/>
          </w:tcPr>
          <w:p w14:paraId="5894FF2B" w14:textId="77777777" w:rsidR="00092F66" w:rsidRDefault="00092F66" w:rsidP="00092F66">
            <w:pPr>
              <w:jc w:val="center"/>
            </w:pPr>
          </w:p>
        </w:tc>
      </w:tr>
      <w:tr w:rsidR="00092F66" w14:paraId="5894FF32" w14:textId="77777777" w:rsidTr="00092F66">
        <w:tc>
          <w:tcPr>
            <w:tcW w:w="1870" w:type="dxa"/>
          </w:tcPr>
          <w:p w14:paraId="5894FF2D" w14:textId="2F1D2392" w:rsidR="00092F66" w:rsidRDefault="00D63C11" w:rsidP="00092F66">
            <w:pPr>
              <w:jc w:val="center"/>
            </w:pPr>
            <w:r>
              <w:t>12:00</w:t>
            </w:r>
          </w:p>
        </w:tc>
        <w:tc>
          <w:tcPr>
            <w:tcW w:w="1870" w:type="dxa"/>
          </w:tcPr>
          <w:p w14:paraId="5894FF2E" w14:textId="77777777" w:rsidR="00092F66" w:rsidRDefault="00092F66" w:rsidP="00092F66">
            <w:pPr>
              <w:jc w:val="center"/>
            </w:pPr>
          </w:p>
        </w:tc>
        <w:tc>
          <w:tcPr>
            <w:tcW w:w="1870" w:type="dxa"/>
          </w:tcPr>
          <w:p w14:paraId="5894FF2F" w14:textId="77777777" w:rsidR="00092F66" w:rsidRDefault="00092F66" w:rsidP="00092F66">
            <w:pPr>
              <w:jc w:val="center"/>
            </w:pPr>
          </w:p>
        </w:tc>
        <w:tc>
          <w:tcPr>
            <w:tcW w:w="1870" w:type="dxa"/>
          </w:tcPr>
          <w:p w14:paraId="5894FF30" w14:textId="77777777" w:rsidR="00092F66" w:rsidRDefault="00092F66" w:rsidP="00092F66">
            <w:pPr>
              <w:jc w:val="center"/>
            </w:pPr>
          </w:p>
        </w:tc>
        <w:tc>
          <w:tcPr>
            <w:tcW w:w="1870" w:type="dxa"/>
          </w:tcPr>
          <w:p w14:paraId="5894FF31" w14:textId="7D85AC08" w:rsidR="00092F66" w:rsidRDefault="00092F66" w:rsidP="00D63C11">
            <w:pPr>
              <w:jc w:val="center"/>
            </w:pPr>
            <w:r>
              <w:t xml:space="preserve">11 </w:t>
            </w:r>
            <w:r w:rsidR="00D63C11">
              <w:t>a.m. -</w:t>
            </w:r>
            <w:r>
              <w:t xml:space="preserve"> 1 p.m.</w:t>
            </w:r>
          </w:p>
        </w:tc>
      </w:tr>
      <w:tr w:rsidR="00092F66" w14:paraId="5894FF38" w14:textId="77777777" w:rsidTr="00092F66">
        <w:tc>
          <w:tcPr>
            <w:tcW w:w="1870" w:type="dxa"/>
          </w:tcPr>
          <w:p w14:paraId="5894FF33" w14:textId="3A3CAC23" w:rsidR="00092F66" w:rsidRDefault="00D63C11" w:rsidP="00092F66">
            <w:pPr>
              <w:jc w:val="center"/>
            </w:pPr>
            <w:r>
              <w:t>1:00</w:t>
            </w:r>
          </w:p>
        </w:tc>
        <w:tc>
          <w:tcPr>
            <w:tcW w:w="1870" w:type="dxa"/>
          </w:tcPr>
          <w:p w14:paraId="5894FF34" w14:textId="77777777" w:rsidR="00092F66" w:rsidRDefault="00092F66" w:rsidP="00092F66">
            <w:pPr>
              <w:jc w:val="center"/>
            </w:pPr>
          </w:p>
        </w:tc>
        <w:tc>
          <w:tcPr>
            <w:tcW w:w="1870" w:type="dxa"/>
          </w:tcPr>
          <w:p w14:paraId="5894FF35" w14:textId="77777777" w:rsidR="00092F66" w:rsidRDefault="00092F66" w:rsidP="00092F66">
            <w:pPr>
              <w:jc w:val="center"/>
            </w:pPr>
            <w:r>
              <w:t>2 – 4 p.m.</w:t>
            </w:r>
          </w:p>
        </w:tc>
        <w:tc>
          <w:tcPr>
            <w:tcW w:w="1870" w:type="dxa"/>
          </w:tcPr>
          <w:p w14:paraId="5894FF36" w14:textId="77777777" w:rsidR="00092F66" w:rsidRDefault="00092F66" w:rsidP="00092F66">
            <w:pPr>
              <w:jc w:val="center"/>
            </w:pPr>
          </w:p>
        </w:tc>
        <w:tc>
          <w:tcPr>
            <w:tcW w:w="1870" w:type="dxa"/>
          </w:tcPr>
          <w:p w14:paraId="5894FF37" w14:textId="77777777" w:rsidR="00092F66" w:rsidRDefault="00092F66" w:rsidP="00092F66">
            <w:pPr>
              <w:jc w:val="center"/>
            </w:pPr>
          </w:p>
        </w:tc>
      </w:tr>
      <w:tr w:rsidR="00092F66" w14:paraId="5894FF3E" w14:textId="77777777" w:rsidTr="00092F66">
        <w:tc>
          <w:tcPr>
            <w:tcW w:w="1870" w:type="dxa"/>
          </w:tcPr>
          <w:p w14:paraId="5894FF39" w14:textId="79179AED" w:rsidR="00092F66" w:rsidRDefault="00D63C11" w:rsidP="00092F66">
            <w:pPr>
              <w:jc w:val="center"/>
            </w:pPr>
            <w:r>
              <w:t>2:00</w:t>
            </w:r>
          </w:p>
        </w:tc>
        <w:tc>
          <w:tcPr>
            <w:tcW w:w="1870" w:type="dxa"/>
          </w:tcPr>
          <w:p w14:paraId="5894FF3A" w14:textId="77777777" w:rsidR="00092F66" w:rsidRDefault="00092F66" w:rsidP="00092F66">
            <w:pPr>
              <w:jc w:val="center"/>
            </w:pPr>
          </w:p>
        </w:tc>
        <w:tc>
          <w:tcPr>
            <w:tcW w:w="1870" w:type="dxa"/>
          </w:tcPr>
          <w:p w14:paraId="5894FF3B" w14:textId="77777777" w:rsidR="00092F66" w:rsidRDefault="00092F66" w:rsidP="00092F66">
            <w:pPr>
              <w:jc w:val="center"/>
            </w:pPr>
          </w:p>
        </w:tc>
        <w:tc>
          <w:tcPr>
            <w:tcW w:w="1870" w:type="dxa"/>
          </w:tcPr>
          <w:p w14:paraId="5894FF3C" w14:textId="77777777" w:rsidR="00092F66" w:rsidRDefault="00092F66" w:rsidP="00092F66">
            <w:pPr>
              <w:jc w:val="center"/>
            </w:pPr>
          </w:p>
        </w:tc>
        <w:tc>
          <w:tcPr>
            <w:tcW w:w="1870" w:type="dxa"/>
          </w:tcPr>
          <w:p w14:paraId="5894FF3D" w14:textId="77777777" w:rsidR="00092F66" w:rsidRDefault="00092F66" w:rsidP="00092F66">
            <w:pPr>
              <w:jc w:val="center"/>
            </w:pPr>
            <w:r>
              <w:t>2 – 4 p.m.</w:t>
            </w:r>
          </w:p>
        </w:tc>
      </w:tr>
      <w:tr w:rsidR="00092F66" w14:paraId="5894FF44" w14:textId="77777777" w:rsidTr="00092F66">
        <w:tc>
          <w:tcPr>
            <w:tcW w:w="1870" w:type="dxa"/>
          </w:tcPr>
          <w:p w14:paraId="5894FF3F" w14:textId="15DAB61A" w:rsidR="00092F66" w:rsidRDefault="00D63C11" w:rsidP="00092F66">
            <w:pPr>
              <w:jc w:val="center"/>
            </w:pPr>
            <w:r>
              <w:t>2:25</w:t>
            </w:r>
          </w:p>
        </w:tc>
        <w:tc>
          <w:tcPr>
            <w:tcW w:w="1870" w:type="dxa"/>
          </w:tcPr>
          <w:p w14:paraId="5894FF40" w14:textId="77777777" w:rsidR="00092F66" w:rsidRDefault="00092F66" w:rsidP="00092F66"/>
        </w:tc>
        <w:tc>
          <w:tcPr>
            <w:tcW w:w="1870" w:type="dxa"/>
          </w:tcPr>
          <w:p w14:paraId="5894FF41" w14:textId="77777777" w:rsidR="00092F66" w:rsidRDefault="00092F66" w:rsidP="00092F66"/>
        </w:tc>
        <w:tc>
          <w:tcPr>
            <w:tcW w:w="1870" w:type="dxa"/>
          </w:tcPr>
          <w:p w14:paraId="5894FF42" w14:textId="77777777" w:rsidR="00092F66" w:rsidRDefault="00092F66" w:rsidP="00092F66"/>
        </w:tc>
        <w:tc>
          <w:tcPr>
            <w:tcW w:w="1870" w:type="dxa"/>
          </w:tcPr>
          <w:p w14:paraId="5894FF43" w14:textId="77777777" w:rsidR="00092F66" w:rsidRDefault="00092F66" w:rsidP="00092F66">
            <w:pPr>
              <w:jc w:val="center"/>
            </w:pPr>
            <w:r>
              <w:t>2 – 4 p.m.</w:t>
            </w:r>
          </w:p>
        </w:tc>
      </w:tr>
    </w:tbl>
    <w:p w14:paraId="5894FF45" w14:textId="77777777" w:rsidR="00A4023F" w:rsidRDefault="00A4023F" w:rsidP="00A4023F">
      <w:pPr>
        <w:spacing w:after="0" w:line="240" w:lineRule="auto"/>
      </w:pPr>
    </w:p>
    <w:p w14:paraId="5894FF46" w14:textId="77777777" w:rsidR="00800461" w:rsidRPr="00092F66" w:rsidRDefault="00800461" w:rsidP="00A4023F">
      <w:pPr>
        <w:spacing w:after="0" w:line="240" w:lineRule="auto"/>
        <w:rPr>
          <w:rFonts w:ascii="Garamond" w:hAnsi="Garamond"/>
          <w:sz w:val="24"/>
        </w:rPr>
      </w:pPr>
      <w:r w:rsidRPr="00092F66">
        <w:rPr>
          <w:rFonts w:ascii="Garamond" w:hAnsi="Garamond"/>
          <w:sz w:val="24"/>
        </w:rPr>
        <w:t>Finals for evening classes will be at their usual class time during finals week.</w:t>
      </w:r>
    </w:p>
    <w:p w14:paraId="5894FF47" w14:textId="77777777" w:rsidR="00800461" w:rsidRPr="00092F66" w:rsidRDefault="00A4023F" w:rsidP="00A4023F">
      <w:pPr>
        <w:spacing w:after="0" w:line="240" w:lineRule="auto"/>
        <w:rPr>
          <w:rFonts w:ascii="Garamond" w:hAnsi="Garamond"/>
          <w:sz w:val="24"/>
        </w:rPr>
      </w:pPr>
      <w:r w:rsidRPr="00092F66">
        <w:rPr>
          <w:rFonts w:ascii="Garamond" w:hAnsi="Garamond"/>
          <w:sz w:val="24"/>
        </w:rPr>
        <w:t xml:space="preserve">Finals for </w:t>
      </w:r>
      <w:r w:rsidR="00092F66" w:rsidRPr="00092F66">
        <w:rPr>
          <w:rFonts w:ascii="Garamond" w:hAnsi="Garamond"/>
          <w:sz w:val="24"/>
        </w:rPr>
        <w:t>elementary e</w:t>
      </w:r>
      <w:r w:rsidR="00800461" w:rsidRPr="00092F66">
        <w:rPr>
          <w:rFonts w:ascii="Garamond" w:hAnsi="Garamond"/>
          <w:sz w:val="24"/>
        </w:rPr>
        <w:t>ducation methods</w:t>
      </w:r>
      <w:r w:rsidRPr="00092F66">
        <w:rPr>
          <w:rFonts w:ascii="Garamond" w:hAnsi="Garamond"/>
          <w:sz w:val="24"/>
        </w:rPr>
        <w:t xml:space="preserve"> courses</w:t>
      </w:r>
      <w:r w:rsidR="00800461" w:rsidRPr="00092F66">
        <w:rPr>
          <w:rFonts w:ascii="Garamond" w:hAnsi="Garamond"/>
          <w:sz w:val="24"/>
        </w:rPr>
        <w:t xml:space="preserve"> </w:t>
      </w:r>
      <w:r w:rsidRPr="00092F66">
        <w:rPr>
          <w:rFonts w:ascii="Garamond" w:hAnsi="Garamond"/>
          <w:sz w:val="24"/>
        </w:rPr>
        <w:t>will be M 8-10, M 11-1, T 8-10, and T 11-1</w:t>
      </w:r>
      <w:r w:rsidR="00800461" w:rsidRPr="00092F66">
        <w:rPr>
          <w:rFonts w:ascii="Garamond" w:hAnsi="Garamond"/>
          <w:sz w:val="24"/>
        </w:rPr>
        <w:t>.</w:t>
      </w:r>
    </w:p>
    <w:p w14:paraId="5894FF48" w14:textId="77777777" w:rsidR="00A4023F" w:rsidRPr="00092F66" w:rsidRDefault="00A4023F" w:rsidP="00A4023F">
      <w:pPr>
        <w:spacing w:after="0" w:line="240" w:lineRule="auto"/>
        <w:rPr>
          <w:rFonts w:ascii="Garamond" w:hAnsi="Garamond"/>
          <w:sz w:val="24"/>
        </w:rPr>
      </w:pPr>
      <w:r w:rsidRPr="00092F66">
        <w:rPr>
          <w:rFonts w:ascii="Garamond" w:hAnsi="Garamond"/>
          <w:sz w:val="24"/>
        </w:rPr>
        <w:t>The final exam for ED 490 will be M 6:30 to 8:30.</w:t>
      </w:r>
    </w:p>
    <w:p w14:paraId="5894FF4A" w14:textId="69768F87" w:rsidR="00800461" w:rsidRPr="004D7701" w:rsidRDefault="00092F66" w:rsidP="004D7701">
      <w:pPr>
        <w:spacing w:after="0" w:line="240" w:lineRule="auto"/>
        <w:rPr>
          <w:rFonts w:ascii="Garamond" w:hAnsi="Garamond"/>
          <w:i/>
          <w:sz w:val="24"/>
        </w:rPr>
      </w:pPr>
      <w:r w:rsidRPr="00092F66">
        <w:rPr>
          <w:rFonts w:ascii="Garamond" w:hAnsi="Garamond"/>
          <w:i/>
          <w:sz w:val="24"/>
        </w:rPr>
        <w:t xml:space="preserve">Seniors: Please note that Assessment Testing is required of all graduates. Contact </w:t>
      </w:r>
      <w:r w:rsidR="00D63C11">
        <w:rPr>
          <w:rFonts w:ascii="Garamond" w:hAnsi="Garamond"/>
          <w:i/>
          <w:sz w:val="24"/>
        </w:rPr>
        <w:t>Dr. Felicia Squires</w:t>
      </w:r>
      <w:r w:rsidRPr="00092F66">
        <w:rPr>
          <w:rFonts w:ascii="Garamond" w:hAnsi="Garamond"/>
          <w:i/>
          <w:sz w:val="24"/>
        </w:rPr>
        <w:t xml:space="preserve"> with any questions or concerns.</w:t>
      </w:r>
    </w:p>
    <w:sectPr w:rsidR="00800461" w:rsidRPr="004D770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4FF4F" w14:textId="77777777" w:rsidR="008D3A75" w:rsidRDefault="008D3A75" w:rsidP="00A4023F">
      <w:pPr>
        <w:spacing w:after="0" w:line="240" w:lineRule="auto"/>
      </w:pPr>
      <w:r>
        <w:separator/>
      </w:r>
    </w:p>
  </w:endnote>
  <w:endnote w:type="continuationSeparator" w:id="0">
    <w:p w14:paraId="5894FF50" w14:textId="77777777" w:rsidR="008D3A75" w:rsidRDefault="008D3A75" w:rsidP="00A4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4FF55" w14:textId="70215AAE" w:rsidR="00A4023F" w:rsidRDefault="00132599">
    <w:pPr>
      <w:pStyle w:val="Footer"/>
    </w:pPr>
    <w:r>
      <w:rPr>
        <w:rFonts w:ascii="Garamond" w:hAnsi="Garamond"/>
      </w:rPr>
      <w:t>Revised April 21,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4FF4D" w14:textId="77777777" w:rsidR="008D3A75" w:rsidRDefault="008D3A75" w:rsidP="00A4023F">
      <w:pPr>
        <w:spacing w:after="0" w:line="240" w:lineRule="auto"/>
      </w:pPr>
      <w:r>
        <w:separator/>
      </w:r>
    </w:p>
  </w:footnote>
  <w:footnote w:type="continuationSeparator" w:id="0">
    <w:p w14:paraId="5894FF4E" w14:textId="77777777" w:rsidR="008D3A75" w:rsidRDefault="008D3A75" w:rsidP="00A40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F6090"/>
    <w:multiLevelType w:val="hybridMultilevel"/>
    <w:tmpl w:val="A9E2DF66"/>
    <w:lvl w:ilvl="0" w:tplc="07963F5A">
      <w:start w:val="1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18"/>
    <w:rsid w:val="00092F66"/>
    <w:rsid w:val="00132599"/>
    <w:rsid w:val="00392F35"/>
    <w:rsid w:val="004A3618"/>
    <w:rsid w:val="004D7701"/>
    <w:rsid w:val="00575C30"/>
    <w:rsid w:val="00612E46"/>
    <w:rsid w:val="006E3692"/>
    <w:rsid w:val="00746F88"/>
    <w:rsid w:val="00800461"/>
    <w:rsid w:val="008D3A75"/>
    <w:rsid w:val="00A4023F"/>
    <w:rsid w:val="00BC32F0"/>
    <w:rsid w:val="00CC77B4"/>
    <w:rsid w:val="00D63C11"/>
    <w:rsid w:val="00FB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FEC0"/>
  <w15:chartTrackingRefBased/>
  <w15:docId w15:val="{8758DDDF-3712-4F97-BC40-B1445A75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618"/>
    <w:pPr>
      <w:ind w:left="720"/>
      <w:contextualSpacing/>
    </w:pPr>
  </w:style>
  <w:style w:type="paragraph" w:styleId="BalloonText">
    <w:name w:val="Balloon Text"/>
    <w:basedOn w:val="Normal"/>
    <w:link w:val="BalloonTextChar"/>
    <w:uiPriority w:val="99"/>
    <w:semiHidden/>
    <w:unhideWhenUsed/>
    <w:rsid w:val="00A40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23F"/>
    <w:rPr>
      <w:rFonts w:ascii="Segoe UI" w:hAnsi="Segoe UI" w:cs="Segoe UI"/>
      <w:sz w:val="18"/>
      <w:szCs w:val="18"/>
    </w:rPr>
  </w:style>
  <w:style w:type="paragraph" w:styleId="Header">
    <w:name w:val="header"/>
    <w:basedOn w:val="Normal"/>
    <w:link w:val="HeaderChar"/>
    <w:uiPriority w:val="99"/>
    <w:unhideWhenUsed/>
    <w:rsid w:val="00A40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23F"/>
  </w:style>
  <w:style w:type="paragraph" w:styleId="Footer">
    <w:name w:val="footer"/>
    <w:basedOn w:val="Normal"/>
    <w:link w:val="FooterChar"/>
    <w:uiPriority w:val="99"/>
    <w:unhideWhenUsed/>
    <w:rsid w:val="00A40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D6DBA57949984B8B57C24D24AE9563" ma:contentTypeVersion="0" ma:contentTypeDescription="Create a new document." ma:contentTypeScope="" ma:versionID="3ea1334004e0a80c68ba639c07004fa9">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83281B-BFB0-4303-83B6-CA28357C45ED}">
  <ds:schemaRefs>
    <ds:schemaRef ds:uri="http://schemas.microsoft.com/sharepoint/v3/contenttype/forms"/>
  </ds:schemaRefs>
</ds:datastoreItem>
</file>

<file path=customXml/itemProps2.xml><?xml version="1.0" encoding="utf-8"?>
<ds:datastoreItem xmlns:ds="http://schemas.openxmlformats.org/officeDocument/2006/customXml" ds:itemID="{65A82DE3-E1AB-4318-8525-A33B3722C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51AC43-3996-4D2F-BB1E-3F0DD065886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Squires</dc:creator>
  <cp:keywords/>
  <dc:description/>
  <cp:lastModifiedBy>Renee Dodson</cp:lastModifiedBy>
  <cp:revision>2</cp:revision>
  <cp:lastPrinted>2014-01-09T15:14:00Z</cp:lastPrinted>
  <dcterms:created xsi:type="dcterms:W3CDTF">2016-04-21T16:48:00Z</dcterms:created>
  <dcterms:modified xsi:type="dcterms:W3CDTF">2016-04-21T16:48:00Z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0x0101004FD6DBA57949984B8B57C24D24AE9563</vt:lpwstr>
  </property>
</Properties>
</file>