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BD90A" w14:textId="64FE1244" w:rsidR="00576701" w:rsidRDefault="008D250F">
      <w:pPr>
        <w:pStyle w:val="BodyText"/>
        <w:ind w:left="0"/>
        <w:rPr>
          <w:rFonts w:ascii="Times New Roman"/>
        </w:rPr>
      </w:pPr>
      <w:r>
        <w:rPr>
          <w:noProof/>
        </w:rPr>
        <mc:AlternateContent>
          <mc:Choice Requires="wps">
            <w:drawing>
              <wp:anchor distT="0" distB="0" distL="0" distR="0" simplePos="0" relativeHeight="486563840" behindDoc="1" locked="0" layoutInCell="1" allowOverlap="1" wp14:anchorId="315BDE4C" wp14:editId="315BDE4D">
                <wp:simplePos x="0" y="0"/>
                <wp:positionH relativeFrom="page">
                  <wp:posOffset>7251192</wp:posOffset>
                </wp:positionH>
                <wp:positionV relativeFrom="page">
                  <wp:posOffset>9572243</wp:posOffset>
                </wp:positionV>
                <wp:extent cx="65405" cy="12827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 cy="128270"/>
                        </a:xfrm>
                        <a:prstGeom prst="rect">
                          <a:avLst/>
                        </a:prstGeom>
                      </wps:spPr>
                      <wps:txbx>
                        <w:txbxContent>
                          <w:p w14:paraId="315BDE78" w14:textId="77777777" w:rsidR="00576701" w:rsidRDefault="008D250F">
                            <w:pPr>
                              <w:pStyle w:val="BodyText"/>
                              <w:spacing w:line="202" w:lineRule="exact"/>
                              <w:ind w:left="0"/>
                              <w:rPr>
                                <w:rFonts w:ascii="Calibri Light"/>
                              </w:rPr>
                            </w:pPr>
                            <w:r>
                              <w:rPr>
                                <w:rFonts w:ascii="Calibri Light"/>
                              </w:rPr>
                              <w:t>1</w:t>
                            </w:r>
                          </w:p>
                        </w:txbxContent>
                      </wps:txbx>
                      <wps:bodyPr wrap="square" lIns="0" tIns="0" rIns="0" bIns="0" rtlCol="0">
                        <a:noAutofit/>
                      </wps:bodyPr>
                    </wps:wsp>
                  </a:graphicData>
                </a:graphic>
              </wp:anchor>
            </w:drawing>
          </mc:Choice>
          <mc:Fallback>
            <w:pict>
              <v:shapetype w14:anchorId="315BDE4C" id="_x0000_t202" coordsize="21600,21600" o:spt="202" path="m,l,21600r21600,l21600,xe">
                <v:stroke joinstyle="miter"/>
                <v:path gradientshapeok="t" o:connecttype="rect"/>
              </v:shapetype>
              <v:shape id="Textbox 1" o:spid="_x0000_s1026" type="#_x0000_t202" style="position:absolute;margin-left:570.95pt;margin-top:753.7pt;width:5.15pt;height:10.1pt;z-index:-1675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" filled="f" stroked="f">
                <v:textbox inset="0,0,0,0">
                  <w:txbxContent>
                    <w:p w14:paraId="315BDE78" w14:textId="77777777" w:rsidR="00576701" w:rsidRDefault="008D250F">
                      <w:pPr>
                        <w:pStyle w:val="BodyText"/>
                        <w:spacing w:line="202" w:lineRule="exact"/>
                        <w:ind w:left="0"/>
                        <w:rPr>
                          <w:rFonts w:ascii="Calibri Light"/>
                        </w:rPr>
                      </w:pPr>
                      <w:r>
                        <w:rPr>
                          <w:rFonts w:ascii="Calibri Light"/>
                        </w:rPr>
                        <w:t>1</w:t>
                      </w:r>
                    </w:p>
                  </w:txbxContent>
                </v:textbox>
                <w10:wrap anchorx="page" anchory="page"/>
              </v:shape>
            </w:pict>
          </mc:Fallback>
        </mc:AlternateContent>
      </w:r>
      <w:r>
        <w:rPr>
          <w:noProof/>
        </w:rPr>
        <mc:AlternateContent>
          <mc:Choice Requires="wpg">
            <w:drawing>
              <wp:anchor distT="0" distB="0" distL="0" distR="0" simplePos="0" relativeHeight="15729152" behindDoc="0" locked="0" layoutInCell="1" allowOverlap="1" wp14:anchorId="315BDE4E" wp14:editId="315BDE4F">
                <wp:simplePos x="0" y="0"/>
                <wp:positionH relativeFrom="page">
                  <wp:posOffset>0</wp:posOffset>
                </wp:positionH>
                <wp:positionV relativeFrom="page">
                  <wp:posOffset>5380063</wp:posOffset>
                </wp:positionV>
                <wp:extent cx="7772400" cy="467868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4678680"/>
                          <a:chOff x="0" y="0"/>
                          <a:chExt cx="7772400" cy="4678680"/>
                        </a:xfrm>
                      </wpg:grpSpPr>
                      <wps:wsp>
                        <wps:cNvPr id="3" name="Graphic 3"/>
                        <wps:cNvSpPr/>
                        <wps:spPr>
                          <a:xfrm>
                            <a:off x="0" y="0"/>
                            <a:ext cx="7772400" cy="4678680"/>
                          </a:xfrm>
                          <a:custGeom>
                            <a:avLst/>
                            <a:gdLst/>
                            <a:ahLst/>
                            <a:cxnLst/>
                            <a:rect l="l" t="t" r="r" b="b"/>
                            <a:pathLst>
                              <a:path w="7772400" h="4678680">
                                <a:moveTo>
                                  <a:pt x="7772400" y="0"/>
                                </a:moveTo>
                                <a:lnTo>
                                  <a:pt x="0" y="0"/>
                                </a:lnTo>
                                <a:lnTo>
                                  <a:pt x="0" y="4678337"/>
                                </a:lnTo>
                                <a:lnTo>
                                  <a:pt x="7772400" y="4678337"/>
                                </a:lnTo>
                                <a:lnTo>
                                  <a:pt x="7772400" y="0"/>
                                </a:lnTo>
                                <a:close/>
                              </a:path>
                            </a:pathLst>
                          </a:custGeom>
                          <a:solidFill>
                            <a:srgbClr val="0A406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460248" y="1288961"/>
                            <a:ext cx="7022592" cy="755903"/>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2093976" y="1925993"/>
                            <a:ext cx="3956303" cy="396239"/>
                          </a:xfrm>
                          <a:prstGeom prst="rect">
                            <a:avLst/>
                          </a:prstGeom>
                        </pic:spPr>
                      </pic:pic>
                      <pic:pic xmlns:pic="http://schemas.openxmlformats.org/drawingml/2006/picture">
                        <pic:nvPicPr>
                          <pic:cNvPr id="6" name="Image 6"/>
                          <pic:cNvPicPr/>
                        </pic:nvPicPr>
                        <pic:blipFill>
                          <a:blip r:embed="rId10" cstate="print"/>
                          <a:stretch>
                            <a:fillRect/>
                          </a:stretch>
                        </pic:blipFill>
                        <pic:spPr>
                          <a:xfrm>
                            <a:off x="3029711" y="2319185"/>
                            <a:ext cx="2051291" cy="393192"/>
                          </a:xfrm>
                          <a:prstGeom prst="rect">
                            <a:avLst/>
                          </a:prstGeom>
                        </pic:spPr>
                      </pic:pic>
                      <wps:wsp>
                        <wps:cNvPr id="7" name="Textbox 7"/>
                        <wps:cNvSpPr txBox="1"/>
                        <wps:spPr>
                          <a:xfrm>
                            <a:off x="0" y="0"/>
                            <a:ext cx="7772400" cy="4678680"/>
                          </a:xfrm>
                          <a:prstGeom prst="rect">
                            <a:avLst/>
                          </a:prstGeom>
                        </wps:spPr>
                        <wps:txbx>
                          <w:txbxContent>
                            <w:p w14:paraId="315BDE79" w14:textId="77777777" w:rsidR="00576701" w:rsidRDefault="00576701">
                              <w:pPr>
                                <w:rPr>
                                  <w:rFonts w:ascii="Times New Roman"/>
                                  <w:sz w:val="72"/>
                                </w:rPr>
                              </w:pPr>
                            </w:p>
                            <w:p w14:paraId="315BDE7A" w14:textId="77777777" w:rsidR="00576701" w:rsidRDefault="00576701">
                              <w:pPr>
                                <w:spacing w:before="7"/>
                                <w:rPr>
                                  <w:rFonts w:ascii="Times New Roman"/>
                                  <w:sz w:val="106"/>
                                </w:rPr>
                              </w:pPr>
                            </w:p>
                            <w:p w14:paraId="315BDE7B" w14:textId="49B8B4D9" w:rsidR="00576701" w:rsidRDefault="008D250F">
                              <w:pPr>
                                <w:spacing w:before="1"/>
                                <w:ind w:left="984" w:right="768"/>
                                <w:jc w:val="center"/>
                                <w:rPr>
                                  <w:sz w:val="72"/>
                                </w:rPr>
                              </w:pPr>
                              <w:r>
                                <w:rPr>
                                  <w:color w:val="FFFFFF"/>
                                  <w:spacing w:val="33"/>
                                  <w:sz w:val="72"/>
                                </w:rPr>
                                <w:t>STUDENT</w:t>
                              </w:r>
                              <w:r>
                                <w:rPr>
                                  <w:color w:val="FFFFFF"/>
                                  <w:spacing w:val="2"/>
                                  <w:w w:val="150"/>
                                  <w:sz w:val="72"/>
                                </w:rPr>
                                <w:t xml:space="preserve"> </w:t>
                              </w:r>
                              <w:r>
                                <w:rPr>
                                  <w:color w:val="FFFFFF"/>
                                  <w:spacing w:val="34"/>
                                  <w:sz w:val="72"/>
                                </w:rPr>
                                <w:t>HANDBOOK</w:t>
                              </w:r>
                              <w:r>
                                <w:rPr>
                                  <w:color w:val="FFFFFF"/>
                                  <w:spacing w:val="2"/>
                                  <w:w w:val="150"/>
                                  <w:sz w:val="72"/>
                                </w:rPr>
                                <w:t xml:space="preserve"> </w:t>
                              </w:r>
                              <w:r>
                                <w:rPr>
                                  <w:color w:val="FFFFFF"/>
                                  <w:sz w:val="72"/>
                                </w:rPr>
                                <w:t>|</w:t>
                              </w:r>
                              <w:r>
                                <w:rPr>
                                  <w:color w:val="FFFFFF"/>
                                  <w:spacing w:val="79"/>
                                  <w:sz w:val="72"/>
                                </w:rPr>
                                <w:t xml:space="preserve"> </w:t>
                              </w:r>
                              <w:r>
                                <w:rPr>
                                  <w:color w:val="FFFFFF"/>
                                  <w:spacing w:val="39"/>
                                  <w:sz w:val="72"/>
                                </w:rPr>
                                <w:t>202</w:t>
                              </w:r>
                              <w:r w:rsidR="00FF3E66">
                                <w:rPr>
                                  <w:color w:val="FFFFFF"/>
                                  <w:spacing w:val="39"/>
                                  <w:sz w:val="72"/>
                                </w:rPr>
                                <w:t>5</w:t>
                              </w:r>
                              <w:r>
                                <w:rPr>
                                  <w:color w:val="FFFFFF"/>
                                  <w:spacing w:val="39"/>
                                  <w:sz w:val="72"/>
                                </w:rPr>
                                <w:t>-</w:t>
                              </w:r>
                              <w:r>
                                <w:rPr>
                                  <w:color w:val="FFFFFF"/>
                                  <w:spacing w:val="14"/>
                                  <w:sz w:val="72"/>
                                </w:rPr>
                                <w:t>2</w:t>
                              </w:r>
                              <w:r w:rsidR="00FF3E66">
                                <w:rPr>
                                  <w:color w:val="FFFFFF"/>
                                  <w:spacing w:val="14"/>
                                  <w:sz w:val="72"/>
                                </w:rPr>
                                <w:t>6</w:t>
                              </w:r>
                            </w:p>
                            <w:p w14:paraId="315BDE7C" w14:textId="77777777" w:rsidR="00576701" w:rsidRDefault="008D250F">
                              <w:pPr>
                                <w:spacing w:before="117"/>
                                <w:ind w:left="984" w:right="728"/>
                                <w:jc w:val="center"/>
                                <w:rPr>
                                  <w:sz w:val="44"/>
                                </w:rPr>
                              </w:pPr>
                              <w:r>
                                <w:rPr>
                                  <w:color w:val="FFFFFF"/>
                                  <w:spacing w:val="32"/>
                                  <w:sz w:val="44"/>
                                </w:rPr>
                                <w:t>OFFICE</w:t>
                              </w:r>
                              <w:r>
                                <w:rPr>
                                  <w:color w:val="FFFFFF"/>
                                  <w:spacing w:val="78"/>
                                  <w:sz w:val="44"/>
                                </w:rPr>
                                <w:t xml:space="preserve"> </w:t>
                              </w:r>
                              <w:r>
                                <w:rPr>
                                  <w:color w:val="FFFFFF"/>
                                  <w:spacing w:val="19"/>
                                  <w:sz w:val="44"/>
                                </w:rPr>
                                <w:t>OF</w:t>
                              </w:r>
                              <w:r>
                                <w:rPr>
                                  <w:color w:val="FFFFFF"/>
                                  <w:spacing w:val="31"/>
                                  <w:w w:val="150"/>
                                  <w:sz w:val="44"/>
                                </w:rPr>
                                <w:t xml:space="preserve"> </w:t>
                              </w:r>
                              <w:r>
                                <w:rPr>
                                  <w:color w:val="FFFFFF"/>
                                  <w:spacing w:val="32"/>
                                  <w:sz w:val="44"/>
                                </w:rPr>
                                <w:t>STUDENT</w:t>
                              </w:r>
                              <w:r>
                                <w:rPr>
                                  <w:color w:val="FFFFFF"/>
                                  <w:spacing w:val="79"/>
                                  <w:sz w:val="44"/>
                                </w:rPr>
                                <w:t xml:space="preserve"> </w:t>
                              </w:r>
                              <w:r>
                                <w:rPr>
                                  <w:color w:val="FFFFFF"/>
                                  <w:spacing w:val="34"/>
                                  <w:sz w:val="44"/>
                                </w:rPr>
                                <w:t>LIFE</w:t>
                              </w:r>
                            </w:p>
                            <w:p w14:paraId="315BDE7D" w14:textId="77777777" w:rsidR="00576701" w:rsidRDefault="008D250F">
                              <w:pPr>
                                <w:spacing w:before="77"/>
                                <w:ind w:left="984" w:right="759"/>
                                <w:jc w:val="center"/>
                                <w:rPr>
                                  <w:sz w:val="36"/>
                                </w:rPr>
                              </w:pPr>
                              <w:proofErr w:type="gramStart"/>
                              <w:r>
                                <w:rPr>
                                  <w:color w:val="FFFFFF"/>
                                  <w:spacing w:val="25"/>
                                  <w:sz w:val="36"/>
                                </w:rPr>
                                <w:t>620</w:t>
                              </w:r>
                              <w:r>
                                <w:rPr>
                                  <w:color w:val="FFFFFF"/>
                                  <w:spacing w:val="-44"/>
                                  <w:sz w:val="36"/>
                                </w:rPr>
                                <w:t xml:space="preserve"> </w:t>
                              </w:r>
                              <w:r>
                                <w:rPr>
                                  <w:color w:val="FFFFFF"/>
                                  <w:sz w:val="36"/>
                                </w:rPr>
                                <w:t>.</w:t>
                              </w:r>
                              <w:proofErr w:type="gramEnd"/>
                              <w:r>
                                <w:rPr>
                                  <w:color w:val="FFFFFF"/>
                                  <w:spacing w:val="-37"/>
                                  <w:sz w:val="36"/>
                                </w:rPr>
                                <w:t xml:space="preserve"> </w:t>
                              </w:r>
                              <w:proofErr w:type="gramStart"/>
                              <w:r>
                                <w:rPr>
                                  <w:color w:val="FFFFFF"/>
                                  <w:spacing w:val="25"/>
                                  <w:sz w:val="36"/>
                                </w:rPr>
                                <w:t>278</w:t>
                              </w:r>
                              <w:r>
                                <w:rPr>
                                  <w:color w:val="FFFFFF"/>
                                  <w:spacing w:val="-39"/>
                                  <w:sz w:val="36"/>
                                </w:rPr>
                                <w:t xml:space="preserve"> </w:t>
                              </w:r>
                              <w:r>
                                <w:rPr>
                                  <w:color w:val="FFFFFF"/>
                                  <w:sz w:val="36"/>
                                </w:rPr>
                                <w:t>.</w:t>
                              </w:r>
                              <w:proofErr w:type="gramEnd"/>
                              <w:r>
                                <w:rPr>
                                  <w:color w:val="FFFFFF"/>
                                  <w:spacing w:val="-42"/>
                                  <w:sz w:val="36"/>
                                </w:rPr>
                                <w:t xml:space="preserve"> </w:t>
                              </w:r>
                              <w:r>
                                <w:rPr>
                                  <w:color w:val="FFFFFF"/>
                                  <w:spacing w:val="25"/>
                                  <w:sz w:val="36"/>
                                </w:rPr>
                                <w:t>4232</w:t>
                              </w:r>
                            </w:p>
                          </w:txbxContent>
                        </wps:txbx>
                        <wps:bodyPr wrap="square" lIns="0" tIns="0" rIns="0" bIns="0" rtlCol="0">
                          <a:noAutofit/>
                        </wps:bodyPr>
                      </wps:wsp>
                    </wpg:wgp>
                  </a:graphicData>
                </a:graphic>
              </wp:anchor>
            </w:drawing>
          </mc:Choice>
          <mc:Fallback>
            <w:pict>
              <v:group w14:anchorId="315BDE4E" id="Group 2" o:spid="_x0000_s1027" style="position:absolute;margin-left:0;margin-top:423.65pt;width:612pt;height:368.4pt;z-index:15729152;mso-wrap-distance-left:0;mso-wrap-distance-right:0;mso-position-horizontal-relative:page;mso-position-vertical-relative:page" coordsize="77724,46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zMPSIAAAABmJLR0QA/wD/AP+gvaeT&#10;AAAACXBIWXMAAA7EAAAOxAGVKw4bAAAgAElEQVR4nOyd6XLbytJsS7Jle5/vvv+bnrNtWbbuDymD&#10;iWRVAyQxNIBcEQxq4AD0WF2VXR1h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z/B+g2xSX3YcTwwAAAABJRU5ErkJgglBLAwQKAAAAAAAA&#10;ACEAjUbOBdw5AADcOQAAFAAAAGRycy9tZWRpYS9pbWFnZTIucG5niVBORw0KGgoAAAANSUhEUgAA&#10;BRIAAACDCAYAAADxo+fzAAADAF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zMPSIAAAA&#10;BmJLR0QA/wD/AP+gvaeTAAAACXBIWXMAAA7EAAAOxAGVKw4bAAAgAElEQVR4nO2d63LbOLNF207i&#10;xElm5rz/W34zuTh2Yp8f1C5utkBdKF7BtapYUuRIJEig0Tc0I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B8/D+XLggM0iQcEgAAAABJRU5ErkJgglBLAwQKAAAAAAAAACEAdLsQLM8qAADPKgAA&#10;FAAAAGRycy9tZWRpYS9pbWFnZTMucG5niVBORw0KGgoAAAANSUhEUgAAAqEAAACCCAYAAAB2BRHv&#10;AAADA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">
                <v:shape id="Graphic 3" o:spid="_x0000_s1028" style="position:absolute;width:77724;height:46786;visibility:visible;mso-wrap-style:square;v-text-anchor:top" coordsize="7772400,467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" path="m7772400,l,,,4678337r7772400,l7772400,xe" fillcolor="#0a406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4602;top:12889;width:70226;height: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">
                  <v:imagedata r:id="rId11" o:title=""/>
                </v:shape>
                <v:shape id="Image 5" o:spid="_x0000_s1030" type="#_x0000_t75" style="position:absolute;left:20939;top:19259;width:39563;height:3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">
                  <v:imagedata r:id="rId12" o:title=""/>
                </v:shape>
                <v:shape id="Image 6" o:spid="_x0000_s1031" type="#_x0000_t75" style="position:absolute;left:30297;top:23191;width:20513;height:3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">
                  <v:imagedata r:id="rId13" o:title=""/>
                </v:shape>
                <v:shape id="Textbox 7" o:spid="_x0000_s1032" type="#_x0000_t202" style="position:absolute;width:77724;height:46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315BDE79" w14:textId="77777777" w:rsidR="00576701" w:rsidRDefault="00576701">
                        <w:pPr>
                          <w:rPr>
                            <w:rFonts w:ascii="Times New Roman"/>
                            <w:sz w:val="72"/>
                          </w:rPr>
                        </w:pPr>
                      </w:p>
                      <w:p w14:paraId="315BDE7A" w14:textId="77777777" w:rsidR="00576701" w:rsidRDefault="00576701">
                        <w:pPr>
                          <w:spacing w:before="7"/>
                          <w:rPr>
                            <w:rFonts w:ascii="Times New Roman"/>
                            <w:sz w:val="106"/>
                          </w:rPr>
                        </w:pPr>
                      </w:p>
                      <w:p w14:paraId="315BDE7B" w14:textId="49B8B4D9" w:rsidR="00576701" w:rsidRDefault="008D250F">
                        <w:pPr>
                          <w:spacing w:before="1"/>
                          <w:ind w:left="984" w:right="768"/>
                          <w:jc w:val="center"/>
                          <w:rPr>
                            <w:sz w:val="72"/>
                          </w:rPr>
                        </w:pPr>
                        <w:r>
                          <w:rPr>
                            <w:color w:val="FFFFFF"/>
                            <w:spacing w:val="33"/>
                            <w:sz w:val="72"/>
                          </w:rPr>
                          <w:t>STUDENT</w:t>
                        </w:r>
                        <w:r>
                          <w:rPr>
                            <w:color w:val="FFFFFF"/>
                            <w:spacing w:val="2"/>
                            <w:w w:val="150"/>
                            <w:sz w:val="72"/>
                          </w:rPr>
                          <w:t xml:space="preserve"> </w:t>
                        </w:r>
                        <w:r>
                          <w:rPr>
                            <w:color w:val="FFFFFF"/>
                            <w:spacing w:val="34"/>
                            <w:sz w:val="72"/>
                          </w:rPr>
                          <w:t>HANDBOOK</w:t>
                        </w:r>
                        <w:r>
                          <w:rPr>
                            <w:color w:val="FFFFFF"/>
                            <w:spacing w:val="2"/>
                            <w:w w:val="150"/>
                            <w:sz w:val="72"/>
                          </w:rPr>
                          <w:t xml:space="preserve"> </w:t>
                        </w:r>
                        <w:r>
                          <w:rPr>
                            <w:color w:val="FFFFFF"/>
                            <w:sz w:val="72"/>
                          </w:rPr>
                          <w:t>|</w:t>
                        </w:r>
                        <w:r>
                          <w:rPr>
                            <w:color w:val="FFFFFF"/>
                            <w:spacing w:val="79"/>
                            <w:sz w:val="72"/>
                          </w:rPr>
                          <w:t xml:space="preserve"> </w:t>
                        </w:r>
                        <w:r>
                          <w:rPr>
                            <w:color w:val="FFFFFF"/>
                            <w:spacing w:val="39"/>
                            <w:sz w:val="72"/>
                          </w:rPr>
                          <w:t>202</w:t>
                        </w:r>
                        <w:r w:rsidR="00FF3E66">
                          <w:rPr>
                            <w:color w:val="FFFFFF"/>
                            <w:spacing w:val="39"/>
                            <w:sz w:val="72"/>
                          </w:rPr>
                          <w:t>5</w:t>
                        </w:r>
                        <w:r>
                          <w:rPr>
                            <w:color w:val="FFFFFF"/>
                            <w:spacing w:val="39"/>
                            <w:sz w:val="72"/>
                          </w:rPr>
                          <w:t>-</w:t>
                        </w:r>
                        <w:r>
                          <w:rPr>
                            <w:color w:val="FFFFFF"/>
                            <w:spacing w:val="14"/>
                            <w:sz w:val="72"/>
                          </w:rPr>
                          <w:t>2</w:t>
                        </w:r>
                        <w:r w:rsidR="00FF3E66">
                          <w:rPr>
                            <w:color w:val="FFFFFF"/>
                            <w:spacing w:val="14"/>
                            <w:sz w:val="72"/>
                          </w:rPr>
                          <w:t>6</w:t>
                        </w:r>
                      </w:p>
                      <w:p w14:paraId="315BDE7C" w14:textId="77777777" w:rsidR="00576701" w:rsidRDefault="008D250F">
                        <w:pPr>
                          <w:spacing w:before="117"/>
                          <w:ind w:left="984" w:right="728"/>
                          <w:jc w:val="center"/>
                          <w:rPr>
                            <w:sz w:val="44"/>
                          </w:rPr>
                        </w:pPr>
                        <w:r>
                          <w:rPr>
                            <w:color w:val="FFFFFF"/>
                            <w:spacing w:val="32"/>
                            <w:sz w:val="44"/>
                          </w:rPr>
                          <w:t>OFFICE</w:t>
                        </w:r>
                        <w:r>
                          <w:rPr>
                            <w:color w:val="FFFFFF"/>
                            <w:spacing w:val="78"/>
                            <w:sz w:val="44"/>
                          </w:rPr>
                          <w:t xml:space="preserve"> </w:t>
                        </w:r>
                        <w:r>
                          <w:rPr>
                            <w:color w:val="FFFFFF"/>
                            <w:spacing w:val="19"/>
                            <w:sz w:val="44"/>
                          </w:rPr>
                          <w:t>OF</w:t>
                        </w:r>
                        <w:r>
                          <w:rPr>
                            <w:color w:val="FFFFFF"/>
                            <w:spacing w:val="31"/>
                            <w:w w:val="150"/>
                            <w:sz w:val="44"/>
                          </w:rPr>
                          <w:t xml:space="preserve"> </w:t>
                        </w:r>
                        <w:r>
                          <w:rPr>
                            <w:color w:val="FFFFFF"/>
                            <w:spacing w:val="32"/>
                            <w:sz w:val="44"/>
                          </w:rPr>
                          <w:t>STUDENT</w:t>
                        </w:r>
                        <w:r>
                          <w:rPr>
                            <w:color w:val="FFFFFF"/>
                            <w:spacing w:val="79"/>
                            <w:sz w:val="44"/>
                          </w:rPr>
                          <w:t xml:space="preserve"> </w:t>
                        </w:r>
                        <w:r>
                          <w:rPr>
                            <w:color w:val="FFFFFF"/>
                            <w:spacing w:val="34"/>
                            <w:sz w:val="44"/>
                          </w:rPr>
                          <w:t>LIFE</w:t>
                        </w:r>
                      </w:p>
                      <w:p w14:paraId="315BDE7D" w14:textId="77777777" w:rsidR="00576701" w:rsidRDefault="008D250F">
                        <w:pPr>
                          <w:spacing w:before="77"/>
                          <w:ind w:left="984" w:right="759"/>
                          <w:jc w:val="center"/>
                          <w:rPr>
                            <w:sz w:val="36"/>
                          </w:rPr>
                        </w:pPr>
                        <w:proofErr w:type="gramStart"/>
                        <w:r>
                          <w:rPr>
                            <w:color w:val="FFFFFF"/>
                            <w:spacing w:val="25"/>
                            <w:sz w:val="36"/>
                          </w:rPr>
                          <w:t>620</w:t>
                        </w:r>
                        <w:r>
                          <w:rPr>
                            <w:color w:val="FFFFFF"/>
                            <w:spacing w:val="-44"/>
                            <w:sz w:val="36"/>
                          </w:rPr>
                          <w:t xml:space="preserve"> </w:t>
                        </w:r>
                        <w:r>
                          <w:rPr>
                            <w:color w:val="FFFFFF"/>
                            <w:sz w:val="36"/>
                          </w:rPr>
                          <w:t>.</w:t>
                        </w:r>
                        <w:proofErr w:type="gramEnd"/>
                        <w:r>
                          <w:rPr>
                            <w:color w:val="FFFFFF"/>
                            <w:spacing w:val="-37"/>
                            <w:sz w:val="36"/>
                          </w:rPr>
                          <w:t xml:space="preserve"> </w:t>
                        </w:r>
                        <w:proofErr w:type="gramStart"/>
                        <w:r>
                          <w:rPr>
                            <w:color w:val="FFFFFF"/>
                            <w:spacing w:val="25"/>
                            <w:sz w:val="36"/>
                          </w:rPr>
                          <w:t>278</w:t>
                        </w:r>
                        <w:r>
                          <w:rPr>
                            <w:color w:val="FFFFFF"/>
                            <w:spacing w:val="-39"/>
                            <w:sz w:val="36"/>
                          </w:rPr>
                          <w:t xml:space="preserve"> </w:t>
                        </w:r>
                        <w:r>
                          <w:rPr>
                            <w:color w:val="FFFFFF"/>
                            <w:sz w:val="36"/>
                          </w:rPr>
                          <w:t>.</w:t>
                        </w:r>
                        <w:proofErr w:type="gramEnd"/>
                        <w:r>
                          <w:rPr>
                            <w:color w:val="FFFFFF"/>
                            <w:spacing w:val="-42"/>
                            <w:sz w:val="36"/>
                          </w:rPr>
                          <w:t xml:space="preserve"> </w:t>
                        </w:r>
                        <w:r>
                          <w:rPr>
                            <w:color w:val="FFFFFF"/>
                            <w:spacing w:val="25"/>
                            <w:sz w:val="36"/>
                          </w:rPr>
                          <w:t>4232</w:t>
                        </w:r>
                      </w:p>
                    </w:txbxContent>
                  </v:textbox>
                </v:shape>
                <w10:wrap anchorx="page" anchory="page"/>
              </v:group>
            </w:pict>
          </mc:Fallback>
        </mc:AlternateContent>
      </w:r>
    </w:p>
    <w:p w14:paraId="315BD90B" w14:textId="77777777" w:rsidR="00576701" w:rsidRDefault="00576701">
      <w:pPr>
        <w:pStyle w:val="BodyText"/>
        <w:ind w:left="0"/>
        <w:rPr>
          <w:rFonts w:ascii="Times New Roman"/>
        </w:rPr>
      </w:pPr>
    </w:p>
    <w:p w14:paraId="315BD90C" w14:textId="77777777" w:rsidR="00576701" w:rsidRDefault="00576701">
      <w:pPr>
        <w:pStyle w:val="BodyText"/>
        <w:spacing w:before="2"/>
        <w:ind w:left="0"/>
        <w:rPr>
          <w:rFonts w:ascii="Times New Roman"/>
          <w:sz w:val="10"/>
        </w:rPr>
      </w:pPr>
    </w:p>
    <w:p w14:paraId="315BD90D" w14:textId="77777777" w:rsidR="00576701" w:rsidRDefault="008D250F">
      <w:pPr>
        <w:pStyle w:val="BodyText"/>
        <w:ind w:left="3154"/>
        <w:rPr>
          <w:rFonts w:ascii="Times New Roman"/>
        </w:rPr>
      </w:pPr>
      <w:r>
        <w:rPr>
          <w:rFonts w:ascii="Times New Roman"/>
          <w:noProof/>
        </w:rPr>
        <w:drawing>
          <wp:inline distT="0" distB="0" distL="0" distR="0" wp14:anchorId="315BDE50" wp14:editId="315BDE51">
            <wp:extent cx="3808445" cy="226695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3808445" cy="2266950"/>
                    </a:xfrm>
                    <a:prstGeom prst="rect">
                      <a:avLst/>
                    </a:prstGeom>
                  </pic:spPr>
                </pic:pic>
              </a:graphicData>
            </a:graphic>
          </wp:inline>
        </w:drawing>
      </w:r>
    </w:p>
    <w:p w14:paraId="315BD90E" w14:textId="77777777" w:rsidR="00576701" w:rsidRDefault="00576701">
      <w:pPr>
        <w:rPr>
          <w:rFonts w:ascii="Times New Roman"/>
        </w:rPr>
        <w:sectPr w:rsidR="00576701" w:rsidSect="00C8575C">
          <w:type w:val="continuous"/>
          <w:pgSz w:w="12240" w:h="15840"/>
          <w:pgMar w:top="1820" w:right="0" w:bottom="0" w:left="0" w:header="720" w:footer="720" w:gutter="0"/>
          <w:cols w:space="720"/>
        </w:sectPr>
      </w:pPr>
    </w:p>
    <w:p w14:paraId="315BD90F" w14:textId="77777777" w:rsidR="00576701" w:rsidRDefault="008D250F">
      <w:pPr>
        <w:pStyle w:val="Title"/>
      </w:pPr>
      <w:r>
        <w:rPr>
          <w:noProof/>
        </w:rPr>
        <w:lastRenderedPageBreak/>
        <w:drawing>
          <wp:anchor distT="0" distB="0" distL="0" distR="0" simplePos="0" relativeHeight="486564864" behindDoc="1" locked="0" layoutInCell="1" allowOverlap="1" wp14:anchorId="315BDE52" wp14:editId="315BDE53">
            <wp:simplePos x="0" y="0"/>
            <wp:positionH relativeFrom="page">
              <wp:posOffset>0</wp:posOffset>
            </wp:positionH>
            <wp:positionV relativeFrom="page">
              <wp:posOffset>1392339</wp:posOffset>
            </wp:positionV>
            <wp:extent cx="7772400" cy="8666060"/>
            <wp:effectExtent l="0" t="0" r="0" b="0"/>
            <wp:wrapNone/>
            <wp:docPr id="9" name="Image 9" descr="SC_Seal_Gra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SC_Seal_Gray "/>
                    <pic:cNvPicPr/>
                  </pic:nvPicPr>
                  <pic:blipFill>
                    <a:blip r:embed="rId15" cstate="print"/>
                    <a:stretch>
                      <a:fillRect/>
                    </a:stretch>
                  </pic:blipFill>
                  <pic:spPr>
                    <a:xfrm>
                      <a:off x="0" y="0"/>
                      <a:ext cx="7772400" cy="8666060"/>
                    </a:xfrm>
                    <a:prstGeom prst="rect">
                      <a:avLst/>
                    </a:prstGeom>
                  </pic:spPr>
                </pic:pic>
              </a:graphicData>
            </a:graphic>
          </wp:anchor>
        </w:drawing>
      </w:r>
      <w:r>
        <w:t>Sterling</w:t>
      </w:r>
      <w:r>
        <w:rPr>
          <w:spacing w:val="-5"/>
        </w:rPr>
        <w:t xml:space="preserve"> </w:t>
      </w:r>
      <w:r>
        <w:t>College</w:t>
      </w:r>
      <w:r>
        <w:rPr>
          <w:spacing w:val="-11"/>
        </w:rPr>
        <w:t xml:space="preserve"> </w:t>
      </w:r>
      <w:r>
        <w:t>Alma</w:t>
      </w:r>
      <w:r>
        <w:rPr>
          <w:spacing w:val="-7"/>
        </w:rPr>
        <w:t xml:space="preserve"> </w:t>
      </w:r>
      <w:r>
        <w:rPr>
          <w:spacing w:val="-4"/>
        </w:rPr>
        <w:t>Mater</w:t>
      </w:r>
    </w:p>
    <w:p w14:paraId="315BD910" w14:textId="77777777" w:rsidR="00576701" w:rsidRDefault="008D250F">
      <w:pPr>
        <w:spacing w:line="390" w:lineRule="exact"/>
        <w:ind w:left="988"/>
        <w:rPr>
          <w:i/>
          <w:sz w:val="32"/>
        </w:rPr>
      </w:pPr>
      <w:r>
        <w:rPr>
          <w:i/>
          <w:sz w:val="32"/>
        </w:rPr>
        <w:t>Carol</w:t>
      </w:r>
      <w:r>
        <w:rPr>
          <w:i/>
          <w:spacing w:val="-11"/>
          <w:sz w:val="32"/>
        </w:rPr>
        <w:t xml:space="preserve"> </w:t>
      </w:r>
      <w:r>
        <w:rPr>
          <w:i/>
          <w:sz w:val="32"/>
        </w:rPr>
        <w:t>Gene</w:t>
      </w:r>
      <w:r>
        <w:rPr>
          <w:i/>
          <w:spacing w:val="-9"/>
          <w:sz w:val="32"/>
        </w:rPr>
        <w:t xml:space="preserve"> </w:t>
      </w:r>
      <w:r>
        <w:rPr>
          <w:i/>
          <w:sz w:val="32"/>
        </w:rPr>
        <w:t>Brownlee</w:t>
      </w:r>
      <w:r>
        <w:rPr>
          <w:i/>
          <w:spacing w:val="-9"/>
          <w:sz w:val="32"/>
        </w:rPr>
        <w:t xml:space="preserve"> </w:t>
      </w:r>
      <w:r>
        <w:rPr>
          <w:i/>
          <w:spacing w:val="-5"/>
          <w:sz w:val="32"/>
        </w:rPr>
        <w:t>‘42</w:t>
      </w:r>
    </w:p>
    <w:p w14:paraId="315BD911" w14:textId="77777777" w:rsidR="00576701" w:rsidRDefault="00576701">
      <w:pPr>
        <w:pStyle w:val="BodyText"/>
        <w:spacing w:before="8"/>
        <w:ind w:left="0"/>
        <w:rPr>
          <w:i/>
          <w:sz w:val="31"/>
        </w:rPr>
      </w:pPr>
    </w:p>
    <w:p w14:paraId="315BD912" w14:textId="77777777" w:rsidR="00576701" w:rsidRDefault="008D250F">
      <w:pPr>
        <w:spacing w:line="460" w:lineRule="auto"/>
        <w:ind w:left="993" w:right="4988"/>
        <w:rPr>
          <w:sz w:val="32"/>
        </w:rPr>
      </w:pPr>
      <w:r>
        <w:rPr>
          <w:sz w:val="32"/>
        </w:rPr>
        <w:t>Sterling, all hail to you; your name we love, Holding the Word of God all things above. Queen</w:t>
      </w:r>
      <w:r>
        <w:rPr>
          <w:spacing w:val="-6"/>
          <w:sz w:val="32"/>
        </w:rPr>
        <w:t xml:space="preserve"> </w:t>
      </w:r>
      <w:r>
        <w:rPr>
          <w:sz w:val="32"/>
        </w:rPr>
        <w:t>of</w:t>
      </w:r>
      <w:r>
        <w:rPr>
          <w:spacing w:val="-7"/>
          <w:sz w:val="32"/>
        </w:rPr>
        <w:t xml:space="preserve"> </w:t>
      </w:r>
      <w:r>
        <w:rPr>
          <w:sz w:val="32"/>
        </w:rPr>
        <w:t>the</w:t>
      </w:r>
      <w:r>
        <w:rPr>
          <w:spacing w:val="-6"/>
          <w:sz w:val="32"/>
        </w:rPr>
        <w:t xml:space="preserve"> </w:t>
      </w:r>
      <w:r>
        <w:rPr>
          <w:sz w:val="32"/>
        </w:rPr>
        <w:t>Kansas</w:t>
      </w:r>
      <w:r>
        <w:rPr>
          <w:spacing w:val="-6"/>
          <w:sz w:val="32"/>
        </w:rPr>
        <w:t xml:space="preserve"> </w:t>
      </w:r>
      <w:proofErr w:type="gramStart"/>
      <w:r>
        <w:rPr>
          <w:sz w:val="32"/>
        </w:rPr>
        <w:t>plains,</w:t>
      </w:r>
      <w:r>
        <w:rPr>
          <w:spacing w:val="-3"/>
          <w:sz w:val="32"/>
        </w:rPr>
        <w:t xml:space="preserve"> </w:t>
      </w:r>
      <w:r>
        <w:rPr>
          <w:sz w:val="32"/>
        </w:rPr>
        <w:t>‘</w:t>
      </w:r>
      <w:proofErr w:type="gramEnd"/>
      <w:r>
        <w:rPr>
          <w:sz w:val="32"/>
        </w:rPr>
        <w:t>neath</w:t>
      </w:r>
      <w:r>
        <w:rPr>
          <w:spacing w:val="-6"/>
          <w:sz w:val="32"/>
        </w:rPr>
        <w:t xml:space="preserve"> </w:t>
      </w:r>
      <w:r>
        <w:rPr>
          <w:sz w:val="32"/>
        </w:rPr>
        <w:t>skies</w:t>
      </w:r>
      <w:r>
        <w:rPr>
          <w:spacing w:val="-6"/>
          <w:sz w:val="32"/>
        </w:rPr>
        <w:t xml:space="preserve"> </w:t>
      </w:r>
      <w:r>
        <w:rPr>
          <w:sz w:val="32"/>
        </w:rPr>
        <w:t>of</w:t>
      </w:r>
      <w:r>
        <w:rPr>
          <w:spacing w:val="-7"/>
          <w:sz w:val="32"/>
        </w:rPr>
        <w:t xml:space="preserve"> </w:t>
      </w:r>
      <w:r>
        <w:rPr>
          <w:sz w:val="32"/>
        </w:rPr>
        <w:t>blue, Our Alma Mater dear, we sing to you.</w:t>
      </w:r>
    </w:p>
    <w:p w14:paraId="315BD913" w14:textId="77777777" w:rsidR="00576701" w:rsidRDefault="00576701">
      <w:pPr>
        <w:pStyle w:val="BodyText"/>
        <w:ind w:left="0"/>
        <w:rPr>
          <w:sz w:val="32"/>
        </w:rPr>
      </w:pPr>
    </w:p>
    <w:p w14:paraId="315BD914" w14:textId="77777777" w:rsidR="00576701" w:rsidRDefault="00576701">
      <w:pPr>
        <w:pStyle w:val="BodyText"/>
        <w:spacing w:before="9"/>
        <w:ind w:left="0"/>
        <w:rPr>
          <w:sz w:val="29"/>
        </w:rPr>
      </w:pPr>
    </w:p>
    <w:p w14:paraId="315BD915" w14:textId="77777777" w:rsidR="00576701" w:rsidRDefault="008D250F">
      <w:pPr>
        <w:spacing w:line="460" w:lineRule="auto"/>
        <w:ind w:left="993" w:right="4988"/>
        <w:rPr>
          <w:sz w:val="32"/>
        </w:rPr>
      </w:pPr>
      <w:r>
        <w:rPr>
          <w:sz w:val="32"/>
        </w:rPr>
        <w:t>Teach us to know the good and love the right; Teach</w:t>
      </w:r>
      <w:r>
        <w:rPr>
          <w:spacing w:val="-7"/>
          <w:sz w:val="32"/>
        </w:rPr>
        <w:t xml:space="preserve"> </w:t>
      </w:r>
      <w:r>
        <w:rPr>
          <w:sz w:val="32"/>
        </w:rPr>
        <w:t>us</w:t>
      </w:r>
      <w:r>
        <w:rPr>
          <w:spacing w:val="-7"/>
          <w:sz w:val="32"/>
        </w:rPr>
        <w:t xml:space="preserve"> </w:t>
      </w:r>
      <w:r>
        <w:rPr>
          <w:sz w:val="32"/>
        </w:rPr>
        <w:t>to</w:t>
      </w:r>
      <w:r>
        <w:rPr>
          <w:spacing w:val="-7"/>
          <w:sz w:val="32"/>
        </w:rPr>
        <w:t xml:space="preserve"> </w:t>
      </w:r>
      <w:r>
        <w:rPr>
          <w:sz w:val="32"/>
        </w:rPr>
        <w:t>follow</w:t>
      </w:r>
      <w:r>
        <w:rPr>
          <w:spacing w:val="-5"/>
          <w:sz w:val="32"/>
        </w:rPr>
        <w:t xml:space="preserve"> </w:t>
      </w:r>
      <w:r>
        <w:rPr>
          <w:sz w:val="32"/>
        </w:rPr>
        <w:t>truth</w:t>
      </w:r>
      <w:r>
        <w:rPr>
          <w:spacing w:val="-3"/>
          <w:sz w:val="32"/>
        </w:rPr>
        <w:t xml:space="preserve"> </w:t>
      </w:r>
      <w:r>
        <w:rPr>
          <w:sz w:val="32"/>
        </w:rPr>
        <w:t>through</w:t>
      </w:r>
      <w:r>
        <w:rPr>
          <w:spacing w:val="-7"/>
          <w:sz w:val="32"/>
        </w:rPr>
        <w:t xml:space="preserve"> </w:t>
      </w:r>
      <w:r>
        <w:rPr>
          <w:sz w:val="32"/>
        </w:rPr>
        <w:t>darkest</w:t>
      </w:r>
      <w:r>
        <w:rPr>
          <w:spacing w:val="-8"/>
          <w:sz w:val="32"/>
        </w:rPr>
        <w:t xml:space="preserve"> </w:t>
      </w:r>
      <w:r>
        <w:rPr>
          <w:sz w:val="32"/>
        </w:rPr>
        <w:t>night. May God’s rich blessings fall on all you do.</w:t>
      </w:r>
    </w:p>
    <w:p w14:paraId="315BD916" w14:textId="77777777" w:rsidR="00576701" w:rsidRDefault="008D250F">
      <w:pPr>
        <w:spacing w:before="1"/>
        <w:ind w:left="993"/>
        <w:rPr>
          <w:sz w:val="32"/>
        </w:rPr>
      </w:pPr>
      <w:r>
        <w:rPr>
          <w:sz w:val="32"/>
        </w:rPr>
        <w:t>Our</w:t>
      </w:r>
      <w:r>
        <w:rPr>
          <w:spacing w:val="-7"/>
          <w:sz w:val="32"/>
        </w:rPr>
        <w:t xml:space="preserve"> </w:t>
      </w:r>
      <w:r>
        <w:rPr>
          <w:sz w:val="32"/>
        </w:rPr>
        <w:t>loyal</w:t>
      </w:r>
      <w:r>
        <w:rPr>
          <w:spacing w:val="-7"/>
          <w:sz w:val="32"/>
        </w:rPr>
        <w:t xml:space="preserve"> </w:t>
      </w:r>
      <w:r>
        <w:rPr>
          <w:sz w:val="32"/>
        </w:rPr>
        <w:t>hearts</w:t>
      </w:r>
      <w:r>
        <w:rPr>
          <w:spacing w:val="-6"/>
          <w:sz w:val="32"/>
        </w:rPr>
        <w:t xml:space="preserve"> </w:t>
      </w:r>
      <w:r>
        <w:rPr>
          <w:sz w:val="32"/>
        </w:rPr>
        <w:t>we</w:t>
      </w:r>
      <w:r>
        <w:rPr>
          <w:spacing w:val="-6"/>
          <w:sz w:val="32"/>
        </w:rPr>
        <w:t xml:space="preserve"> </w:t>
      </w:r>
      <w:r>
        <w:rPr>
          <w:sz w:val="32"/>
        </w:rPr>
        <w:t>pledge,</w:t>
      </w:r>
      <w:r>
        <w:rPr>
          <w:spacing w:val="-3"/>
          <w:sz w:val="32"/>
        </w:rPr>
        <w:t xml:space="preserve"> </w:t>
      </w:r>
      <w:r>
        <w:rPr>
          <w:sz w:val="32"/>
        </w:rPr>
        <w:t>Sterling,</w:t>
      </w:r>
      <w:r>
        <w:rPr>
          <w:spacing w:val="-4"/>
          <w:sz w:val="32"/>
        </w:rPr>
        <w:t xml:space="preserve"> </w:t>
      </w:r>
      <w:r>
        <w:rPr>
          <w:sz w:val="32"/>
        </w:rPr>
        <w:t>to</w:t>
      </w:r>
      <w:r>
        <w:rPr>
          <w:spacing w:val="-6"/>
          <w:sz w:val="32"/>
        </w:rPr>
        <w:t xml:space="preserve"> </w:t>
      </w:r>
      <w:r>
        <w:rPr>
          <w:spacing w:val="-4"/>
          <w:sz w:val="32"/>
        </w:rPr>
        <w:t>you.</w:t>
      </w:r>
    </w:p>
    <w:p w14:paraId="315BD917" w14:textId="77777777" w:rsidR="00576701" w:rsidRDefault="00576701">
      <w:pPr>
        <w:pStyle w:val="BodyText"/>
        <w:ind w:left="0"/>
      </w:pPr>
    </w:p>
    <w:p w14:paraId="315BD918" w14:textId="77777777" w:rsidR="00576701" w:rsidRDefault="00576701">
      <w:pPr>
        <w:pStyle w:val="BodyText"/>
        <w:ind w:left="0"/>
      </w:pPr>
    </w:p>
    <w:p w14:paraId="315BD919" w14:textId="77777777" w:rsidR="00576701" w:rsidRDefault="00576701">
      <w:pPr>
        <w:pStyle w:val="BodyText"/>
        <w:ind w:left="0"/>
      </w:pPr>
    </w:p>
    <w:p w14:paraId="315BD91A" w14:textId="77777777" w:rsidR="00576701" w:rsidRDefault="00576701">
      <w:pPr>
        <w:pStyle w:val="BodyText"/>
        <w:ind w:left="0"/>
      </w:pPr>
    </w:p>
    <w:p w14:paraId="315BD91B" w14:textId="77777777" w:rsidR="00576701" w:rsidRDefault="00576701">
      <w:pPr>
        <w:pStyle w:val="BodyText"/>
        <w:ind w:left="0"/>
      </w:pPr>
    </w:p>
    <w:p w14:paraId="315BD91C" w14:textId="77777777" w:rsidR="00576701" w:rsidRDefault="00576701">
      <w:pPr>
        <w:pStyle w:val="BodyText"/>
        <w:ind w:left="0"/>
      </w:pPr>
    </w:p>
    <w:p w14:paraId="315BD91D" w14:textId="77777777" w:rsidR="00576701" w:rsidRDefault="00576701">
      <w:pPr>
        <w:pStyle w:val="BodyText"/>
        <w:ind w:left="0"/>
      </w:pPr>
    </w:p>
    <w:p w14:paraId="315BD91E" w14:textId="77777777" w:rsidR="00576701" w:rsidRDefault="00576701">
      <w:pPr>
        <w:pStyle w:val="BodyText"/>
        <w:ind w:left="0"/>
      </w:pPr>
    </w:p>
    <w:p w14:paraId="315BD91F" w14:textId="77777777" w:rsidR="00576701" w:rsidRDefault="00576701">
      <w:pPr>
        <w:pStyle w:val="BodyText"/>
        <w:ind w:left="0"/>
      </w:pPr>
    </w:p>
    <w:p w14:paraId="315BD920" w14:textId="77777777" w:rsidR="00576701" w:rsidRDefault="00576701">
      <w:pPr>
        <w:pStyle w:val="BodyText"/>
        <w:ind w:left="0"/>
      </w:pPr>
    </w:p>
    <w:p w14:paraId="315BD921" w14:textId="77777777" w:rsidR="00576701" w:rsidRDefault="00576701">
      <w:pPr>
        <w:pStyle w:val="BodyText"/>
        <w:ind w:left="0"/>
      </w:pPr>
    </w:p>
    <w:p w14:paraId="315BD922" w14:textId="77777777" w:rsidR="00576701" w:rsidRDefault="00576701">
      <w:pPr>
        <w:pStyle w:val="BodyText"/>
        <w:ind w:left="0"/>
      </w:pPr>
    </w:p>
    <w:p w14:paraId="315BD923" w14:textId="77777777" w:rsidR="00576701" w:rsidRDefault="00576701">
      <w:pPr>
        <w:pStyle w:val="BodyText"/>
        <w:ind w:left="0"/>
      </w:pPr>
    </w:p>
    <w:p w14:paraId="315BD924" w14:textId="77777777" w:rsidR="00576701" w:rsidRDefault="00576701">
      <w:pPr>
        <w:pStyle w:val="BodyText"/>
        <w:ind w:left="0"/>
      </w:pPr>
    </w:p>
    <w:p w14:paraId="315BD925" w14:textId="77777777" w:rsidR="00576701" w:rsidRDefault="00576701">
      <w:pPr>
        <w:pStyle w:val="BodyText"/>
        <w:ind w:left="0"/>
      </w:pPr>
    </w:p>
    <w:p w14:paraId="315BD926" w14:textId="77777777" w:rsidR="00576701" w:rsidRDefault="00576701">
      <w:pPr>
        <w:pStyle w:val="BodyText"/>
        <w:ind w:left="0"/>
      </w:pPr>
    </w:p>
    <w:p w14:paraId="315BD927" w14:textId="77777777" w:rsidR="00576701" w:rsidRDefault="00576701">
      <w:pPr>
        <w:pStyle w:val="BodyText"/>
        <w:ind w:left="0"/>
      </w:pPr>
    </w:p>
    <w:p w14:paraId="315BD928" w14:textId="77777777" w:rsidR="00576701" w:rsidRDefault="00576701">
      <w:pPr>
        <w:pStyle w:val="BodyText"/>
        <w:ind w:left="0"/>
      </w:pPr>
    </w:p>
    <w:p w14:paraId="315BD929" w14:textId="77777777" w:rsidR="00576701" w:rsidRDefault="00576701">
      <w:pPr>
        <w:pStyle w:val="BodyText"/>
        <w:ind w:left="0"/>
      </w:pPr>
    </w:p>
    <w:p w14:paraId="315BD92A" w14:textId="77777777" w:rsidR="00576701" w:rsidRDefault="00576701">
      <w:pPr>
        <w:pStyle w:val="BodyText"/>
        <w:ind w:left="0"/>
      </w:pPr>
    </w:p>
    <w:p w14:paraId="315BD92B" w14:textId="77777777" w:rsidR="00576701" w:rsidRDefault="00576701">
      <w:pPr>
        <w:pStyle w:val="BodyText"/>
        <w:ind w:left="0"/>
      </w:pPr>
    </w:p>
    <w:p w14:paraId="315BD92C" w14:textId="77777777" w:rsidR="00576701" w:rsidRDefault="00576701">
      <w:pPr>
        <w:pStyle w:val="BodyText"/>
        <w:spacing w:before="2"/>
        <w:ind w:left="0"/>
        <w:rPr>
          <w:sz w:val="28"/>
        </w:rPr>
      </w:pPr>
    </w:p>
    <w:p w14:paraId="315BD92D" w14:textId="77777777" w:rsidR="00576701" w:rsidRPr="001F591B" w:rsidRDefault="008D250F">
      <w:pPr>
        <w:pStyle w:val="BodyText"/>
        <w:spacing w:before="61"/>
        <w:ind w:left="0" w:right="716"/>
        <w:jc w:val="right"/>
        <w:rPr>
          <w:rFonts w:ascii="Calibri Light"/>
        </w:rPr>
      </w:pPr>
      <w:r w:rsidRPr="001F591B">
        <w:rPr>
          <w:rFonts w:ascii="Calibri Light"/>
        </w:rPr>
        <w:t>2</w:t>
      </w:r>
    </w:p>
    <w:p w14:paraId="315BD92E" w14:textId="77777777" w:rsidR="00576701" w:rsidRPr="001F591B" w:rsidRDefault="00576701">
      <w:pPr>
        <w:jc w:val="right"/>
        <w:rPr>
          <w:rFonts w:ascii="Calibri Light"/>
        </w:rPr>
        <w:sectPr w:rsidR="00576701" w:rsidRPr="001F591B" w:rsidSect="00C8575C">
          <w:pgSz w:w="12240" w:h="15840"/>
          <w:pgMar w:top="1800" w:right="0" w:bottom="280" w:left="0" w:header="720" w:footer="720" w:gutter="0"/>
          <w:cols w:space="720"/>
        </w:sectPr>
      </w:pPr>
    </w:p>
    <w:p w14:paraId="7F872B65" w14:textId="77777777" w:rsidR="00F932F3" w:rsidRPr="001D23FA" w:rsidRDefault="00F932F3" w:rsidP="000D13A0">
      <w:pPr>
        <w:pStyle w:val="Heading1"/>
        <w:spacing w:before="77" w:line="321" w:lineRule="exact"/>
        <w:jc w:val="center"/>
        <w:rPr>
          <w:rFonts w:ascii="Garamond" w:hAnsi="Garamond"/>
          <w:sz w:val="22"/>
          <w:szCs w:val="22"/>
        </w:rPr>
      </w:pPr>
      <w:bookmarkStart w:id="0" w:name="_Toc7167706"/>
      <w:r w:rsidRPr="001D23FA">
        <w:rPr>
          <w:rFonts w:ascii="Garamond" w:hAnsi="Garamond"/>
          <w:sz w:val="22"/>
          <w:szCs w:val="22"/>
        </w:rPr>
        <w:lastRenderedPageBreak/>
        <w:t>STERLING COLLEGE’S MISSION STATEMENT, STATEMENT OF FAITH, AND FAITH PERSPECTIVES</w:t>
      </w:r>
    </w:p>
    <w:p w14:paraId="7F98B860" w14:textId="77777777" w:rsidR="00F932F3" w:rsidRPr="00482205" w:rsidRDefault="00F932F3" w:rsidP="000D13A0">
      <w:pPr>
        <w:pStyle w:val="Heading1"/>
        <w:spacing w:before="77" w:line="321" w:lineRule="exact"/>
        <w:rPr>
          <w:rFonts w:ascii="Garamond" w:hAnsi="Garamond"/>
          <w:sz w:val="22"/>
          <w:szCs w:val="22"/>
          <w:u w:val="single"/>
        </w:rPr>
      </w:pPr>
      <w:r w:rsidRPr="00482205">
        <w:rPr>
          <w:rFonts w:ascii="Garamond" w:hAnsi="Garamond"/>
          <w:sz w:val="22"/>
          <w:szCs w:val="22"/>
          <w:u w:val="single"/>
        </w:rPr>
        <w:t>Our M</w:t>
      </w:r>
      <w:bookmarkEnd w:id="0"/>
      <w:r w:rsidRPr="00482205">
        <w:rPr>
          <w:rFonts w:ascii="Garamond" w:hAnsi="Garamond"/>
          <w:sz w:val="22"/>
          <w:szCs w:val="22"/>
          <w:u w:val="single"/>
        </w:rPr>
        <w:t xml:space="preserve">ission </w:t>
      </w:r>
    </w:p>
    <w:p w14:paraId="20E6304A" w14:textId="77777777" w:rsidR="00F932F3" w:rsidRPr="00482205" w:rsidRDefault="00F932F3" w:rsidP="000D13A0">
      <w:pPr>
        <w:pStyle w:val="Heading2"/>
        <w:rPr>
          <w:rFonts w:ascii="Garamond" w:hAnsi="Garamond"/>
          <w:b w:val="0"/>
          <w:bCs w:val="0"/>
        </w:rPr>
      </w:pPr>
      <w:bookmarkStart w:id="1" w:name="_Toc476755528"/>
      <w:bookmarkStart w:id="2" w:name="_Toc7167707"/>
      <w:r>
        <w:rPr>
          <w:rFonts w:ascii="Garamond" w:hAnsi="Garamond"/>
          <w:b w:val="0"/>
          <w:bCs w:val="0"/>
        </w:rPr>
        <w:t>The purpose of Sterling College is t</w:t>
      </w:r>
      <w:r w:rsidRPr="00482205">
        <w:rPr>
          <w:rFonts w:ascii="Garamond" w:hAnsi="Garamond"/>
          <w:b w:val="0"/>
          <w:bCs w:val="0"/>
        </w:rPr>
        <w:t>o develop creative and thoughtful leaders who understand a maturing Christian faith.</w:t>
      </w:r>
      <w:bookmarkEnd w:id="1"/>
      <w:bookmarkEnd w:id="2"/>
    </w:p>
    <w:p w14:paraId="39D752A3" w14:textId="77777777" w:rsidR="00F932F3" w:rsidRPr="009D192F" w:rsidRDefault="00F932F3" w:rsidP="000D13A0">
      <w:pPr>
        <w:pStyle w:val="Heading2"/>
        <w:rPr>
          <w:rFonts w:ascii="Garamond" w:hAnsi="Garamond"/>
          <w:sz w:val="16"/>
          <w:szCs w:val="16"/>
        </w:rPr>
      </w:pPr>
    </w:p>
    <w:p w14:paraId="148A0332" w14:textId="77777777" w:rsidR="00F932F3" w:rsidRDefault="00F932F3" w:rsidP="000D13A0">
      <w:pPr>
        <w:pStyle w:val="Heading2"/>
        <w:rPr>
          <w:rFonts w:ascii="Garamond" w:hAnsi="Garamond"/>
          <w:b w:val="0"/>
          <w:bCs w:val="0"/>
          <w:sz w:val="16"/>
          <w:szCs w:val="16"/>
        </w:rPr>
      </w:pPr>
      <w:r w:rsidRPr="00482205">
        <w:rPr>
          <w:rFonts w:ascii="Garamond" w:hAnsi="Garamond"/>
          <w:u w:val="single"/>
        </w:rPr>
        <w:t>Our Vision</w:t>
      </w:r>
      <w:r>
        <w:rPr>
          <w:rFonts w:ascii="Garamond" w:hAnsi="Garamond"/>
        </w:rPr>
        <w:t xml:space="preserve"> </w:t>
      </w:r>
      <w:r>
        <w:rPr>
          <w:rFonts w:ascii="Garamond" w:hAnsi="Garamond"/>
        </w:rPr>
        <w:br/>
      </w:r>
      <w:r>
        <w:rPr>
          <w:rFonts w:ascii="Garamond" w:hAnsi="Garamond"/>
          <w:b w:val="0"/>
          <w:bCs w:val="0"/>
        </w:rPr>
        <w:t xml:space="preserve">To be recognized as the finest Christ-centered, servant leadership development-focused, liberal arts experience in the Great Plains. </w:t>
      </w:r>
    </w:p>
    <w:p w14:paraId="0DA94FB0" w14:textId="77777777" w:rsidR="00F932F3" w:rsidRPr="009D192F" w:rsidRDefault="00F932F3" w:rsidP="000D13A0">
      <w:pPr>
        <w:pStyle w:val="Heading2"/>
        <w:rPr>
          <w:rFonts w:ascii="Garamond" w:hAnsi="Garamond"/>
          <w:b w:val="0"/>
          <w:bCs w:val="0"/>
        </w:rPr>
      </w:pPr>
      <w:r>
        <w:rPr>
          <w:rFonts w:ascii="Garamond" w:hAnsi="Garamond"/>
          <w:b w:val="0"/>
          <w:bCs w:val="0"/>
        </w:rPr>
        <w:br/>
      </w:r>
      <w:bookmarkStart w:id="3" w:name="_Toc7167711"/>
      <w:r>
        <w:rPr>
          <w:rFonts w:ascii="Garamond" w:hAnsi="Garamond"/>
          <w:u w:val="single"/>
        </w:rPr>
        <w:t xml:space="preserve">Our </w:t>
      </w:r>
      <w:r w:rsidRPr="00482205">
        <w:rPr>
          <w:rFonts w:ascii="Garamond" w:hAnsi="Garamond"/>
          <w:u w:val="single"/>
        </w:rPr>
        <w:t>Core Values</w:t>
      </w:r>
      <w:bookmarkEnd w:id="3"/>
    </w:p>
    <w:p w14:paraId="3362C118" w14:textId="77777777" w:rsidR="00F932F3" w:rsidRPr="00482205" w:rsidRDefault="00F932F3" w:rsidP="000D13A0">
      <w:pPr>
        <w:pStyle w:val="BodyText"/>
        <w:spacing w:before="13"/>
        <w:rPr>
          <w:rFonts w:ascii="Garamond" w:hAnsi="Garamond"/>
          <w:sz w:val="16"/>
          <w:szCs w:val="16"/>
        </w:rPr>
      </w:pPr>
      <w:r w:rsidRPr="00535ACB">
        <w:rPr>
          <w:rFonts w:ascii="Garamond" w:hAnsi="Garamond"/>
          <w:sz w:val="22"/>
          <w:szCs w:val="22"/>
        </w:rPr>
        <w:t>In active, vital partnership with church, community, and strategic partners, and ever striving for first-class quality</w:t>
      </w:r>
      <w:r w:rsidRPr="00535ACB">
        <w:rPr>
          <w:rFonts w:ascii="Garamond" w:hAnsi="Garamond"/>
          <w:spacing w:val="-16"/>
          <w:sz w:val="22"/>
          <w:szCs w:val="22"/>
        </w:rPr>
        <w:t xml:space="preserve"> </w:t>
      </w:r>
      <w:r w:rsidRPr="00535ACB">
        <w:rPr>
          <w:rFonts w:ascii="Garamond" w:hAnsi="Garamond"/>
          <w:sz w:val="22"/>
          <w:szCs w:val="22"/>
        </w:rPr>
        <w:t>in</w:t>
      </w:r>
      <w:r w:rsidRPr="00535ACB">
        <w:rPr>
          <w:rFonts w:ascii="Garamond" w:hAnsi="Garamond"/>
          <w:spacing w:val="-13"/>
          <w:sz w:val="22"/>
          <w:szCs w:val="22"/>
        </w:rPr>
        <w:t xml:space="preserve"> </w:t>
      </w:r>
      <w:r w:rsidRPr="00535ACB">
        <w:rPr>
          <w:rFonts w:ascii="Garamond" w:hAnsi="Garamond"/>
          <w:sz w:val="22"/>
          <w:szCs w:val="22"/>
        </w:rPr>
        <w:t>all</w:t>
      </w:r>
      <w:r w:rsidRPr="00535ACB">
        <w:rPr>
          <w:rFonts w:ascii="Garamond" w:hAnsi="Garamond"/>
          <w:spacing w:val="-16"/>
          <w:sz w:val="22"/>
          <w:szCs w:val="22"/>
        </w:rPr>
        <w:t xml:space="preserve"> </w:t>
      </w:r>
      <w:r w:rsidRPr="00535ACB">
        <w:rPr>
          <w:rFonts w:ascii="Garamond" w:hAnsi="Garamond"/>
          <w:sz w:val="22"/>
          <w:szCs w:val="22"/>
        </w:rPr>
        <w:t>that</w:t>
      </w:r>
      <w:r w:rsidRPr="00535ACB">
        <w:rPr>
          <w:rFonts w:ascii="Garamond" w:hAnsi="Garamond"/>
          <w:spacing w:val="-13"/>
          <w:sz w:val="22"/>
          <w:szCs w:val="22"/>
        </w:rPr>
        <w:t xml:space="preserve"> </w:t>
      </w:r>
      <w:r w:rsidRPr="00535ACB">
        <w:rPr>
          <w:rFonts w:ascii="Garamond" w:hAnsi="Garamond"/>
          <w:sz w:val="22"/>
          <w:szCs w:val="22"/>
        </w:rPr>
        <w:t>it</w:t>
      </w:r>
      <w:r w:rsidRPr="00535ACB">
        <w:rPr>
          <w:rFonts w:ascii="Garamond" w:hAnsi="Garamond"/>
          <w:spacing w:val="-13"/>
          <w:sz w:val="22"/>
          <w:szCs w:val="22"/>
        </w:rPr>
        <w:t xml:space="preserve"> </w:t>
      </w:r>
      <w:r w:rsidRPr="00535ACB">
        <w:rPr>
          <w:rFonts w:ascii="Garamond" w:hAnsi="Garamond"/>
          <w:sz w:val="22"/>
          <w:szCs w:val="22"/>
        </w:rPr>
        <w:t>does,</w:t>
      </w:r>
      <w:r w:rsidRPr="00535ACB">
        <w:rPr>
          <w:rFonts w:ascii="Garamond" w:hAnsi="Garamond"/>
          <w:spacing w:val="-13"/>
          <w:sz w:val="22"/>
          <w:szCs w:val="22"/>
        </w:rPr>
        <w:t xml:space="preserve"> </w:t>
      </w:r>
      <w:r w:rsidRPr="00535ACB">
        <w:rPr>
          <w:rFonts w:ascii="Garamond" w:hAnsi="Garamond"/>
          <w:sz w:val="22"/>
          <w:szCs w:val="22"/>
        </w:rPr>
        <w:t>the</w:t>
      </w:r>
      <w:r w:rsidRPr="00535ACB">
        <w:rPr>
          <w:rFonts w:ascii="Garamond" w:hAnsi="Garamond"/>
          <w:spacing w:val="-11"/>
          <w:sz w:val="22"/>
          <w:szCs w:val="22"/>
        </w:rPr>
        <w:t xml:space="preserve"> </w:t>
      </w:r>
      <w:r w:rsidRPr="00535ACB">
        <w:rPr>
          <w:rFonts w:ascii="Garamond" w:hAnsi="Garamond"/>
          <w:sz w:val="22"/>
          <w:szCs w:val="22"/>
        </w:rPr>
        <w:t>Sterling</w:t>
      </w:r>
      <w:r w:rsidRPr="00535ACB">
        <w:rPr>
          <w:rFonts w:ascii="Garamond" w:hAnsi="Garamond"/>
          <w:spacing w:val="-15"/>
          <w:sz w:val="22"/>
          <w:szCs w:val="22"/>
        </w:rPr>
        <w:t xml:space="preserve"> </w:t>
      </w:r>
      <w:r w:rsidRPr="00535ACB">
        <w:rPr>
          <w:rFonts w:ascii="Garamond" w:hAnsi="Garamond"/>
          <w:sz w:val="22"/>
          <w:szCs w:val="22"/>
        </w:rPr>
        <w:t>College</w:t>
      </w:r>
      <w:r w:rsidRPr="00535ACB">
        <w:rPr>
          <w:rFonts w:ascii="Garamond" w:hAnsi="Garamond"/>
          <w:spacing w:val="-13"/>
          <w:sz w:val="22"/>
          <w:szCs w:val="22"/>
        </w:rPr>
        <w:t xml:space="preserve"> </w:t>
      </w:r>
      <w:r w:rsidRPr="00535ACB">
        <w:rPr>
          <w:rFonts w:ascii="Garamond" w:hAnsi="Garamond"/>
          <w:sz w:val="22"/>
          <w:szCs w:val="22"/>
        </w:rPr>
        <w:t>community</w:t>
      </w:r>
      <w:r w:rsidRPr="00535ACB">
        <w:rPr>
          <w:rFonts w:ascii="Garamond" w:hAnsi="Garamond"/>
          <w:spacing w:val="-16"/>
          <w:sz w:val="22"/>
          <w:szCs w:val="22"/>
        </w:rPr>
        <w:t xml:space="preserve"> </w:t>
      </w:r>
      <w:r w:rsidRPr="00535ACB">
        <w:rPr>
          <w:rFonts w:ascii="Garamond" w:hAnsi="Garamond"/>
          <w:sz w:val="22"/>
          <w:szCs w:val="22"/>
        </w:rPr>
        <w:t>will</w:t>
      </w:r>
      <w:r w:rsidRPr="00535ACB">
        <w:rPr>
          <w:rFonts w:ascii="Garamond" w:hAnsi="Garamond"/>
          <w:spacing w:val="-16"/>
          <w:sz w:val="22"/>
          <w:szCs w:val="22"/>
        </w:rPr>
        <w:t xml:space="preserve"> </w:t>
      </w:r>
      <w:r w:rsidRPr="00535ACB">
        <w:rPr>
          <w:rFonts w:ascii="Garamond" w:hAnsi="Garamond"/>
          <w:sz w:val="22"/>
          <w:szCs w:val="22"/>
        </w:rPr>
        <w:t>be</w:t>
      </w:r>
      <w:r w:rsidRPr="00535ACB">
        <w:rPr>
          <w:rFonts w:ascii="Garamond" w:hAnsi="Garamond"/>
          <w:spacing w:val="-15"/>
          <w:sz w:val="22"/>
          <w:szCs w:val="22"/>
        </w:rPr>
        <w:t xml:space="preserve"> </w:t>
      </w:r>
      <w:r w:rsidRPr="00535ACB">
        <w:rPr>
          <w:rFonts w:ascii="Garamond" w:hAnsi="Garamond"/>
          <w:sz w:val="22"/>
          <w:szCs w:val="22"/>
        </w:rPr>
        <w:t>guided</w:t>
      </w:r>
      <w:r w:rsidRPr="00535ACB">
        <w:rPr>
          <w:rFonts w:ascii="Garamond" w:hAnsi="Garamond"/>
          <w:spacing w:val="-13"/>
          <w:sz w:val="22"/>
          <w:szCs w:val="22"/>
        </w:rPr>
        <w:t xml:space="preserve"> </w:t>
      </w:r>
      <w:r w:rsidRPr="00535ACB">
        <w:rPr>
          <w:rFonts w:ascii="Garamond" w:hAnsi="Garamond"/>
          <w:sz w:val="22"/>
          <w:szCs w:val="22"/>
        </w:rPr>
        <w:t>in</w:t>
      </w:r>
      <w:r w:rsidRPr="00535ACB">
        <w:rPr>
          <w:rFonts w:ascii="Garamond" w:hAnsi="Garamond"/>
          <w:spacing w:val="-13"/>
          <w:sz w:val="22"/>
          <w:szCs w:val="22"/>
        </w:rPr>
        <w:t xml:space="preserve"> </w:t>
      </w:r>
      <w:r w:rsidRPr="00535ACB">
        <w:rPr>
          <w:rFonts w:ascii="Garamond" w:hAnsi="Garamond"/>
          <w:sz w:val="22"/>
          <w:szCs w:val="22"/>
        </w:rPr>
        <w:t>all</w:t>
      </w:r>
      <w:r w:rsidRPr="00535ACB">
        <w:rPr>
          <w:rFonts w:ascii="Garamond" w:hAnsi="Garamond"/>
          <w:spacing w:val="-13"/>
          <w:sz w:val="22"/>
          <w:szCs w:val="22"/>
        </w:rPr>
        <w:t xml:space="preserve"> </w:t>
      </w:r>
      <w:r w:rsidRPr="00535ACB">
        <w:rPr>
          <w:rFonts w:ascii="Garamond" w:hAnsi="Garamond"/>
          <w:sz w:val="22"/>
          <w:szCs w:val="22"/>
        </w:rPr>
        <w:t>its</w:t>
      </w:r>
      <w:r w:rsidRPr="00535ACB">
        <w:rPr>
          <w:rFonts w:ascii="Garamond" w:hAnsi="Garamond"/>
          <w:spacing w:val="-12"/>
          <w:sz w:val="22"/>
          <w:szCs w:val="22"/>
        </w:rPr>
        <w:t xml:space="preserve"> </w:t>
      </w:r>
      <w:r w:rsidRPr="00535ACB">
        <w:rPr>
          <w:rFonts w:ascii="Garamond" w:hAnsi="Garamond"/>
          <w:sz w:val="22"/>
          <w:szCs w:val="22"/>
        </w:rPr>
        <w:t>work</w:t>
      </w:r>
      <w:r w:rsidRPr="00535ACB">
        <w:rPr>
          <w:rFonts w:ascii="Garamond" w:hAnsi="Garamond"/>
          <w:spacing w:val="-14"/>
          <w:sz w:val="22"/>
          <w:szCs w:val="22"/>
        </w:rPr>
        <w:t xml:space="preserve"> </w:t>
      </w:r>
      <w:r w:rsidRPr="00535ACB">
        <w:rPr>
          <w:rFonts w:ascii="Garamond" w:hAnsi="Garamond"/>
          <w:sz w:val="22"/>
          <w:szCs w:val="22"/>
        </w:rPr>
        <w:t>by</w:t>
      </w:r>
      <w:r w:rsidRPr="00535ACB">
        <w:rPr>
          <w:rFonts w:ascii="Garamond" w:hAnsi="Garamond"/>
          <w:spacing w:val="-18"/>
          <w:sz w:val="22"/>
          <w:szCs w:val="22"/>
        </w:rPr>
        <w:t xml:space="preserve"> </w:t>
      </w:r>
      <w:r w:rsidRPr="00535ACB">
        <w:rPr>
          <w:rFonts w:ascii="Garamond" w:hAnsi="Garamond"/>
          <w:sz w:val="22"/>
          <w:szCs w:val="22"/>
        </w:rPr>
        <w:t>the</w:t>
      </w:r>
      <w:r w:rsidRPr="00535ACB">
        <w:rPr>
          <w:rFonts w:ascii="Garamond" w:hAnsi="Garamond"/>
          <w:spacing w:val="-16"/>
          <w:sz w:val="22"/>
          <w:szCs w:val="22"/>
        </w:rPr>
        <w:t xml:space="preserve"> </w:t>
      </w:r>
      <w:r w:rsidRPr="00535ACB">
        <w:rPr>
          <w:rFonts w:ascii="Garamond" w:hAnsi="Garamond"/>
          <w:sz w:val="22"/>
          <w:szCs w:val="22"/>
        </w:rPr>
        <w:t>following</w:t>
      </w:r>
      <w:r w:rsidRPr="00535ACB">
        <w:rPr>
          <w:rFonts w:ascii="Garamond" w:hAnsi="Garamond"/>
          <w:spacing w:val="-13"/>
          <w:sz w:val="22"/>
          <w:szCs w:val="22"/>
        </w:rPr>
        <w:t xml:space="preserve"> </w:t>
      </w:r>
      <w:r w:rsidRPr="00535ACB">
        <w:rPr>
          <w:rFonts w:ascii="Garamond" w:hAnsi="Garamond"/>
          <w:sz w:val="22"/>
          <w:szCs w:val="22"/>
        </w:rPr>
        <w:t>intrinsic values:</w:t>
      </w:r>
      <w:r w:rsidRPr="00482205">
        <w:rPr>
          <w:rFonts w:ascii="Garamond" w:hAnsi="Garamond"/>
          <w:sz w:val="22"/>
          <w:szCs w:val="22"/>
        </w:rPr>
        <w:br/>
      </w:r>
      <w:r w:rsidRPr="00482205">
        <w:rPr>
          <w:rFonts w:ascii="Garamond" w:hAnsi="Garamond"/>
          <w:sz w:val="22"/>
          <w:szCs w:val="22"/>
        </w:rPr>
        <w:tab/>
      </w:r>
    </w:p>
    <w:p w14:paraId="6E968B5C" w14:textId="77777777" w:rsidR="00F932F3" w:rsidRPr="00482205" w:rsidRDefault="00F932F3" w:rsidP="000D13A0">
      <w:pPr>
        <w:pStyle w:val="BodyText"/>
        <w:ind w:left="2160" w:hanging="720"/>
        <w:rPr>
          <w:rFonts w:ascii="Garamond" w:hAnsi="Garamond"/>
          <w:sz w:val="21"/>
          <w:szCs w:val="21"/>
        </w:rPr>
      </w:pPr>
      <w:r w:rsidRPr="00482205">
        <w:rPr>
          <w:rFonts w:ascii="Garamond" w:hAnsi="Garamond"/>
          <w:b/>
          <w:i/>
          <w:sz w:val="21"/>
          <w:szCs w:val="21"/>
        </w:rPr>
        <w:t xml:space="preserve">Faith:  </w:t>
      </w:r>
      <w:r w:rsidRPr="00482205">
        <w:rPr>
          <w:rFonts w:ascii="Garamond" w:hAnsi="Garamond"/>
          <w:sz w:val="21"/>
          <w:szCs w:val="21"/>
        </w:rPr>
        <w:t>Faithful discernment of and response to God’s self-revelation in Christ in</w:t>
      </w:r>
      <w:r w:rsidRPr="00482205">
        <w:rPr>
          <w:rFonts w:ascii="Garamond" w:hAnsi="Garamond"/>
          <w:spacing w:val="-26"/>
          <w:sz w:val="21"/>
          <w:szCs w:val="21"/>
        </w:rPr>
        <w:t xml:space="preserve"> </w:t>
      </w:r>
      <w:r w:rsidRPr="00482205">
        <w:rPr>
          <w:rFonts w:ascii="Garamond" w:hAnsi="Garamond"/>
          <w:sz w:val="21"/>
          <w:szCs w:val="21"/>
        </w:rPr>
        <w:t xml:space="preserve">Scripture. </w:t>
      </w:r>
    </w:p>
    <w:p w14:paraId="206D39DE" w14:textId="77777777" w:rsidR="00F932F3" w:rsidRPr="00482205" w:rsidRDefault="00F932F3" w:rsidP="000D13A0">
      <w:pPr>
        <w:pStyle w:val="BodyText"/>
        <w:ind w:left="2160" w:hanging="720"/>
        <w:rPr>
          <w:rFonts w:ascii="Garamond" w:hAnsi="Garamond"/>
          <w:sz w:val="21"/>
          <w:szCs w:val="21"/>
        </w:rPr>
      </w:pPr>
    </w:p>
    <w:p w14:paraId="1951AD6D" w14:textId="77777777" w:rsidR="00F932F3" w:rsidRPr="00482205" w:rsidRDefault="00F932F3" w:rsidP="000D13A0">
      <w:pPr>
        <w:pStyle w:val="BodyText"/>
        <w:ind w:left="2160" w:hanging="720"/>
        <w:rPr>
          <w:rFonts w:ascii="Garamond" w:hAnsi="Garamond"/>
          <w:sz w:val="21"/>
          <w:szCs w:val="21"/>
        </w:rPr>
      </w:pPr>
      <w:r w:rsidRPr="00482205">
        <w:rPr>
          <w:rFonts w:ascii="Garamond" w:hAnsi="Garamond"/>
          <w:b/>
          <w:i/>
          <w:sz w:val="21"/>
          <w:szCs w:val="21"/>
        </w:rPr>
        <w:t>Calling</w:t>
      </w:r>
      <w:proofErr w:type="gramStart"/>
      <w:r w:rsidRPr="00482205">
        <w:rPr>
          <w:rFonts w:ascii="Garamond" w:hAnsi="Garamond"/>
          <w:b/>
          <w:i/>
          <w:sz w:val="21"/>
          <w:szCs w:val="21"/>
        </w:rPr>
        <w:t xml:space="preserve">:  </w:t>
      </w:r>
      <w:r w:rsidRPr="00482205">
        <w:rPr>
          <w:rFonts w:ascii="Garamond" w:hAnsi="Garamond"/>
          <w:sz w:val="21"/>
          <w:szCs w:val="21"/>
        </w:rPr>
        <w:t>Faithful</w:t>
      </w:r>
      <w:proofErr w:type="gramEnd"/>
      <w:r w:rsidRPr="00482205">
        <w:rPr>
          <w:rFonts w:ascii="Garamond" w:hAnsi="Garamond"/>
          <w:sz w:val="21"/>
          <w:szCs w:val="21"/>
        </w:rPr>
        <w:t xml:space="preserve"> discovery and pursuit of each person’s particular calling in life. </w:t>
      </w:r>
    </w:p>
    <w:p w14:paraId="6D76F5C7" w14:textId="77777777" w:rsidR="00F932F3" w:rsidRPr="00482205" w:rsidRDefault="00F932F3" w:rsidP="000D13A0">
      <w:pPr>
        <w:pStyle w:val="BodyText"/>
        <w:ind w:left="2160" w:hanging="720"/>
        <w:rPr>
          <w:rFonts w:ascii="Garamond" w:hAnsi="Garamond"/>
          <w:sz w:val="21"/>
          <w:szCs w:val="21"/>
        </w:rPr>
      </w:pPr>
    </w:p>
    <w:p w14:paraId="07BFC291" w14:textId="77777777" w:rsidR="00F932F3" w:rsidRPr="00482205" w:rsidRDefault="00F932F3" w:rsidP="000D13A0">
      <w:pPr>
        <w:pStyle w:val="BodyText"/>
        <w:ind w:left="2160" w:hanging="720"/>
        <w:rPr>
          <w:rFonts w:ascii="Garamond" w:hAnsi="Garamond"/>
          <w:sz w:val="21"/>
          <w:szCs w:val="21"/>
        </w:rPr>
      </w:pPr>
      <w:r w:rsidRPr="00482205">
        <w:rPr>
          <w:rFonts w:ascii="Garamond" w:hAnsi="Garamond"/>
          <w:b/>
          <w:i/>
          <w:sz w:val="21"/>
          <w:szCs w:val="21"/>
        </w:rPr>
        <w:t>Learning</w:t>
      </w:r>
      <w:proofErr w:type="gramStart"/>
      <w:r w:rsidRPr="00482205">
        <w:rPr>
          <w:rFonts w:ascii="Garamond" w:hAnsi="Garamond"/>
          <w:b/>
          <w:i/>
          <w:sz w:val="21"/>
          <w:szCs w:val="21"/>
        </w:rPr>
        <w:t xml:space="preserve">:  </w:t>
      </w:r>
      <w:r w:rsidRPr="00482205">
        <w:rPr>
          <w:rFonts w:ascii="Garamond" w:hAnsi="Garamond"/>
          <w:sz w:val="21"/>
          <w:szCs w:val="21"/>
        </w:rPr>
        <w:t>A</w:t>
      </w:r>
      <w:proofErr w:type="gramEnd"/>
      <w:r w:rsidRPr="00482205">
        <w:rPr>
          <w:rFonts w:ascii="Garamond" w:hAnsi="Garamond"/>
          <w:sz w:val="21"/>
          <w:szCs w:val="21"/>
        </w:rPr>
        <w:t xml:space="preserve"> love of learning and a dedication to the pursuit of</w:t>
      </w:r>
      <w:r w:rsidRPr="00482205">
        <w:rPr>
          <w:rFonts w:ascii="Garamond" w:hAnsi="Garamond"/>
          <w:spacing w:val="-27"/>
          <w:sz w:val="21"/>
          <w:szCs w:val="21"/>
        </w:rPr>
        <w:t xml:space="preserve"> </w:t>
      </w:r>
      <w:r w:rsidRPr="00482205">
        <w:rPr>
          <w:rFonts w:ascii="Garamond" w:hAnsi="Garamond"/>
          <w:sz w:val="21"/>
          <w:szCs w:val="21"/>
        </w:rPr>
        <w:t>truth.</w:t>
      </w:r>
    </w:p>
    <w:p w14:paraId="6297DE1C" w14:textId="77777777" w:rsidR="00F932F3" w:rsidRPr="00482205" w:rsidRDefault="00F932F3" w:rsidP="000D13A0">
      <w:pPr>
        <w:pStyle w:val="BodyText"/>
        <w:ind w:left="2160" w:hanging="720"/>
        <w:rPr>
          <w:rFonts w:ascii="Garamond" w:hAnsi="Garamond"/>
          <w:sz w:val="21"/>
          <w:szCs w:val="21"/>
        </w:rPr>
      </w:pPr>
    </w:p>
    <w:p w14:paraId="7730C32B" w14:textId="77777777" w:rsidR="00F932F3" w:rsidRPr="00482205" w:rsidRDefault="00F932F3" w:rsidP="000D13A0">
      <w:pPr>
        <w:pStyle w:val="BodyText"/>
        <w:ind w:left="2160" w:hanging="720"/>
        <w:rPr>
          <w:rFonts w:ascii="Garamond" w:hAnsi="Garamond"/>
          <w:sz w:val="21"/>
          <w:szCs w:val="21"/>
        </w:rPr>
      </w:pPr>
      <w:r w:rsidRPr="00482205">
        <w:rPr>
          <w:rFonts w:ascii="Garamond" w:hAnsi="Garamond"/>
          <w:b/>
          <w:i/>
          <w:sz w:val="21"/>
          <w:szCs w:val="21"/>
        </w:rPr>
        <w:t>Integrity</w:t>
      </w:r>
      <w:proofErr w:type="gramStart"/>
      <w:r w:rsidRPr="00482205">
        <w:rPr>
          <w:rFonts w:ascii="Garamond" w:hAnsi="Garamond"/>
          <w:b/>
          <w:i/>
          <w:sz w:val="21"/>
          <w:szCs w:val="21"/>
        </w:rPr>
        <w:t xml:space="preserve">:  </w:t>
      </w:r>
      <w:r w:rsidRPr="00482205">
        <w:rPr>
          <w:rFonts w:ascii="Garamond" w:hAnsi="Garamond"/>
          <w:sz w:val="21"/>
          <w:szCs w:val="21"/>
        </w:rPr>
        <w:t>Integrity</w:t>
      </w:r>
      <w:proofErr w:type="gramEnd"/>
      <w:r w:rsidRPr="00482205">
        <w:rPr>
          <w:rFonts w:ascii="Garamond" w:hAnsi="Garamond"/>
          <w:sz w:val="21"/>
          <w:szCs w:val="21"/>
        </w:rPr>
        <w:t xml:space="preserve"> in scholarship, the arts, athletics, and all other co-curricular activities.</w:t>
      </w:r>
    </w:p>
    <w:p w14:paraId="24BC3126" w14:textId="77777777" w:rsidR="00F932F3" w:rsidRPr="00482205" w:rsidRDefault="00F932F3" w:rsidP="000D13A0">
      <w:pPr>
        <w:pStyle w:val="BodyText"/>
        <w:ind w:left="2160" w:hanging="720"/>
        <w:rPr>
          <w:rFonts w:ascii="Garamond" w:hAnsi="Garamond"/>
          <w:sz w:val="21"/>
          <w:szCs w:val="21"/>
        </w:rPr>
      </w:pPr>
    </w:p>
    <w:p w14:paraId="62B64144" w14:textId="77777777" w:rsidR="00F932F3" w:rsidRPr="00482205" w:rsidRDefault="00F932F3" w:rsidP="000D13A0">
      <w:pPr>
        <w:pStyle w:val="BodyText"/>
        <w:tabs>
          <w:tab w:val="left" w:pos="1620"/>
        </w:tabs>
        <w:spacing w:before="10"/>
        <w:ind w:left="2160" w:hanging="720"/>
        <w:rPr>
          <w:rFonts w:ascii="Garamond" w:hAnsi="Garamond"/>
          <w:sz w:val="21"/>
          <w:szCs w:val="21"/>
        </w:rPr>
      </w:pPr>
      <w:r w:rsidRPr="00482205">
        <w:rPr>
          <w:rFonts w:ascii="Garamond" w:hAnsi="Garamond"/>
          <w:b/>
          <w:i/>
          <w:sz w:val="21"/>
          <w:szCs w:val="21"/>
        </w:rPr>
        <w:t>Service</w:t>
      </w:r>
      <w:proofErr w:type="gramStart"/>
      <w:r w:rsidRPr="00482205">
        <w:rPr>
          <w:rFonts w:ascii="Garamond" w:hAnsi="Garamond"/>
          <w:b/>
          <w:i/>
          <w:sz w:val="21"/>
          <w:szCs w:val="21"/>
        </w:rPr>
        <w:t xml:space="preserve">:  </w:t>
      </w:r>
      <w:r w:rsidRPr="00482205">
        <w:rPr>
          <w:rFonts w:ascii="Garamond" w:hAnsi="Garamond"/>
          <w:sz w:val="21"/>
          <w:szCs w:val="21"/>
        </w:rPr>
        <w:t>Faithful</w:t>
      </w:r>
      <w:proofErr w:type="gramEnd"/>
      <w:r w:rsidRPr="00482205">
        <w:rPr>
          <w:rFonts w:ascii="Garamond" w:hAnsi="Garamond"/>
          <w:sz w:val="21"/>
          <w:szCs w:val="21"/>
        </w:rPr>
        <w:t xml:space="preserve"> practice of redemptive servant leadership involving a vision of wholeness in a broken world.</w:t>
      </w:r>
      <w:r w:rsidRPr="00482205">
        <w:rPr>
          <w:rFonts w:ascii="Garamond" w:hAnsi="Garamond"/>
          <w:sz w:val="21"/>
          <w:szCs w:val="21"/>
        </w:rPr>
        <w:br/>
      </w:r>
    </w:p>
    <w:p w14:paraId="04F2ABF8" w14:textId="77777777" w:rsidR="00F932F3" w:rsidRPr="009D192F" w:rsidRDefault="00F932F3" w:rsidP="000D13A0">
      <w:pPr>
        <w:pStyle w:val="BodyText"/>
        <w:ind w:left="1440" w:firstLine="720"/>
        <w:rPr>
          <w:rFonts w:ascii="Garamond" w:hAnsi="Garamond"/>
          <w:sz w:val="21"/>
          <w:szCs w:val="21"/>
        </w:rPr>
      </w:pPr>
      <w:r w:rsidRPr="00482205">
        <w:rPr>
          <w:rFonts w:ascii="Garamond" w:hAnsi="Garamond"/>
          <w:b/>
          <w:i/>
          <w:sz w:val="21"/>
          <w:szCs w:val="21"/>
        </w:rPr>
        <w:t>Community:</w:t>
      </w:r>
      <w:r w:rsidRPr="001D23FA">
        <w:rPr>
          <w:rFonts w:ascii="Garamond" w:hAnsi="Garamond"/>
          <w:b/>
          <w:i/>
          <w:sz w:val="21"/>
          <w:szCs w:val="21"/>
        </w:rPr>
        <w:t xml:space="preserve">  </w:t>
      </w:r>
      <w:r w:rsidRPr="001D23FA">
        <w:rPr>
          <w:rFonts w:ascii="Garamond" w:hAnsi="Garamond"/>
          <w:sz w:val="21"/>
          <w:szCs w:val="21"/>
        </w:rPr>
        <w:t xml:space="preserve">Mutual respect </w:t>
      </w:r>
      <w:r>
        <w:rPr>
          <w:rFonts w:ascii="Garamond" w:hAnsi="Garamond"/>
          <w:sz w:val="21"/>
          <w:szCs w:val="21"/>
        </w:rPr>
        <w:t xml:space="preserve">as </w:t>
      </w:r>
      <w:r w:rsidRPr="001D23FA">
        <w:rPr>
          <w:rFonts w:ascii="Garamond" w:hAnsi="Garamond"/>
          <w:sz w:val="21"/>
          <w:szCs w:val="21"/>
        </w:rPr>
        <w:t>members of the body of Christ.</w:t>
      </w:r>
    </w:p>
    <w:p w14:paraId="6CBBE989" w14:textId="77777777" w:rsidR="00F932F3" w:rsidRPr="00482205" w:rsidRDefault="00F932F3" w:rsidP="000D13A0">
      <w:pPr>
        <w:tabs>
          <w:tab w:val="left" w:pos="1180"/>
          <w:tab w:val="left" w:pos="1181"/>
        </w:tabs>
        <w:spacing w:before="17" w:line="276" w:lineRule="auto"/>
        <w:ind w:left="720"/>
        <w:rPr>
          <w:rFonts w:ascii="Garamond" w:hAnsi="Garamond"/>
          <w:b/>
          <w:bCs/>
          <w:u w:val="single"/>
        </w:rPr>
      </w:pPr>
      <w:r>
        <w:rPr>
          <w:rFonts w:ascii="Garamond" w:hAnsi="Garamond"/>
          <w:b/>
        </w:rPr>
        <w:br/>
      </w:r>
      <w:r w:rsidRPr="00482205">
        <w:rPr>
          <w:rFonts w:ascii="Garamond" w:hAnsi="Garamond"/>
          <w:b/>
          <w:bCs/>
          <w:u w:val="single"/>
        </w:rPr>
        <w:t>Our Priorities</w:t>
      </w:r>
    </w:p>
    <w:p w14:paraId="7FFB1F8E" w14:textId="77777777" w:rsidR="00F932F3" w:rsidRPr="001D23FA" w:rsidRDefault="00F932F3" w:rsidP="000D13A0">
      <w:pPr>
        <w:tabs>
          <w:tab w:val="left" w:pos="1180"/>
          <w:tab w:val="left" w:pos="1181"/>
        </w:tabs>
        <w:spacing w:before="17" w:line="276" w:lineRule="auto"/>
        <w:ind w:left="720"/>
        <w:rPr>
          <w:rFonts w:ascii="Garamond" w:hAnsi="Garamond"/>
        </w:rPr>
      </w:pPr>
      <w:r w:rsidRPr="001D23FA">
        <w:rPr>
          <w:rFonts w:ascii="Garamond" w:hAnsi="Garamond"/>
        </w:rPr>
        <w:t xml:space="preserve">Sterling College is committed to an environment of academic excitement in the Reformed tradition of a thorough exploration of all truth in the light of God’s Word. An enthusiastic Christian faith and experience permeate all aspects of the College life. Activities are designed to encourage and develop the skills necessary to understand our world and to create positive </w:t>
      </w:r>
      <w:proofErr w:type="gramStart"/>
      <w:r w:rsidRPr="001D23FA">
        <w:rPr>
          <w:rFonts w:ascii="Garamond" w:hAnsi="Garamond"/>
        </w:rPr>
        <w:t>change</w:t>
      </w:r>
      <w:proofErr w:type="gramEnd"/>
      <w:r w:rsidRPr="001D23FA">
        <w:rPr>
          <w:rFonts w:ascii="Garamond" w:hAnsi="Garamond"/>
        </w:rPr>
        <w:t xml:space="preserve"> in it. Specifically, we seek to build within our students’ creativity, critical thinking, effective communication, and leadership for use in the workplace as well as in the community, church, and home. We seek to cultivate a Christ-centered world</w:t>
      </w:r>
      <w:r>
        <w:rPr>
          <w:rFonts w:ascii="Garamond" w:hAnsi="Garamond"/>
        </w:rPr>
        <w:t xml:space="preserve"> </w:t>
      </w:r>
      <w:r w:rsidRPr="001D23FA">
        <w:rPr>
          <w:rFonts w:ascii="Garamond" w:hAnsi="Garamond"/>
        </w:rPr>
        <w:t xml:space="preserve">view through which students </w:t>
      </w:r>
      <w:proofErr w:type="gramStart"/>
      <w:r w:rsidRPr="001D23FA">
        <w:rPr>
          <w:rFonts w:ascii="Garamond" w:hAnsi="Garamond"/>
        </w:rPr>
        <w:t>are able to</w:t>
      </w:r>
      <w:proofErr w:type="gramEnd"/>
      <w:r w:rsidRPr="001D23FA">
        <w:rPr>
          <w:rFonts w:ascii="Garamond" w:hAnsi="Garamond"/>
        </w:rPr>
        <w:t xml:space="preserve"> explore and understand themselves, their faith, their environment, and their heritage. We further strive to foster the values of independent inquiry, a thirst for lifelong learning, emotional maturity, positive self-worth, and an understanding of a maturing Christian faith that provides the foundation and meaning for life.</w:t>
      </w:r>
    </w:p>
    <w:p w14:paraId="5FF69547" w14:textId="77777777" w:rsidR="00F932F3" w:rsidRPr="001D23FA" w:rsidRDefault="00F932F3" w:rsidP="000D13A0">
      <w:pPr>
        <w:tabs>
          <w:tab w:val="left" w:pos="1180"/>
          <w:tab w:val="left" w:pos="1181"/>
        </w:tabs>
        <w:spacing w:before="17" w:line="276" w:lineRule="auto"/>
        <w:ind w:left="720"/>
        <w:rPr>
          <w:rFonts w:ascii="Garamond" w:hAnsi="Garamond"/>
          <w:sz w:val="16"/>
          <w:szCs w:val="16"/>
        </w:rPr>
      </w:pPr>
    </w:p>
    <w:p w14:paraId="11C9A707" w14:textId="77777777" w:rsidR="00F932F3" w:rsidRPr="00482205" w:rsidRDefault="00F932F3" w:rsidP="000D13A0">
      <w:pPr>
        <w:tabs>
          <w:tab w:val="left" w:pos="1180"/>
          <w:tab w:val="left" w:pos="1181"/>
        </w:tabs>
        <w:spacing w:before="17" w:line="276" w:lineRule="auto"/>
        <w:ind w:left="720"/>
        <w:rPr>
          <w:rFonts w:ascii="Garamond" w:hAnsi="Garamond"/>
          <w:b/>
          <w:bCs/>
          <w:u w:val="single"/>
        </w:rPr>
      </w:pPr>
      <w:r w:rsidRPr="00482205">
        <w:rPr>
          <w:rFonts w:ascii="Garamond" w:hAnsi="Garamond"/>
          <w:b/>
          <w:bCs/>
          <w:u w:val="single"/>
        </w:rPr>
        <w:t>Our Process</w:t>
      </w:r>
    </w:p>
    <w:p w14:paraId="0019700B" w14:textId="77777777" w:rsidR="00F932F3" w:rsidRDefault="00F932F3" w:rsidP="000D13A0">
      <w:pPr>
        <w:tabs>
          <w:tab w:val="left" w:pos="1180"/>
          <w:tab w:val="left" w:pos="1181"/>
        </w:tabs>
        <w:spacing w:before="17" w:line="276" w:lineRule="auto"/>
        <w:ind w:left="720"/>
        <w:rPr>
          <w:rFonts w:ascii="Garamond" w:hAnsi="Garamond"/>
        </w:rPr>
      </w:pPr>
      <w:r w:rsidRPr="001D23FA">
        <w:rPr>
          <w:rFonts w:ascii="Garamond" w:hAnsi="Garamond"/>
        </w:rPr>
        <w:t xml:space="preserve">The College works to achieve its priorities through the learning experiences of the </w:t>
      </w:r>
      <w:r w:rsidRPr="007F3F07">
        <w:rPr>
          <w:rFonts w:ascii="Garamond" w:hAnsi="Garamond"/>
        </w:rPr>
        <w:t>liberal</w:t>
      </w:r>
      <w:r w:rsidRPr="001D23FA">
        <w:rPr>
          <w:rFonts w:ascii="Garamond" w:hAnsi="Garamond"/>
        </w:rPr>
        <w:t xml:space="preserve"> arts curriculum, faculty/student interactions, and a residential lifestyle. The liberal arts curriculum is designed to build breadth and depth of understanding through a general education core, specialization in a major, and attention within majors to career preparation. The College affirms the primacy of the faculty/student relationship and the importance of excellence in instruction and advising. Relationships of faculty to students are built around principles of serving, mentoring, modeling, and discipleship. The Campus lifestyle is designed to provide a unifying community experience for social, educational and faith development.</w:t>
      </w:r>
    </w:p>
    <w:p w14:paraId="6AEC07D2" w14:textId="77777777" w:rsidR="00F932F3" w:rsidRPr="009D192F" w:rsidRDefault="00F932F3" w:rsidP="000D13A0">
      <w:pPr>
        <w:pStyle w:val="BodyText"/>
        <w:spacing w:before="7"/>
        <w:ind w:left="1440"/>
        <w:rPr>
          <w:rFonts w:ascii="Garamond" w:hAnsi="Garamond"/>
          <w:b/>
          <w:sz w:val="16"/>
          <w:szCs w:val="16"/>
        </w:rPr>
      </w:pPr>
    </w:p>
    <w:p w14:paraId="7BF4FB79" w14:textId="463A7A6C" w:rsidR="00F932F3" w:rsidRPr="00482205" w:rsidRDefault="00F932F3" w:rsidP="000D13A0">
      <w:pPr>
        <w:pStyle w:val="Heading3"/>
        <w:spacing w:line="228" w:lineRule="exact"/>
        <w:rPr>
          <w:rFonts w:ascii="Garamond" w:hAnsi="Garamond"/>
          <w:sz w:val="22"/>
          <w:szCs w:val="22"/>
        </w:rPr>
      </w:pPr>
      <w:bookmarkStart w:id="4" w:name="_Toc7167708"/>
      <w:bookmarkStart w:id="5" w:name="_Hlk191650435"/>
      <w:r w:rsidRPr="00482205">
        <w:rPr>
          <w:rFonts w:ascii="Garamond" w:hAnsi="Garamond"/>
          <w:sz w:val="22"/>
          <w:szCs w:val="22"/>
        </w:rPr>
        <w:t>Our</w:t>
      </w:r>
      <w:r>
        <w:rPr>
          <w:rFonts w:ascii="Garamond" w:hAnsi="Garamond"/>
          <w:sz w:val="22"/>
          <w:szCs w:val="22"/>
        </w:rPr>
        <w:t xml:space="preserve"> Statement of</w:t>
      </w:r>
      <w:r w:rsidRPr="00482205">
        <w:rPr>
          <w:rFonts w:ascii="Garamond" w:hAnsi="Garamond"/>
          <w:sz w:val="22"/>
          <w:szCs w:val="22"/>
        </w:rPr>
        <w:t xml:space="preserve"> Faith</w:t>
      </w:r>
      <w:bookmarkEnd w:id="4"/>
    </w:p>
    <w:p w14:paraId="00604613" w14:textId="463A7A6C" w:rsidR="00F932F3" w:rsidRPr="001D23FA" w:rsidRDefault="00F932F3" w:rsidP="000D13A0">
      <w:pPr>
        <w:pStyle w:val="BodyText"/>
        <w:spacing w:before="93" w:line="276" w:lineRule="auto"/>
        <w:rPr>
          <w:rFonts w:ascii="Garamond" w:hAnsi="Garamond"/>
          <w:sz w:val="22"/>
          <w:szCs w:val="22"/>
        </w:rPr>
      </w:pPr>
      <w:r w:rsidRPr="007F3F07">
        <w:rPr>
          <w:rFonts w:ascii="Garamond" w:hAnsi="Garamond"/>
          <w:sz w:val="22"/>
          <w:szCs w:val="22"/>
        </w:rPr>
        <w:t>The board, faculty</w:t>
      </w:r>
      <w:r w:rsidRPr="001D23FA">
        <w:rPr>
          <w:rFonts w:ascii="Garamond" w:hAnsi="Garamond"/>
          <w:sz w:val="22"/>
          <w:szCs w:val="22"/>
        </w:rPr>
        <w:t>, administration and staff possess an active and visible Christian faith</w:t>
      </w:r>
      <w:r>
        <w:rPr>
          <w:rFonts w:ascii="Garamond" w:hAnsi="Garamond"/>
          <w:sz w:val="22"/>
          <w:szCs w:val="22"/>
        </w:rPr>
        <w:t xml:space="preserve"> wh</w:t>
      </w:r>
      <w:r w:rsidRPr="001D23FA">
        <w:rPr>
          <w:rFonts w:ascii="Garamond" w:hAnsi="Garamond"/>
          <w:sz w:val="22"/>
          <w:szCs w:val="22"/>
        </w:rPr>
        <w:t xml:space="preserve">ich encourages the entire campus community in our pursuit of a wholesome and practical Christian life. We personally trust </w:t>
      </w:r>
      <w:r>
        <w:rPr>
          <w:rFonts w:ascii="Garamond" w:hAnsi="Garamond"/>
          <w:sz w:val="22"/>
          <w:szCs w:val="22"/>
        </w:rPr>
        <w:t xml:space="preserve">in, </w:t>
      </w:r>
      <w:r w:rsidRPr="001D23FA">
        <w:rPr>
          <w:rFonts w:ascii="Garamond" w:hAnsi="Garamond"/>
          <w:sz w:val="22"/>
          <w:szCs w:val="22"/>
        </w:rPr>
        <w:t>and collectively bear witness to</w:t>
      </w:r>
      <w:r>
        <w:rPr>
          <w:rFonts w:ascii="Garamond" w:hAnsi="Garamond"/>
          <w:sz w:val="22"/>
          <w:szCs w:val="22"/>
        </w:rPr>
        <w:t>,</w:t>
      </w:r>
      <w:r w:rsidRPr="001D23FA">
        <w:rPr>
          <w:rFonts w:ascii="Garamond" w:hAnsi="Garamond"/>
          <w:sz w:val="22"/>
          <w:szCs w:val="22"/>
        </w:rPr>
        <w:t xml:space="preserve"> the one</w:t>
      </w:r>
      <w:r>
        <w:rPr>
          <w:rFonts w:ascii="Garamond" w:hAnsi="Garamond"/>
          <w:sz w:val="22"/>
          <w:szCs w:val="22"/>
        </w:rPr>
        <w:t xml:space="preserve"> </w:t>
      </w:r>
      <w:r w:rsidRPr="001D23FA">
        <w:rPr>
          <w:rFonts w:ascii="Garamond" w:hAnsi="Garamond"/>
          <w:sz w:val="22"/>
          <w:szCs w:val="22"/>
        </w:rPr>
        <w:t xml:space="preserve">eternal God, revealed as Father, Son, and Holy Spirit (Matthew 28:19; </w:t>
      </w:r>
      <w:r w:rsidRPr="007F3F07">
        <w:rPr>
          <w:rFonts w:ascii="Garamond" w:hAnsi="Garamond"/>
          <w:sz w:val="22"/>
          <w:szCs w:val="22"/>
        </w:rPr>
        <w:t xml:space="preserve">John 10:30). </w:t>
      </w:r>
      <w:bookmarkEnd w:id="5"/>
    </w:p>
    <w:p w14:paraId="086CF6C9" w14:textId="77777777" w:rsidR="00F932F3" w:rsidRPr="001D23FA" w:rsidRDefault="00F932F3" w:rsidP="000D13A0">
      <w:pPr>
        <w:pStyle w:val="ListParagraph"/>
        <w:numPr>
          <w:ilvl w:val="0"/>
          <w:numId w:val="22"/>
        </w:numPr>
        <w:tabs>
          <w:tab w:val="left" w:pos="820"/>
          <w:tab w:val="left" w:pos="821"/>
        </w:tabs>
        <w:ind w:left="1080"/>
        <w:rPr>
          <w:rFonts w:ascii="Garamond" w:hAnsi="Garamond"/>
        </w:rPr>
      </w:pPr>
      <w:r w:rsidRPr="001D23FA">
        <w:rPr>
          <w:rFonts w:ascii="Garamond" w:hAnsi="Garamond"/>
          <w:spacing w:val="3"/>
        </w:rPr>
        <w:t xml:space="preserve">We </w:t>
      </w:r>
      <w:r w:rsidRPr="001D23FA">
        <w:rPr>
          <w:rFonts w:ascii="Garamond" w:hAnsi="Garamond"/>
        </w:rPr>
        <w:t>believe in God the Father who created the heavens and the</w:t>
      </w:r>
      <w:r w:rsidRPr="001D23FA">
        <w:rPr>
          <w:rFonts w:ascii="Garamond" w:hAnsi="Garamond"/>
          <w:spacing w:val="-24"/>
        </w:rPr>
        <w:t xml:space="preserve"> </w:t>
      </w:r>
      <w:r w:rsidRPr="001D23FA">
        <w:rPr>
          <w:rFonts w:ascii="Garamond" w:hAnsi="Garamond"/>
        </w:rPr>
        <w:t>earth.</w:t>
      </w:r>
      <w:r w:rsidRPr="001D23FA">
        <w:rPr>
          <w:rFonts w:ascii="Garamond" w:hAnsi="Garamond"/>
          <w:position w:val="6"/>
        </w:rPr>
        <w:t>1</w:t>
      </w:r>
    </w:p>
    <w:p w14:paraId="5744331E" w14:textId="77777777" w:rsidR="00F932F3" w:rsidRPr="001D23FA" w:rsidRDefault="00F932F3" w:rsidP="000D13A0">
      <w:pPr>
        <w:pStyle w:val="ListParagraph"/>
        <w:numPr>
          <w:ilvl w:val="0"/>
          <w:numId w:val="22"/>
        </w:numPr>
        <w:tabs>
          <w:tab w:val="left" w:pos="820"/>
          <w:tab w:val="left" w:pos="821"/>
        </w:tabs>
        <w:spacing w:before="16"/>
        <w:ind w:left="1080"/>
        <w:rPr>
          <w:rFonts w:ascii="Garamond" w:hAnsi="Garamond"/>
        </w:rPr>
      </w:pPr>
      <w:r w:rsidRPr="001D23FA">
        <w:rPr>
          <w:rFonts w:ascii="Garamond" w:hAnsi="Garamond"/>
          <w:spacing w:val="3"/>
        </w:rPr>
        <w:t xml:space="preserve">We </w:t>
      </w:r>
      <w:r w:rsidRPr="001D23FA">
        <w:rPr>
          <w:rFonts w:ascii="Garamond" w:hAnsi="Garamond"/>
        </w:rPr>
        <w:t>believe in God the Son, Jesus Christ</w:t>
      </w:r>
      <w:r>
        <w:rPr>
          <w:rFonts w:ascii="Garamond" w:hAnsi="Garamond"/>
        </w:rPr>
        <w:t>,</w:t>
      </w:r>
      <w:r w:rsidRPr="001D23FA">
        <w:rPr>
          <w:rFonts w:ascii="Garamond" w:hAnsi="Garamond"/>
          <w:position w:val="6"/>
        </w:rPr>
        <w:t>2</w:t>
      </w:r>
      <w:r>
        <w:rPr>
          <w:rFonts w:ascii="Garamond" w:hAnsi="Garamond"/>
        </w:rPr>
        <w:t xml:space="preserve"> who </w:t>
      </w:r>
      <w:r w:rsidRPr="001D23FA">
        <w:rPr>
          <w:rFonts w:ascii="Garamond" w:hAnsi="Garamond"/>
        </w:rPr>
        <w:t>was conceived by the Holy Spirit,</w:t>
      </w:r>
      <w:r w:rsidRPr="001D23FA">
        <w:rPr>
          <w:rFonts w:ascii="Garamond" w:hAnsi="Garamond"/>
          <w:position w:val="6"/>
        </w:rPr>
        <w:t xml:space="preserve">3 </w:t>
      </w:r>
      <w:r w:rsidRPr="001D23FA">
        <w:rPr>
          <w:rFonts w:ascii="Garamond" w:hAnsi="Garamond"/>
        </w:rPr>
        <w:t>and born of the Virgin Mary,</w:t>
      </w:r>
      <w:r w:rsidRPr="001D23FA">
        <w:rPr>
          <w:rFonts w:ascii="Garamond" w:hAnsi="Garamond"/>
          <w:position w:val="6"/>
        </w:rPr>
        <w:t xml:space="preserve">4 </w:t>
      </w:r>
      <w:r w:rsidRPr="001D23FA">
        <w:rPr>
          <w:rFonts w:ascii="Garamond" w:hAnsi="Garamond"/>
        </w:rPr>
        <w:t>Jesus suffered,</w:t>
      </w:r>
      <w:r w:rsidRPr="001D23FA">
        <w:rPr>
          <w:rFonts w:ascii="Garamond" w:hAnsi="Garamond"/>
          <w:position w:val="6"/>
        </w:rPr>
        <w:t xml:space="preserve">5 </w:t>
      </w:r>
      <w:r w:rsidRPr="001D23FA">
        <w:rPr>
          <w:rFonts w:ascii="Garamond" w:hAnsi="Garamond"/>
        </w:rPr>
        <w:t>died</w:t>
      </w:r>
      <w:r w:rsidRPr="001D23FA">
        <w:rPr>
          <w:rFonts w:ascii="Garamond" w:hAnsi="Garamond"/>
          <w:position w:val="6"/>
        </w:rPr>
        <w:t xml:space="preserve">6 </w:t>
      </w:r>
      <w:r w:rsidRPr="001D23FA">
        <w:rPr>
          <w:rFonts w:ascii="Garamond" w:hAnsi="Garamond"/>
        </w:rPr>
        <w:t>and was buried.</w:t>
      </w:r>
      <w:r w:rsidRPr="001D23FA">
        <w:rPr>
          <w:rFonts w:ascii="Garamond" w:hAnsi="Garamond"/>
          <w:position w:val="6"/>
        </w:rPr>
        <w:t xml:space="preserve">7 </w:t>
      </w:r>
      <w:r w:rsidRPr="001D23FA">
        <w:rPr>
          <w:rFonts w:ascii="Garamond" w:hAnsi="Garamond"/>
        </w:rPr>
        <w:t>He rose from the dead.</w:t>
      </w:r>
      <w:r w:rsidRPr="001D23FA">
        <w:rPr>
          <w:rFonts w:ascii="Garamond" w:hAnsi="Garamond"/>
          <w:position w:val="6"/>
        </w:rPr>
        <w:t xml:space="preserve">8 </w:t>
      </w:r>
      <w:r w:rsidRPr="001D23FA">
        <w:rPr>
          <w:rFonts w:ascii="Garamond" w:hAnsi="Garamond"/>
        </w:rPr>
        <w:t>Jesus ascended into heaven</w:t>
      </w:r>
      <w:r w:rsidRPr="001D23FA">
        <w:rPr>
          <w:rFonts w:ascii="Garamond" w:hAnsi="Garamond"/>
          <w:position w:val="6"/>
        </w:rPr>
        <w:t xml:space="preserve">9 </w:t>
      </w:r>
      <w:r w:rsidRPr="001D23FA">
        <w:rPr>
          <w:rFonts w:ascii="Garamond" w:hAnsi="Garamond"/>
        </w:rPr>
        <w:t>and remains with the Father and the Holy Spirit to judge the living and the dead.</w:t>
      </w:r>
      <w:r w:rsidRPr="001D23FA">
        <w:rPr>
          <w:rFonts w:ascii="Garamond" w:hAnsi="Garamond"/>
          <w:position w:val="6"/>
        </w:rPr>
        <w:t xml:space="preserve">10 </w:t>
      </w:r>
      <w:r w:rsidRPr="001D23FA">
        <w:rPr>
          <w:rFonts w:ascii="Garamond" w:hAnsi="Garamond"/>
        </w:rPr>
        <w:t>Jesus Christ alone is the way, the truth and the life.</w:t>
      </w:r>
      <w:r w:rsidRPr="001D23FA">
        <w:rPr>
          <w:rFonts w:ascii="Garamond" w:hAnsi="Garamond"/>
          <w:position w:val="6"/>
        </w:rPr>
        <w:t xml:space="preserve">11 </w:t>
      </w:r>
      <w:r w:rsidRPr="001D23FA">
        <w:rPr>
          <w:rFonts w:ascii="Garamond" w:hAnsi="Garamond"/>
        </w:rPr>
        <w:t>There is salvation in and through no</w:t>
      </w:r>
      <w:r w:rsidRPr="001D23FA">
        <w:rPr>
          <w:rFonts w:ascii="Garamond" w:hAnsi="Garamond"/>
          <w:spacing w:val="-33"/>
        </w:rPr>
        <w:t xml:space="preserve"> </w:t>
      </w:r>
      <w:r w:rsidRPr="001D23FA">
        <w:rPr>
          <w:rFonts w:ascii="Garamond" w:hAnsi="Garamond"/>
        </w:rPr>
        <w:t>other.</w:t>
      </w:r>
      <w:r w:rsidRPr="001D23FA">
        <w:rPr>
          <w:rFonts w:ascii="Garamond" w:hAnsi="Garamond"/>
          <w:position w:val="6"/>
        </w:rPr>
        <w:t>12</w:t>
      </w:r>
    </w:p>
    <w:p w14:paraId="6E69F3A8" w14:textId="77777777" w:rsidR="00F932F3" w:rsidRPr="00482205" w:rsidRDefault="00F932F3" w:rsidP="000D13A0">
      <w:pPr>
        <w:pStyle w:val="ListParagraph"/>
        <w:numPr>
          <w:ilvl w:val="0"/>
          <w:numId w:val="22"/>
        </w:numPr>
        <w:tabs>
          <w:tab w:val="left" w:pos="820"/>
          <w:tab w:val="left" w:pos="821"/>
        </w:tabs>
        <w:spacing w:before="2"/>
        <w:ind w:left="1080"/>
        <w:rPr>
          <w:rFonts w:ascii="Garamond" w:hAnsi="Garamond"/>
        </w:rPr>
      </w:pPr>
      <w:r w:rsidRPr="001D23FA">
        <w:rPr>
          <w:rFonts w:ascii="Garamond" w:hAnsi="Garamond"/>
          <w:spacing w:val="3"/>
        </w:rPr>
        <w:t xml:space="preserve">We </w:t>
      </w:r>
      <w:r w:rsidRPr="001D23FA">
        <w:rPr>
          <w:rFonts w:ascii="Garamond" w:hAnsi="Garamond"/>
        </w:rPr>
        <w:t>believe in God the Holy Spirit who is the comforter,</w:t>
      </w:r>
      <w:r w:rsidRPr="001D23FA">
        <w:rPr>
          <w:rFonts w:ascii="Garamond" w:hAnsi="Garamond"/>
          <w:position w:val="6"/>
        </w:rPr>
        <w:t xml:space="preserve">13 </w:t>
      </w:r>
      <w:r w:rsidRPr="001D23FA">
        <w:rPr>
          <w:rFonts w:ascii="Garamond" w:hAnsi="Garamond"/>
        </w:rPr>
        <w:t xml:space="preserve">sustainer and sanctifier </w:t>
      </w:r>
      <w:r w:rsidRPr="001D23FA">
        <w:rPr>
          <w:rFonts w:ascii="Garamond" w:hAnsi="Garamond"/>
          <w:position w:val="6"/>
        </w:rPr>
        <w:t xml:space="preserve">14 </w:t>
      </w:r>
      <w:r w:rsidRPr="001D23FA">
        <w:rPr>
          <w:rFonts w:ascii="Garamond" w:hAnsi="Garamond"/>
        </w:rPr>
        <w:t xml:space="preserve">of all who </w:t>
      </w:r>
      <w:r w:rsidRPr="00482205">
        <w:rPr>
          <w:rFonts w:ascii="Garamond" w:hAnsi="Garamond"/>
        </w:rPr>
        <w:t>profess faith in Jesus Christ as Savior and</w:t>
      </w:r>
      <w:r w:rsidRPr="00482205">
        <w:rPr>
          <w:rFonts w:ascii="Garamond" w:hAnsi="Garamond"/>
          <w:spacing w:val="-17"/>
        </w:rPr>
        <w:t xml:space="preserve"> </w:t>
      </w:r>
      <w:r w:rsidRPr="00482205">
        <w:rPr>
          <w:rFonts w:ascii="Garamond" w:hAnsi="Garamond"/>
        </w:rPr>
        <w:t>Lord.</w:t>
      </w:r>
    </w:p>
    <w:p w14:paraId="71B568EB" w14:textId="77777777" w:rsidR="00F932F3" w:rsidRPr="00482205" w:rsidRDefault="00F932F3" w:rsidP="000D13A0">
      <w:pPr>
        <w:pStyle w:val="ListParagraph"/>
        <w:numPr>
          <w:ilvl w:val="0"/>
          <w:numId w:val="22"/>
        </w:numPr>
        <w:tabs>
          <w:tab w:val="left" w:pos="820"/>
          <w:tab w:val="left" w:pos="821"/>
        </w:tabs>
        <w:spacing w:before="2"/>
        <w:ind w:left="1080"/>
        <w:rPr>
          <w:rFonts w:ascii="Garamond" w:hAnsi="Garamond"/>
        </w:rPr>
      </w:pPr>
      <w:r w:rsidRPr="00482205">
        <w:rPr>
          <w:rFonts w:ascii="Garamond" w:hAnsi="Garamond"/>
        </w:rPr>
        <w:t xml:space="preserve">We believe that humanity has hope for redemption from sin by Jesus Christ’s life, death, and resurrection. It is by God’s grace alone that we joyfully receive our salvation through a personal faith in Jesus Christ. </w:t>
      </w:r>
    </w:p>
    <w:p w14:paraId="5786E6FF" w14:textId="77777777" w:rsidR="00F932F3" w:rsidRPr="001D23FA" w:rsidRDefault="00F932F3" w:rsidP="000D13A0">
      <w:pPr>
        <w:pStyle w:val="ListParagraph"/>
        <w:numPr>
          <w:ilvl w:val="0"/>
          <w:numId w:val="22"/>
        </w:numPr>
        <w:tabs>
          <w:tab w:val="left" w:pos="820"/>
          <w:tab w:val="left" w:pos="821"/>
        </w:tabs>
        <w:spacing w:before="7"/>
        <w:ind w:left="1080"/>
        <w:rPr>
          <w:rFonts w:ascii="Garamond" w:hAnsi="Garamond"/>
        </w:rPr>
      </w:pPr>
      <w:r w:rsidRPr="00482205">
        <w:rPr>
          <w:rFonts w:ascii="Garamond" w:hAnsi="Garamond"/>
          <w:spacing w:val="3"/>
        </w:rPr>
        <w:t xml:space="preserve">We </w:t>
      </w:r>
      <w:r w:rsidRPr="00482205">
        <w:rPr>
          <w:rFonts w:ascii="Garamond" w:hAnsi="Garamond"/>
        </w:rPr>
        <w:t>believe that the Bible is God’s revealed Word.</w:t>
      </w:r>
      <w:r w:rsidRPr="00482205">
        <w:rPr>
          <w:rFonts w:ascii="Garamond" w:hAnsi="Garamond"/>
          <w:position w:val="6"/>
        </w:rPr>
        <w:t xml:space="preserve">15 </w:t>
      </w:r>
      <w:r w:rsidRPr="00482205">
        <w:rPr>
          <w:rFonts w:ascii="Garamond" w:hAnsi="Garamond"/>
        </w:rPr>
        <w:t>It is authoritative,</w:t>
      </w:r>
      <w:r w:rsidRPr="00482205">
        <w:rPr>
          <w:rFonts w:ascii="Garamond" w:hAnsi="Garamond"/>
          <w:position w:val="6"/>
        </w:rPr>
        <w:t xml:space="preserve">16 </w:t>
      </w:r>
      <w:r w:rsidRPr="00482205">
        <w:rPr>
          <w:rFonts w:ascii="Garamond" w:hAnsi="Garamond"/>
        </w:rPr>
        <w:t>inerrant in its original form, infallible</w:t>
      </w:r>
      <w:r w:rsidRPr="00482205">
        <w:rPr>
          <w:rFonts w:ascii="Garamond" w:hAnsi="Garamond"/>
          <w:position w:val="6"/>
        </w:rPr>
        <w:t xml:space="preserve">17 </w:t>
      </w:r>
      <w:r w:rsidRPr="00482205">
        <w:rPr>
          <w:rFonts w:ascii="Garamond" w:hAnsi="Garamond"/>
        </w:rPr>
        <w:t>and sufficient in</w:t>
      </w:r>
      <w:r w:rsidRPr="001D23FA">
        <w:rPr>
          <w:rFonts w:ascii="Garamond" w:hAnsi="Garamond"/>
        </w:rPr>
        <w:t xml:space="preserve"> all matters of faith and</w:t>
      </w:r>
      <w:r w:rsidRPr="001D23FA">
        <w:rPr>
          <w:rFonts w:ascii="Garamond" w:hAnsi="Garamond"/>
          <w:spacing w:val="-7"/>
        </w:rPr>
        <w:t xml:space="preserve"> </w:t>
      </w:r>
      <w:r w:rsidRPr="001D23FA">
        <w:rPr>
          <w:rFonts w:ascii="Garamond" w:hAnsi="Garamond"/>
        </w:rPr>
        <w:t>practice.</w:t>
      </w:r>
    </w:p>
    <w:p w14:paraId="6D58A691" w14:textId="77777777" w:rsidR="00F932F3" w:rsidRPr="001D23FA" w:rsidRDefault="00F932F3" w:rsidP="000D13A0">
      <w:pPr>
        <w:pStyle w:val="ListParagraph"/>
        <w:numPr>
          <w:ilvl w:val="0"/>
          <w:numId w:val="22"/>
        </w:numPr>
        <w:tabs>
          <w:tab w:val="left" w:pos="820"/>
          <w:tab w:val="left" w:pos="821"/>
        </w:tabs>
        <w:spacing w:before="5"/>
        <w:ind w:left="1080"/>
        <w:rPr>
          <w:rFonts w:ascii="Garamond" w:hAnsi="Garamond"/>
        </w:rPr>
      </w:pPr>
      <w:r w:rsidRPr="001D23FA">
        <w:rPr>
          <w:rFonts w:ascii="Garamond" w:hAnsi="Garamond"/>
          <w:spacing w:val="3"/>
        </w:rPr>
        <w:t xml:space="preserve">We </w:t>
      </w:r>
      <w:r w:rsidRPr="001D23FA">
        <w:rPr>
          <w:rFonts w:ascii="Garamond" w:hAnsi="Garamond"/>
        </w:rPr>
        <w:t>believe that the Church is the body of Christ</w:t>
      </w:r>
      <w:r w:rsidRPr="001D23FA">
        <w:rPr>
          <w:rFonts w:ascii="Garamond" w:hAnsi="Garamond"/>
          <w:position w:val="6"/>
        </w:rPr>
        <w:t xml:space="preserve">18 </w:t>
      </w:r>
      <w:r w:rsidRPr="001D23FA">
        <w:rPr>
          <w:rFonts w:ascii="Garamond" w:hAnsi="Garamond"/>
        </w:rPr>
        <w:t>and God’s witness</w:t>
      </w:r>
      <w:r w:rsidRPr="001D23FA">
        <w:rPr>
          <w:rFonts w:ascii="Garamond" w:hAnsi="Garamond"/>
          <w:position w:val="6"/>
        </w:rPr>
        <w:t xml:space="preserve">19 </w:t>
      </w:r>
      <w:r w:rsidRPr="001D23FA">
        <w:rPr>
          <w:rFonts w:ascii="Garamond" w:hAnsi="Garamond"/>
        </w:rPr>
        <w:t>in the</w:t>
      </w:r>
      <w:r w:rsidRPr="001D23FA">
        <w:rPr>
          <w:rFonts w:ascii="Garamond" w:hAnsi="Garamond"/>
          <w:spacing w:val="-26"/>
        </w:rPr>
        <w:t xml:space="preserve"> </w:t>
      </w:r>
      <w:r w:rsidRPr="001D23FA">
        <w:rPr>
          <w:rFonts w:ascii="Garamond" w:hAnsi="Garamond"/>
        </w:rPr>
        <w:t>world.</w:t>
      </w:r>
    </w:p>
    <w:p w14:paraId="7CFAF206" w14:textId="77777777" w:rsidR="00F932F3" w:rsidRPr="001D23FA" w:rsidRDefault="00F932F3" w:rsidP="000D13A0">
      <w:pPr>
        <w:pStyle w:val="ListParagraph"/>
        <w:numPr>
          <w:ilvl w:val="0"/>
          <w:numId w:val="22"/>
        </w:numPr>
        <w:tabs>
          <w:tab w:val="left" w:pos="820"/>
          <w:tab w:val="left" w:pos="821"/>
        </w:tabs>
        <w:spacing w:before="16"/>
        <w:ind w:left="1080"/>
        <w:rPr>
          <w:rFonts w:ascii="Garamond" w:hAnsi="Garamond"/>
        </w:rPr>
      </w:pPr>
      <w:r w:rsidRPr="001D23FA">
        <w:rPr>
          <w:rFonts w:ascii="Garamond" w:hAnsi="Garamond"/>
          <w:spacing w:val="3"/>
        </w:rPr>
        <w:t xml:space="preserve">We </w:t>
      </w:r>
      <w:r w:rsidRPr="001D23FA">
        <w:rPr>
          <w:rFonts w:ascii="Garamond" w:hAnsi="Garamond"/>
        </w:rPr>
        <w:t>believe that Jesus Christ will return</w:t>
      </w:r>
      <w:r w:rsidRPr="001D23FA">
        <w:rPr>
          <w:rFonts w:ascii="Garamond" w:hAnsi="Garamond"/>
          <w:position w:val="6"/>
        </w:rPr>
        <w:t xml:space="preserve">20 </w:t>
      </w:r>
      <w:r w:rsidRPr="001D23FA">
        <w:rPr>
          <w:rFonts w:ascii="Garamond" w:hAnsi="Garamond"/>
        </w:rPr>
        <w:t>and claim His own, ushering in the new heaven and new earth</w:t>
      </w:r>
      <w:r w:rsidRPr="001D23FA">
        <w:rPr>
          <w:rFonts w:ascii="Garamond" w:hAnsi="Garamond"/>
          <w:position w:val="6"/>
        </w:rPr>
        <w:t xml:space="preserve">21 </w:t>
      </w:r>
      <w:r w:rsidRPr="001D23FA">
        <w:rPr>
          <w:rFonts w:ascii="Garamond" w:hAnsi="Garamond"/>
        </w:rPr>
        <w:t xml:space="preserve">in which righteousness will </w:t>
      </w:r>
      <w:proofErr w:type="gramStart"/>
      <w:r w:rsidRPr="001D23FA">
        <w:rPr>
          <w:rFonts w:ascii="Garamond" w:hAnsi="Garamond"/>
        </w:rPr>
        <w:t>dwell</w:t>
      </w:r>
      <w:proofErr w:type="gramEnd"/>
      <w:r w:rsidRPr="001D23FA">
        <w:rPr>
          <w:rFonts w:ascii="Garamond" w:hAnsi="Garamond"/>
        </w:rPr>
        <w:t xml:space="preserve"> and God will reign</w:t>
      </w:r>
      <w:r w:rsidRPr="001D23FA">
        <w:rPr>
          <w:rFonts w:ascii="Garamond" w:hAnsi="Garamond"/>
          <w:spacing w:val="-15"/>
        </w:rPr>
        <w:t xml:space="preserve"> </w:t>
      </w:r>
      <w:r w:rsidRPr="001D23FA">
        <w:rPr>
          <w:rFonts w:ascii="Garamond" w:hAnsi="Garamond"/>
        </w:rPr>
        <w:t>forever.</w:t>
      </w:r>
      <w:r w:rsidRPr="001D23FA">
        <w:rPr>
          <w:rFonts w:ascii="Garamond" w:hAnsi="Garamond"/>
          <w:position w:val="6"/>
        </w:rPr>
        <w:t>22</w:t>
      </w:r>
    </w:p>
    <w:p w14:paraId="4223B901" w14:textId="77777777" w:rsidR="00F932F3" w:rsidRPr="001D23FA" w:rsidRDefault="00F932F3" w:rsidP="000D13A0">
      <w:pPr>
        <w:pStyle w:val="Heading2"/>
        <w:spacing w:before="162" w:line="276" w:lineRule="auto"/>
        <w:rPr>
          <w:rFonts w:ascii="Garamond" w:hAnsi="Garamond"/>
        </w:rPr>
      </w:pPr>
      <w:bookmarkStart w:id="6" w:name="_Toc7167710"/>
      <w:r w:rsidRPr="001D23FA">
        <w:rPr>
          <w:rFonts w:ascii="Garamond" w:hAnsi="Garamond"/>
        </w:rPr>
        <w:t>Scripture References for the Statement of Faith</w:t>
      </w:r>
      <w:bookmarkEnd w:id="6"/>
    </w:p>
    <w:p w14:paraId="6F7D39B2" w14:textId="77777777" w:rsidR="00F932F3" w:rsidRPr="001D23FA" w:rsidRDefault="00F932F3" w:rsidP="000D13A0">
      <w:pPr>
        <w:tabs>
          <w:tab w:val="left" w:pos="1180"/>
        </w:tabs>
        <w:ind w:left="720"/>
        <w:rPr>
          <w:rFonts w:ascii="Garamond" w:hAnsi="Garamond"/>
          <w:i/>
          <w:szCs w:val="16"/>
        </w:rPr>
      </w:pPr>
      <w:r w:rsidRPr="001D23FA">
        <w:rPr>
          <w:rFonts w:ascii="Garamond" w:hAnsi="Garamond"/>
          <w:i/>
          <w:szCs w:val="16"/>
        </w:rPr>
        <w:t>1</w:t>
      </w:r>
      <w:r w:rsidRPr="001D23FA">
        <w:rPr>
          <w:rFonts w:ascii="Garamond" w:hAnsi="Garamond"/>
          <w:i/>
          <w:szCs w:val="16"/>
        </w:rPr>
        <w:tab/>
        <w:t>Genesis 1:1; Isaiah 40:21-26; Acts</w:t>
      </w:r>
      <w:r w:rsidRPr="001D23FA">
        <w:rPr>
          <w:rFonts w:ascii="Garamond" w:hAnsi="Garamond"/>
          <w:i/>
          <w:spacing w:val="-12"/>
          <w:szCs w:val="16"/>
        </w:rPr>
        <w:t xml:space="preserve"> </w:t>
      </w:r>
      <w:r w:rsidRPr="001D23FA">
        <w:rPr>
          <w:rFonts w:ascii="Garamond" w:hAnsi="Garamond"/>
          <w:i/>
          <w:szCs w:val="16"/>
        </w:rPr>
        <w:t>17:24-29</w:t>
      </w:r>
    </w:p>
    <w:p w14:paraId="321B55CE" w14:textId="77777777" w:rsidR="00F932F3" w:rsidRPr="001D23FA" w:rsidRDefault="00F932F3" w:rsidP="000D13A0">
      <w:pPr>
        <w:tabs>
          <w:tab w:val="left" w:pos="1180"/>
        </w:tabs>
        <w:spacing w:before="20"/>
        <w:ind w:left="720"/>
        <w:rPr>
          <w:rFonts w:ascii="Garamond" w:hAnsi="Garamond"/>
          <w:i/>
          <w:szCs w:val="16"/>
        </w:rPr>
      </w:pPr>
      <w:r w:rsidRPr="001D23FA">
        <w:rPr>
          <w:rFonts w:ascii="Garamond" w:hAnsi="Garamond"/>
          <w:i/>
          <w:szCs w:val="16"/>
        </w:rPr>
        <w:t>2</w:t>
      </w:r>
      <w:r w:rsidRPr="001D23FA">
        <w:rPr>
          <w:rFonts w:ascii="Garamond" w:hAnsi="Garamond"/>
          <w:i/>
          <w:szCs w:val="16"/>
        </w:rPr>
        <w:tab/>
        <w:t>John 17:1-5; Colossians 1:15-20; John 1:1; Acts 4:11, 12; Hebrews 1:1-8; Hebrews 7:25;</w:t>
      </w:r>
      <w:r w:rsidRPr="001D23FA">
        <w:rPr>
          <w:rFonts w:ascii="Garamond" w:hAnsi="Garamond"/>
          <w:i/>
          <w:spacing w:val="-19"/>
          <w:szCs w:val="16"/>
        </w:rPr>
        <w:t xml:space="preserve"> </w:t>
      </w:r>
      <w:r w:rsidRPr="001D23FA">
        <w:rPr>
          <w:rFonts w:ascii="Garamond" w:hAnsi="Garamond"/>
          <w:i/>
          <w:szCs w:val="16"/>
        </w:rPr>
        <w:t>John 10: 28-30</w:t>
      </w:r>
    </w:p>
    <w:p w14:paraId="5DB7884A" w14:textId="77777777" w:rsidR="00F932F3" w:rsidRPr="001D23FA" w:rsidRDefault="00F932F3" w:rsidP="000D13A0">
      <w:pPr>
        <w:tabs>
          <w:tab w:val="left" w:pos="1180"/>
        </w:tabs>
        <w:spacing w:before="17"/>
        <w:ind w:left="720"/>
        <w:rPr>
          <w:rFonts w:ascii="Garamond" w:hAnsi="Garamond"/>
          <w:i/>
          <w:szCs w:val="16"/>
        </w:rPr>
      </w:pPr>
      <w:r w:rsidRPr="001D23FA">
        <w:rPr>
          <w:rFonts w:ascii="Garamond" w:hAnsi="Garamond"/>
          <w:i/>
          <w:szCs w:val="16"/>
        </w:rPr>
        <w:t>3</w:t>
      </w:r>
      <w:r w:rsidRPr="001D23FA">
        <w:rPr>
          <w:rFonts w:ascii="Garamond" w:hAnsi="Garamond"/>
          <w:i/>
          <w:szCs w:val="16"/>
        </w:rPr>
        <w:tab/>
        <w:t>Matthew 1:18-20; Luke 1:34-35; Isaiah</w:t>
      </w:r>
      <w:r w:rsidRPr="001D23FA">
        <w:rPr>
          <w:rFonts w:ascii="Garamond" w:hAnsi="Garamond"/>
          <w:i/>
          <w:spacing w:val="-13"/>
          <w:szCs w:val="16"/>
        </w:rPr>
        <w:t xml:space="preserve"> </w:t>
      </w:r>
      <w:r w:rsidRPr="001D23FA">
        <w:rPr>
          <w:rFonts w:ascii="Garamond" w:hAnsi="Garamond"/>
          <w:i/>
          <w:szCs w:val="16"/>
        </w:rPr>
        <w:t>7:14</w:t>
      </w:r>
    </w:p>
    <w:p w14:paraId="64F47185" w14:textId="77777777" w:rsidR="00F932F3" w:rsidRPr="001D23FA" w:rsidRDefault="00F932F3" w:rsidP="000D13A0">
      <w:pPr>
        <w:tabs>
          <w:tab w:val="left" w:pos="1180"/>
        </w:tabs>
        <w:spacing w:before="19"/>
        <w:ind w:left="720"/>
        <w:rPr>
          <w:rFonts w:ascii="Garamond" w:hAnsi="Garamond"/>
          <w:i/>
          <w:szCs w:val="16"/>
        </w:rPr>
      </w:pPr>
      <w:r w:rsidRPr="001D23FA">
        <w:rPr>
          <w:rFonts w:ascii="Garamond" w:hAnsi="Garamond"/>
          <w:i/>
          <w:szCs w:val="16"/>
        </w:rPr>
        <w:t>4</w:t>
      </w:r>
      <w:r w:rsidRPr="001D23FA">
        <w:rPr>
          <w:rFonts w:ascii="Garamond" w:hAnsi="Garamond"/>
          <w:i/>
          <w:szCs w:val="16"/>
        </w:rPr>
        <w:tab/>
        <w:t>Matthew 1:18-20; Luke</w:t>
      </w:r>
      <w:r w:rsidRPr="001D23FA">
        <w:rPr>
          <w:rFonts w:ascii="Garamond" w:hAnsi="Garamond"/>
          <w:i/>
          <w:spacing w:val="-11"/>
          <w:szCs w:val="16"/>
        </w:rPr>
        <w:t xml:space="preserve"> </w:t>
      </w:r>
      <w:r w:rsidRPr="001D23FA">
        <w:rPr>
          <w:rFonts w:ascii="Garamond" w:hAnsi="Garamond"/>
          <w:i/>
          <w:szCs w:val="16"/>
        </w:rPr>
        <w:t>1:34-35</w:t>
      </w:r>
    </w:p>
    <w:p w14:paraId="10B3F813" w14:textId="77777777" w:rsidR="00F932F3" w:rsidRPr="001D23FA" w:rsidRDefault="00F932F3" w:rsidP="000D13A0">
      <w:pPr>
        <w:tabs>
          <w:tab w:val="left" w:pos="1180"/>
        </w:tabs>
        <w:spacing w:before="17"/>
        <w:ind w:left="720"/>
        <w:rPr>
          <w:rFonts w:ascii="Garamond" w:hAnsi="Garamond"/>
          <w:i/>
          <w:szCs w:val="16"/>
        </w:rPr>
      </w:pPr>
      <w:r w:rsidRPr="001D23FA">
        <w:rPr>
          <w:rFonts w:ascii="Garamond" w:hAnsi="Garamond"/>
          <w:i/>
          <w:szCs w:val="16"/>
        </w:rPr>
        <w:t>5</w:t>
      </w:r>
      <w:r w:rsidRPr="001D23FA">
        <w:rPr>
          <w:rFonts w:ascii="Garamond" w:hAnsi="Garamond"/>
          <w:i/>
          <w:szCs w:val="16"/>
        </w:rPr>
        <w:tab/>
        <w:t>Matthew 27:24-37 Luke 24:25-26, 46; 1 Corinthians 15:3-8; Philippians</w:t>
      </w:r>
      <w:r w:rsidRPr="001D23FA">
        <w:rPr>
          <w:rFonts w:ascii="Garamond" w:hAnsi="Garamond"/>
          <w:i/>
          <w:spacing w:val="-19"/>
          <w:szCs w:val="16"/>
        </w:rPr>
        <w:t xml:space="preserve"> </w:t>
      </w:r>
      <w:r w:rsidRPr="001D23FA">
        <w:rPr>
          <w:rFonts w:ascii="Garamond" w:hAnsi="Garamond"/>
          <w:i/>
          <w:szCs w:val="16"/>
        </w:rPr>
        <w:t>2:5-11</w:t>
      </w:r>
    </w:p>
    <w:p w14:paraId="6340B4EF" w14:textId="77777777" w:rsidR="00F932F3" w:rsidRPr="001D23FA" w:rsidRDefault="00F932F3" w:rsidP="000D13A0">
      <w:pPr>
        <w:tabs>
          <w:tab w:val="left" w:pos="1180"/>
        </w:tabs>
        <w:spacing w:before="19"/>
        <w:ind w:left="720"/>
        <w:rPr>
          <w:rFonts w:ascii="Garamond" w:hAnsi="Garamond"/>
          <w:i/>
          <w:szCs w:val="16"/>
        </w:rPr>
      </w:pPr>
      <w:r w:rsidRPr="001D23FA">
        <w:rPr>
          <w:rFonts w:ascii="Garamond" w:hAnsi="Garamond"/>
          <w:i/>
          <w:szCs w:val="16"/>
        </w:rPr>
        <w:t>6</w:t>
      </w:r>
      <w:r w:rsidRPr="001D23FA">
        <w:rPr>
          <w:rFonts w:ascii="Garamond" w:hAnsi="Garamond"/>
          <w:i/>
          <w:szCs w:val="16"/>
        </w:rPr>
        <w:tab/>
        <w:t>John 19:31-36; I Corinthians</w:t>
      </w:r>
      <w:r w:rsidRPr="001D23FA">
        <w:rPr>
          <w:rFonts w:ascii="Garamond" w:hAnsi="Garamond"/>
          <w:i/>
          <w:spacing w:val="-6"/>
          <w:szCs w:val="16"/>
        </w:rPr>
        <w:t xml:space="preserve"> </w:t>
      </w:r>
      <w:r w:rsidRPr="001D23FA">
        <w:rPr>
          <w:rFonts w:ascii="Garamond" w:hAnsi="Garamond"/>
          <w:i/>
          <w:szCs w:val="16"/>
        </w:rPr>
        <w:t>15:3-8</w:t>
      </w:r>
    </w:p>
    <w:p w14:paraId="446A3254" w14:textId="77777777" w:rsidR="00F932F3" w:rsidRPr="001D23FA" w:rsidRDefault="00F932F3" w:rsidP="000D13A0">
      <w:pPr>
        <w:tabs>
          <w:tab w:val="left" w:pos="1180"/>
        </w:tabs>
        <w:spacing w:before="16"/>
        <w:ind w:left="720"/>
        <w:rPr>
          <w:rFonts w:ascii="Garamond" w:hAnsi="Garamond"/>
          <w:i/>
          <w:szCs w:val="16"/>
        </w:rPr>
      </w:pPr>
      <w:r w:rsidRPr="001D23FA">
        <w:rPr>
          <w:rFonts w:ascii="Garamond" w:hAnsi="Garamond"/>
          <w:i/>
          <w:szCs w:val="16"/>
        </w:rPr>
        <w:t>7</w:t>
      </w:r>
      <w:r w:rsidRPr="001D23FA">
        <w:rPr>
          <w:rFonts w:ascii="Garamond" w:hAnsi="Garamond"/>
          <w:i/>
          <w:szCs w:val="16"/>
        </w:rPr>
        <w:tab/>
        <w:t>Luke 23:50-56; John 19:31-36; 1 Corinthians 15:3-8; Mt. 27:57-65; Isaiah</w:t>
      </w:r>
      <w:r w:rsidRPr="001D23FA">
        <w:rPr>
          <w:rFonts w:ascii="Garamond" w:hAnsi="Garamond"/>
          <w:i/>
          <w:spacing w:val="-19"/>
          <w:szCs w:val="16"/>
        </w:rPr>
        <w:t xml:space="preserve"> </w:t>
      </w:r>
      <w:r w:rsidRPr="001D23FA">
        <w:rPr>
          <w:rFonts w:ascii="Garamond" w:hAnsi="Garamond"/>
          <w:i/>
          <w:szCs w:val="16"/>
        </w:rPr>
        <w:t>53</w:t>
      </w:r>
    </w:p>
    <w:p w14:paraId="3919A3DF" w14:textId="77777777" w:rsidR="00F932F3" w:rsidRPr="001D23FA" w:rsidRDefault="00F932F3" w:rsidP="000D13A0">
      <w:pPr>
        <w:tabs>
          <w:tab w:val="left" w:pos="1180"/>
        </w:tabs>
        <w:spacing w:before="16"/>
        <w:ind w:left="720"/>
        <w:rPr>
          <w:rFonts w:ascii="Garamond" w:hAnsi="Garamond"/>
          <w:i/>
          <w:szCs w:val="16"/>
        </w:rPr>
      </w:pPr>
      <w:r w:rsidRPr="001D23FA">
        <w:rPr>
          <w:rFonts w:ascii="Garamond" w:hAnsi="Garamond"/>
          <w:i/>
          <w:szCs w:val="16"/>
        </w:rPr>
        <w:t>8</w:t>
      </w:r>
      <w:r w:rsidRPr="001D23FA">
        <w:rPr>
          <w:rFonts w:ascii="Garamond" w:hAnsi="Garamond"/>
          <w:i/>
          <w:szCs w:val="16"/>
        </w:rPr>
        <w:tab/>
        <w:t>Matthew 28:1-10; 1 Corinthians 15:3-8; Acts</w:t>
      </w:r>
      <w:r w:rsidRPr="001D23FA">
        <w:rPr>
          <w:rFonts w:ascii="Garamond" w:hAnsi="Garamond"/>
          <w:i/>
          <w:spacing w:val="-10"/>
          <w:szCs w:val="16"/>
        </w:rPr>
        <w:t xml:space="preserve"> </w:t>
      </w:r>
      <w:r w:rsidRPr="001D23FA">
        <w:rPr>
          <w:rFonts w:ascii="Garamond" w:hAnsi="Garamond"/>
          <w:i/>
          <w:szCs w:val="16"/>
        </w:rPr>
        <w:t>17:31</w:t>
      </w:r>
    </w:p>
    <w:p w14:paraId="27B0764F" w14:textId="77777777" w:rsidR="00F932F3" w:rsidRPr="001D23FA" w:rsidRDefault="00F932F3" w:rsidP="000D13A0">
      <w:pPr>
        <w:tabs>
          <w:tab w:val="left" w:pos="1180"/>
        </w:tabs>
        <w:spacing w:before="19"/>
        <w:ind w:left="720"/>
        <w:rPr>
          <w:rFonts w:ascii="Garamond" w:hAnsi="Garamond"/>
          <w:i/>
          <w:szCs w:val="16"/>
        </w:rPr>
      </w:pPr>
      <w:r w:rsidRPr="001D23FA">
        <w:rPr>
          <w:rFonts w:ascii="Garamond" w:hAnsi="Garamond"/>
          <w:i/>
          <w:szCs w:val="16"/>
        </w:rPr>
        <w:t>9</w:t>
      </w:r>
      <w:r w:rsidRPr="001D23FA">
        <w:rPr>
          <w:rFonts w:ascii="Garamond" w:hAnsi="Garamond"/>
          <w:i/>
          <w:szCs w:val="16"/>
        </w:rPr>
        <w:tab/>
        <w:t>Luke 24:50-53; Acts 1:1-11; Acts 3:20-21; Ephesians</w:t>
      </w:r>
      <w:r w:rsidRPr="001D23FA">
        <w:rPr>
          <w:rFonts w:ascii="Garamond" w:hAnsi="Garamond"/>
          <w:i/>
          <w:spacing w:val="-19"/>
          <w:szCs w:val="16"/>
        </w:rPr>
        <w:t xml:space="preserve"> </w:t>
      </w:r>
      <w:r w:rsidRPr="001D23FA">
        <w:rPr>
          <w:rFonts w:ascii="Garamond" w:hAnsi="Garamond"/>
          <w:i/>
          <w:szCs w:val="16"/>
        </w:rPr>
        <w:t>4:7-10</w:t>
      </w:r>
    </w:p>
    <w:p w14:paraId="37B77570" w14:textId="77777777" w:rsidR="00F932F3" w:rsidRPr="001D23FA" w:rsidRDefault="00F932F3" w:rsidP="000D13A0">
      <w:pPr>
        <w:tabs>
          <w:tab w:val="left" w:pos="1180"/>
        </w:tabs>
        <w:spacing w:before="16"/>
        <w:ind w:left="720"/>
        <w:rPr>
          <w:rFonts w:ascii="Garamond" w:hAnsi="Garamond"/>
          <w:i/>
          <w:w w:val="99"/>
          <w:szCs w:val="16"/>
        </w:rPr>
      </w:pPr>
      <w:r w:rsidRPr="001D23FA">
        <w:rPr>
          <w:rFonts w:ascii="Garamond" w:hAnsi="Garamond"/>
          <w:i/>
          <w:szCs w:val="16"/>
        </w:rPr>
        <w:t>10</w:t>
      </w:r>
      <w:r w:rsidRPr="001D23FA">
        <w:rPr>
          <w:rFonts w:ascii="Garamond" w:hAnsi="Garamond"/>
          <w:i/>
          <w:szCs w:val="16"/>
        </w:rPr>
        <w:tab/>
        <w:t>Ephesians 1:20-23; II</w:t>
      </w:r>
      <w:r w:rsidRPr="001D23FA">
        <w:rPr>
          <w:rFonts w:ascii="Garamond" w:hAnsi="Garamond"/>
          <w:i/>
          <w:spacing w:val="-10"/>
          <w:szCs w:val="16"/>
        </w:rPr>
        <w:t xml:space="preserve"> </w:t>
      </w:r>
      <w:r w:rsidRPr="001D23FA">
        <w:rPr>
          <w:rFonts w:ascii="Garamond" w:hAnsi="Garamond"/>
          <w:i/>
          <w:szCs w:val="16"/>
        </w:rPr>
        <w:t>Timothy</w:t>
      </w:r>
      <w:r w:rsidRPr="001D23FA">
        <w:rPr>
          <w:rFonts w:ascii="Garamond" w:hAnsi="Garamond"/>
          <w:i/>
          <w:spacing w:val="-3"/>
          <w:szCs w:val="16"/>
        </w:rPr>
        <w:t xml:space="preserve"> </w:t>
      </w:r>
      <w:r w:rsidRPr="001D23FA">
        <w:rPr>
          <w:rFonts w:ascii="Garamond" w:hAnsi="Garamond"/>
          <w:i/>
          <w:szCs w:val="16"/>
        </w:rPr>
        <w:t>4:1</w:t>
      </w:r>
      <w:r w:rsidRPr="001D23FA">
        <w:rPr>
          <w:rFonts w:ascii="Garamond" w:hAnsi="Garamond"/>
          <w:i/>
          <w:w w:val="99"/>
          <w:szCs w:val="16"/>
        </w:rPr>
        <w:t xml:space="preserve"> </w:t>
      </w:r>
    </w:p>
    <w:p w14:paraId="14212122" w14:textId="77777777" w:rsidR="00F932F3" w:rsidRPr="001D23FA" w:rsidRDefault="00F932F3" w:rsidP="000D13A0">
      <w:pPr>
        <w:tabs>
          <w:tab w:val="left" w:pos="1180"/>
        </w:tabs>
        <w:spacing w:before="16"/>
        <w:ind w:left="720"/>
        <w:rPr>
          <w:rFonts w:ascii="Garamond" w:hAnsi="Garamond"/>
          <w:i/>
          <w:szCs w:val="16"/>
        </w:rPr>
      </w:pPr>
      <w:r w:rsidRPr="001D23FA">
        <w:rPr>
          <w:rFonts w:ascii="Garamond" w:hAnsi="Garamond"/>
          <w:i/>
          <w:szCs w:val="16"/>
        </w:rPr>
        <w:t>11</w:t>
      </w:r>
      <w:r w:rsidRPr="001D23FA">
        <w:rPr>
          <w:rFonts w:ascii="Garamond" w:hAnsi="Garamond"/>
          <w:i/>
          <w:szCs w:val="16"/>
        </w:rPr>
        <w:tab/>
        <w:t>John 14:6; John 3:16-18; John</w:t>
      </w:r>
      <w:r w:rsidRPr="001D23FA">
        <w:rPr>
          <w:rFonts w:ascii="Garamond" w:hAnsi="Garamond"/>
          <w:i/>
          <w:spacing w:val="-9"/>
          <w:szCs w:val="16"/>
        </w:rPr>
        <w:t xml:space="preserve"> </w:t>
      </w:r>
      <w:r w:rsidRPr="001D23FA">
        <w:rPr>
          <w:rFonts w:ascii="Garamond" w:hAnsi="Garamond"/>
          <w:i/>
          <w:szCs w:val="16"/>
        </w:rPr>
        <w:t>3:36</w:t>
      </w:r>
    </w:p>
    <w:p w14:paraId="5600C7DA" w14:textId="77777777" w:rsidR="00F932F3" w:rsidRPr="001D23FA" w:rsidRDefault="00F932F3" w:rsidP="000D13A0">
      <w:pPr>
        <w:tabs>
          <w:tab w:val="left" w:pos="1180"/>
        </w:tabs>
        <w:ind w:left="720"/>
        <w:rPr>
          <w:rFonts w:ascii="Garamond" w:hAnsi="Garamond"/>
          <w:i/>
          <w:szCs w:val="16"/>
        </w:rPr>
      </w:pPr>
      <w:r w:rsidRPr="001D23FA">
        <w:rPr>
          <w:rFonts w:ascii="Garamond" w:hAnsi="Garamond"/>
          <w:i/>
          <w:szCs w:val="16"/>
        </w:rPr>
        <w:t>12</w:t>
      </w:r>
      <w:r w:rsidRPr="001D23FA">
        <w:rPr>
          <w:rFonts w:ascii="Garamond" w:hAnsi="Garamond"/>
          <w:i/>
          <w:szCs w:val="16"/>
        </w:rPr>
        <w:tab/>
        <w:t>John 14:6; Acts 4:12; Ephesians</w:t>
      </w:r>
      <w:r w:rsidRPr="001D23FA">
        <w:rPr>
          <w:rFonts w:ascii="Garamond" w:hAnsi="Garamond"/>
          <w:i/>
          <w:spacing w:val="-10"/>
          <w:szCs w:val="16"/>
        </w:rPr>
        <w:t xml:space="preserve"> </w:t>
      </w:r>
      <w:r w:rsidRPr="001D23FA">
        <w:rPr>
          <w:rFonts w:ascii="Garamond" w:hAnsi="Garamond"/>
          <w:i/>
          <w:szCs w:val="16"/>
        </w:rPr>
        <w:t>2:4-5.</w:t>
      </w:r>
    </w:p>
    <w:p w14:paraId="76FFE05E" w14:textId="77777777" w:rsidR="00F932F3" w:rsidRPr="001D23FA" w:rsidRDefault="00F932F3" w:rsidP="000D13A0">
      <w:pPr>
        <w:tabs>
          <w:tab w:val="left" w:pos="1180"/>
        </w:tabs>
        <w:spacing w:before="20"/>
        <w:ind w:left="720"/>
        <w:rPr>
          <w:rFonts w:ascii="Garamond" w:hAnsi="Garamond"/>
          <w:i/>
          <w:szCs w:val="16"/>
        </w:rPr>
      </w:pPr>
      <w:r w:rsidRPr="001D23FA">
        <w:rPr>
          <w:rFonts w:ascii="Garamond" w:hAnsi="Garamond"/>
          <w:i/>
          <w:szCs w:val="16"/>
        </w:rPr>
        <w:t>13</w:t>
      </w:r>
      <w:r w:rsidRPr="001D23FA">
        <w:rPr>
          <w:rFonts w:ascii="Garamond" w:hAnsi="Garamond"/>
          <w:i/>
          <w:szCs w:val="16"/>
        </w:rPr>
        <w:tab/>
        <w:t>John 14:16-17; John 14:26; John 15:26; John</w:t>
      </w:r>
      <w:r w:rsidRPr="001D23FA">
        <w:rPr>
          <w:rFonts w:ascii="Garamond" w:hAnsi="Garamond"/>
          <w:i/>
          <w:spacing w:val="-14"/>
          <w:szCs w:val="16"/>
        </w:rPr>
        <w:t xml:space="preserve"> </w:t>
      </w:r>
      <w:r w:rsidRPr="001D23FA">
        <w:rPr>
          <w:rFonts w:ascii="Garamond" w:hAnsi="Garamond"/>
          <w:i/>
          <w:szCs w:val="16"/>
        </w:rPr>
        <w:t>16:7-10.</w:t>
      </w:r>
    </w:p>
    <w:p w14:paraId="514F5EBF" w14:textId="77777777" w:rsidR="00F932F3" w:rsidRPr="001D23FA" w:rsidRDefault="00F932F3" w:rsidP="000D13A0">
      <w:pPr>
        <w:pStyle w:val="ListParagraph"/>
        <w:numPr>
          <w:ilvl w:val="0"/>
          <w:numId w:val="21"/>
        </w:numPr>
        <w:tabs>
          <w:tab w:val="left" w:pos="1180"/>
          <w:tab w:val="left" w:pos="1181"/>
        </w:tabs>
        <w:spacing w:before="17"/>
        <w:ind w:left="720" w:firstLine="0"/>
        <w:rPr>
          <w:rFonts w:ascii="Garamond" w:hAnsi="Garamond"/>
          <w:i/>
          <w:szCs w:val="16"/>
        </w:rPr>
      </w:pPr>
      <w:r w:rsidRPr="001D23FA">
        <w:rPr>
          <w:rFonts w:ascii="Garamond" w:hAnsi="Garamond"/>
          <w:i/>
          <w:szCs w:val="16"/>
        </w:rPr>
        <w:t>Galatians 3:2-5; Galatians 5:22-23; 1 Corinthians 6:11, 2 Corinthians 3:18; 1 Peter</w:t>
      </w:r>
      <w:r w:rsidRPr="001D23FA">
        <w:rPr>
          <w:rFonts w:ascii="Garamond" w:hAnsi="Garamond"/>
          <w:i/>
          <w:spacing w:val="-25"/>
          <w:szCs w:val="16"/>
        </w:rPr>
        <w:t xml:space="preserve"> </w:t>
      </w:r>
      <w:r w:rsidRPr="001D23FA">
        <w:rPr>
          <w:rFonts w:ascii="Garamond" w:hAnsi="Garamond"/>
          <w:i/>
          <w:szCs w:val="16"/>
        </w:rPr>
        <w:t>1:2</w:t>
      </w:r>
    </w:p>
    <w:p w14:paraId="6CF2B51A" w14:textId="77777777" w:rsidR="00F932F3" w:rsidRPr="001D23FA" w:rsidRDefault="00F932F3" w:rsidP="000D13A0">
      <w:pPr>
        <w:pStyle w:val="ListParagraph"/>
        <w:numPr>
          <w:ilvl w:val="0"/>
          <w:numId w:val="21"/>
        </w:numPr>
        <w:tabs>
          <w:tab w:val="left" w:pos="1180"/>
          <w:tab w:val="left" w:pos="1181"/>
        </w:tabs>
        <w:spacing w:before="17"/>
        <w:ind w:left="720" w:firstLine="0"/>
        <w:rPr>
          <w:rFonts w:ascii="Garamond" w:hAnsi="Garamond"/>
          <w:i/>
          <w:szCs w:val="16"/>
        </w:rPr>
      </w:pPr>
      <w:r w:rsidRPr="001D23FA">
        <w:rPr>
          <w:rFonts w:ascii="Garamond" w:hAnsi="Garamond"/>
          <w:i/>
          <w:szCs w:val="16"/>
        </w:rPr>
        <w:t>II Timothy 3:16; II Peter 1:20-21; Isaiah</w:t>
      </w:r>
      <w:r w:rsidRPr="001D23FA">
        <w:rPr>
          <w:rFonts w:ascii="Garamond" w:hAnsi="Garamond"/>
          <w:i/>
          <w:spacing w:val="-11"/>
          <w:szCs w:val="16"/>
        </w:rPr>
        <w:t xml:space="preserve"> </w:t>
      </w:r>
      <w:r w:rsidRPr="001D23FA">
        <w:rPr>
          <w:rFonts w:ascii="Garamond" w:hAnsi="Garamond"/>
          <w:i/>
          <w:szCs w:val="16"/>
        </w:rPr>
        <w:t xml:space="preserve">40:8. </w:t>
      </w:r>
    </w:p>
    <w:p w14:paraId="361A9FFB" w14:textId="77777777" w:rsidR="00F932F3" w:rsidRPr="001D23FA" w:rsidRDefault="00F932F3" w:rsidP="000D13A0">
      <w:pPr>
        <w:pStyle w:val="ListParagraph"/>
        <w:numPr>
          <w:ilvl w:val="0"/>
          <w:numId w:val="21"/>
        </w:numPr>
        <w:tabs>
          <w:tab w:val="left" w:pos="1180"/>
          <w:tab w:val="left" w:pos="1181"/>
        </w:tabs>
        <w:spacing w:before="17"/>
        <w:ind w:left="720" w:firstLine="0"/>
        <w:rPr>
          <w:rFonts w:ascii="Garamond" w:hAnsi="Garamond"/>
          <w:i/>
          <w:szCs w:val="16"/>
        </w:rPr>
      </w:pPr>
      <w:r w:rsidRPr="001D23FA">
        <w:rPr>
          <w:rFonts w:ascii="Garamond" w:hAnsi="Garamond"/>
          <w:i/>
          <w:szCs w:val="16"/>
        </w:rPr>
        <w:t>16</w:t>
      </w:r>
      <w:r w:rsidRPr="001D23FA">
        <w:rPr>
          <w:rFonts w:ascii="Garamond" w:hAnsi="Garamond"/>
          <w:i/>
          <w:szCs w:val="16"/>
        </w:rPr>
        <w:tab/>
        <w:t>Psalm 119: 9-11; John</w:t>
      </w:r>
      <w:r w:rsidRPr="001D23FA">
        <w:rPr>
          <w:rFonts w:ascii="Garamond" w:hAnsi="Garamond"/>
          <w:i/>
          <w:spacing w:val="-8"/>
          <w:szCs w:val="16"/>
        </w:rPr>
        <w:t xml:space="preserve"> </w:t>
      </w:r>
      <w:r w:rsidRPr="001D23FA">
        <w:rPr>
          <w:rFonts w:ascii="Garamond" w:hAnsi="Garamond"/>
          <w:i/>
          <w:szCs w:val="16"/>
        </w:rPr>
        <w:t>10:35.</w:t>
      </w:r>
    </w:p>
    <w:p w14:paraId="36782BA3" w14:textId="77777777" w:rsidR="00F932F3" w:rsidRPr="001D23FA" w:rsidRDefault="00F932F3" w:rsidP="000D13A0">
      <w:pPr>
        <w:pStyle w:val="ListParagraph"/>
        <w:numPr>
          <w:ilvl w:val="0"/>
          <w:numId w:val="21"/>
        </w:numPr>
        <w:tabs>
          <w:tab w:val="left" w:pos="1180"/>
          <w:tab w:val="left" w:pos="1181"/>
        </w:tabs>
        <w:ind w:left="720" w:firstLine="0"/>
        <w:rPr>
          <w:rFonts w:ascii="Garamond" w:hAnsi="Garamond"/>
          <w:i/>
          <w:szCs w:val="16"/>
        </w:rPr>
      </w:pPr>
      <w:r w:rsidRPr="001D23FA">
        <w:rPr>
          <w:rFonts w:ascii="Garamond" w:hAnsi="Garamond"/>
          <w:i/>
          <w:szCs w:val="16"/>
        </w:rPr>
        <w:t>Proverbs 30:5-6; Hebrews 4:12 Isaiah 40:6-8 and 1 Peter</w:t>
      </w:r>
      <w:r w:rsidRPr="001D23FA">
        <w:rPr>
          <w:rFonts w:ascii="Garamond" w:hAnsi="Garamond"/>
          <w:i/>
          <w:spacing w:val="-14"/>
          <w:szCs w:val="16"/>
        </w:rPr>
        <w:t xml:space="preserve"> </w:t>
      </w:r>
      <w:r w:rsidRPr="001D23FA">
        <w:rPr>
          <w:rFonts w:ascii="Garamond" w:hAnsi="Garamond"/>
          <w:i/>
          <w:szCs w:val="16"/>
        </w:rPr>
        <w:t>1:25</w:t>
      </w:r>
    </w:p>
    <w:p w14:paraId="3B2EE2AF" w14:textId="77777777" w:rsidR="00F932F3" w:rsidRPr="001D23FA" w:rsidRDefault="00F932F3" w:rsidP="000D13A0">
      <w:pPr>
        <w:pStyle w:val="ListParagraph"/>
        <w:numPr>
          <w:ilvl w:val="0"/>
          <w:numId w:val="21"/>
        </w:numPr>
        <w:tabs>
          <w:tab w:val="left" w:pos="1180"/>
          <w:tab w:val="left" w:pos="1181"/>
        </w:tabs>
        <w:spacing w:before="20"/>
        <w:ind w:left="720" w:firstLine="0"/>
        <w:rPr>
          <w:rFonts w:ascii="Garamond" w:hAnsi="Garamond"/>
          <w:i/>
          <w:szCs w:val="16"/>
        </w:rPr>
      </w:pPr>
      <w:r w:rsidRPr="001D23FA">
        <w:rPr>
          <w:rFonts w:ascii="Garamond" w:hAnsi="Garamond"/>
          <w:i/>
          <w:szCs w:val="16"/>
        </w:rPr>
        <w:t>I Corinthians 12:12-27; Ephesians 5:23, 24; Colossians 1:18; Ephesians</w:t>
      </w:r>
      <w:r w:rsidRPr="001D23FA">
        <w:rPr>
          <w:rFonts w:ascii="Garamond" w:hAnsi="Garamond"/>
          <w:i/>
          <w:spacing w:val="-18"/>
          <w:szCs w:val="16"/>
        </w:rPr>
        <w:t xml:space="preserve"> </w:t>
      </w:r>
      <w:r w:rsidRPr="001D23FA">
        <w:rPr>
          <w:rFonts w:ascii="Garamond" w:hAnsi="Garamond"/>
          <w:i/>
          <w:szCs w:val="16"/>
        </w:rPr>
        <w:t>2:19-22</w:t>
      </w:r>
    </w:p>
    <w:p w14:paraId="10BB1E95" w14:textId="77777777" w:rsidR="00F932F3" w:rsidRPr="001D23FA" w:rsidRDefault="00F932F3" w:rsidP="000D13A0">
      <w:pPr>
        <w:pStyle w:val="ListParagraph"/>
        <w:numPr>
          <w:ilvl w:val="0"/>
          <w:numId w:val="21"/>
        </w:numPr>
        <w:tabs>
          <w:tab w:val="left" w:pos="1180"/>
          <w:tab w:val="left" w:pos="1181"/>
        </w:tabs>
        <w:spacing w:before="17"/>
        <w:ind w:left="720" w:firstLine="0"/>
        <w:rPr>
          <w:rFonts w:ascii="Garamond" w:hAnsi="Garamond"/>
          <w:i/>
          <w:szCs w:val="16"/>
        </w:rPr>
      </w:pPr>
      <w:r w:rsidRPr="001D23FA">
        <w:rPr>
          <w:rFonts w:ascii="Garamond" w:hAnsi="Garamond"/>
          <w:i/>
          <w:szCs w:val="16"/>
        </w:rPr>
        <w:t>Matthew 28:18-20; Isaiah 43:8-11; Acts 1:8; 2 Timothy</w:t>
      </w:r>
      <w:r w:rsidRPr="001D23FA">
        <w:rPr>
          <w:rFonts w:ascii="Garamond" w:hAnsi="Garamond"/>
          <w:i/>
          <w:spacing w:val="-16"/>
          <w:szCs w:val="16"/>
        </w:rPr>
        <w:t xml:space="preserve"> </w:t>
      </w:r>
      <w:r w:rsidRPr="001D23FA">
        <w:rPr>
          <w:rFonts w:ascii="Garamond" w:hAnsi="Garamond"/>
          <w:i/>
          <w:szCs w:val="16"/>
        </w:rPr>
        <w:t>4:1-5</w:t>
      </w:r>
    </w:p>
    <w:p w14:paraId="7590E6C9" w14:textId="77777777" w:rsidR="00F932F3" w:rsidRPr="001D23FA" w:rsidRDefault="00F932F3" w:rsidP="000D13A0">
      <w:pPr>
        <w:pStyle w:val="ListParagraph"/>
        <w:numPr>
          <w:ilvl w:val="0"/>
          <w:numId w:val="21"/>
        </w:numPr>
        <w:tabs>
          <w:tab w:val="left" w:pos="1180"/>
          <w:tab w:val="left" w:pos="1181"/>
        </w:tabs>
        <w:spacing w:before="17"/>
        <w:ind w:left="1890" w:hanging="1170"/>
        <w:rPr>
          <w:rFonts w:ascii="Garamond" w:hAnsi="Garamond"/>
          <w:i/>
          <w:szCs w:val="16"/>
        </w:rPr>
      </w:pPr>
      <w:r w:rsidRPr="001D23FA">
        <w:rPr>
          <w:rFonts w:ascii="Garamond" w:hAnsi="Garamond"/>
          <w:i/>
          <w:szCs w:val="16"/>
        </w:rPr>
        <w:t>I Thessalonians 4:13-17; Hebrews 9:27-28; Revelation 19:11-16; 2</w:t>
      </w:r>
      <w:r w:rsidRPr="001D23FA">
        <w:rPr>
          <w:rFonts w:ascii="Garamond" w:hAnsi="Garamond"/>
          <w:i/>
          <w:spacing w:val="-23"/>
          <w:szCs w:val="16"/>
        </w:rPr>
        <w:t xml:space="preserve"> </w:t>
      </w:r>
      <w:r w:rsidRPr="001D23FA">
        <w:rPr>
          <w:rFonts w:ascii="Garamond" w:hAnsi="Garamond"/>
          <w:i/>
          <w:szCs w:val="16"/>
        </w:rPr>
        <w:t>Thessalonians</w:t>
      </w:r>
      <w:r w:rsidRPr="001D23FA">
        <w:rPr>
          <w:rFonts w:ascii="Garamond" w:hAnsi="Garamond"/>
          <w:i/>
          <w:spacing w:val="-3"/>
          <w:szCs w:val="16"/>
        </w:rPr>
        <w:t xml:space="preserve"> </w:t>
      </w:r>
      <w:r w:rsidRPr="001D23FA">
        <w:rPr>
          <w:rFonts w:ascii="Garamond" w:hAnsi="Garamond"/>
          <w:i/>
          <w:szCs w:val="16"/>
        </w:rPr>
        <w:t>1:5-2:12;</w:t>
      </w:r>
      <w:r w:rsidRPr="001D23FA">
        <w:rPr>
          <w:rFonts w:ascii="Garamond" w:hAnsi="Garamond"/>
          <w:i/>
          <w:w w:val="99"/>
          <w:szCs w:val="16"/>
        </w:rPr>
        <w:t xml:space="preserve"> </w:t>
      </w:r>
      <w:r w:rsidRPr="001D23FA">
        <w:rPr>
          <w:rFonts w:ascii="Garamond" w:hAnsi="Garamond"/>
          <w:i/>
          <w:szCs w:val="16"/>
        </w:rPr>
        <w:t>Revelation</w:t>
      </w:r>
      <w:r w:rsidRPr="001D23FA">
        <w:rPr>
          <w:rFonts w:ascii="Garamond" w:hAnsi="Garamond"/>
          <w:i/>
          <w:spacing w:val="-8"/>
          <w:szCs w:val="16"/>
        </w:rPr>
        <w:t xml:space="preserve"> </w:t>
      </w:r>
      <w:r w:rsidRPr="001D23FA">
        <w:rPr>
          <w:rFonts w:ascii="Garamond" w:hAnsi="Garamond"/>
          <w:i/>
          <w:szCs w:val="16"/>
        </w:rPr>
        <w:t>22:7-12</w:t>
      </w:r>
    </w:p>
    <w:p w14:paraId="52F290C0" w14:textId="77777777" w:rsidR="00F932F3" w:rsidRPr="001D23FA" w:rsidRDefault="00F932F3" w:rsidP="000D13A0">
      <w:pPr>
        <w:pStyle w:val="ListParagraph"/>
        <w:numPr>
          <w:ilvl w:val="0"/>
          <w:numId w:val="21"/>
        </w:numPr>
        <w:tabs>
          <w:tab w:val="left" w:pos="1180"/>
          <w:tab w:val="left" w:pos="1181"/>
        </w:tabs>
        <w:spacing w:before="17"/>
        <w:ind w:left="1890" w:hanging="1170"/>
        <w:rPr>
          <w:rFonts w:ascii="Garamond" w:hAnsi="Garamond"/>
          <w:i/>
          <w:szCs w:val="16"/>
        </w:rPr>
      </w:pPr>
      <w:r w:rsidRPr="001D23FA">
        <w:rPr>
          <w:rFonts w:ascii="Garamond" w:hAnsi="Garamond"/>
          <w:i/>
          <w:szCs w:val="16"/>
        </w:rPr>
        <w:t>Revelation 21:1 – 22:5; Isaiah 65:17-25; Isaiah</w:t>
      </w:r>
      <w:r w:rsidRPr="001D23FA">
        <w:rPr>
          <w:rFonts w:ascii="Garamond" w:hAnsi="Garamond"/>
          <w:i/>
          <w:spacing w:val="-17"/>
          <w:szCs w:val="16"/>
        </w:rPr>
        <w:t xml:space="preserve"> </w:t>
      </w:r>
      <w:r w:rsidRPr="001D23FA">
        <w:rPr>
          <w:rFonts w:ascii="Garamond" w:hAnsi="Garamond"/>
          <w:i/>
          <w:szCs w:val="16"/>
        </w:rPr>
        <w:t>66:22</w:t>
      </w:r>
    </w:p>
    <w:p w14:paraId="3EA7E699" w14:textId="77777777" w:rsidR="00F932F3" w:rsidRPr="009D192F" w:rsidRDefault="00F932F3" w:rsidP="000D13A0">
      <w:pPr>
        <w:pStyle w:val="ListParagraph"/>
        <w:numPr>
          <w:ilvl w:val="0"/>
          <w:numId w:val="21"/>
        </w:numPr>
        <w:tabs>
          <w:tab w:val="left" w:pos="1180"/>
          <w:tab w:val="left" w:pos="1181"/>
        </w:tabs>
        <w:spacing w:before="17"/>
        <w:ind w:left="1890" w:hanging="1170"/>
        <w:rPr>
          <w:rFonts w:ascii="Garamond" w:hAnsi="Garamond"/>
          <w:i/>
          <w:szCs w:val="16"/>
        </w:rPr>
      </w:pPr>
      <w:r w:rsidRPr="001D23FA">
        <w:rPr>
          <w:rFonts w:ascii="Garamond" w:hAnsi="Garamond"/>
          <w:i/>
          <w:szCs w:val="16"/>
        </w:rPr>
        <w:t>Daniel 4:34; Daniel 6:26 and Psalm 146:10; Luke 1:33; I Timothy 1:17; Revelation</w:t>
      </w:r>
      <w:r w:rsidRPr="001D23FA">
        <w:rPr>
          <w:rFonts w:ascii="Garamond" w:hAnsi="Garamond"/>
          <w:i/>
          <w:spacing w:val="-27"/>
          <w:szCs w:val="16"/>
        </w:rPr>
        <w:t xml:space="preserve"> </w:t>
      </w:r>
      <w:r w:rsidRPr="001D23FA">
        <w:rPr>
          <w:rFonts w:ascii="Garamond" w:hAnsi="Garamond"/>
          <w:i/>
          <w:szCs w:val="16"/>
        </w:rPr>
        <w:t>11:15</w:t>
      </w:r>
    </w:p>
    <w:p w14:paraId="4A46550C" w14:textId="77777777" w:rsidR="00F932F3" w:rsidRPr="00482205" w:rsidRDefault="00F932F3" w:rsidP="000D13A0">
      <w:pPr>
        <w:pStyle w:val="Heading2"/>
        <w:spacing w:line="276" w:lineRule="auto"/>
        <w:rPr>
          <w:rFonts w:ascii="Garamond" w:hAnsi="Garamond"/>
          <w:u w:val="single"/>
        </w:rPr>
      </w:pPr>
      <w:bookmarkStart w:id="7" w:name="_Toc7167713"/>
      <w:bookmarkStart w:id="8" w:name="_Hlk141107667"/>
      <w:r w:rsidRPr="00482205">
        <w:rPr>
          <w:rFonts w:ascii="Garamond" w:hAnsi="Garamond"/>
          <w:u w:val="single"/>
        </w:rPr>
        <w:t>Our Statement on Life, Marriage, Gender Identity and Human Sexuality</w:t>
      </w:r>
      <w:bookmarkEnd w:id="7"/>
    </w:p>
    <w:p w14:paraId="0739828E" w14:textId="77777777" w:rsidR="00F932F3" w:rsidRPr="001D23FA" w:rsidRDefault="00F932F3" w:rsidP="000D13A0">
      <w:pPr>
        <w:pStyle w:val="BodyText"/>
        <w:spacing w:before="39" w:line="276" w:lineRule="auto"/>
        <w:ind w:left="1440"/>
        <w:rPr>
          <w:rFonts w:ascii="Garamond" w:hAnsi="Garamond"/>
          <w:sz w:val="22"/>
          <w:szCs w:val="22"/>
        </w:rPr>
      </w:pPr>
      <w:r w:rsidRPr="001D23FA">
        <w:rPr>
          <w:rFonts w:ascii="Garamond" w:hAnsi="Garamond"/>
          <w:sz w:val="22"/>
          <w:szCs w:val="22"/>
        </w:rPr>
        <w:t>In support and agreement with the Sterling College Statement of Faith, Sterling College believes the following regarding life, marriage, gender, and sexuality:</w:t>
      </w:r>
    </w:p>
    <w:bookmarkEnd w:id="8"/>
    <w:p w14:paraId="44524938" w14:textId="77777777" w:rsidR="00F932F3" w:rsidRPr="001D23FA" w:rsidRDefault="00F932F3" w:rsidP="000D13A0">
      <w:pPr>
        <w:pStyle w:val="BodyText"/>
        <w:spacing w:before="39" w:line="276" w:lineRule="auto"/>
        <w:ind w:left="1440"/>
        <w:rPr>
          <w:rFonts w:ascii="Garamond" w:hAnsi="Garamond"/>
          <w:sz w:val="22"/>
          <w:szCs w:val="22"/>
        </w:rPr>
      </w:pPr>
    </w:p>
    <w:p w14:paraId="23CFB5B3" w14:textId="77777777" w:rsidR="00F932F3" w:rsidRPr="001D23FA" w:rsidRDefault="00F932F3" w:rsidP="000D13A0">
      <w:pPr>
        <w:widowControl/>
        <w:numPr>
          <w:ilvl w:val="0"/>
          <w:numId w:val="23"/>
        </w:numPr>
        <w:tabs>
          <w:tab w:val="clear" w:pos="720"/>
          <w:tab w:val="num" w:pos="1440"/>
        </w:tabs>
        <w:autoSpaceDE/>
        <w:autoSpaceDN/>
        <w:spacing w:after="160" w:line="276" w:lineRule="auto"/>
        <w:ind w:left="1080"/>
        <w:rPr>
          <w:rFonts w:ascii="Garamond" w:hAnsi="Garamond"/>
        </w:rPr>
      </w:pPr>
      <w:r w:rsidRPr="001D23FA">
        <w:rPr>
          <w:rFonts w:ascii="Garamond" w:hAnsi="Garamond"/>
        </w:rPr>
        <w:t xml:space="preserve">that </w:t>
      </w:r>
      <w:r w:rsidRPr="00482205">
        <w:rPr>
          <w:rFonts w:ascii="Garamond" w:hAnsi="Garamond"/>
        </w:rPr>
        <w:t>to</w:t>
      </w:r>
      <w:r w:rsidRPr="001D23FA">
        <w:rPr>
          <w:rFonts w:ascii="Garamond" w:hAnsi="Garamond"/>
        </w:rPr>
        <w:t xml:space="preserve"> preserve the function and integrity of Sterling College and to provide a biblical role model to the community we serve, it is imperative that all persons employed by the College professionally support this statement. (Matt. 5:16; Phil. 2:14-16; I Thess. 5:22).</w:t>
      </w:r>
    </w:p>
    <w:p w14:paraId="727A4B06" w14:textId="77777777" w:rsidR="00F932F3" w:rsidRPr="001D23FA" w:rsidRDefault="00F932F3" w:rsidP="000D13A0">
      <w:pPr>
        <w:widowControl/>
        <w:numPr>
          <w:ilvl w:val="0"/>
          <w:numId w:val="23"/>
        </w:numPr>
        <w:tabs>
          <w:tab w:val="clear" w:pos="720"/>
          <w:tab w:val="num" w:pos="1440"/>
        </w:tabs>
        <w:autoSpaceDE/>
        <w:autoSpaceDN/>
        <w:spacing w:after="160" w:line="276" w:lineRule="auto"/>
        <w:ind w:left="1080"/>
        <w:rPr>
          <w:rFonts w:ascii="Garamond" w:hAnsi="Garamond"/>
        </w:rPr>
      </w:pPr>
      <w:r w:rsidRPr="001D23FA">
        <w:rPr>
          <w:rFonts w:ascii="Garamond" w:hAnsi="Garamond"/>
        </w:rPr>
        <w:t>that God offers redemption and restoration to all who confess and forsake their sin, seeking His mercy and forgiveness through Jesus Christ. (Acts 3:19-21; I Cor. 6:9-11; Ps. 32:5; Ps. 51:1-3).</w:t>
      </w:r>
    </w:p>
    <w:p w14:paraId="589D0B75" w14:textId="77777777" w:rsidR="00F932F3" w:rsidRPr="001D23FA" w:rsidRDefault="00F932F3" w:rsidP="000D13A0">
      <w:pPr>
        <w:widowControl/>
        <w:numPr>
          <w:ilvl w:val="0"/>
          <w:numId w:val="23"/>
        </w:numPr>
        <w:tabs>
          <w:tab w:val="clear" w:pos="720"/>
          <w:tab w:val="num" w:pos="1440"/>
        </w:tabs>
        <w:autoSpaceDE/>
        <w:autoSpaceDN/>
        <w:spacing w:after="160" w:line="276" w:lineRule="auto"/>
        <w:ind w:left="1080"/>
        <w:rPr>
          <w:rFonts w:ascii="Garamond" w:hAnsi="Garamond"/>
        </w:rPr>
      </w:pPr>
      <w:r w:rsidRPr="001D23FA">
        <w:rPr>
          <w:rFonts w:ascii="Garamond" w:hAnsi="Garamond"/>
        </w:rPr>
        <w:t>that every person must be afforded compassion, love, kindness, respect, and dignity (Mark 12:28-31; Luke 6:31). Hateful and harassing behaviors or attitudes are to be repudiated and are not in accord with Scripture or the goals of Sterling College.</w:t>
      </w:r>
    </w:p>
    <w:p w14:paraId="1BCD5F19" w14:textId="77777777" w:rsidR="00F932F3" w:rsidRPr="001D23FA" w:rsidRDefault="00F932F3" w:rsidP="000D13A0">
      <w:pPr>
        <w:widowControl/>
        <w:numPr>
          <w:ilvl w:val="0"/>
          <w:numId w:val="23"/>
        </w:numPr>
        <w:tabs>
          <w:tab w:val="clear" w:pos="720"/>
          <w:tab w:val="num" w:pos="1440"/>
        </w:tabs>
        <w:autoSpaceDE/>
        <w:autoSpaceDN/>
        <w:spacing w:after="160" w:line="276" w:lineRule="auto"/>
        <w:ind w:left="1080"/>
        <w:rPr>
          <w:rFonts w:ascii="Garamond" w:hAnsi="Garamond"/>
        </w:rPr>
      </w:pPr>
      <w:r w:rsidRPr="001D23FA">
        <w:rPr>
          <w:rFonts w:ascii="Garamond" w:hAnsi="Garamond"/>
        </w:rPr>
        <w:t xml:space="preserve">that the Bible is clear in its teaching on the sanctity of human life, and we encourage choices that affirm life for </w:t>
      </w:r>
      <w:proofErr w:type="gramStart"/>
      <w:r w:rsidRPr="001D23FA">
        <w:rPr>
          <w:rFonts w:ascii="Garamond" w:hAnsi="Garamond"/>
        </w:rPr>
        <w:t>all of</w:t>
      </w:r>
      <w:proofErr w:type="gramEnd"/>
      <w:r w:rsidRPr="001D23FA">
        <w:rPr>
          <w:rFonts w:ascii="Garamond" w:hAnsi="Garamond"/>
        </w:rPr>
        <w:t xml:space="preserve"> our employees. (Gen. 1:27; Gen. 2:7; Jer. 1:5; Ps. 139:13-16).</w:t>
      </w:r>
    </w:p>
    <w:p w14:paraId="30C60286" w14:textId="77777777" w:rsidR="00F932F3" w:rsidRPr="001D23FA" w:rsidRDefault="00F932F3" w:rsidP="000D13A0">
      <w:pPr>
        <w:widowControl/>
        <w:numPr>
          <w:ilvl w:val="0"/>
          <w:numId w:val="23"/>
        </w:numPr>
        <w:tabs>
          <w:tab w:val="clear" w:pos="720"/>
          <w:tab w:val="num" w:pos="1440"/>
        </w:tabs>
        <w:autoSpaceDE/>
        <w:autoSpaceDN/>
        <w:spacing w:after="160" w:line="276" w:lineRule="auto"/>
        <w:ind w:left="1080"/>
        <w:rPr>
          <w:rFonts w:ascii="Garamond" w:hAnsi="Garamond"/>
        </w:rPr>
      </w:pPr>
      <w:r w:rsidRPr="001D23FA">
        <w:rPr>
          <w:rFonts w:ascii="Garamond" w:hAnsi="Garamond"/>
        </w:rPr>
        <w:t>that God wonderfully and immutably creates each person as male or female. These two distinct, complementary sexes are both made in the image of God (Gen. 1:26-27). Rejection of one’s biological sex is a rejection of this God-given trait.</w:t>
      </w:r>
    </w:p>
    <w:p w14:paraId="375B8A40" w14:textId="77777777" w:rsidR="00F932F3" w:rsidRPr="001D23FA" w:rsidRDefault="00F932F3" w:rsidP="000D13A0">
      <w:pPr>
        <w:widowControl/>
        <w:numPr>
          <w:ilvl w:val="0"/>
          <w:numId w:val="23"/>
        </w:numPr>
        <w:tabs>
          <w:tab w:val="clear" w:pos="720"/>
          <w:tab w:val="num" w:pos="1440"/>
        </w:tabs>
        <w:autoSpaceDE/>
        <w:autoSpaceDN/>
        <w:spacing w:after="160" w:line="276" w:lineRule="auto"/>
        <w:ind w:left="1080"/>
        <w:rPr>
          <w:rFonts w:ascii="Garamond" w:hAnsi="Garamond"/>
        </w:rPr>
      </w:pPr>
      <w:r w:rsidRPr="001D23FA">
        <w:rPr>
          <w:rFonts w:ascii="Garamond" w:hAnsi="Garamond"/>
        </w:rPr>
        <w:t xml:space="preserve">that marriage is designed to be the lifelong uniting of one man and one woman in a single, biblical, covenant union as delineated in Scripture. (Gen. 2:18-25). </w:t>
      </w:r>
    </w:p>
    <w:p w14:paraId="4DD37C3C" w14:textId="77777777" w:rsidR="00F932F3" w:rsidRPr="001D23FA" w:rsidRDefault="00F932F3" w:rsidP="000D13A0">
      <w:pPr>
        <w:widowControl/>
        <w:numPr>
          <w:ilvl w:val="0"/>
          <w:numId w:val="23"/>
        </w:numPr>
        <w:tabs>
          <w:tab w:val="clear" w:pos="720"/>
          <w:tab w:val="num" w:pos="1440"/>
        </w:tabs>
        <w:autoSpaceDE/>
        <w:autoSpaceDN/>
        <w:spacing w:after="160" w:line="276" w:lineRule="auto"/>
        <w:ind w:left="1080"/>
        <w:rPr>
          <w:rFonts w:ascii="Garamond" w:hAnsi="Garamond"/>
        </w:rPr>
      </w:pPr>
      <w:r w:rsidRPr="001D23FA">
        <w:rPr>
          <w:rFonts w:ascii="Garamond" w:hAnsi="Garamond"/>
        </w:rPr>
        <w:t xml:space="preserve">that God intends sexual activity to occur only between a man and woman who are married to one another. (I Cor. 6:18; 7:2-5; Heb. 13:4) We believe that any form of sexual immorality (including adultery, fornication, homosexual behavior, and bisexual conduct) is understood to be one of the disruptive consequences of the fall. (Matt. 15:18-20; I Cor. 6:9-10; Rom. 1:18-32). </w:t>
      </w:r>
    </w:p>
    <w:p w14:paraId="4551F279" w14:textId="77777777" w:rsidR="00F932F3" w:rsidRDefault="00F932F3" w:rsidP="000D13A0">
      <w:pPr>
        <w:widowControl/>
        <w:numPr>
          <w:ilvl w:val="0"/>
          <w:numId w:val="23"/>
        </w:numPr>
        <w:tabs>
          <w:tab w:val="clear" w:pos="720"/>
          <w:tab w:val="num" w:pos="1440"/>
        </w:tabs>
        <w:autoSpaceDE/>
        <w:autoSpaceDN/>
        <w:spacing w:after="160" w:line="276" w:lineRule="auto"/>
        <w:ind w:left="1080"/>
        <w:rPr>
          <w:rFonts w:ascii="Garamond" w:hAnsi="Garamond"/>
        </w:rPr>
      </w:pPr>
      <w:r w:rsidRPr="001D23FA">
        <w:rPr>
          <w:rFonts w:ascii="Garamond" w:hAnsi="Garamond"/>
        </w:rPr>
        <w:t xml:space="preserve">that the call of Christ on the married and unmarried is one of purity; faithfulness among the married couple (recognized as one man and one woman) and a chaste life for those who are unmarried (I Thess. 4:3-8). For those in our community who are attracted to persons of the opposite sex as well as those who struggle with same-sex attraction, the biblical mandate for sexual purity remains. </w:t>
      </w:r>
      <w:r>
        <w:rPr>
          <w:rFonts w:ascii="Garamond" w:hAnsi="Garamond"/>
        </w:rPr>
        <w:br/>
      </w:r>
    </w:p>
    <w:p w14:paraId="73CFDC47" w14:textId="2A11AB9F" w:rsidR="00F932F3" w:rsidRPr="00482205" w:rsidRDefault="00F932F3" w:rsidP="000D13A0">
      <w:pPr>
        <w:widowControl/>
        <w:autoSpaceDE/>
        <w:autoSpaceDN/>
        <w:spacing w:after="160" w:line="276" w:lineRule="auto"/>
        <w:ind w:left="720"/>
        <w:rPr>
          <w:rFonts w:ascii="Garamond" w:hAnsi="Garamond"/>
        </w:rPr>
      </w:pPr>
      <w:r w:rsidRPr="00482205">
        <w:rPr>
          <w:rFonts w:ascii="Garamond" w:hAnsi="Garamond"/>
          <w:b/>
          <w:bCs/>
          <w:u w:val="single"/>
        </w:rPr>
        <w:t>Our Relationships</w:t>
      </w:r>
      <w:r>
        <w:rPr>
          <w:rFonts w:ascii="Garamond" w:hAnsi="Garamond"/>
          <w:b/>
          <w:bCs/>
          <w:u w:val="single"/>
        </w:rPr>
        <w:br/>
      </w:r>
      <w:r>
        <w:rPr>
          <w:rFonts w:ascii="Garamond" w:hAnsi="Garamond"/>
        </w:rPr>
        <w:t xml:space="preserve">Founded in 1887 by the Synod of Kansas of the United Presbyterian Church of North America, Sterling College continues to affirm its historical ties with the Reformed tradition: a commitment to the generic doctrines of the Protestant reformation. As an institution, the College nurtures and develops strategic partnerships within the Presbyterian Church and with evangelical churches and biblically aligned Christ-centered organizations to advance the mission and vision of the College. Accountability for the College’s mission and vision rests in governance by an independent self-perpetuating Board of Trustees. Sterling College holds strong the mandate of the original charter to be “thoroughly Christian, but not in any sense sectarian.” God’s people are welcome, and the College respects the differences in denominational distinctive and worship traditions within the evangelical/Protestant tradition. </w:t>
      </w:r>
    </w:p>
    <w:p w14:paraId="08428536" w14:textId="77777777" w:rsidR="00F932F3" w:rsidRPr="001D23FA" w:rsidRDefault="00F932F3" w:rsidP="000D13A0">
      <w:pPr>
        <w:pStyle w:val="BodyText"/>
        <w:spacing w:before="39" w:line="276" w:lineRule="auto"/>
        <w:ind w:left="1440"/>
        <w:jc w:val="right"/>
        <w:rPr>
          <w:rFonts w:ascii="Garamond" w:hAnsi="Garamond"/>
          <w:sz w:val="22"/>
          <w:szCs w:val="22"/>
        </w:rPr>
      </w:pPr>
      <w:r w:rsidRPr="001D23FA">
        <w:rPr>
          <w:rFonts w:ascii="Garamond" w:hAnsi="Garamond"/>
          <w:sz w:val="22"/>
          <w:szCs w:val="22"/>
        </w:rPr>
        <w:t xml:space="preserve">Board </w:t>
      </w:r>
      <w:r>
        <w:rPr>
          <w:rFonts w:ascii="Garamond" w:hAnsi="Garamond"/>
          <w:sz w:val="22"/>
          <w:szCs w:val="22"/>
        </w:rPr>
        <w:t>A</w:t>
      </w:r>
      <w:r w:rsidRPr="001D23FA">
        <w:rPr>
          <w:rFonts w:ascii="Garamond" w:hAnsi="Garamond"/>
          <w:sz w:val="22"/>
          <w:szCs w:val="22"/>
        </w:rPr>
        <w:t>ffirmed 2/</w:t>
      </w:r>
      <w:r>
        <w:rPr>
          <w:rFonts w:ascii="Garamond" w:hAnsi="Garamond"/>
          <w:sz w:val="22"/>
          <w:szCs w:val="22"/>
        </w:rPr>
        <w:t>21</w:t>
      </w:r>
      <w:r w:rsidRPr="001D23FA">
        <w:rPr>
          <w:rFonts w:ascii="Garamond" w:hAnsi="Garamond"/>
          <w:sz w:val="22"/>
          <w:szCs w:val="22"/>
        </w:rPr>
        <w:t>/202</w:t>
      </w:r>
      <w:r>
        <w:rPr>
          <w:rFonts w:ascii="Garamond" w:hAnsi="Garamond"/>
          <w:sz w:val="22"/>
          <w:szCs w:val="22"/>
        </w:rPr>
        <w:t>5</w:t>
      </w:r>
      <w:r w:rsidRPr="001D23FA">
        <w:rPr>
          <w:rFonts w:ascii="Garamond" w:hAnsi="Garamond"/>
          <w:sz w:val="22"/>
          <w:szCs w:val="22"/>
        </w:rPr>
        <w:t>.</w:t>
      </w:r>
    </w:p>
    <w:p w14:paraId="0B77B5C8" w14:textId="77777777" w:rsidR="00F932F3" w:rsidRPr="001F591B" w:rsidRDefault="00F932F3" w:rsidP="000D13A0">
      <w:pPr>
        <w:tabs>
          <w:tab w:val="left" w:pos="2208"/>
          <w:tab w:val="left" w:pos="2937"/>
        </w:tabs>
        <w:spacing w:before="3"/>
        <w:ind w:left="1440"/>
        <w:rPr>
          <w:b/>
          <w:sz w:val="36"/>
        </w:rPr>
      </w:pPr>
    </w:p>
    <w:p w14:paraId="39B5FA2C" w14:textId="77777777" w:rsidR="00F932F3" w:rsidRPr="001F591B" w:rsidRDefault="00F932F3" w:rsidP="000D13A0">
      <w:pPr>
        <w:tabs>
          <w:tab w:val="left" w:pos="2208"/>
          <w:tab w:val="left" w:pos="2937"/>
        </w:tabs>
        <w:spacing w:before="3"/>
        <w:ind w:left="1440"/>
        <w:rPr>
          <w:b/>
          <w:sz w:val="36"/>
        </w:rPr>
      </w:pPr>
    </w:p>
    <w:p w14:paraId="358AA21B" w14:textId="77777777" w:rsidR="00A85320" w:rsidRDefault="00A85320">
      <w:pPr>
        <w:tabs>
          <w:tab w:val="left" w:pos="2208"/>
          <w:tab w:val="left" w:pos="2937"/>
        </w:tabs>
        <w:spacing w:before="3"/>
        <w:ind w:left="720"/>
        <w:rPr>
          <w:b/>
          <w:sz w:val="36"/>
        </w:rPr>
      </w:pPr>
    </w:p>
    <w:p w14:paraId="315BD92F" w14:textId="317A2282" w:rsidR="00576701" w:rsidRPr="001F591B" w:rsidRDefault="008D250F">
      <w:pPr>
        <w:tabs>
          <w:tab w:val="left" w:pos="2208"/>
          <w:tab w:val="left" w:pos="2937"/>
        </w:tabs>
        <w:spacing w:before="3"/>
        <w:ind w:left="720"/>
        <w:rPr>
          <w:b/>
          <w:sz w:val="36"/>
        </w:rPr>
      </w:pPr>
      <w:r w:rsidRPr="001F591B">
        <w:rPr>
          <w:b/>
          <w:sz w:val="36"/>
        </w:rPr>
        <w:t>T</w:t>
      </w:r>
      <w:r w:rsidRPr="001F591B">
        <w:rPr>
          <w:b/>
          <w:spacing w:val="-1"/>
          <w:sz w:val="36"/>
        </w:rPr>
        <w:t xml:space="preserve"> </w:t>
      </w:r>
      <w:r w:rsidRPr="001F591B">
        <w:rPr>
          <w:b/>
          <w:spacing w:val="39"/>
          <w:sz w:val="36"/>
        </w:rPr>
        <w:t>AB</w:t>
      </w:r>
      <w:r w:rsidRPr="001F591B">
        <w:rPr>
          <w:b/>
          <w:sz w:val="36"/>
        </w:rPr>
        <w:t xml:space="preserve"> L</w:t>
      </w:r>
      <w:r w:rsidRPr="001F591B">
        <w:rPr>
          <w:b/>
          <w:spacing w:val="-3"/>
          <w:sz w:val="36"/>
        </w:rPr>
        <w:t xml:space="preserve"> </w:t>
      </w:r>
      <w:r w:rsidRPr="001F591B">
        <w:rPr>
          <w:b/>
          <w:spacing w:val="-10"/>
          <w:sz w:val="36"/>
        </w:rPr>
        <w:t>E</w:t>
      </w:r>
      <w:r w:rsidRPr="001F591B">
        <w:rPr>
          <w:b/>
          <w:sz w:val="36"/>
        </w:rPr>
        <w:tab/>
        <w:t>O</w:t>
      </w:r>
      <w:r w:rsidRPr="001F591B">
        <w:rPr>
          <w:b/>
          <w:spacing w:val="-1"/>
          <w:sz w:val="36"/>
        </w:rPr>
        <w:t xml:space="preserve"> </w:t>
      </w:r>
      <w:r w:rsidRPr="001F591B">
        <w:rPr>
          <w:b/>
          <w:spacing w:val="-10"/>
          <w:sz w:val="36"/>
        </w:rPr>
        <w:t>F</w:t>
      </w:r>
      <w:r w:rsidRPr="001F591B">
        <w:rPr>
          <w:b/>
          <w:sz w:val="36"/>
        </w:rPr>
        <w:tab/>
        <w:t>C</w:t>
      </w:r>
      <w:r w:rsidRPr="001F591B">
        <w:rPr>
          <w:b/>
          <w:spacing w:val="-1"/>
          <w:sz w:val="36"/>
        </w:rPr>
        <w:t xml:space="preserve"> </w:t>
      </w:r>
      <w:r w:rsidRPr="001F591B">
        <w:rPr>
          <w:b/>
          <w:sz w:val="36"/>
        </w:rPr>
        <w:t>O</w:t>
      </w:r>
      <w:r w:rsidRPr="001F591B">
        <w:rPr>
          <w:b/>
          <w:spacing w:val="1"/>
          <w:sz w:val="36"/>
        </w:rPr>
        <w:t xml:space="preserve"> </w:t>
      </w:r>
      <w:r w:rsidRPr="001F591B">
        <w:rPr>
          <w:b/>
          <w:sz w:val="36"/>
        </w:rPr>
        <w:t>N</w:t>
      </w:r>
      <w:r w:rsidRPr="001F591B">
        <w:rPr>
          <w:b/>
          <w:spacing w:val="-7"/>
          <w:sz w:val="36"/>
        </w:rPr>
        <w:t xml:space="preserve"> </w:t>
      </w:r>
      <w:r w:rsidRPr="001F591B">
        <w:rPr>
          <w:b/>
          <w:sz w:val="36"/>
        </w:rPr>
        <w:t>T</w:t>
      </w:r>
      <w:r w:rsidRPr="001F591B">
        <w:rPr>
          <w:b/>
          <w:spacing w:val="-1"/>
          <w:sz w:val="36"/>
        </w:rPr>
        <w:t xml:space="preserve"> </w:t>
      </w:r>
      <w:proofErr w:type="gramStart"/>
      <w:r w:rsidRPr="001F591B">
        <w:rPr>
          <w:b/>
          <w:sz w:val="36"/>
        </w:rPr>
        <w:t>E</w:t>
      </w:r>
      <w:r w:rsidRPr="001F591B">
        <w:rPr>
          <w:b/>
          <w:spacing w:val="2"/>
          <w:sz w:val="36"/>
        </w:rPr>
        <w:t xml:space="preserve"> </w:t>
      </w:r>
      <w:r w:rsidRPr="001F591B">
        <w:rPr>
          <w:b/>
          <w:spacing w:val="39"/>
          <w:sz w:val="36"/>
        </w:rPr>
        <w:t>NT</w:t>
      </w:r>
      <w:proofErr w:type="gramEnd"/>
      <w:r w:rsidRPr="001F591B">
        <w:rPr>
          <w:b/>
          <w:sz w:val="36"/>
        </w:rPr>
        <w:t xml:space="preserve"> </w:t>
      </w:r>
      <w:r w:rsidRPr="001F591B">
        <w:rPr>
          <w:b/>
          <w:spacing w:val="-10"/>
          <w:sz w:val="36"/>
        </w:rPr>
        <w:t>S</w:t>
      </w:r>
    </w:p>
    <w:p w14:paraId="315BD930" w14:textId="77777777" w:rsidR="00576701" w:rsidRPr="001F591B" w:rsidRDefault="00576701">
      <w:pPr>
        <w:rPr>
          <w:sz w:val="36"/>
        </w:rPr>
        <w:sectPr w:rsidR="00576701" w:rsidRPr="001F591B" w:rsidSect="000D13A0">
          <w:footerReference w:type="default" r:id="rId16"/>
          <w:pgSz w:w="12240" w:h="15840"/>
          <w:pgMar w:top="1440" w:right="1080" w:bottom="1440" w:left="1080" w:header="0" w:footer="543" w:gutter="0"/>
          <w:pgNumType w:start="3"/>
          <w:cols w:space="720"/>
          <w:docGrid w:linePitch="299"/>
        </w:sectPr>
      </w:pPr>
    </w:p>
    <w:sdt>
      <w:sdtPr>
        <w:rPr>
          <w:b w:val="0"/>
          <w:bCs w:val="0"/>
          <w:sz w:val="20"/>
          <w:szCs w:val="20"/>
        </w:rPr>
        <w:id w:val="-1228603058"/>
        <w:docPartObj>
          <w:docPartGallery w:val="Table of Contents"/>
          <w:docPartUnique/>
        </w:docPartObj>
      </w:sdtPr>
      <w:sdtEndPr/>
      <w:sdtContent>
        <w:p w14:paraId="315BD931" w14:textId="77777777" w:rsidR="00576701" w:rsidRDefault="008D250F">
          <w:pPr>
            <w:pStyle w:val="TOC1"/>
            <w:tabs>
              <w:tab w:val="right" w:leader="dot" w:pos="11363"/>
            </w:tabs>
            <w:spacing w:before="265"/>
            <w:rPr>
              <w:b w:val="0"/>
            </w:rPr>
          </w:pPr>
          <w:r>
            <w:t>About</w:t>
          </w:r>
          <w:r>
            <w:rPr>
              <w:spacing w:val="-6"/>
            </w:rPr>
            <w:t xml:space="preserve"> </w:t>
          </w:r>
          <w:r>
            <w:t>Sterling</w:t>
          </w:r>
          <w:r>
            <w:rPr>
              <w:spacing w:val="-4"/>
            </w:rPr>
            <w:t xml:space="preserve"> </w:t>
          </w:r>
          <w:r>
            <w:rPr>
              <w:spacing w:val="-2"/>
            </w:rPr>
            <w:t>College</w:t>
          </w:r>
          <w:r>
            <w:tab/>
          </w:r>
          <w:r>
            <w:rPr>
              <w:b w:val="0"/>
              <w:spacing w:val="-10"/>
            </w:rPr>
            <w:t>5</w:t>
          </w:r>
        </w:p>
        <w:p w14:paraId="315BD932" w14:textId="77777777" w:rsidR="00576701" w:rsidRDefault="008D250F">
          <w:pPr>
            <w:pStyle w:val="TOC1"/>
            <w:tabs>
              <w:tab w:val="right" w:leader="dot" w:pos="11363"/>
            </w:tabs>
            <w:spacing w:before="268"/>
            <w:rPr>
              <w:b w:val="0"/>
            </w:rPr>
          </w:pPr>
          <w:r>
            <w:t>About</w:t>
          </w:r>
          <w:r>
            <w:rPr>
              <w:spacing w:val="-4"/>
            </w:rPr>
            <w:t xml:space="preserve"> </w:t>
          </w:r>
          <w:r>
            <w:t>the</w:t>
          </w:r>
          <w:r>
            <w:rPr>
              <w:spacing w:val="-5"/>
            </w:rPr>
            <w:t xml:space="preserve"> </w:t>
          </w:r>
          <w:r>
            <w:t>Office</w:t>
          </w:r>
          <w:r>
            <w:rPr>
              <w:spacing w:val="-4"/>
            </w:rPr>
            <w:t xml:space="preserve"> </w:t>
          </w:r>
          <w:r>
            <w:t>of</w:t>
          </w:r>
          <w:r>
            <w:rPr>
              <w:spacing w:val="-2"/>
            </w:rPr>
            <w:t xml:space="preserve"> </w:t>
          </w:r>
          <w:r>
            <w:t>Student</w:t>
          </w:r>
          <w:r>
            <w:rPr>
              <w:spacing w:val="-3"/>
            </w:rPr>
            <w:t xml:space="preserve"> </w:t>
          </w:r>
          <w:r>
            <w:rPr>
              <w:spacing w:val="-4"/>
            </w:rPr>
            <w:t>Life</w:t>
          </w:r>
          <w:r>
            <w:tab/>
          </w:r>
          <w:r>
            <w:rPr>
              <w:b w:val="0"/>
              <w:spacing w:val="-10"/>
            </w:rPr>
            <w:t>7</w:t>
          </w:r>
        </w:p>
        <w:p w14:paraId="315BD933" w14:textId="77777777" w:rsidR="00576701" w:rsidRDefault="008D250F">
          <w:pPr>
            <w:pStyle w:val="TOC1"/>
            <w:tabs>
              <w:tab w:val="right" w:leader="dot" w:pos="11363"/>
            </w:tabs>
            <w:rPr>
              <w:b w:val="0"/>
            </w:rPr>
          </w:pPr>
          <w:hyperlink w:anchor="_TOC_250023" w:history="1">
            <w:r>
              <w:t>Notice</w:t>
            </w:r>
            <w:r>
              <w:rPr>
                <w:spacing w:val="-6"/>
              </w:rPr>
              <w:t xml:space="preserve"> </w:t>
            </w:r>
            <w:r>
              <w:t>of</w:t>
            </w:r>
            <w:r>
              <w:rPr>
                <w:spacing w:val="-2"/>
              </w:rPr>
              <w:t xml:space="preserve"> </w:t>
            </w:r>
            <w:r>
              <w:t>Non-</w:t>
            </w:r>
            <w:r>
              <w:rPr>
                <w:spacing w:val="-2"/>
              </w:rPr>
              <w:t>Discrimination</w:t>
            </w:r>
            <w:r>
              <w:tab/>
            </w:r>
            <w:r>
              <w:rPr>
                <w:b w:val="0"/>
                <w:spacing w:val="-10"/>
              </w:rPr>
              <w:t>8</w:t>
            </w:r>
          </w:hyperlink>
        </w:p>
        <w:p w14:paraId="315BD934" w14:textId="77777777" w:rsidR="00576701" w:rsidRDefault="008D250F">
          <w:pPr>
            <w:pStyle w:val="TOC1"/>
            <w:tabs>
              <w:tab w:val="right" w:leader="dot" w:pos="11363"/>
            </w:tabs>
            <w:rPr>
              <w:b w:val="0"/>
            </w:rPr>
          </w:pPr>
          <w:r>
            <w:t>Where</w:t>
          </w:r>
          <w:r>
            <w:rPr>
              <w:spacing w:val="-3"/>
            </w:rPr>
            <w:t xml:space="preserve"> </w:t>
          </w:r>
          <w:r>
            <w:t>to go</w:t>
          </w:r>
          <w:r>
            <w:rPr>
              <w:spacing w:val="-1"/>
            </w:rPr>
            <w:t xml:space="preserve"> </w:t>
          </w:r>
          <w:r>
            <w:t>for</w:t>
          </w:r>
          <w:r>
            <w:rPr>
              <w:spacing w:val="-3"/>
            </w:rPr>
            <w:t xml:space="preserve"> </w:t>
          </w:r>
          <w:r>
            <w:rPr>
              <w:spacing w:val="-2"/>
            </w:rPr>
            <w:t>Answers</w:t>
          </w:r>
          <w:r>
            <w:tab/>
          </w:r>
          <w:r>
            <w:rPr>
              <w:b w:val="0"/>
              <w:spacing w:val="-10"/>
            </w:rPr>
            <w:t>9</w:t>
          </w:r>
        </w:p>
        <w:p w14:paraId="315BD935" w14:textId="77777777" w:rsidR="00576701" w:rsidRDefault="008D250F">
          <w:pPr>
            <w:pStyle w:val="TOC1"/>
            <w:tabs>
              <w:tab w:val="right" w:leader="dot" w:pos="11472"/>
            </w:tabs>
            <w:rPr>
              <w:b w:val="0"/>
            </w:rPr>
          </w:pPr>
          <w:r>
            <w:t>Campus</w:t>
          </w:r>
          <w:r>
            <w:rPr>
              <w:spacing w:val="-7"/>
            </w:rPr>
            <w:t xml:space="preserve"> </w:t>
          </w:r>
          <w:r>
            <w:rPr>
              <w:spacing w:val="-4"/>
            </w:rPr>
            <w:t>Life</w:t>
          </w:r>
          <w:r>
            <w:tab/>
          </w:r>
          <w:r>
            <w:rPr>
              <w:b w:val="0"/>
              <w:spacing w:val="-5"/>
            </w:rPr>
            <w:t>10</w:t>
          </w:r>
        </w:p>
        <w:p w14:paraId="315BD936" w14:textId="77777777" w:rsidR="00576701" w:rsidRDefault="008D250F">
          <w:pPr>
            <w:pStyle w:val="TOC2"/>
            <w:tabs>
              <w:tab w:val="right" w:leader="dot" w:pos="11452"/>
            </w:tabs>
            <w:spacing w:before="1"/>
          </w:pPr>
          <w:r>
            <w:t>Academic</w:t>
          </w:r>
          <w:r>
            <w:rPr>
              <w:spacing w:val="-8"/>
            </w:rPr>
            <w:t xml:space="preserve"> </w:t>
          </w:r>
          <w:r>
            <w:rPr>
              <w:spacing w:val="-2"/>
            </w:rPr>
            <w:t>Services</w:t>
          </w:r>
          <w:r>
            <w:tab/>
          </w:r>
          <w:r>
            <w:rPr>
              <w:spacing w:val="-5"/>
            </w:rPr>
            <w:t>10</w:t>
          </w:r>
        </w:p>
        <w:p w14:paraId="315BD937" w14:textId="77777777" w:rsidR="00576701" w:rsidRDefault="008D250F">
          <w:pPr>
            <w:pStyle w:val="TOC2"/>
            <w:tabs>
              <w:tab w:val="right" w:leader="dot" w:pos="11452"/>
            </w:tabs>
          </w:pPr>
          <w:hyperlink w:anchor="_TOC_250022" w:history="1">
            <w:r>
              <w:t>Student</w:t>
            </w:r>
            <w:r>
              <w:rPr>
                <w:spacing w:val="-9"/>
              </w:rPr>
              <w:t xml:space="preserve"> </w:t>
            </w:r>
            <w:r>
              <w:rPr>
                <w:spacing w:val="-2"/>
              </w:rPr>
              <w:t>Records</w:t>
            </w:r>
            <w:r>
              <w:tab/>
            </w:r>
            <w:r>
              <w:rPr>
                <w:spacing w:val="-5"/>
              </w:rPr>
              <w:t>10</w:t>
            </w:r>
          </w:hyperlink>
        </w:p>
        <w:p w14:paraId="315BD938" w14:textId="77777777" w:rsidR="00576701" w:rsidRDefault="008D250F">
          <w:pPr>
            <w:pStyle w:val="TOC2"/>
            <w:tabs>
              <w:tab w:val="right" w:leader="dot" w:pos="11453"/>
            </w:tabs>
            <w:spacing w:before="1" w:line="242" w:lineRule="exact"/>
          </w:pPr>
          <w:hyperlink w:anchor="_TOC_250021" w:history="1">
            <w:r>
              <w:t>Office</w:t>
            </w:r>
            <w:r>
              <w:rPr>
                <w:spacing w:val="-6"/>
              </w:rPr>
              <w:t xml:space="preserve"> </w:t>
            </w:r>
            <w:r>
              <w:t>of</w:t>
            </w:r>
            <w:r>
              <w:rPr>
                <w:spacing w:val="-5"/>
              </w:rPr>
              <w:t xml:space="preserve"> </w:t>
            </w:r>
            <w:r>
              <w:t>Student</w:t>
            </w:r>
            <w:r>
              <w:rPr>
                <w:spacing w:val="-6"/>
              </w:rPr>
              <w:t xml:space="preserve"> </w:t>
            </w:r>
            <w:r>
              <w:rPr>
                <w:spacing w:val="-2"/>
              </w:rPr>
              <w:t>Success</w:t>
            </w:r>
            <w:r>
              <w:tab/>
            </w:r>
            <w:r>
              <w:rPr>
                <w:spacing w:val="-5"/>
              </w:rPr>
              <w:t>11</w:t>
            </w:r>
          </w:hyperlink>
        </w:p>
        <w:p w14:paraId="315BD939" w14:textId="77777777" w:rsidR="00576701" w:rsidRDefault="008D250F">
          <w:pPr>
            <w:pStyle w:val="TOC2"/>
            <w:tabs>
              <w:tab w:val="right" w:leader="dot" w:pos="11454"/>
            </w:tabs>
            <w:spacing w:line="242" w:lineRule="exact"/>
          </w:pPr>
          <w:r>
            <w:t>Mabee</w:t>
          </w:r>
          <w:r>
            <w:rPr>
              <w:spacing w:val="-6"/>
            </w:rPr>
            <w:t xml:space="preserve"> </w:t>
          </w:r>
          <w:r>
            <w:rPr>
              <w:spacing w:val="-2"/>
            </w:rPr>
            <w:t>Library</w:t>
          </w:r>
          <w:r>
            <w:tab/>
          </w:r>
          <w:r>
            <w:rPr>
              <w:spacing w:val="-5"/>
            </w:rPr>
            <w:t>11</w:t>
          </w:r>
        </w:p>
        <w:p w14:paraId="315BD93A" w14:textId="77777777" w:rsidR="00576701" w:rsidRDefault="008D250F">
          <w:pPr>
            <w:pStyle w:val="TOC2"/>
            <w:tabs>
              <w:tab w:val="right" w:leader="dot" w:pos="11453"/>
            </w:tabs>
            <w:spacing w:before="1"/>
          </w:pPr>
          <w:r>
            <w:t>Computers</w:t>
          </w:r>
          <w:r>
            <w:rPr>
              <w:spacing w:val="-7"/>
            </w:rPr>
            <w:t xml:space="preserve"> </w:t>
          </w:r>
          <w:r>
            <w:t>and</w:t>
          </w:r>
          <w:r>
            <w:rPr>
              <w:spacing w:val="-9"/>
            </w:rPr>
            <w:t xml:space="preserve"> </w:t>
          </w:r>
          <w:r>
            <w:t>Internet</w:t>
          </w:r>
          <w:r>
            <w:rPr>
              <w:spacing w:val="-5"/>
            </w:rPr>
            <w:t xml:space="preserve"> </w:t>
          </w:r>
          <w:r>
            <w:rPr>
              <w:spacing w:val="-2"/>
            </w:rPr>
            <w:t>Services</w:t>
          </w:r>
          <w:r>
            <w:tab/>
          </w:r>
          <w:r>
            <w:rPr>
              <w:spacing w:val="-5"/>
            </w:rPr>
            <w:t>12</w:t>
          </w:r>
        </w:p>
        <w:p w14:paraId="315BD93B" w14:textId="77777777" w:rsidR="00576701" w:rsidRDefault="008D250F">
          <w:pPr>
            <w:pStyle w:val="TOC2"/>
            <w:tabs>
              <w:tab w:val="right" w:leader="dot" w:pos="11454"/>
            </w:tabs>
          </w:pPr>
          <w:hyperlink w:anchor="_TOC_250020" w:history="1">
            <w:r>
              <w:t>Campus</w:t>
            </w:r>
            <w:r>
              <w:rPr>
                <w:spacing w:val="-5"/>
              </w:rPr>
              <w:t xml:space="preserve"> </w:t>
            </w:r>
            <w:r>
              <w:rPr>
                <w:spacing w:val="-4"/>
              </w:rPr>
              <w:t>Mail</w:t>
            </w:r>
            <w:r>
              <w:tab/>
            </w:r>
            <w:r>
              <w:rPr>
                <w:spacing w:val="-5"/>
              </w:rPr>
              <w:t>12</w:t>
            </w:r>
          </w:hyperlink>
        </w:p>
        <w:p w14:paraId="315BD93C" w14:textId="77777777" w:rsidR="00576701" w:rsidRDefault="008D250F">
          <w:pPr>
            <w:pStyle w:val="TOC2"/>
            <w:tabs>
              <w:tab w:val="right" w:leader="dot" w:pos="11454"/>
            </w:tabs>
            <w:spacing w:before="1"/>
          </w:pPr>
          <w:hyperlink w:anchor="_TOC_250019" w:history="1">
            <w:r>
              <w:t>Campus</w:t>
            </w:r>
            <w:r>
              <w:rPr>
                <w:spacing w:val="-3"/>
              </w:rPr>
              <w:t xml:space="preserve"> </w:t>
            </w:r>
            <w:r>
              <w:rPr>
                <w:spacing w:val="-2"/>
              </w:rPr>
              <w:t>Communication</w:t>
            </w:r>
            <w:r>
              <w:tab/>
            </w:r>
            <w:r>
              <w:rPr>
                <w:spacing w:val="-5"/>
              </w:rPr>
              <w:t>12</w:t>
            </w:r>
          </w:hyperlink>
        </w:p>
        <w:p w14:paraId="315BD93D" w14:textId="77777777" w:rsidR="00576701" w:rsidRDefault="008D250F">
          <w:pPr>
            <w:pStyle w:val="TOC2"/>
            <w:tabs>
              <w:tab w:val="right" w:leader="dot" w:pos="11454"/>
            </w:tabs>
          </w:pPr>
          <w:r>
            <w:t>Warrior</w:t>
          </w:r>
          <w:r>
            <w:rPr>
              <w:spacing w:val="-2"/>
            </w:rPr>
            <w:t xml:space="preserve"> Warehouse</w:t>
          </w:r>
          <w:r>
            <w:tab/>
          </w:r>
          <w:r>
            <w:rPr>
              <w:spacing w:val="-5"/>
            </w:rPr>
            <w:t>13</w:t>
          </w:r>
        </w:p>
        <w:p w14:paraId="315BD93E" w14:textId="77777777" w:rsidR="00576701" w:rsidRDefault="008D250F">
          <w:pPr>
            <w:pStyle w:val="TOC2"/>
            <w:tabs>
              <w:tab w:val="right" w:leader="dot" w:pos="11454"/>
            </w:tabs>
            <w:spacing w:before="1"/>
          </w:pPr>
          <w:hyperlink w:anchor="_TOC_250018" w:history="1">
            <w:r>
              <w:t>Student</w:t>
            </w:r>
            <w:r>
              <w:rPr>
                <w:spacing w:val="-9"/>
              </w:rPr>
              <w:t xml:space="preserve"> </w:t>
            </w:r>
            <w:r>
              <w:rPr>
                <w:spacing w:val="-2"/>
              </w:rPr>
              <w:t>Organizations</w:t>
            </w:r>
            <w:r>
              <w:tab/>
            </w:r>
            <w:r>
              <w:rPr>
                <w:spacing w:val="-5"/>
              </w:rPr>
              <w:t>13</w:t>
            </w:r>
          </w:hyperlink>
        </w:p>
        <w:p w14:paraId="315BD93F" w14:textId="77777777" w:rsidR="00576701" w:rsidRDefault="008D250F">
          <w:pPr>
            <w:pStyle w:val="TOC2"/>
            <w:tabs>
              <w:tab w:val="right" w:leader="dot" w:pos="11454"/>
            </w:tabs>
            <w:spacing w:before="1"/>
          </w:pPr>
          <w:hyperlink w:anchor="_TOC_250017" w:history="1">
            <w:r>
              <w:t>Campus</w:t>
            </w:r>
            <w:r>
              <w:rPr>
                <w:spacing w:val="-7"/>
              </w:rPr>
              <w:t xml:space="preserve"> </w:t>
            </w:r>
            <w:r>
              <w:t>Dining</w:t>
            </w:r>
            <w:r>
              <w:rPr>
                <w:spacing w:val="-7"/>
              </w:rPr>
              <w:t xml:space="preserve"> </w:t>
            </w:r>
            <w:r>
              <w:rPr>
                <w:spacing w:val="-2"/>
              </w:rPr>
              <w:t>Services</w:t>
            </w:r>
            <w:r>
              <w:tab/>
            </w:r>
            <w:r>
              <w:rPr>
                <w:spacing w:val="-5"/>
              </w:rPr>
              <w:t>14</w:t>
            </w:r>
          </w:hyperlink>
        </w:p>
        <w:p w14:paraId="315BD940" w14:textId="77777777" w:rsidR="00576701" w:rsidRDefault="008D250F">
          <w:pPr>
            <w:pStyle w:val="TOC1"/>
            <w:tabs>
              <w:tab w:val="right" w:leader="dot" w:pos="11454"/>
            </w:tabs>
            <w:spacing w:before="241"/>
            <w:rPr>
              <w:b w:val="0"/>
              <w:sz w:val="20"/>
            </w:rPr>
          </w:pPr>
          <w:r>
            <w:t>Community</w:t>
          </w:r>
          <w:r>
            <w:rPr>
              <w:spacing w:val="-8"/>
            </w:rPr>
            <w:t xml:space="preserve"> </w:t>
          </w:r>
          <w:r>
            <w:rPr>
              <w:spacing w:val="-4"/>
            </w:rPr>
            <w:t>Life</w:t>
          </w:r>
          <w:r>
            <w:tab/>
          </w:r>
          <w:r>
            <w:rPr>
              <w:b w:val="0"/>
              <w:spacing w:val="-5"/>
              <w:sz w:val="20"/>
            </w:rPr>
            <w:t>15</w:t>
          </w:r>
        </w:p>
        <w:p w14:paraId="315BD941" w14:textId="77777777" w:rsidR="00576701" w:rsidRDefault="008D250F">
          <w:pPr>
            <w:pStyle w:val="TOC2"/>
            <w:tabs>
              <w:tab w:val="right" w:leader="dot" w:pos="11454"/>
            </w:tabs>
            <w:ind w:left="719"/>
          </w:pPr>
          <w:r>
            <w:t>Student</w:t>
          </w:r>
          <w:r>
            <w:rPr>
              <w:spacing w:val="-6"/>
            </w:rPr>
            <w:t xml:space="preserve"> </w:t>
          </w:r>
          <w:r>
            <w:t>Conduct</w:t>
          </w:r>
          <w:r>
            <w:rPr>
              <w:spacing w:val="-6"/>
            </w:rPr>
            <w:t xml:space="preserve"> </w:t>
          </w:r>
          <w:r>
            <w:t>and</w:t>
          </w:r>
          <w:r>
            <w:rPr>
              <w:spacing w:val="-6"/>
            </w:rPr>
            <w:t xml:space="preserve"> </w:t>
          </w:r>
          <w:r>
            <w:t>Community</w:t>
          </w:r>
          <w:r>
            <w:rPr>
              <w:spacing w:val="-9"/>
            </w:rPr>
            <w:t xml:space="preserve"> </w:t>
          </w:r>
          <w:r>
            <w:t>Life</w:t>
          </w:r>
          <w:r>
            <w:rPr>
              <w:spacing w:val="-9"/>
            </w:rPr>
            <w:t xml:space="preserve"> </w:t>
          </w:r>
          <w:r>
            <w:rPr>
              <w:spacing w:val="-2"/>
            </w:rPr>
            <w:t>Covenant</w:t>
          </w:r>
          <w:r>
            <w:tab/>
          </w:r>
          <w:r>
            <w:rPr>
              <w:spacing w:val="-5"/>
            </w:rPr>
            <w:t>15</w:t>
          </w:r>
        </w:p>
        <w:p w14:paraId="315BD942" w14:textId="77777777" w:rsidR="00576701" w:rsidRDefault="008D250F">
          <w:pPr>
            <w:pStyle w:val="TOC2"/>
            <w:tabs>
              <w:tab w:val="right" w:leader="dot" w:pos="11454"/>
            </w:tabs>
            <w:spacing w:before="1"/>
          </w:pPr>
          <w:r>
            <w:rPr>
              <w:spacing w:val="-2"/>
            </w:rPr>
            <w:t>Sportsmanship</w:t>
          </w:r>
          <w:r>
            <w:tab/>
          </w:r>
          <w:r>
            <w:rPr>
              <w:spacing w:val="-5"/>
            </w:rPr>
            <w:t>15</w:t>
          </w:r>
        </w:p>
        <w:p w14:paraId="315BD943" w14:textId="77777777" w:rsidR="00576701" w:rsidRDefault="008D250F">
          <w:pPr>
            <w:pStyle w:val="TOC2"/>
            <w:tabs>
              <w:tab w:val="right" w:leader="dot" w:pos="11454"/>
            </w:tabs>
          </w:pPr>
          <w:hyperlink w:anchor="_TOC_250016" w:history="1">
            <w:r>
              <w:rPr>
                <w:spacing w:val="-2"/>
              </w:rPr>
              <w:t>Gambling</w:t>
            </w:r>
            <w:r>
              <w:tab/>
            </w:r>
            <w:r>
              <w:rPr>
                <w:spacing w:val="-5"/>
              </w:rPr>
              <w:t>15</w:t>
            </w:r>
          </w:hyperlink>
        </w:p>
        <w:p w14:paraId="315BD944" w14:textId="77777777" w:rsidR="00576701" w:rsidRDefault="008D250F">
          <w:pPr>
            <w:pStyle w:val="TOC2"/>
            <w:tabs>
              <w:tab w:val="right" w:leader="dot" w:pos="11454"/>
            </w:tabs>
            <w:spacing w:before="1"/>
          </w:pPr>
          <w:r>
            <w:rPr>
              <w:spacing w:val="-2"/>
            </w:rPr>
            <w:t>Compliance</w:t>
          </w:r>
          <w:r>
            <w:tab/>
          </w:r>
          <w:r>
            <w:rPr>
              <w:spacing w:val="-5"/>
            </w:rPr>
            <w:t>16</w:t>
          </w:r>
        </w:p>
        <w:p w14:paraId="315BD945" w14:textId="77777777" w:rsidR="00576701" w:rsidRDefault="008D250F">
          <w:pPr>
            <w:pStyle w:val="TOC2"/>
            <w:tabs>
              <w:tab w:val="right" w:leader="dot" w:pos="11454"/>
            </w:tabs>
            <w:spacing w:before="1"/>
          </w:pPr>
          <w:r>
            <w:t>Pranks</w:t>
          </w:r>
          <w:r>
            <w:rPr>
              <w:spacing w:val="-7"/>
            </w:rPr>
            <w:t xml:space="preserve"> </w:t>
          </w:r>
          <w:r>
            <w:t>and</w:t>
          </w:r>
          <w:r>
            <w:rPr>
              <w:spacing w:val="1"/>
            </w:rPr>
            <w:t xml:space="preserve"> </w:t>
          </w:r>
          <w:r>
            <w:rPr>
              <w:spacing w:val="-2"/>
            </w:rPr>
            <w:t>Hazing</w:t>
          </w:r>
          <w:r>
            <w:tab/>
          </w:r>
          <w:r>
            <w:rPr>
              <w:spacing w:val="-5"/>
            </w:rPr>
            <w:t>16</w:t>
          </w:r>
        </w:p>
        <w:p w14:paraId="315BD946" w14:textId="77777777" w:rsidR="00576701" w:rsidRDefault="008D250F">
          <w:pPr>
            <w:pStyle w:val="TOC2"/>
            <w:tabs>
              <w:tab w:val="right" w:leader="dot" w:pos="11454"/>
            </w:tabs>
          </w:pPr>
          <w:hyperlink w:anchor="_TOC_250015" w:history="1">
            <w:r>
              <w:rPr>
                <w:spacing w:val="-2"/>
              </w:rPr>
              <w:t>Theft</w:t>
            </w:r>
            <w:r>
              <w:tab/>
            </w:r>
            <w:r>
              <w:rPr>
                <w:spacing w:val="-5"/>
              </w:rPr>
              <w:t>16</w:t>
            </w:r>
          </w:hyperlink>
        </w:p>
        <w:p w14:paraId="315BD947" w14:textId="77777777" w:rsidR="00576701" w:rsidRDefault="008D250F">
          <w:pPr>
            <w:pStyle w:val="TOC2"/>
            <w:tabs>
              <w:tab w:val="right" w:leader="dot" w:pos="11454"/>
            </w:tabs>
            <w:spacing w:before="1" w:line="242" w:lineRule="exact"/>
          </w:pPr>
          <w:r>
            <w:rPr>
              <w:spacing w:val="-2"/>
            </w:rPr>
            <w:t>Solicitation</w:t>
          </w:r>
          <w:r>
            <w:tab/>
          </w:r>
          <w:r>
            <w:rPr>
              <w:spacing w:val="-5"/>
            </w:rPr>
            <w:t>16</w:t>
          </w:r>
        </w:p>
        <w:p w14:paraId="315BD948" w14:textId="77777777" w:rsidR="00576701" w:rsidRDefault="008D250F">
          <w:pPr>
            <w:pStyle w:val="TOC2"/>
            <w:tabs>
              <w:tab w:val="right" w:leader="dot" w:pos="11454"/>
            </w:tabs>
            <w:spacing w:line="242" w:lineRule="exact"/>
          </w:pPr>
          <w:r>
            <w:t>Drones</w:t>
          </w:r>
          <w:r>
            <w:rPr>
              <w:spacing w:val="-9"/>
            </w:rPr>
            <w:t xml:space="preserve"> </w:t>
          </w:r>
          <w:r>
            <w:t>and</w:t>
          </w:r>
          <w:r>
            <w:rPr>
              <w:spacing w:val="-1"/>
            </w:rPr>
            <w:t xml:space="preserve"> </w:t>
          </w:r>
          <w:r>
            <w:t>Hover</w:t>
          </w:r>
          <w:r>
            <w:rPr>
              <w:spacing w:val="-4"/>
            </w:rPr>
            <w:t xml:space="preserve"> </w:t>
          </w:r>
          <w:r>
            <w:rPr>
              <w:spacing w:val="-2"/>
            </w:rPr>
            <w:t>boards</w:t>
          </w:r>
          <w:r>
            <w:tab/>
          </w:r>
          <w:r>
            <w:rPr>
              <w:spacing w:val="-5"/>
            </w:rPr>
            <w:t>16</w:t>
          </w:r>
        </w:p>
        <w:p w14:paraId="315BD949" w14:textId="77777777" w:rsidR="00576701" w:rsidRDefault="008D250F">
          <w:pPr>
            <w:pStyle w:val="TOC2"/>
            <w:tabs>
              <w:tab w:val="right" w:leader="dot" w:pos="11454"/>
            </w:tabs>
          </w:pPr>
          <w:r>
            <w:t>Personal</w:t>
          </w:r>
          <w:r>
            <w:rPr>
              <w:spacing w:val="-5"/>
            </w:rPr>
            <w:t xml:space="preserve"> </w:t>
          </w:r>
          <w:r>
            <w:rPr>
              <w:spacing w:val="-2"/>
            </w:rPr>
            <w:t>Appearance</w:t>
          </w:r>
          <w:r>
            <w:tab/>
          </w:r>
          <w:r>
            <w:rPr>
              <w:spacing w:val="-5"/>
            </w:rPr>
            <w:t>16</w:t>
          </w:r>
        </w:p>
        <w:p w14:paraId="315BD94A" w14:textId="77777777" w:rsidR="00576701" w:rsidRDefault="008D250F">
          <w:pPr>
            <w:pStyle w:val="TOC2"/>
            <w:tabs>
              <w:tab w:val="right" w:leader="dot" w:pos="11444"/>
            </w:tabs>
            <w:spacing w:before="1"/>
          </w:pPr>
          <w:r>
            <w:rPr>
              <w:spacing w:val="-5"/>
            </w:rPr>
            <w:t>PDA</w:t>
          </w:r>
          <w:r>
            <w:tab/>
          </w:r>
          <w:r>
            <w:rPr>
              <w:spacing w:val="-5"/>
            </w:rPr>
            <w:t>17</w:t>
          </w:r>
        </w:p>
        <w:p w14:paraId="315BD94B" w14:textId="77777777" w:rsidR="00576701" w:rsidRDefault="008D250F">
          <w:pPr>
            <w:pStyle w:val="TOC2"/>
            <w:tabs>
              <w:tab w:val="right" w:leader="dot" w:pos="11454"/>
            </w:tabs>
            <w:spacing w:before="1"/>
          </w:pPr>
          <w:r>
            <w:t>Sexual</w:t>
          </w:r>
          <w:r>
            <w:rPr>
              <w:spacing w:val="-7"/>
            </w:rPr>
            <w:t xml:space="preserve"> </w:t>
          </w:r>
          <w:r>
            <w:t>Behavior</w:t>
          </w:r>
          <w:r>
            <w:rPr>
              <w:spacing w:val="-7"/>
            </w:rPr>
            <w:t xml:space="preserve"> </w:t>
          </w:r>
          <w:r>
            <w:rPr>
              <w:spacing w:val="-2"/>
            </w:rPr>
            <w:t>Policy</w:t>
          </w:r>
          <w:r>
            <w:tab/>
          </w:r>
          <w:r>
            <w:rPr>
              <w:spacing w:val="-5"/>
            </w:rPr>
            <w:t>17</w:t>
          </w:r>
        </w:p>
        <w:p w14:paraId="315BD94C" w14:textId="77777777" w:rsidR="00576701" w:rsidRDefault="008D250F">
          <w:pPr>
            <w:pStyle w:val="TOC2"/>
            <w:tabs>
              <w:tab w:val="right" w:leader="dot" w:pos="11454"/>
            </w:tabs>
          </w:pPr>
          <w:r>
            <w:t>Harassment,</w:t>
          </w:r>
          <w:r>
            <w:rPr>
              <w:spacing w:val="-9"/>
            </w:rPr>
            <w:t xml:space="preserve"> </w:t>
          </w:r>
          <w:r>
            <w:t>Abuse,</w:t>
          </w:r>
          <w:r>
            <w:rPr>
              <w:spacing w:val="-10"/>
            </w:rPr>
            <w:t xml:space="preserve"> </w:t>
          </w:r>
          <w:r>
            <w:t>Hostile</w:t>
          </w:r>
          <w:r>
            <w:rPr>
              <w:spacing w:val="-12"/>
            </w:rPr>
            <w:t xml:space="preserve"> </w:t>
          </w:r>
          <w:r>
            <w:t>Environment</w:t>
          </w:r>
          <w:r>
            <w:rPr>
              <w:spacing w:val="-11"/>
            </w:rPr>
            <w:t xml:space="preserve"> </w:t>
          </w:r>
          <w:r>
            <w:t>and</w:t>
          </w:r>
          <w:r>
            <w:rPr>
              <w:spacing w:val="-11"/>
            </w:rPr>
            <w:t xml:space="preserve"> </w:t>
          </w:r>
          <w:r>
            <w:t>Misconduct</w:t>
          </w:r>
          <w:r>
            <w:rPr>
              <w:spacing w:val="-11"/>
            </w:rPr>
            <w:t xml:space="preserve"> </w:t>
          </w:r>
          <w:r>
            <w:rPr>
              <w:spacing w:val="-2"/>
            </w:rPr>
            <w:t>Policy</w:t>
          </w:r>
          <w:r>
            <w:tab/>
          </w:r>
          <w:r>
            <w:rPr>
              <w:spacing w:val="-5"/>
            </w:rPr>
            <w:t>18</w:t>
          </w:r>
        </w:p>
        <w:p w14:paraId="315BD94D" w14:textId="77777777" w:rsidR="00576701" w:rsidRDefault="008D250F">
          <w:pPr>
            <w:pStyle w:val="TOC2"/>
            <w:tabs>
              <w:tab w:val="right" w:leader="dot" w:pos="11453"/>
            </w:tabs>
            <w:spacing w:before="1"/>
          </w:pPr>
          <w:hyperlink w:anchor="_TOC_250014" w:history="1">
            <w:r>
              <w:t>Perspectives</w:t>
            </w:r>
            <w:r>
              <w:rPr>
                <w:spacing w:val="-7"/>
              </w:rPr>
              <w:t xml:space="preserve"> </w:t>
            </w:r>
            <w:r>
              <w:t>on</w:t>
            </w:r>
            <w:r>
              <w:rPr>
                <w:spacing w:val="-8"/>
              </w:rPr>
              <w:t xml:space="preserve"> </w:t>
            </w:r>
            <w:r>
              <w:rPr>
                <w:spacing w:val="-2"/>
              </w:rPr>
              <w:t>Discipline</w:t>
            </w:r>
            <w:r>
              <w:tab/>
            </w:r>
            <w:r>
              <w:rPr>
                <w:spacing w:val="-5"/>
              </w:rPr>
              <w:t>19</w:t>
            </w:r>
          </w:hyperlink>
        </w:p>
        <w:p w14:paraId="315BD94E" w14:textId="77777777" w:rsidR="00576701" w:rsidRDefault="008D250F">
          <w:pPr>
            <w:pStyle w:val="TOC1"/>
            <w:tabs>
              <w:tab w:val="right" w:leader="dot" w:pos="11453"/>
            </w:tabs>
            <w:spacing w:before="246" w:line="266" w:lineRule="exact"/>
            <w:rPr>
              <w:b w:val="0"/>
              <w:sz w:val="20"/>
            </w:rPr>
          </w:pPr>
          <w:r>
            <w:t>Campus</w:t>
          </w:r>
          <w:r>
            <w:rPr>
              <w:spacing w:val="-5"/>
            </w:rPr>
            <w:t xml:space="preserve"> </w:t>
          </w:r>
          <w:r>
            <w:t>Safety</w:t>
          </w:r>
          <w:r>
            <w:rPr>
              <w:spacing w:val="-1"/>
            </w:rPr>
            <w:t xml:space="preserve"> </w:t>
          </w:r>
          <w:r>
            <w:t>and</w:t>
          </w:r>
          <w:r>
            <w:rPr>
              <w:spacing w:val="-1"/>
            </w:rPr>
            <w:t xml:space="preserve"> </w:t>
          </w:r>
          <w:r>
            <w:rPr>
              <w:spacing w:val="-2"/>
            </w:rPr>
            <w:t>Security</w:t>
          </w:r>
          <w:r>
            <w:tab/>
          </w:r>
          <w:r>
            <w:rPr>
              <w:b w:val="0"/>
              <w:spacing w:val="-5"/>
              <w:sz w:val="20"/>
            </w:rPr>
            <w:t>26</w:t>
          </w:r>
        </w:p>
        <w:p w14:paraId="315BD94F" w14:textId="77777777" w:rsidR="00576701" w:rsidRDefault="008D250F">
          <w:pPr>
            <w:pStyle w:val="TOC2"/>
            <w:tabs>
              <w:tab w:val="right" w:leader="dot" w:pos="11452"/>
            </w:tabs>
            <w:spacing w:line="242" w:lineRule="exact"/>
            <w:ind w:left="719"/>
          </w:pPr>
          <w:r>
            <w:t>Student</w:t>
          </w:r>
          <w:r>
            <w:rPr>
              <w:spacing w:val="-5"/>
            </w:rPr>
            <w:t xml:space="preserve"> </w:t>
          </w:r>
          <w:r>
            <w:t>ID</w:t>
          </w:r>
          <w:r>
            <w:rPr>
              <w:spacing w:val="-4"/>
            </w:rPr>
            <w:t xml:space="preserve"> </w:t>
          </w:r>
          <w:r>
            <w:rPr>
              <w:spacing w:val="-2"/>
            </w:rPr>
            <w:t>Cards</w:t>
          </w:r>
          <w:r>
            <w:tab/>
          </w:r>
          <w:r>
            <w:rPr>
              <w:spacing w:val="-5"/>
            </w:rPr>
            <w:t>26</w:t>
          </w:r>
        </w:p>
        <w:p w14:paraId="315BD950" w14:textId="77777777" w:rsidR="00576701" w:rsidRDefault="008D250F">
          <w:pPr>
            <w:pStyle w:val="TOC2"/>
            <w:tabs>
              <w:tab w:val="right" w:leader="dot" w:pos="11452"/>
            </w:tabs>
            <w:spacing w:before="1"/>
            <w:ind w:left="719"/>
          </w:pPr>
          <w:r>
            <w:t>Reporting</w:t>
          </w:r>
          <w:r>
            <w:rPr>
              <w:spacing w:val="-11"/>
            </w:rPr>
            <w:t xml:space="preserve"> </w:t>
          </w:r>
          <w:r>
            <w:t>Criminal</w:t>
          </w:r>
          <w:r>
            <w:rPr>
              <w:spacing w:val="-7"/>
            </w:rPr>
            <w:t xml:space="preserve"> </w:t>
          </w:r>
          <w:r>
            <w:t>Actions</w:t>
          </w:r>
          <w:r>
            <w:rPr>
              <w:spacing w:val="-7"/>
            </w:rPr>
            <w:t xml:space="preserve"> </w:t>
          </w:r>
          <w:r>
            <w:t>and</w:t>
          </w:r>
          <w:r>
            <w:rPr>
              <w:spacing w:val="-11"/>
            </w:rPr>
            <w:t xml:space="preserve"> </w:t>
          </w:r>
          <w:r>
            <w:rPr>
              <w:spacing w:val="-2"/>
            </w:rPr>
            <w:t>Emergencies</w:t>
          </w:r>
          <w:r>
            <w:tab/>
          </w:r>
          <w:r>
            <w:rPr>
              <w:spacing w:val="-5"/>
            </w:rPr>
            <w:t>26</w:t>
          </w:r>
        </w:p>
        <w:p w14:paraId="315BD951" w14:textId="77777777" w:rsidR="00576701" w:rsidRDefault="008D250F">
          <w:pPr>
            <w:pStyle w:val="TOC2"/>
            <w:tabs>
              <w:tab w:val="right" w:leader="dot" w:pos="11453"/>
            </w:tabs>
            <w:ind w:left="719"/>
          </w:pPr>
          <w:hyperlink w:anchor="_TOC_250013" w:history="1">
            <w:r>
              <w:t>Reporting</w:t>
            </w:r>
            <w:r>
              <w:rPr>
                <w:spacing w:val="-10"/>
              </w:rPr>
              <w:t xml:space="preserve"> </w:t>
            </w:r>
            <w:r>
              <w:t>Suspicious</w:t>
            </w:r>
            <w:r>
              <w:rPr>
                <w:spacing w:val="-8"/>
              </w:rPr>
              <w:t xml:space="preserve"> </w:t>
            </w:r>
            <w:r>
              <w:t>or</w:t>
            </w:r>
            <w:r>
              <w:rPr>
                <w:spacing w:val="-9"/>
              </w:rPr>
              <w:t xml:space="preserve"> </w:t>
            </w:r>
            <w:r>
              <w:t>Dangerous</w:t>
            </w:r>
            <w:r>
              <w:rPr>
                <w:spacing w:val="-11"/>
              </w:rPr>
              <w:t xml:space="preserve"> </w:t>
            </w:r>
            <w:r>
              <w:rPr>
                <w:spacing w:val="-2"/>
              </w:rPr>
              <w:t>Behavior</w:t>
            </w:r>
            <w:r>
              <w:tab/>
            </w:r>
            <w:r>
              <w:rPr>
                <w:spacing w:val="-5"/>
              </w:rPr>
              <w:t>27</w:t>
            </w:r>
          </w:hyperlink>
        </w:p>
        <w:p w14:paraId="315BD952" w14:textId="77777777" w:rsidR="00576701" w:rsidRDefault="008D250F">
          <w:pPr>
            <w:pStyle w:val="TOC2"/>
            <w:tabs>
              <w:tab w:val="right" w:leader="dot" w:pos="11453"/>
            </w:tabs>
            <w:spacing w:before="1"/>
            <w:ind w:left="719"/>
          </w:pPr>
          <w:hyperlink w:anchor="_TOC_250012" w:history="1">
            <w:r>
              <w:t>Firearms,</w:t>
            </w:r>
            <w:r>
              <w:rPr>
                <w:spacing w:val="-6"/>
              </w:rPr>
              <w:t xml:space="preserve"> </w:t>
            </w:r>
            <w:r>
              <w:t>Weapons,</w:t>
            </w:r>
            <w:r>
              <w:rPr>
                <w:spacing w:val="-10"/>
              </w:rPr>
              <w:t xml:space="preserve"> </w:t>
            </w:r>
            <w:r>
              <w:t>and</w:t>
            </w:r>
            <w:r>
              <w:rPr>
                <w:spacing w:val="-8"/>
              </w:rPr>
              <w:t xml:space="preserve"> </w:t>
            </w:r>
            <w:r>
              <w:t>Flammable</w:t>
            </w:r>
            <w:r>
              <w:rPr>
                <w:spacing w:val="-11"/>
              </w:rPr>
              <w:t xml:space="preserve"> </w:t>
            </w:r>
            <w:r>
              <w:rPr>
                <w:spacing w:val="-2"/>
              </w:rPr>
              <w:t>Material</w:t>
            </w:r>
            <w:r>
              <w:tab/>
            </w:r>
            <w:r>
              <w:rPr>
                <w:spacing w:val="-5"/>
              </w:rPr>
              <w:t>27</w:t>
            </w:r>
          </w:hyperlink>
        </w:p>
        <w:p w14:paraId="315BD953" w14:textId="77777777" w:rsidR="00576701" w:rsidRDefault="008D250F">
          <w:pPr>
            <w:pStyle w:val="TOC2"/>
            <w:tabs>
              <w:tab w:val="right" w:leader="dot" w:pos="11453"/>
            </w:tabs>
            <w:ind w:left="719"/>
          </w:pPr>
          <w:hyperlink w:anchor="_TOC_250011" w:history="1">
            <w:r>
              <w:rPr>
                <w:spacing w:val="-2"/>
              </w:rPr>
              <w:t>Parking</w:t>
            </w:r>
            <w:r>
              <w:tab/>
            </w:r>
            <w:r>
              <w:rPr>
                <w:spacing w:val="-5"/>
              </w:rPr>
              <w:t>27</w:t>
            </w:r>
          </w:hyperlink>
        </w:p>
        <w:p w14:paraId="315BD954" w14:textId="77777777" w:rsidR="00576701" w:rsidRDefault="008D250F">
          <w:pPr>
            <w:pStyle w:val="TOC2"/>
            <w:tabs>
              <w:tab w:val="right" w:leader="dot" w:pos="11452"/>
            </w:tabs>
            <w:spacing w:before="1"/>
            <w:ind w:left="719"/>
          </w:pPr>
          <w:r>
            <w:t>Use</w:t>
          </w:r>
          <w:r>
            <w:rPr>
              <w:spacing w:val="-1"/>
            </w:rPr>
            <w:t xml:space="preserve"> </w:t>
          </w:r>
          <w:r>
            <w:t>of</w:t>
          </w:r>
          <w:r>
            <w:rPr>
              <w:spacing w:val="-6"/>
            </w:rPr>
            <w:t xml:space="preserve"> </w:t>
          </w:r>
          <w:r>
            <w:t>Campus</w:t>
          </w:r>
          <w:r>
            <w:rPr>
              <w:spacing w:val="-3"/>
            </w:rPr>
            <w:t xml:space="preserve"> </w:t>
          </w:r>
          <w:r>
            <w:rPr>
              <w:spacing w:val="-2"/>
            </w:rPr>
            <w:t>Vehicles</w:t>
          </w:r>
          <w:r>
            <w:tab/>
          </w:r>
          <w:r>
            <w:rPr>
              <w:spacing w:val="-5"/>
            </w:rPr>
            <w:t>27</w:t>
          </w:r>
        </w:p>
        <w:p w14:paraId="315BD955" w14:textId="77777777" w:rsidR="00576701" w:rsidRDefault="008D250F">
          <w:pPr>
            <w:pStyle w:val="TOC1"/>
            <w:tabs>
              <w:tab w:val="right" w:leader="dot" w:pos="11452"/>
            </w:tabs>
            <w:spacing w:before="241"/>
            <w:rPr>
              <w:b w:val="0"/>
              <w:sz w:val="20"/>
            </w:rPr>
          </w:pPr>
          <w:r>
            <w:t>Emergency</w:t>
          </w:r>
          <w:r>
            <w:rPr>
              <w:spacing w:val="-12"/>
            </w:rPr>
            <w:t xml:space="preserve"> </w:t>
          </w:r>
          <w:r>
            <w:rPr>
              <w:spacing w:val="-2"/>
            </w:rPr>
            <w:t>Preparedness</w:t>
          </w:r>
          <w:r>
            <w:tab/>
          </w:r>
          <w:r>
            <w:rPr>
              <w:b w:val="0"/>
              <w:spacing w:val="-5"/>
              <w:sz w:val="20"/>
            </w:rPr>
            <w:t>28</w:t>
          </w:r>
        </w:p>
        <w:p w14:paraId="315BD956" w14:textId="77777777" w:rsidR="00576701" w:rsidRDefault="008D250F">
          <w:pPr>
            <w:pStyle w:val="TOC2"/>
            <w:tabs>
              <w:tab w:val="right" w:leader="dot" w:pos="11452"/>
            </w:tabs>
            <w:ind w:left="719"/>
          </w:pPr>
          <w:r>
            <w:t>E2Campus</w:t>
          </w:r>
          <w:r>
            <w:rPr>
              <w:spacing w:val="-11"/>
            </w:rPr>
            <w:t xml:space="preserve"> </w:t>
          </w:r>
          <w:r>
            <w:t>Emergency</w:t>
          </w:r>
          <w:r>
            <w:rPr>
              <w:spacing w:val="-8"/>
            </w:rPr>
            <w:t xml:space="preserve"> </w:t>
          </w:r>
          <w:r>
            <w:t>Alert</w:t>
          </w:r>
          <w:r>
            <w:rPr>
              <w:spacing w:val="-4"/>
            </w:rPr>
            <w:t xml:space="preserve"> </w:t>
          </w:r>
          <w:r>
            <w:rPr>
              <w:spacing w:val="-2"/>
            </w:rPr>
            <w:t>System</w:t>
          </w:r>
          <w:r>
            <w:tab/>
          </w:r>
          <w:r>
            <w:rPr>
              <w:spacing w:val="-5"/>
            </w:rPr>
            <w:t>28</w:t>
          </w:r>
        </w:p>
        <w:p w14:paraId="315BD957" w14:textId="77777777" w:rsidR="00576701" w:rsidRDefault="008D250F">
          <w:pPr>
            <w:pStyle w:val="TOC2"/>
            <w:tabs>
              <w:tab w:val="right" w:leader="dot" w:pos="11452"/>
            </w:tabs>
            <w:spacing w:before="1"/>
            <w:ind w:left="719"/>
          </w:pPr>
          <w:r>
            <w:t>Alarms</w:t>
          </w:r>
          <w:r>
            <w:rPr>
              <w:spacing w:val="-4"/>
            </w:rPr>
            <w:t xml:space="preserve"> </w:t>
          </w:r>
          <w:r>
            <w:t>and</w:t>
          </w:r>
          <w:r>
            <w:rPr>
              <w:spacing w:val="-7"/>
            </w:rPr>
            <w:t xml:space="preserve"> </w:t>
          </w:r>
          <w:r>
            <w:t xml:space="preserve">Fire </w:t>
          </w:r>
          <w:r>
            <w:rPr>
              <w:spacing w:val="-2"/>
            </w:rPr>
            <w:t>Safety</w:t>
          </w:r>
          <w:r>
            <w:tab/>
          </w:r>
          <w:r>
            <w:rPr>
              <w:spacing w:val="-5"/>
            </w:rPr>
            <w:t>28</w:t>
          </w:r>
        </w:p>
        <w:p w14:paraId="315BD958" w14:textId="77777777" w:rsidR="00576701" w:rsidRDefault="008D250F">
          <w:pPr>
            <w:pStyle w:val="TOC1"/>
            <w:tabs>
              <w:tab w:val="right" w:leader="dot" w:pos="11452"/>
            </w:tabs>
            <w:spacing w:before="270"/>
            <w:ind w:left="719"/>
            <w:rPr>
              <w:b w:val="0"/>
              <w:sz w:val="20"/>
            </w:rPr>
          </w:pPr>
          <w:r>
            <w:t>Health</w:t>
          </w:r>
          <w:r>
            <w:rPr>
              <w:spacing w:val="-2"/>
            </w:rPr>
            <w:t xml:space="preserve"> </w:t>
          </w:r>
          <w:r>
            <w:t>and</w:t>
          </w:r>
          <w:r>
            <w:rPr>
              <w:spacing w:val="-5"/>
            </w:rPr>
            <w:t xml:space="preserve"> </w:t>
          </w:r>
          <w:r>
            <w:rPr>
              <w:spacing w:val="-2"/>
            </w:rPr>
            <w:t>Wellness</w:t>
          </w:r>
          <w:r>
            <w:tab/>
          </w:r>
          <w:r>
            <w:rPr>
              <w:b w:val="0"/>
              <w:spacing w:val="-5"/>
              <w:sz w:val="20"/>
            </w:rPr>
            <w:t>29</w:t>
          </w:r>
        </w:p>
        <w:p w14:paraId="315BD959" w14:textId="77777777" w:rsidR="00576701" w:rsidRDefault="008D250F">
          <w:pPr>
            <w:pStyle w:val="TOC2"/>
            <w:tabs>
              <w:tab w:val="right" w:leader="dot" w:pos="11452"/>
            </w:tabs>
            <w:ind w:left="719"/>
          </w:pPr>
          <w:hyperlink w:anchor="_TOC_250010" w:history="1">
            <w:r>
              <w:t>Health</w:t>
            </w:r>
            <w:r>
              <w:rPr>
                <w:spacing w:val="-7"/>
              </w:rPr>
              <w:t xml:space="preserve"> </w:t>
            </w:r>
            <w:r>
              <w:rPr>
                <w:spacing w:val="-2"/>
              </w:rPr>
              <w:t>Services</w:t>
            </w:r>
            <w:r>
              <w:tab/>
            </w:r>
            <w:r>
              <w:rPr>
                <w:spacing w:val="-5"/>
              </w:rPr>
              <w:t>29</w:t>
            </w:r>
          </w:hyperlink>
        </w:p>
        <w:p w14:paraId="315BD95A" w14:textId="77777777" w:rsidR="00576701" w:rsidRDefault="008D250F">
          <w:pPr>
            <w:pStyle w:val="TOC2"/>
            <w:tabs>
              <w:tab w:val="right" w:leader="dot" w:pos="11452"/>
            </w:tabs>
            <w:ind w:left="719"/>
          </w:pPr>
          <w:r>
            <w:rPr>
              <w:spacing w:val="-2"/>
            </w:rPr>
            <w:t>Vaccination</w:t>
          </w:r>
          <w:r>
            <w:rPr>
              <w:spacing w:val="6"/>
            </w:rPr>
            <w:t xml:space="preserve"> </w:t>
          </w:r>
          <w:r>
            <w:rPr>
              <w:spacing w:val="-2"/>
            </w:rPr>
            <w:t>Recommendations</w:t>
          </w:r>
          <w:r>
            <w:rPr>
              <w:spacing w:val="11"/>
            </w:rPr>
            <w:t xml:space="preserve"> </w:t>
          </w:r>
          <w:r>
            <w:rPr>
              <w:spacing w:val="-2"/>
            </w:rPr>
            <w:t>and</w:t>
          </w:r>
          <w:r>
            <w:rPr>
              <w:spacing w:val="7"/>
            </w:rPr>
            <w:t xml:space="preserve"> </w:t>
          </w:r>
          <w:r>
            <w:rPr>
              <w:spacing w:val="-2"/>
            </w:rPr>
            <w:t>Requirements</w:t>
          </w:r>
          <w:r>
            <w:tab/>
          </w:r>
          <w:r>
            <w:rPr>
              <w:spacing w:val="-5"/>
            </w:rPr>
            <w:t>29</w:t>
          </w:r>
        </w:p>
        <w:p w14:paraId="315BD95B" w14:textId="77777777" w:rsidR="00576701" w:rsidRDefault="008D250F">
          <w:pPr>
            <w:pStyle w:val="TOC2"/>
            <w:tabs>
              <w:tab w:val="right" w:leader="dot" w:pos="11452"/>
            </w:tabs>
            <w:spacing w:before="1"/>
            <w:ind w:left="719"/>
          </w:pPr>
          <w:hyperlink w:anchor="_TOC_250009" w:history="1">
            <w:r>
              <w:t>Student</w:t>
            </w:r>
            <w:r>
              <w:rPr>
                <w:spacing w:val="-9"/>
              </w:rPr>
              <w:t xml:space="preserve"> </w:t>
            </w:r>
            <w:r>
              <w:rPr>
                <w:spacing w:val="-2"/>
              </w:rPr>
              <w:t>Insurance</w:t>
            </w:r>
            <w:r>
              <w:tab/>
            </w:r>
            <w:r>
              <w:rPr>
                <w:spacing w:val="-5"/>
              </w:rPr>
              <w:t>30</w:t>
            </w:r>
          </w:hyperlink>
        </w:p>
        <w:p w14:paraId="315BD95C" w14:textId="77777777" w:rsidR="00576701" w:rsidRDefault="008D250F">
          <w:pPr>
            <w:pStyle w:val="TOC2"/>
            <w:tabs>
              <w:tab w:val="right" w:leader="dot" w:pos="11452"/>
            </w:tabs>
            <w:spacing w:line="242" w:lineRule="exact"/>
            <w:ind w:left="719"/>
          </w:pPr>
          <w:r>
            <w:t>Counseling</w:t>
          </w:r>
          <w:r>
            <w:rPr>
              <w:spacing w:val="-8"/>
            </w:rPr>
            <w:t xml:space="preserve"> </w:t>
          </w:r>
          <w:r>
            <w:rPr>
              <w:spacing w:val="-2"/>
            </w:rPr>
            <w:t>Services</w:t>
          </w:r>
          <w:r>
            <w:tab/>
          </w:r>
          <w:r>
            <w:rPr>
              <w:spacing w:val="-5"/>
            </w:rPr>
            <w:t>30</w:t>
          </w:r>
        </w:p>
        <w:p w14:paraId="315BD95D" w14:textId="77777777" w:rsidR="00576701" w:rsidRDefault="008D250F">
          <w:pPr>
            <w:pStyle w:val="TOC2"/>
            <w:tabs>
              <w:tab w:val="right" w:leader="dot" w:pos="11452"/>
            </w:tabs>
            <w:spacing w:line="242" w:lineRule="exact"/>
          </w:pPr>
          <w:hyperlink w:anchor="_TOC_250008" w:history="1">
            <w:r>
              <w:t>Drug</w:t>
            </w:r>
            <w:r>
              <w:rPr>
                <w:spacing w:val="-5"/>
              </w:rPr>
              <w:t xml:space="preserve"> </w:t>
            </w:r>
            <w:r>
              <w:t>and</w:t>
            </w:r>
            <w:r>
              <w:rPr>
                <w:spacing w:val="-6"/>
              </w:rPr>
              <w:t xml:space="preserve"> </w:t>
            </w:r>
            <w:r>
              <w:t>Alcohol</w:t>
            </w:r>
            <w:r>
              <w:rPr>
                <w:spacing w:val="-4"/>
              </w:rPr>
              <w:t xml:space="preserve"> </w:t>
            </w:r>
            <w:r>
              <w:rPr>
                <w:spacing w:val="-2"/>
              </w:rPr>
              <w:t>Policy</w:t>
            </w:r>
            <w:r>
              <w:tab/>
            </w:r>
            <w:r>
              <w:rPr>
                <w:spacing w:val="-5"/>
              </w:rPr>
              <w:t>31</w:t>
            </w:r>
          </w:hyperlink>
        </w:p>
        <w:p w14:paraId="315BD95E" w14:textId="77777777" w:rsidR="00576701" w:rsidRDefault="008D250F">
          <w:pPr>
            <w:pStyle w:val="TOC2"/>
            <w:tabs>
              <w:tab w:val="right" w:leader="dot" w:pos="11453"/>
            </w:tabs>
            <w:spacing w:before="1" w:after="20"/>
          </w:pPr>
          <w:hyperlink w:anchor="_TOC_250007" w:history="1">
            <w:r>
              <w:t>Tobacco</w:t>
            </w:r>
            <w:r>
              <w:rPr>
                <w:spacing w:val="-9"/>
              </w:rPr>
              <w:t xml:space="preserve"> </w:t>
            </w:r>
            <w:r>
              <w:t>Products</w:t>
            </w:r>
            <w:r>
              <w:rPr>
                <w:spacing w:val="-9"/>
              </w:rPr>
              <w:t xml:space="preserve"> </w:t>
            </w:r>
            <w:r>
              <w:rPr>
                <w:spacing w:val="-2"/>
              </w:rPr>
              <w:t>Policy</w:t>
            </w:r>
            <w:r>
              <w:tab/>
            </w:r>
            <w:r>
              <w:rPr>
                <w:spacing w:val="-5"/>
              </w:rPr>
              <w:t>32</w:t>
            </w:r>
          </w:hyperlink>
        </w:p>
        <w:p w14:paraId="315BD95F" w14:textId="77777777" w:rsidR="00576701" w:rsidRDefault="008D250F">
          <w:pPr>
            <w:pStyle w:val="TOC1"/>
            <w:tabs>
              <w:tab w:val="left" w:leader="dot" w:pos="11251"/>
            </w:tabs>
            <w:spacing w:before="30"/>
            <w:rPr>
              <w:b w:val="0"/>
              <w:sz w:val="20"/>
            </w:rPr>
          </w:pPr>
          <w:r>
            <w:t>Spiritual</w:t>
          </w:r>
          <w:r>
            <w:rPr>
              <w:spacing w:val="-8"/>
            </w:rPr>
            <w:t xml:space="preserve"> </w:t>
          </w:r>
          <w:r>
            <w:rPr>
              <w:spacing w:val="-4"/>
            </w:rPr>
            <w:t>Life</w:t>
          </w:r>
          <w:r>
            <w:tab/>
          </w:r>
          <w:r>
            <w:rPr>
              <w:b w:val="0"/>
              <w:spacing w:val="-5"/>
              <w:sz w:val="20"/>
            </w:rPr>
            <w:t>33</w:t>
          </w:r>
        </w:p>
        <w:p w14:paraId="315BD960" w14:textId="77777777" w:rsidR="00576701" w:rsidRDefault="008D250F">
          <w:pPr>
            <w:pStyle w:val="TOC2"/>
            <w:tabs>
              <w:tab w:val="left" w:leader="dot" w:pos="11250"/>
            </w:tabs>
            <w:ind w:left="719"/>
          </w:pPr>
          <w:r>
            <w:t>Chapel</w:t>
          </w:r>
          <w:r>
            <w:rPr>
              <w:spacing w:val="-6"/>
            </w:rPr>
            <w:t xml:space="preserve"> </w:t>
          </w:r>
          <w:r>
            <w:rPr>
              <w:spacing w:val="-2"/>
            </w:rPr>
            <w:t>Program</w:t>
          </w:r>
          <w:r>
            <w:tab/>
          </w:r>
          <w:r>
            <w:rPr>
              <w:spacing w:val="-5"/>
            </w:rPr>
            <w:t>33</w:t>
          </w:r>
        </w:p>
        <w:p w14:paraId="315BD961" w14:textId="77777777" w:rsidR="00576701" w:rsidRDefault="008D250F">
          <w:pPr>
            <w:pStyle w:val="TOC2"/>
            <w:tabs>
              <w:tab w:val="left" w:leader="dot" w:pos="11250"/>
            </w:tabs>
            <w:spacing w:before="1" w:line="242" w:lineRule="exact"/>
            <w:ind w:left="719"/>
          </w:pPr>
          <w:r>
            <w:t>Chapel</w:t>
          </w:r>
          <w:r>
            <w:rPr>
              <w:spacing w:val="-6"/>
            </w:rPr>
            <w:t xml:space="preserve"> </w:t>
          </w:r>
          <w:r>
            <w:rPr>
              <w:spacing w:val="-2"/>
            </w:rPr>
            <w:t>Requirements</w:t>
          </w:r>
          <w:r>
            <w:tab/>
          </w:r>
          <w:r>
            <w:rPr>
              <w:spacing w:val="-5"/>
            </w:rPr>
            <w:t>33</w:t>
          </w:r>
        </w:p>
        <w:p w14:paraId="315BD962" w14:textId="77777777" w:rsidR="00576701" w:rsidRDefault="008D250F">
          <w:pPr>
            <w:pStyle w:val="TOC2"/>
            <w:tabs>
              <w:tab w:val="left" w:leader="dot" w:pos="11274"/>
            </w:tabs>
            <w:spacing w:line="242" w:lineRule="exact"/>
            <w:ind w:left="719"/>
          </w:pPr>
          <w:hyperlink w:anchor="_TOC_250006" w:history="1">
            <w:r>
              <w:t>Chapel</w:t>
            </w:r>
            <w:r>
              <w:rPr>
                <w:spacing w:val="-1"/>
              </w:rPr>
              <w:t xml:space="preserve"> </w:t>
            </w:r>
            <w:r>
              <w:rPr>
                <w:spacing w:val="-2"/>
              </w:rPr>
              <w:t>Schedule</w:t>
            </w:r>
            <w:r>
              <w:tab/>
            </w:r>
            <w:r>
              <w:rPr>
                <w:spacing w:val="-5"/>
              </w:rPr>
              <w:t>34</w:t>
            </w:r>
          </w:hyperlink>
        </w:p>
        <w:p w14:paraId="315BD963" w14:textId="77777777" w:rsidR="00576701" w:rsidRDefault="008D250F">
          <w:pPr>
            <w:pStyle w:val="TOC2"/>
            <w:tabs>
              <w:tab w:val="left" w:leader="dot" w:pos="11250"/>
            </w:tabs>
            <w:spacing w:before="1"/>
            <w:ind w:left="719"/>
          </w:pPr>
          <w:r>
            <w:t>Other</w:t>
          </w:r>
          <w:r>
            <w:rPr>
              <w:spacing w:val="-9"/>
            </w:rPr>
            <w:t xml:space="preserve"> </w:t>
          </w:r>
          <w:r>
            <w:t>Spiritual</w:t>
          </w:r>
          <w:r>
            <w:rPr>
              <w:spacing w:val="-8"/>
            </w:rPr>
            <w:t xml:space="preserve"> </w:t>
          </w:r>
          <w:r>
            <w:rPr>
              <w:spacing w:val="-2"/>
            </w:rPr>
            <w:t>Opportunities</w:t>
          </w:r>
          <w:r>
            <w:tab/>
          </w:r>
          <w:r>
            <w:rPr>
              <w:spacing w:val="-5"/>
            </w:rPr>
            <w:t>34</w:t>
          </w:r>
        </w:p>
        <w:p w14:paraId="315BD964" w14:textId="77777777" w:rsidR="00576701" w:rsidRDefault="008D250F">
          <w:pPr>
            <w:pStyle w:val="TOC2"/>
            <w:tabs>
              <w:tab w:val="left" w:leader="dot" w:pos="11251"/>
            </w:tabs>
            <w:ind w:right="785"/>
          </w:pPr>
          <w:r>
            <w:rPr>
              <w:spacing w:val="-2"/>
            </w:rPr>
            <w:t>Intercultural</w:t>
          </w:r>
          <w:r>
            <w:rPr>
              <w:spacing w:val="80"/>
              <w:w w:val="150"/>
            </w:rPr>
            <w:t xml:space="preserve">                                                                </w:t>
          </w:r>
          <w:r>
            <w:rPr>
              <w:spacing w:val="-2"/>
            </w:rPr>
            <w:t>Office</w:t>
          </w:r>
          <w:r>
            <w:tab/>
          </w:r>
          <w:r>
            <w:rPr>
              <w:spacing w:val="-5"/>
            </w:rPr>
            <w:t>34</w:t>
          </w:r>
        </w:p>
        <w:p w14:paraId="315BD965" w14:textId="77777777" w:rsidR="00576701" w:rsidRDefault="008D250F">
          <w:pPr>
            <w:pStyle w:val="TOC1"/>
            <w:tabs>
              <w:tab w:val="left" w:leader="dot" w:pos="11251"/>
            </w:tabs>
            <w:spacing w:before="2"/>
            <w:rPr>
              <w:b w:val="0"/>
              <w:sz w:val="20"/>
            </w:rPr>
          </w:pPr>
          <w:r>
            <w:t>Residential</w:t>
          </w:r>
          <w:r>
            <w:rPr>
              <w:spacing w:val="-11"/>
            </w:rPr>
            <w:t xml:space="preserve"> </w:t>
          </w:r>
          <w:r>
            <w:rPr>
              <w:spacing w:val="-4"/>
            </w:rPr>
            <w:t>Life</w:t>
          </w:r>
          <w:r>
            <w:tab/>
          </w:r>
          <w:r>
            <w:rPr>
              <w:b w:val="0"/>
              <w:spacing w:val="-5"/>
              <w:sz w:val="20"/>
            </w:rPr>
            <w:t>35</w:t>
          </w:r>
        </w:p>
        <w:p w14:paraId="315BD966" w14:textId="77777777" w:rsidR="00576701" w:rsidRDefault="008D250F">
          <w:pPr>
            <w:pStyle w:val="TOC2"/>
            <w:tabs>
              <w:tab w:val="left" w:leader="dot" w:pos="11251"/>
            </w:tabs>
            <w:ind w:left="719"/>
          </w:pPr>
          <w:r>
            <w:t>Off</w:t>
          </w:r>
          <w:r>
            <w:rPr>
              <w:spacing w:val="-4"/>
            </w:rPr>
            <w:t xml:space="preserve"> </w:t>
          </w:r>
          <w:r>
            <w:t>Campus</w:t>
          </w:r>
          <w:r>
            <w:rPr>
              <w:spacing w:val="-6"/>
            </w:rPr>
            <w:t xml:space="preserve"> </w:t>
          </w:r>
          <w:r>
            <w:rPr>
              <w:spacing w:val="-2"/>
            </w:rPr>
            <w:t>Policy</w:t>
          </w:r>
          <w:r>
            <w:tab/>
          </w:r>
          <w:r>
            <w:rPr>
              <w:spacing w:val="-5"/>
            </w:rPr>
            <w:t>35</w:t>
          </w:r>
        </w:p>
        <w:p w14:paraId="315BD967" w14:textId="77777777" w:rsidR="00576701" w:rsidRDefault="008D250F">
          <w:pPr>
            <w:pStyle w:val="TOC2"/>
            <w:tabs>
              <w:tab w:val="left" w:leader="dot" w:pos="11251"/>
            </w:tabs>
            <w:spacing w:before="1"/>
          </w:pPr>
          <w:hyperlink w:anchor="_TOC_250005" w:history="1">
            <w:r>
              <w:t>Residence</w:t>
            </w:r>
            <w:r>
              <w:rPr>
                <w:spacing w:val="-8"/>
              </w:rPr>
              <w:t xml:space="preserve"> </w:t>
            </w:r>
            <w:r>
              <w:t>Life</w:t>
            </w:r>
            <w:r>
              <w:rPr>
                <w:spacing w:val="-7"/>
              </w:rPr>
              <w:t xml:space="preserve"> </w:t>
            </w:r>
            <w:r>
              <w:rPr>
                <w:spacing w:val="-2"/>
              </w:rPr>
              <w:t>Philosophy</w:t>
            </w:r>
            <w:r>
              <w:tab/>
            </w:r>
            <w:r>
              <w:rPr>
                <w:spacing w:val="-5"/>
              </w:rPr>
              <w:t>35</w:t>
            </w:r>
          </w:hyperlink>
        </w:p>
        <w:p w14:paraId="315BD968" w14:textId="77777777" w:rsidR="00576701" w:rsidRDefault="008D250F">
          <w:pPr>
            <w:pStyle w:val="TOC2"/>
            <w:tabs>
              <w:tab w:val="left" w:leader="dot" w:pos="11251"/>
            </w:tabs>
            <w:spacing w:line="242" w:lineRule="exact"/>
          </w:pPr>
          <w:r>
            <w:t>Resident</w:t>
          </w:r>
          <w:r>
            <w:rPr>
              <w:spacing w:val="-9"/>
            </w:rPr>
            <w:t xml:space="preserve"> </w:t>
          </w:r>
          <w:r>
            <w:t>Life</w:t>
          </w:r>
          <w:r>
            <w:rPr>
              <w:spacing w:val="-5"/>
            </w:rPr>
            <w:t xml:space="preserve"> </w:t>
          </w:r>
          <w:r>
            <w:rPr>
              <w:spacing w:val="-4"/>
            </w:rPr>
            <w:t>Staff</w:t>
          </w:r>
          <w:r>
            <w:tab/>
          </w:r>
          <w:r>
            <w:rPr>
              <w:spacing w:val="-5"/>
            </w:rPr>
            <w:t>36</w:t>
          </w:r>
        </w:p>
        <w:p w14:paraId="315BD969" w14:textId="77777777" w:rsidR="00576701" w:rsidRDefault="008D250F">
          <w:pPr>
            <w:pStyle w:val="TOC2"/>
            <w:tabs>
              <w:tab w:val="left" w:leader="dot" w:pos="11251"/>
            </w:tabs>
            <w:spacing w:line="242" w:lineRule="exact"/>
          </w:pPr>
          <w:hyperlink w:anchor="_TOC_250004" w:history="1">
            <w:r>
              <w:t>Appropriate</w:t>
            </w:r>
            <w:r>
              <w:rPr>
                <w:spacing w:val="-12"/>
              </w:rPr>
              <w:t xml:space="preserve"> </w:t>
            </w:r>
            <w:r>
              <w:t>Residence</w:t>
            </w:r>
            <w:r>
              <w:rPr>
                <w:spacing w:val="-7"/>
              </w:rPr>
              <w:t xml:space="preserve"> </w:t>
            </w:r>
            <w:r>
              <w:t>Hall</w:t>
            </w:r>
            <w:r>
              <w:rPr>
                <w:spacing w:val="-10"/>
              </w:rPr>
              <w:t xml:space="preserve"> </w:t>
            </w:r>
            <w:r>
              <w:rPr>
                <w:spacing w:val="-2"/>
              </w:rPr>
              <w:t>Behavior</w:t>
            </w:r>
            <w:r>
              <w:tab/>
            </w:r>
            <w:r>
              <w:rPr>
                <w:spacing w:val="-5"/>
              </w:rPr>
              <w:t>37</w:t>
            </w:r>
          </w:hyperlink>
        </w:p>
        <w:p w14:paraId="315BD96A" w14:textId="77777777" w:rsidR="00576701" w:rsidRDefault="008D250F">
          <w:pPr>
            <w:pStyle w:val="TOC2"/>
            <w:tabs>
              <w:tab w:val="left" w:leader="dot" w:pos="11251"/>
            </w:tabs>
            <w:spacing w:before="1"/>
          </w:pPr>
          <w:r>
            <w:t>Housing</w:t>
          </w:r>
          <w:r>
            <w:rPr>
              <w:spacing w:val="-7"/>
            </w:rPr>
            <w:t xml:space="preserve"> </w:t>
          </w:r>
          <w:r>
            <w:rPr>
              <w:spacing w:val="-2"/>
            </w:rPr>
            <w:t>Information</w:t>
          </w:r>
          <w:r>
            <w:tab/>
          </w:r>
          <w:r>
            <w:rPr>
              <w:spacing w:val="-5"/>
            </w:rPr>
            <w:t>37</w:t>
          </w:r>
        </w:p>
        <w:p w14:paraId="315BD96B" w14:textId="77777777" w:rsidR="00576701" w:rsidRDefault="008D250F">
          <w:pPr>
            <w:pStyle w:val="TOC2"/>
            <w:tabs>
              <w:tab w:val="left" w:leader="dot" w:pos="11252"/>
            </w:tabs>
          </w:pPr>
          <w:r>
            <w:t>Check-in</w:t>
          </w:r>
          <w:r>
            <w:rPr>
              <w:spacing w:val="-8"/>
            </w:rPr>
            <w:t xml:space="preserve"> </w:t>
          </w:r>
          <w:r>
            <w:t>and</w:t>
          </w:r>
          <w:r>
            <w:rPr>
              <w:spacing w:val="-8"/>
            </w:rPr>
            <w:t xml:space="preserve"> </w:t>
          </w:r>
          <w:r>
            <w:t>Check-out</w:t>
          </w:r>
          <w:r>
            <w:rPr>
              <w:spacing w:val="-7"/>
            </w:rPr>
            <w:t xml:space="preserve"> </w:t>
          </w:r>
          <w:r>
            <w:rPr>
              <w:spacing w:val="-2"/>
            </w:rPr>
            <w:t>Procedures</w:t>
          </w:r>
          <w:r>
            <w:tab/>
          </w:r>
          <w:r>
            <w:rPr>
              <w:spacing w:val="-5"/>
            </w:rPr>
            <w:t>37</w:t>
          </w:r>
        </w:p>
        <w:p w14:paraId="315BD96C" w14:textId="77777777" w:rsidR="00576701" w:rsidRDefault="008D250F">
          <w:pPr>
            <w:pStyle w:val="TOC2"/>
            <w:tabs>
              <w:tab w:val="left" w:leader="dot" w:pos="11251"/>
            </w:tabs>
            <w:spacing w:before="1"/>
          </w:pPr>
          <w:r>
            <w:t>Personal</w:t>
          </w:r>
          <w:r>
            <w:rPr>
              <w:spacing w:val="-7"/>
            </w:rPr>
            <w:t xml:space="preserve"> </w:t>
          </w:r>
          <w:r>
            <w:t>Property</w:t>
          </w:r>
          <w:r>
            <w:rPr>
              <w:spacing w:val="-8"/>
            </w:rPr>
            <w:t xml:space="preserve"> </w:t>
          </w:r>
          <w:r>
            <w:t>and</w:t>
          </w:r>
          <w:r>
            <w:rPr>
              <w:spacing w:val="-8"/>
            </w:rPr>
            <w:t xml:space="preserve"> </w:t>
          </w:r>
          <w:r>
            <w:rPr>
              <w:spacing w:val="-2"/>
            </w:rPr>
            <w:t>Privacy</w:t>
          </w:r>
          <w:r>
            <w:tab/>
          </w:r>
          <w:r>
            <w:rPr>
              <w:spacing w:val="-5"/>
            </w:rPr>
            <w:t>38</w:t>
          </w:r>
        </w:p>
        <w:p w14:paraId="315BD96D" w14:textId="77777777" w:rsidR="00576701" w:rsidRDefault="008D250F">
          <w:pPr>
            <w:pStyle w:val="TOC2"/>
            <w:tabs>
              <w:tab w:val="left" w:leader="dot" w:pos="11252"/>
            </w:tabs>
            <w:spacing w:before="1"/>
          </w:pPr>
          <w:hyperlink w:anchor="_TOC_250003" w:history="1">
            <w:r>
              <w:t>Residential</w:t>
            </w:r>
            <w:r>
              <w:rPr>
                <w:spacing w:val="-11"/>
              </w:rPr>
              <w:t xml:space="preserve"> </w:t>
            </w:r>
            <w:r>
              <w:rPr>
                <w:spacing w:val="-2"/>
              </w:rPr>
              <w:t>Privacy</w:t>
            </w:r>
            <w:r>
              <w:tab/>
            </w:r>
            <w:r>
              <w:rPr>
                <w:spacing w:val="-5"/>
              </w:rPr>
              <w:t>39</w:t>
            </w:r>
          </w:hyperlink>
        </w:p>
        <w:p w14:paraId="315BD96E" w14:textId="77777777" w:rsidR="00576701" w:rsidRDefault="008D250F">
          <w:pPr>
            <w:pStyle w:val="TOC2"/>
            <w:tabs>
              <w:tab w:val="left" w:leader="dot" w:pos="11252"/>
            </w:tabs>
          </w:pPr>
          <w:hyperlink w:anchor="_TOC_250002" w:history="1">
            <w:r>
              <w:t>Door</w:t>
            </w:r>
            <w:r>
              <w:rPr>
                <w:spacing w:val="2"/>
              </w:rPr>
              <w:t xml:space="preserve"> </w:t>
            </w:r>
            <w:r>
              <w:rPr>
                <w:spacing w:val="-2"/>
              </w:rPr>
              <w:t>Access</w:t>
            </w:r>
            <w:r>
              <w:tab/>
            </w:r>
            <w:r>
              <w:rPr>
                <w:spacing w:val="-5"/>
              </w:rPr>
              <w:t>40</w:t>
            </w:r>
          </w:hyperlink>
        </w:p>
        <w:p w14:paraId="315BD96F" w14:textId="77777777" w:rsidR="00576701" w:rsidRDefault="008D250F">
          <w:pPr>
            <w:pStyle w:val="TOC2"/>
            <w:tabs>
              <w:tab w:val="left" w:leader="dot" w:pos="11252"/>
            </w:tabs>
            <w:spacing w:before="1"/>
            <w:ind w:left="721"/>
          </w:pPr>
          <w:r>
            <w:t>Quiet</w:t>
          </w:r>
          <w:r>
            <w:rPr>
              <w:spacing w:val="-6"/>
            </w:rPr>
            <w:t xml:space="preserve"> </w:t>
          </w:r>
          <w:r>
            <w:t>Hours</w:t>
          </w:r>
          <w:r>
            <w:rPr>
              <w:spacing w:val="-6"/>
            </w:rPr>
            <w:t xml:space="preserve"> </w:t>
          </w:r>
          <w:r>
            <w:t>and</w:t>
          </w:r>
          <w:r>
            <w:rPr>
              <w:spacing w:val="-5"/>
            </w:rPr>
            <w:t xml:space="preserve"> </w:t>
          </w:r>
          <w:r>
            <w:t>Courtesy</w:t>
          </w:r>
          <w:r>
            <w:rPr>
              <w:spacing w:val="-5"/>
            </w:rPr>
            <w:t xml:space="preserve"> </w:t>
          </w:r>
          <w:r>
            <w:rPr>
              <w:spacing w:val="-2"/>
            </w:rPr>
            <w:t>Hours</w:t>
          </w:r>
          <w:r>
            <w:tab/>
          </w:r>
          <w:r>
            <w:rPr>
              <w:spacing w:val="-5"/>
            </w:rPr>
            <w:t>40</w:t>
          </w:r>
        </w:p>
        <w:p w14:paraId="315BD970" w14:textId="77777777" w:rsidR="00576701" w:rsidRDefault="008D250F">
          <w:pPr>
            <w:pStyle w:val="TOC2"/>
            <w:tabs>
              <w:tab w:val="left" w:leader="dot" w:pos="11252"/>
            </w:tabs>
            <w:spacing w:line="242" w:lineRule="exact"/>
            <w:ind w:left="721"/>
          </w:pPr>
          <w:hyperlink w:anchor="_TOC_250001" w:history="1">
            <w:r>
              <w:rPr>
                <w:spacing w:val="-2"/>
              </w:rPr>
              <w:t>Visitation</w:t>
            </w:r>
            <w:r>
              <w:rPr>
                <w:spacing w:val="8"/>
              </w:rPr>
              <w:t xml:space="preserve"> </w:t>
            </w:r>
            <w:r>
              <w:rPr>
                <w:spacing w:val="-2"/>
              </w:rPr>
              <w:t>Policy</w:t>
            </w:r>
            <w:r>
              <w:tab/>
            </w:r>
            <w:r>
              <w:rPr>
                <w:spacing w:val="-5"/>
              </w:rPr>
              <w:t>40</w:t>
            </w:r>
          </w:hyperlink>
        </w:p>
        <w:p w14:paraId="315BD971" w14:textId="77777777" w:rsidR="00576701" w:rsidRDefault="008D250F">
          <w:pPr>
            <w:pStyle w:val="TOC2"/>
            <w:tabs>
              <w:tab w:val="left" w:leader="dot" w:pos="11252"/>
            </w:tabs>
            <w:spacing w:line="242" w:lineRule="exact"/>
            <w:ind w:left="721"/>
          </w:pPr>
          <w:r>
            <w:t>Personalizing</w:t>
          </w:r>
          <w:r>
            <w:rPr>
              <w:spacing w:val="-11"/>
            </w:rPr>
            <w:t xml:space="preserve"> </w:t>
          </w:r>
          <w:r>
            <w:t>your</w:t>
          </w:r>
          <w:r>
            <w:rPr>
              <w:spacing w:val="-10"/>
            </w:rPr>
            <w:t xml:space="preserve"> </w:t>
          </w:r>
          <w:r>
            <w:rPr>
              <w:spacing w:val="-4"/>
            </w:rPr>
            <w:t>Room</w:t>
          </w:r>
          <w:r>
            <w:tab/>
          </w:r>
          <w:r>
            <w:rPr>
              <w:spacing w:val="-5"/>
            </w:rPr>
            <w:t>41</w:t>
          </w:r>
        </w:p>
        <w:p w14:paraId="315BD972" w14:textId="77777777" w:rsidR="00576701" w:rsidRDefault="008D250F">
          <w:pPr>
            <w:pStyle w:val="TOC2"/>
            <w:tabs>
              <w:tab w:val="left" w:leader="dot" w:pos="11252"/>
            </w:tabs>
            <w:spacing w:before="1"/>
            <w:ind w:left="721"/>
          </w:pPr>
          <w:r>
            <w:t>Residence</w:t>
          </w:r>
          <w:r>
            <w:rPr>
              <w:spacing w:val="-7"/>
            </w:rPr>
            <w:t xml:space="preserve"> </w:t>
          </w:r>
          <w:r>
            <w:t>Hall</w:t>
          </w:r>
          <w:r>
            <w:rPr>
              <w:spacing w:val="-5"/>
            </w:rPr>
            <w:t xml:space="preserve"> </w:t>
          </w:r>
          <w:r>
            <w:rPr>
              <w:spacing w:val="-2"/>
            </w:rPr>
            <w:t>Amenities</w:t>
          </w:r>
          <w:r>
            <w:tab/>
          </w:r>
          <w:r>
            <w:rPr>
              <w:spacing w:val="-5"/>
            </w:rPr>
            <w:t>42</w:t>
          </w:r>
        </w:p>
        <w:p w14:paraId="315BD973" w14:textId="77777777" w:rsidR="00576701" w:rsidRDefault="008D250F">
          <w:pPr>
            <w:pStyle w:val="TOC2"/>
            <w:tabs>
              <w:tab w:val="left" w:leader="dot" w:pos="11252"/>
            </w:tabs>
            <w:spacing w:before="1"/>
            <w:ind w:left="721"/>
          </w:pPr>
          <w:hyperlink w:anchor="_TOC_250000" w:history="1">
            <w:r>
              <w:t>Maintenance</w:t>
            </w:r>
            <w:r>
              <w:rPr>
                <w:spacing w:val="-8"/>
              </w:rPr>
              <w:t xml:space="preserve"> </w:t>
            </w:r>
            <w:r>
              <w:t>and</w:t>
            </w:r>
            <w:r>
              <w:rPr>
                <w:spacing w:val="-8"/>
              </w:rPr>
              <w:t xml:space="preserve"> </w:t>
            </w:r>
            <w:r>
              <w:rPr>
                <w:spacing w:val="-2"/>
              </w:rPr>
              <w:t>Housekeeping</w:t>
            </w:r>
            <w:r>
              <w:tab/>
            </w:r>
            <w:r>
              <w:rPr>
                <w:spacing w:val="-5"/>
              </w:rPr>
              <w:t>43</w:t>
            </w:r>
          </w:hyperlink>
        </w:p>
      </w:sdtContent>
    </w:sdt>
    <w:p w14:paraId="315BD974" w14:textId="77777777" w:rsidR="00576701" w:rsidRDefault="00576701">
      <w:pPr>
        <w:sectPr w:rsidR="00576701" w:rsidSect="00C8575C">
          <w:type w:val="continuous"/>
          <w:pgSz w:w="12240" w:h="15840"/>
          <w:pgMar w:top="960" w:right="0" w:bottom="867" w:left="0" w:header="0" w:footer="543" w:gutter="0"/>
          <w:cols w:space="720"/>
        </w:sectPr>
      </w:pPr>
    </w:p>
    <w:p w14:paraId="315BD975" w14:textId="77777777" w:rsidR="00576701" w:rsidRDefault="00576701">
      <w:pPr>
        <w:pStyle w:val="BodyText"/>
        <w:ind w:left="0"/>
        <w:rPr>
          <w:sz w:val="22"/>
        </w:rPr>
      </w:pPr>
    </w:p>
    <w:p w14:paraId="315BD976" w14:textId="77777777" w:rsidR="00576701" w:rsidRDefault="00576701">
      <w:pPr>
        <w:pStyle w:val="BodyText"/>
        <w:ind w:left="0"/>
        <w:rPr>
          <w:sz w:val="22"/>
        </w:rPr>
      </w:pPr>
    </w:p>
    <w:p w14:paraId="315BD977" w14:textId="77777777" w:rsidR="00576701" w:rsidRDefault="00576701">
      <w:pPr>
        <w:pStyle w:val="BodyText"/>
        <w:ind w:left="0"/>
        <w:rPr>
          <w:sz w:val="22"/>
        </w:rPr>
      </w:pPr>
    </w:p>
    <w:p w14:paraId="315BD978" w14:textId="77777777" w:rsidR="00576701" w:rsidRDefault="00576701">
      <w:pPr>
        <w:pStyle w:val="BodyText"/>
        <w:spacing w:before="9"/>
        <w:ind w:left="0"/>
        <w:rPr>
          <w:sz w:val="23"/>
        </w:rPr>
      </w:pPr>
    </w:p>
    <w:p w14:paraId="315BD979" w14:textId="77777777" w:rsidR="00576701" w:rsidRDefault="008D250F">
      <w:pPr>
        <w:pStyle w:val="Heading2"/>
      </w:pPr>
      <w:r>
        <w:rPr>
          <w:noProof/>
        </w:rPr>
        <mc:AlternateContent>
          <mc:Choice Requires="wpg">
            <w:drawing>
              <wp:anchor distT="0" distB="0" distL="0" distR="0" simplePos="0" relativeHeight="15730176" behindDoc="0" locked="0" layoutInCell="1" allowOverlap="1" wp14:anchorId="315BDE54" wp14:editId="315BDE55">
                <wp:simplePos x="0" y="0"/>
                <wp:positionH relativeFrom="page">
                  <wp:posOffset>43815</wp:posOffset>
                </wp:positionH>
                <wp:positionV relativeFrom="paragraph">
                  <wp:posOffset>-700431</wp:posOffset>
                </wp:positionV>
                <wp:extent cx="7728584" cy="54546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28584" cy="545465"/>
                          <a:chOff x="0" y="0"/>
                          <a:chExt cx="7728584" cy="545465"/>
                        </a:xfrm>
                      </wpg:grpSpPr>
                      <wps:wsp>
                        <wps:cNvPr id="12" name="Graphic 12"/>
                        <wps:cNvSpPr/>
                        <wps:spPr>
                          <a:xfrm>
                            <a:off x="0" y="0"/>
                            <a:ext cx="7728584" cy="545465"/>
                          </a:xfrm>
                          <a:custGeom>
                            <a:avLst/>
                            <a:gdLst/>
                            <a:ahLst/>
                            <a:cxnLst/>
                            <a:rect l="l" t="t" r="r" b="b"/>
                            <a:pathLst>
                              <a:path w="7728584" h="545465">
                                <a:moveTo>
                                  <a:pt x="7728584" y="0"/>
                                </a:moveTo>
                                <a:lnTo>
                                  <a:pt x="0" y="0"/>
                                </a:lnTo>
                                <a:lnTo>
                                  <a:pt x="0" y="545465"/>
                                </a:lnTo>
                                <a:lnTo>
                                  <a:pt x="7728584" y="545465"/>
                                </a:lnTo>
                                <a:lnTo>
                                  <a:pt x="7728584" y="0"/>
                                </a:lnTo>
                                <a:close/>
                              </a:path>
                            </a:pathLst>
                          </a:custGeom>
                          <a:solidFill>
                            <a:srgbClr val="A4A4A4"/>
                          </a:solidFill>
                        </wps:spPr>
                        <wps:bodyPr wrap="square" lIns="0" tIns="0" rIns="0" bIns="0" rtlCol="0">
                          <a:prstTxWarp prst="textNoShape">
                            <a:avLst/>
                          </a:prstTxWarp>
                          <a:noAutofit/>
                        </wps:bodyPr>
                      </wps:wsp>
                      <wps:wsp>
                        <wps:cNvPr id="13" name="Graphic 13"/>
                        <wps:cNvSpPr/>
                        <wps:spPr>
                          <a:xfrm>
                            <a:off x="0" y="0"/>
                            <a:ext cx="7728584" cy="545465"/>
                          </a:xfrm>
                          <a:custGeom>
                            <a:avLst/>
                            <a:gdLst/>
                            <a:ahLst/>
                            <a:cxnLst/>
                            <a:rect l="l" t="t" r="r" b="b"/>
                            <a:pathLst>
                              <a:path w="7728584" h="545465">
                                <a:moveTo>
                                  <a:pt x="0" y="0"/>
                                </a:moveTo>
                                <a:lnTo>
                                  <a:pt x="7728584" y="0"/>
                                </a:lnTo>
                              </a:path>
                              <a:path w="7728584" h="545465">
                                <a:moveTo>
                                  <a:pt x="7728584" y="545465"/>
                                </a:moveTo>
                                <a:lnTo>
                                  <a:pt x="0" y="545465"/>
                                </a:lnTo>
                                <a:lnTo>
                                  <a:pt x="0" y="0"/>
                                </a:lnTo>
                              </a:path>
                            </a:pathLst>
                          </a:custGeom>
                          <a:ln w="0">
                            <a:solidFill>
                              <a:srgbClr val="959595"/>
                            </a:solidFill>
                            <a:prstDash val="solid"/>
                          </a:ln>
                        </wps:spPr>
                        <wps:bodyPr wrap="square" lIns="0" tIns="0" rIns="0" bIns="0" rtlCol="0">
                          <a:prstTxWarp prst="textNoShape">
                            <a:avLst/>
                          </a:prstTxWarp>
                          <a:noAutofit/>
                        </wps:bodyPr>
                      </wps:wsp>
                      <wps:wsp>
                        <wps:cNvPr id="14" name="Textbox 14"/>
                        <wps:cNvSpPr txBox="1"/>
                        <wps:spPr>
                          <a:xfrm>
                            <a:off x="0" y="0"/>
                            <a:ext cx="7728584" cy="545465"/>
                          </a:xfrm>
                          <a:prstGeom prst="rect">
                            <a:avLst/>
                          </a:prstGeom>
                        </wps:spPr>
                        <wps:txbx>
                          <w:txbxContent>
                            <w:p w14:paraId="315BDE7E" w14:textId="77777777" w:rsidR="00576701" w:rsidRDefault="008D250F">
                              <w:pPr>
                                <w:spacing w:before="244"/>
                                <w:ind w:left="651"/>
                                <w:rPr>
                                  <w:b/>
                                  <w:sz w:val="32"/>
                                </w:rPr>
                              </w:pPr>
                              <w:r>
                                <w:rPr>
                                  <w:b/>
                                  <w:color w:val="FFFFFF"/>
                                  <w:sz w:val="32"/>
                                </w:rPr>
                                <w:t>A</w:t>
                              </w:r>
                              <w:r>
                                <w:rPr>
                                  <w:b/>
                                  <w:color w:val="FFFFFF"/>
                                  <w:spacing w:val="-35"/>
                                  <w:sz w:val="32"/>
                                </w:rPr>
                                <w:t xml:space="preserve"> </w:t>
                              </w:r>
                              <w:r>
                                <w:rPr>
                                  <w:b/>
                                  <w:color w:val="FFFFFF"/>
                                  <w:sz w:val="32"/>
                                </w:rPr>
                                <w:t>B</w:t>
                              </w:r>
                              <w:r>
                                <w:rPr>
                                  <w:b/>
                                  <w:color w:val="FFFFFF"/>
                                  <w:spacing w:val="-32"/>
                                  <w:sz w:val="32"/>
                                </w:rPr>
                                <w:t xml:space="preserve"> </w:t>
                              </w:r>
                              <w:r>
                                <w:rPr>
                                  <w:b/>
                                  <w:color w:val="FFFFFF"/>
                                  <w:spacing w:val="25"/>
                                  <w:sz w:val="32"/>
                                </w:rPr>
                                <w:t>OUT</w:t>
                              </w:r>
                              <w:r>
                                <w:rPr>
                                  <w:b/>
                                  <w:color w:val="FFFFFF"/>
                                  <w:spacing w:val="76"/>
                                  <w:sz w:val="32"/>
                                </w:rPr>
                                <w:t xml:space="preserve"> </w:t>
                              </w:r>
                              <w:r>
                                <w:rPr>
                                  <w:b/>
                                  <w:color w:val="FFFFFF"/>
                                  <w:spacing w:val="33"/>
                                  <w:sz w:val="32"/>
                                </w:rPr>
                                <w:t>STERLING</w:t>
                              </w:r>
                              <w:r>
                                <w:rPr>
                                  <w:b/>
                                  <w:color w:val="FFFFFF"/>
                                  <w:spacing w:val="77"/>
                                  <w:sz w:val="32"/>
                                </w:rPr>
                                <w:t xml:space="preserve"> </w:t>
                              </w:r>
                              <w:r>
                                <w:rPr>
                                  <w:b/>
                                  <w:color w:val="FFFFFF"/>
                                  <w:sz w:val="32"/>
                                </w:rPr>
                                <w:t>C</w:t>
                              </w:r>
                              <w:r>
                                <w:rPr>
                                  <w:b/>
                                  <w:color w:val="FFFFFF"/>
                                  <w:spacing w:val="-32"/>
                                  <w:sz w:val="32"/>
                                </w:rPr>
                                <w:t xml:space="preserve"> </w:t>
                              </w:r>
                              <w:r>
                                <w:rPr>
                                  <w:b/>
                                  <w:color w:val="FFFFFF"/>
                                  <w:sz w:val="32"/>
                                </w:rPr>
                                <w:t>O</w:t>
                              </w:r>
                              <w:r>
                                <w:rPr>
                                  <w:b/>
                                  <w:color w:val="FFFFFF"/>
                                  <w:spacing w:val="-30"/>
                                  <w:sz w:val="32"/>
                                </w:rPr>
                                <w:t xml:space="preserve"> </w:t>
                              </w:r>
                              <w:r>
                                <w:rPr>
                                  <w:b/>
                                  <w:color w:val="FFFFFF"/>
                                  <w:spacing w:val="26"/>
                                  <w:sz w:val="32"/>
                                </w:rPr>
                                <w:t xml:space="preserve">LLEGE </w:t>
                              </w:r>
                            </w:p>
                          </w:txbxContent>
                        </wps:txbx>
                        <wps:bodyPr wrap="square" lIns="0" tIns="0" rIns="0" bIns="0" rtlCol="0">
                          <a:noAutofit/>
                        </wps:bodyPr>
                      </wps:wsp>
                    </wpg:wgp>
                  </a:graphicData>
                </a:graphic>
              </wp:anchor>
            </w:drawing>
          </mc:Choice>
          <mc:Fallback>
            <w:pict>
              <v:group w14:anchorId="315BDE54" id="Group 11" o:spid="_x0000_s1033" style="position:absolute;left:0;text-align:left;margin-left:3.45pt;margin-top:-55.15pt;width:608.55pt;height:42.95pt;z-index:15730176;mso-wrap-distance-left:0;mso-wrap-distance-right:0;mso-position-horizontal-relative:page" coordsize="77285,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">
                <v:shape id="Graphic 12" o:spid="_x0000_s1034" style="position:absolute;width:77285;height:5454;visibility:visible;mso-wrap-style:square;v-text-anchor:top" coordsize="7728584,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" path="m7728584,l,,,545465r7728584,l7728584,xe" fillcolor="#a4a4a4" stroked="f">
                  <v:path arrowok="t"/>
                </v:shape>
                <v:shape id="Graphic 13" o:spid="_x0000_s1035" style="position:absolute;width:77285;height:5454;visibility:visible;mso-wrap-style:square;v-text-anchor:top" coordsize="7728584,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" path="m,l7728584,em7728584,545465l,545465,,e" filled="f" strokecolor="#959595" strokeweight="0">
                  <v:path arrowok="t"/>
                </v:shape>
                <v:shape id="Textbox 14" o:spid="_x0000_s1036" type="#_x0000_t202" style="position:absolute;width:77285;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15BDE7E" w14:textId="77777777" w:rsidR="00576701" w:rsidRDefault="008D250F">
                        <w:pPr>
                          <w:spacing w:before="244"/>
                          <w:ind w:left="651"/>
                          <w:rPr>
                            <w:b/>
                            <w:sz w:val="32"/>
                          </w:rPr>
                        </w:pPr>
                        <w:r>
                          <w:rPr>
                            <w:b/>
                            <w:color w:val="FFFFFF"/>
                            <w:sz w:val="32"/>
                          </w:rPr>
                          <w:t>A</w:t>
                        </w:r>
                        <w:r>
                          <w:rPr>
                            <w:b/>
                            <w:color w:val="FFFFFF"/>
                            <w:spacing w:val="-35"/>
                            <w:sz w:val="32"/>
                          </w:rPr>
                          <w:t xml:space="preserve"> </w:t>
                        </w:r>
                        <w:r>
                          <w:rPr>
                            <w:b/>
                            <w:color w:val="FFFFFF"/>
                            <w:sz w:val="32"/>
                          </w:rPr>
                          <w:t>B</w:t>
                        </w:r>
                        <w:r>
                          <w:rPr>
                            <w:b/>
                            <w:color w:val="FFFFFF"/>
                            <w:spacing w:val="-32"/>
                            <w:sz w:val="32"/>
                          </w:rPr>
                          <w:t xml:space="preserve"> </w:t>
                        </w:r>
                        <w:r>
                          <w:rPr>
                            <w:b/>
                            <w:color w:val="FFFFFF"/>
                            <w:spacing w:val="25"/>
                            <w:sz w:val="32"/>
                          </w:rPr>
                          <w:t>OUT</w:t>
                        </w:r>
                        <w:r>
                          <w:rPr>
                            <w:b/>
                            <w:color w:val="FFFFFF"/>
                            <w:spacing w:val="76"/>
                            <w:sz w:val="32"/>
                          </w:rPr>
                          <w:t xml:space="preserve"> </w:t>
                        </w:r>
                        <w:r>
                          <w:rPr>
                            <w:b/>
                            <w:color w:val="FFFFFF"/>
                            <w:spacing w:val="33"/>
                            <w:sz w:val="32"/>
                          </w:rPr>
                          <w:t>STERLING</w:t>
                        </w:r>
                        <w:r>
                          <w:rPr>
                            <w:b/>
                            <w:color w:val="FFFFFF"/>
                            <w:spacing w:val="77"/>
                            <w:sz w:val="32"/>
                          </w:rPr>
                          <w:t xml:space="preserve"> </w:t>
                        </w:r>
                        <w:r>
                          <w:rPr>
                            <w:b/>
                            <w:color w:val="FFFFFF"/>
                            <w:sz w:val="32"/>
                          </w:rPr>
                          <w:t>C</w:t>
                        </w:r>
                        <w:r>
                          <w:rPr>
                            <w:b/>
                            <w:color w:val="FFFFFF"/>
                            <w:spacing w:val="-32"/>
                            <w:sz w:val="32"/>
                          </w:rPr>
                          <w:t xml:space="preserve"> </w:t>
                        </w:r>
                        <w:r>
                          <w:rPr>
                            <w:b/>
                            <w:color w:val="FFFFFF"/>
                            <w:sz w:val="32"/>
                          </w:rPr>
                          <w:t>O</w:t>
                        </w:r>
                        <w:r>
                          <w:rPr>
                            <w:b/>
                            <w:color w:val="FFFFFF"/>
                            <w:spacing w:val="-30"/>
                            <w:sz w:val="32"/>
                          </w:rPr>
                          <w:t xml:space="preserve"> </w:t>
                        </w:r>
                        <w:r>
                          <w:rPr>
                            <w:b/>
                            <w:color w:val="FFFFFF"/>
                            <w:spacing w:val="26"/>
                            <w:sz w:val="32"/>
                          </w:rPr>
                          <w:t xml:space="preserve">LLEGE </w:t>
                        </w:r>
                      </w:p>
                    </w:txbxContent>
                  </v:textbox>
                </v:shape>
                <w10:wrap anchorx="page"/>
              </v:group>
            </w:pict>
          </mc:Fallback>
        </mc:AlternateContent>
      </w:r>
      <w:r>
        <w:t>Our</w:t>
      </w:r>
      <w:r>
        <w:rPr>
          <w:spacing w:val="-4"/>
        </w:rPr>
        <w:t xml:space="preserve"> </w:t>
      </w:r>
      <w:r>
        <w:rPr>
          <w:spacing w:val="-2"/>
        </w:rPr>
        <w:t>Mission</w:t>
      </w:r>
    </w:p>
    <w:p w14:paraId="315BD97A" w14:textId="77777777" w:rsidR="00576701" w:rsidRDefault="008D250F">
      <w:pPr>
        <w:pStyle w:val="BodyText"/>
      </w:pPr>
      <w:r>
        <w:t>To</w:t>
      </w:r>
      <w:r>
        <w:rPr>
          <w:spacing w:val="-7"/>
        </w:rPr>
        <w:t xml:space="preserve"> </w:t>
      </w:r>
      <w:r>
        <w:t>develop</w:t>
      </w:r>
      <w:r>
        <w:rPr>
          <w:spacing w:val="-10"/>
        </w:rPr>
        <w:t xml:space="preserve"> </w:t>
      </w:r>
      <w:r>
        <w:t>creative</w:t>
      </w:r>
      <w:r>
        <w:rPr>
          <w:spacing w:val="-8"/>
        </w:rPr>
        <w:t xml:space="preserve"> </w:t>
      </w:r>
      <w:r>
        <w:t>and</w:t>
      </w:r>
      <w:r>
        <w:rPr>
          <w:spacing w:val="-9"/>
        </w:rPr>
        <w:t xml:space="preserve"> </w:t>
      </w:r>
      <w:r>
        <w:t>thoughtful</w:t>
      </w:r>
      <w:r>
        <w:rPr>
          <w:spacing w:val="-8"/>
        </w:rPr>
        <w:t xml:space="preserve"> </w:t>
      </w:r>
      <w:r>
        <w:t>leaders</w:t>
      </w:r>
      <w:r>
        <w:rPr>
          <w:spacing w:val="-6"/>
        </w:rPr>
        <w:t xml:space="preserve"> </w:t>
      </w:r>
      <w:r>
        <w:t>who</w:t>
      </w:r>
      <w:r>
        <w:rPr>
          <w:spacing w:val="-10"/>
        </w:rPr>
        <w:t xml:space="preserve"> </w:t>
      </w:r>
      <w:r>
        <w:t>understand</w:t>
      </w:r>
      <w:r>
        <w:rPr>
          <w:spacing w:val="-9"/>
        </w:rPr>
        <w:t xml:space="preserve"> </w:t>
      </w:r>
      <w:r>
        <w:t>a</w:t>
      </w:r>
      <w:r>
        <w:rPr>
          <w:spacing w:val="-9"/>
        </w:rPr>
        <w:t xml:space="preserve"> </w:t>
      </w:r>
      <w:r>
        <w:t>maturing</w:t>
      </w:r>
      <w:r>
        <w:rPr>
          <w:spacing w:val="-4"/>
        </w:rPr>
        <w:t xml:space="preserve"> </w:t>
      </w:r>
      <w:r>
        <w:t>Christian</w:t>
      </w:r>
      <w:r>
        <w:rPr>
          <w:spacing w:val="-9"/>
        </w:rPr>
        <w:t xml:space="preserve"> </w:t>
      </w:r>
      <w:r>
        <w:rPr>
          <w:spacing w:val="-2"/>
        </w:rPr>
        <w:t>faith.</w:t>
      </w:r>
    </w:p>
    <w:p w14:paraId="315BD97B" w14:textId="77777777" w:rsidR="00576701" w:rsidRDefault="008D250F">
      <w:pPr>
        <w:pStyle w:val="Heading2"/>
        <w:spacing w:before="145"/>
      </w:pPr>
      <w:r>
        <w:t>Our</w:t>
      </w:r>
      <w:r>
        <w:rPr>
          <w:spacing w:val="-4"/>
        </w:rPr>
        <w:t xml:space="preserve"> </w:t>
      </w:r>
      <w:r>
        <w:rPr>
          <w:spacing w:val="-2"/>
        </w:rPr>
        <w:t>Vision</w:t>
      </w:r>
    </w:p>
    <w:p w14:paraId="315BD97C" w14:textId="77777777" w:rsidR="00576701" w:rsidRDefault="008D250F">
      <w:pPr>
        <w:pStyle w:val="BodyText"/>
      </w:pPr>
      <w:r>
        <w:t>To</w:t>
      </w:r>
      <w:r>
        <w:rPr>
          <w:spacing w:val="-11"/>
        </w:rPr>
        <w:t xml:space="preserve"> </w:t>
      </w:r>
      <w:r>
        <w:t>be</w:t>
      </w:r>
      <w:r>
        <w:rPr>
          <w:spacing w:val="-9"/>
        </w:rPr>
        <w:t xml:space="preserve"> </w:t>
      </w:r>
      <w:r>
        <w:t>recognized</w:t>
      </w:r>
      <w:r>
        <w:rPr>
          <w:spacing w:val="-10"/>
        </w:rPr>
        <w:t xml:space="preserve"> </w:t>
      </w:r>
      <w:r>
        <w:t>as</w:t>
      </w:r>
      <w:r>
        <w:rPr>
          <w:spacing w:val="-7"/>
        </w:rPr>
        <w:t xml:space="preserve"> </w:t>
      </w:r>
      <w:r>
        <w:t>the</w:t>
      </w:r>
      <w:r>
        <w:rPr>
          <w:spacing w:val="-9"/>
        </w:rPr>
        <w:t xml:space="preserve"> </w:t>
      </w:r>
      <w:r>
        <w:t>finest</w:t>
      </w:r>
      <w:r>
        <w:rPr>
          <w:spacing w:val="-10"/>
        </w:rPr>
        <w:t xml:space="preserve"> </w:t>
      </w:r>
      <w:r>
        <w:t>Christ-centered,</w:t>
      </w:r>
      <w:r>
        <w:rPr>
          <w:spacing w:val="-7"/>
        </w:rPr>
        <w:t xml:space="preserve"> </w:t>
      </w:r>
      <w:r>
        <w:t>servant</w:t>
      </w:r>
      <w:r>
        <w:rPr>
          <w:spacing w:val="-10"/>
        </w:rPr>
        <w:t xml:space="preserve"> </w:t>
      </w:r>
      <w:r>
        <w:t>leadership</w:t>
      </w:r>
      <w:r>
        <w:rPr>
          <w:spacing w:val="-10"/>
        </w:rPr>
        <w:t xml:space="preserve"> </w:t>
      </w:r>
      <w:r>
        <w:t>development-focused,</w:t>
      </w:r>
      <w:r>
        <w:rPr>
          <w:spacing w:val="-8"/>
        </w:rPr>
        <w:t xml:space="preserve"> </w:t>
      </w:r>
      <w:r>
        <w:t>liberal</w:t>
      </w:r>
      <w:r>
        <w:rPr>
          <w:spacing w:val="-4"/>
        </w:rPr>
        <w:t xml:space="preserve"> </w:t>
      </w:r>
      <w:r>
        <w:t>arts</w:t>
      </w:r>
      <w:r>
        <w:rPr>
          <w:spacing w:val="-11"/>
        </w:rPr>
        <w:t xml:space="preserve"> </w:t>
      </w:r>
      <w:r>
        <w:t>experience</w:t>
      </w:r>
      <w:r>
        <w:rPr>
          <w:spacing w:val="-9"/>
        </w:rPr>
        <w:t xml:space="preserve"> </w:t>
      </w:r>
      <w:r>
        <w:t>in</w:t>
      </w:r>
      <w:r>
        <w:rPr>
          <w:spacing w:val="-10"/>
        </w:rPr>
        <w:t xml:space="preserve"> </w:t>
      </w:r>
      <w:r>
        <w:t>the</w:t>
      </w:r>
      <w:r>
        <w:rPr>
          <w:spacing w:val="-12"/>
        </w:rPr>
        <w:t xml:space="preserve"> </w:t>
      </w:r>
      <w:r>
        <w:t>Great</w:t>
      </w:r>
      <w:r>
        <w:rPr>
          <w:spacing w:val="-9"/>
        </w:rPr>
        <w:t xml:space="preserve"> </w:t>
      </w:r>
      <w:r>
        <w:rPr>
          <w:spacing w:val="-2"/>
        </w:rPr>
        <w:t>Plains</w:t>
      </w:r>
    </w:p>
    <w:p w14:paraId="315BD97D" w14:textId="77777777" w:rsidR="00576701" w:rsidRDefault="008D250F">
      <w:pPr>
        <w:pStyle w:val="Heading2"/>
        <w:spacing w:before="150" w:line="266" w:lineRule="exact"/>
      </w:pPr>
      <w:r>
        <w:t>Our</w:t>
      </w:r>
      <w:r>
        <w:rPr>
          <w:spacing w:val="-6"/>
        </w:rPr>
        <w:t xml:space="preserve"> </w:t>
      </w:r>
      <w:r>
        <w:t>Statement</w:t>
      </w:r>
      <w:r>
        <w:rPr>
          <w:spacing w:val="-2"/>
        </w:rPr>
        <w:t xml:space="preserve"> </w:t>
      </w:r>
      <w:r>
        <w:t xml:space="preserve">of </w:t>
      </w:r>
      <w:r>
        <w:rPr>
          <w:spacing w:val="-4"/>
        </w:rPr>
        <w:t>Faith</w:t>
      </w:r>
    </w:p>
    <w:p w14:paraId="315BD97E" w14:textId="77777777" w:rsidR="00576701" w:rsidRDefault="008D250F">
      <w:pPr>
        <w:pStyle w:val="BodyText"/>
        <w:ind w:right="785"/>
      </w:pPr>
      <w:r>
        <w:t>The board, faculty, administration, and staff possess an active and visible Christian faith which encourages the entire campus community</w:t>
      </w:r>
      <w:r>
        <w:rPr>
          <w:spacing w:val="-5"/>
        </w:rPr>
        <w:t xml:space="preserve"> </w:t>
      </w:r>
      <w:r>
        <w:t>in our</w:t>
      </w:r>
      <w:r>
        <w:rPr>
          <w:spacing w:val="-3"/>
        </w:rPr>
        <w:t xml:space="preserve"> </w:t>
      </w:r>
      <w:r>
        <w:t>pursuit of a</w:t>
      </w:r>
      <w:r>
        <w:rPr>
          <w:spacing w:val="-5"/>
        </w:rPr>
        <w:t xml:space="preserve"> </w:t>
      </w:r>
      <w:r>
        <w:t>wholesome and</w:t>
      </w:r>
      <w:r>
        <w:rPr>
          <w:spacing w:val="-5"/>
        </w:rPr>
        <w:t xml:space="preserve"> </w:t>
      </w:r>
      <w:r>
        <w:t>practical</w:t>
      </w:r>
      <w:r>
        <w:rPr>
          <w:spacing w:val="-3"/>
        </w:rPr>
        <w:t xml:space="preserve"> </w:t>
      </w:r>
      <w:r>
        <w:t>Christian life. We personally</w:t>
      </w:r>
      <w:r>
        <w:rPr>
          <w:spacing w:val="-5"/>
        </w:rPr>
        <w:t xml:space="preserve"> </w:t>
      </w:r>
      <w:r>
        <w:t>trust</w:t>
      </w:r>
      <w:r>
        <w:rPr>
          <w:spacing w:val="-5"/>
        </w:rPr>
        <w:t xml:space="preserve"> </w:t>
      </w:r>
      <w:r>
        <w:t>in</w:t>
      </w:r>
      <w:r>
        <w:rPr>
          <w:spacing w:val="-5"/>
        </w:rPr>
        <w:t xml:space="preserve"> </w:t>
      </w:r>
      <w:r>
        <w:t>and</w:t>
      </w:r>
      <w:r>
        <w:rPr>
          <w:spacing w:val="-5"/>
        </w:rPr>
        <w:t xml:space="preserve"> </w:t>
      </w:r>
      <w:r>
        <w:t>collectively</w:t>
      </w:r>
      <w:r>
        <w:rPr>
          <w:spacing w:val="-5"/>
        </w:rPr>
        <w:t xml:space="preserve"> </w:t>
      </w:r>
      <w:r>
        <w:t>bear</w:t>
      </w:r>
      <w:r>
        <w:rPr>
          <w:spacing w:val="-3"/>
        </w:rPr>
        <w:t xml:space="preserve"> </w:t>
      </w:r>
      <w:r>
        <w:t>witness</w:t>
      </w:r>
      <w:r>
        <w:rPr>
          <w:spacing w:val="-2"/>
        </w:rPr>
        <w:t xml:space="preserve"> </w:t>
      </w:r>
      <w:r>
        <w:t>to the</w:t>
      </w:r>
      <w:r>
        <w:rPr>
          <w:spacing w:val="-4"/>
        </w:rPr>
        <w:t xml:space="preserve"> </w:t>
      </w:r>
      <w:r>
        <w:t>one eternal God, revealed as Father, Son, and Holy Spirit.</w:t>
      </w:r>
    </w:p>
    <w:p w14:paraId="315BD97F" w14:textId="77777777" w:rsidR="00576701" w:rsidRDefault="008D250F">
      <w:pPr>
        <w:pStyle w:val="ListParagraph"/>
        <w:numPr>
          <w:ilvl w:val="0"/>
          <w:numId w:val="20"/>
        </w:numPr>
        <w:tabs>
          <w:tab w:val="left" w:pos="1439"/>
        </w:tabs>
        <w:spacing w:before="147" w:line="255" w:lineRule="exact"/>
        <w:ind w:hanging="268"/>
        <w:rPr>
          <w:sz w:val="20"/>
        </w:rPr>
      </w:pPr>
      <w:r>
        <w:rPr>
          <w:sz w:val="20"/>
        </w:rPr>
        <w:t>We</w:t>
      </w:r>
      <w:r>
        <w:rPr>
          <w:spacing w:val="-3"/>
          <w:sz w:val="20"/>
        </w:rPr>
        <w:t xml:space="preserve"> </w:t>
      </w:r>
      <w:r>
        <w:rPr>
          <w:sz w:val="20"/>
        </w:rPr>
        <w:t>believe</w:t>
      </w:r>
      <w:r>
        <w:rPr>
          <w:spacing w:val="-5"/>
          <w:sz w:val="20"/>
        </w:rPr>
        <w:t xml:space="preserve"> </w:t>
      </w:r>
      <w:r>
        <w:rPr>
          <w:sz w:val="20"/>
        </w:rPr>
        <w:t>in</w:t>
      </w:r>
      <w:r>
        <w:rPr>
          <w:spacing w:val="-6"/>
          <w:sz w:val="20"/>
        </w:rPr>
        <w:t xml:space="preserve"> </w:t>
      </w:r>
      <w:r>
        <w:rPr>
          <w:sz w:val="20"/>
        </w:rPr>
        <w:t>God</w:t>
      </w:r>
      <w:r>
        <w:rPr>
          <w:spacing w:val="-6"/>
          <w:sz w:val="20"/>
        </w:rPr>
        <w:t xml:space="preserve"> </w:t>
      </w:r>
      <w:r>
        <w:rPr>
          <w:sz w:val="20"/>
        </w:rPr>
        <w:t>the</w:t>
      </w:r>
      <w:r>
        <w:rPr>
          <w:spacing w:val="-5"/>
          <w:sz w:val="20"/>
        </w:rPr>
        <w:t xml:space="preserve"> </w:t>
      </w:r>
      <w:r>
        <w:rPr>
          <w:sz w:val="20"/>
        </w:rPr>
        <w:t>Father</w:t>
      </w:r>
      <w:r>
        <w:rPr>
          <w:spacing w:val="-4"/>
          <w:sz w:val="20"/>
        </w:rPr>
        <w:t xml:space="preserve"> </w:t>
      </w:r>
      <w:r>
        <w:rPr>
          <w:sz w:val="20"/>
        </w:rPr>
        <w:t>who</w:t>
      </w:r>
      <w:r>
        <w:rPr>
          <w:spacing w:val="-6"/>
          <w:sz w:val="20"/>
        </w:rPr>
        <w:t xml:space="preserve"> </w:t>
      </w:r>
      <w:r>
        <w:rPr>
          <w:sz w:val="20"/>
        </w:rPr>
        <w:t>created</w:t>
      </w:r>
      <w:r>
        <w:rPr>
          <w:spacing w:val="-6"/>
          <w:sz w:val="20"/>
        </w:rPr>
        <w:t xml:space="preserve"> </w:t>
      </w:r>
      <w:r>
        <w:rPr>
          <w:sz w:val="20"/>
        </w:rPr>
        <w:t>the</w:t>
      </w:r>
      <w:r>
        <w:rPr>
          <w:spacing w:val="-5"/>
          <w:sz w:val="20"/>
        </w:rPr>
        <w:t xml:space="preserve"> </w:t>
      </w:r>
      <w:r>
        <w:rPr>
          <w:sz w:val="20"/>
        </w:rPr>
        <w:t>heavens</w:t>
      </w:r>
      <w:r>
        <w:rPr>
          <w:spacing w:val="-8"/>
          <w:sz w:val="20"/>
        </w:rPr>
        <w:t xml:space="preserve"> </w:t>
      </w:r>
      <w:r>
        <w:rPr>
          <w:sz w:val="20"/>
        </w:rPr>
        <w:t>and</w:t>
      </w:r>
      <w:r>
        <w:rPr>
          <w:spacing w:val="-11"/>
          <w:sz w:val="20"/>
        </w:rPr>
        <w:t xml:space="preserve"> </w:t>
      </w:r>
      <w:r>
        <w:rPr>
          <w:sz w:val="20"/>
        </w:rPr>
        <w:t xml:space="preserve">the </w:t>
      </w:r>
      <w:r>
        <w:rPr>
          <w:spacing w:val="-2"/>
          <w:sz w:val="20"/>
        </w:rPr>
        <w:t>earth.</w:t>
      </w:r>
    </w:p>
    <w:p w14:paraId="315BD980" w14:textId="77777777" w:rsidR="00576701" w:rsidRDefault="008D250F">
      <w:pPr>
        <w:pStyle w:val="ListParagraph"/>
        <w:numPr>
          <w:ilvl w:val="0"/>
          <w:numId w:val="20"/>
        </w:numPr>
        <w:tabs>
          <w:tab w:val="left" w:pos="1439"/>
        </w:tabs>
        <w:ind w:right="898"/>
        <w:rPr>
          <w:sz w:val="20"/>
        </w:rPr>
      </w:pPr>
      <w:r>
        <w:rPr>
          <w:sz w:val="20"/>
        </w:rPr>
        <w:t>We believe</w:t>
      </w:r>
      <w:r>
        <w:rPr>
          <w:spacing w:val="-4"/>
          <w:sz w:val="20"/>
        </w:rPr>
        <w:t xml:space="preserve"> </w:t>
      </w:r>
      <w:r>
        <w:rPr>
          <w:sz w:val="20"/>
        </w:rPr>
        <w:t>in</w:t>
      </w:r>
      <w:r>
        <w:rPr>
          <w:spacing w:val="-5"/>
          <w:sz w:val="20"/>
        </w:rPr>
        <w:t xml:space="preserve"> </w:t>
      </w:r>
      <w:r>
        <w:rPr>
          <w:sz w:val="20"/>
        </w:rPr>
        <w:t>God</w:t>
      </w:r>
      <w:r>
        <w:rPr>
          <w:spacing w:val="-5"/>
          <w:sz w:val="20"/>
        </w:rPr>
        <w:t xml:space="preserve"> </w:t>
      </w:r>
      <w:r>
        <w:rPr>
          <w:sz w:val="20"/>
        </w:rPr>
        <w:t>the</w:t>
      </w:r>
      <w:r>
        <w:rPr>
          <w:spacing w:val="-4"/>
          <w:sz w:val="20"/>
        </w:rPr>
        <w:t xml:space="preserve"> </w:t>
      </w:r>
      <w:r>
        <w:rPr>
          <w:sz w:val="20"/>
        </w:rPr>
        <w:t>Son, Jesus</w:t>
      </w:r>
      <w:r>
        <w:rPr>
          <w:spacing w:val="-2"/>
          <w:sz w:val="20"/>
        </w:rPr>
        <w:t xml:space="preserve"> </w:t>
      </w:r>
      <w:r>
        <w:rPr>
          <w:sz w:val="20"/>
        </w:rPr>
        <w:t>Christ,</w:t>
      </w:r>
      <w:r>
        <w:rPr>
          <w:spacing w:val="-2"/>
          <w:sz w:val="20"/>
        </w:rPr>
        <w:t xml:space="preserve"> </w:t>
      </w:r>
      <w:r>
        <w:rPr>
          <w:sz w:val="20"/>
        </w:rPr>
        <w:t>who</w:t>
      </w:r>
      <w:r>
        <w:rPr>
          <w:spacing w:val="-5"/>
          <w:sz w:val="20"/>
        </w:rPr>
        <w:t xml:space="preserve"> </w:t>
      </w:r>
      <w:r>
        <w:rPr>
          <w:sz w:val="20"/>
        </w:rPr>
        <w:t>was</w:t>
      </w:r>
      <w:r>
        <w:rPr>
          <w:spacing w:val="-7"/>
          <w:sz w:val="20"/>
        </w:rPr>
        <w:t xml:space="preserve"> </w:t>
      </w:r>
      <w:r>
        <w:rPr>
          <w:sz w:val="20"/>
        </w:rPr>
        <w:t>conceived</w:t>
      </w:r>
      <w:r>
        <w:rPr>
          <w:spacing w:val="-5"/>
          <w:sz w:val="20"/>
        </w:rPr>
        <w:t xml:space="preserve"> </w:t>
      </w:r>
      <w:r>
        <w:rPr>
          <w:sz w:val="20"/>
        </w:rPr>
        <w:t>by the</w:t>
      </w:r>
      <w:r>
        <w:rPr>
          <w:spacing w:val="-4"/>
          <w:sz w:val="20"/>
        </w:rPr>
        <w:t xml:space="preserve"> </w:t>
      </w:r>
      <w:r>
        <w:rPr>
          <w:sz w:val="20"/>
        </w:rPr>
        <w:t>Holy Spirit</w:t>
      </w:r>
      <w:r>
        <w:rPr>
          <w:spacing w:val="-5"/>
          <w:sz w:val="20"/>
        </w:rPr>
        <w:t xml:space="preserve"> </w:t>
      </w:r>
      <w:r>
        <w:rPr>
          <w:sz w:val="20"/>
        </w:rPr>
        <w:t>and</w:t>
      </w:r>
      <w:r>
        <w:rPr>
          <w:spacing w:val="-5"/>
          <w:sz w:val="20"/>
        </w:rPr>
        <w:t xml:space="preserve"> </w:t>
      </w:r>
      <w:r>
        <w:rPr>
          <w:sz w:val="20"/>
        </w:rPr>
        <w:t>born of the Virgin</w:t>
      </w:r>
      <w:r>
        <w:rPr>
          <w:spacing w:val="-5"/>
          <w:sz w:val="20"/>
        </w:rPr>
        <w:t xml:space="preserve"> </w:t>
      </w:r>
      <w:r>
        <w:rPr>
          <w:sz w:val="20"/>
        </w:rPr>
        <w:t>Mary.</w:t>
      </w:r>
      <w:r>
        <w:rPr>
          <w:spacing w:val="-3"/>
          <w:sz w:val="20"/>
        </w:rPr>
        <w:t xml:space="preserve"> </w:t>
      </w:r>
      <w:r>
        <w:rPr>
          <w:sz w:val="20"/>
        </w:rPr>
        <w:t>Jesus</w:t>
      </w:r>
      <w:r>
        <w:rPr>
          <w:spacing w:val="-2"/>
          <w:sz w:val="20"/>
        </w:rPr>
        <w:t xml:space="preserve"> </w:t>
      </w:r>
      <w:r>
        <w:rPr>
          <w:sz w:val="20"/>
        </w:rPr>
        <w:t>suffered, died, and</w:t>
      </w:r>
      <w:r>
        <w:rPr>
          <w:spacing w:val="-4"/>
          <w:sz w:val="20"/>
        </w:rPr>
        <w:t xml:space="preserve"> </w:t>
      </w:r>
      <w:r>
        <w:rPr>
          <w:sz w:val="20"/>
        </w:rPr>
        <w:t>was</w:t>
      </w:r>
      <w:r>
        <w:rPr>
          <w:spacing w:val="-6"/>
          <w:sz w:val="20"/>
        </w:rPr>
        <w:t xml:space="preserve"> </w:t>
      </w:r>
      <w:r>
        <w:rPr>
          <w:sz w:val="20"/>
        </w:rPr>
        <w:t>buried. He</w:t>
      </w:r>
      <w:r>
        <w:rPr>
          <w:spacing w:val="-3"/>
          <w:sz w:val="20"/>
        </w:rPr>
        <w:t xml:space="preserve"> </w:t>
      </w:r>
      <w:r>
        <w:rPr>
          <w:sz w:val="20"/>
        </w:rPr>
        <w:t>rose from the dead.</w:t>
      </w:r>
      <w:r>
        <w:rPr>
          <w:spacing w:val="-2"/>
          <w:sz w:val="20"/>
        </w:rPr>
        <w:t xml:space="preserve"> </w:t>
      </w:r>
      <w:r>
        <w:rPr>
          <w:sz w:val="20"/>
        </w:rPr>
        <w:t>Jesus</w:t>
      </w:r>
      <w:r>
        <w:rPr>
          <w:spacing w:val="-1"/>
          <w:sz w:val="20"/>
        </w:rPr>
        <w:t xml:space="preserve"> </w:t>
      </w:r>
      <w:r>
        <w:rPr>
          <w:sz w:val="20"/>
        </w:rPr>
        <w:t>ascended into</w:t>
      </w:r>
      <w:r>
        <w:rPr>
          <w:spacing w:val="-4"/>
          <w:sz w:val="20"/>
        </w:rPr>
        <w:t xml:space="preserve"> </w:t>
      </w:r>
      <w:r>
        <w:rPr>
          <w:sz w:val="20"/>
        </w:rPr>
        <w:t>heaven</w:t>
      </w:r>
      <w:r>
        <w:rPr>
          <w:spacing w:val="-4"/>
          <w:sz w:val="20"/>
        </w:rPr>
        <w:t xml:space="preserve"> </w:t>
      </w:r>
      <w:r>
        <w:rPr>
          <w:sz w:val="20"/>
        </w:rPr>
        <w:t>and</w:t>
      </w:r>
      <w:r>
        <w:rPr>
          <w:spacing w:val="-4"/>
          <w:sz w:val="20"/>
        </w:rPr>
        <w:t xml:space="preserve"> </w:t>
      </w:r>
      <w:r>
        <w:rPr>
          <w:sz w:val="20"/>
        </w:rPr>
        <w:t>remains</w:t>
      </w:r>
      <w:r>
        <w:rPr>
          <w:spacing w:val="-6"/>
          <w:sz w:val="20"/>
        </w:rPr>
        <w:t xml:space="preserve"> </w:t>
      </w:r>
      <w:r>
        <w:rPr>
          <w:sz w:val="20"/>
        </w:rPr>
        <w:t>with the Father</w:t>
      </w:r>
      <w:r>
        <w:rPr>
          <w:spacing w:val="-2"/>
          <w:sz w:val="20"/>
        </w:rPr>
        <w:t xml:space="preserve"> </w:t>
      </w:r>
      <w:r>
        <w:rPr>
          <w:sz w:val="20"/>
        </w:rPr>
        <w:t>and the Holy</w:t>
      </w:r>
      <w:r>
        <w:rPr>
          <w:spacing w:val="-4"/>
          <w:sz w:val="20"/>
        </w:rPr>
        <w:t xml:space="preserve"> </w:t>
      </w:r>
      <w:r>
        <w:rPr>
          <w:sz w:val="20"/>
        </w:rPr>
        <w:t>Spirit to judge the</w:t>
      </w:r>
      <w:r>
        <w:rPr>
          <w:spacing w:val="-1"/>
          <w:sz w:val="20"/>
        </w:rPr>
        <w:t xml:space="preserve"> </w:t>
      </w:r>
      <w:r>
        <w:rPr>
          <w:sz w:val="20"/>
        </w:rPr>
        <w:t>living and</w:t>
      </w:r>
      <w:r>
        <w:rPr>
          <w:spacing w:val="-2"/>
          <w:sz w:val="20"/>
        </w:rPr>
        <w:t xml:space="preserve"> </w:t>
      </w:r>
      <w:r>
        <w:rPr>
          <w:sz w:val="20"/>
        </w:rPr>
        <w:t>the</w:t>
      </w:r>
      <w:r>
        <w:rPr>
          <w:spacing w:val="-1"/>
          <w:sz w:val="20"/>
        </w:rPr>
        <w:t xml:space="preserve"> </w:t>
      </w:r>
      <w:r>
        <w:rPr>
          <w:sz w:val="20"/>
        </w:rPr>
        <w:t>dead. Jesus Christ</w:t>
      </w:r>
      <w:r>
        <w:rPr>
          <w:spacing w:val="-2"/>
          <w:sz w:val="20"/>
        </w:rPr>
        <w:t xml:space="preserve"> </w:t>
      </w:r>
      <w:r>
        <w:rPr>
          <w:sz w:val="20"/>
        </w:rPr>
        <w:t>alone</w:t>
      </w:r>
      <w:r>
        <w:rPr>
          <w:spacing w:val="-1"/>
          <w:sz w:val="20"/>
        </w:rPr>
        <w:t xml:space="preserve"> </w:t>
      </w:r>
      <w:r>
        <w:rPr>
          <w:sz w:val="20"/>
        </w:rPr>
        <w:t>is</w:t>
      </w:r>
      <w:r>
        <w:rPr>
          <w:spacing w:val="-4"/>
          <w:sz w:val="20"/>
        </w:rPr>
        <w:t xml:space="preserve"> </w:t>
      </w:r>
      <w:r>
        <w:rPr>
          <w:sz w:val="20"/>
        </w:rPr>
        <w:t>the</w:t>
      </w:r>
      <w:r>
        <w:rPr>
          <w:spacing w:val="-1"/>
          <w:sz w:val="20"/>
        </w:rPr>
        <w:t xml:space="preserve"> </w:t>
      </w:r>
      <w:r>
        <w:rPr>
          <w:sz w:val="20"/>
        </w:rPr>
        <w:t>way, the truth, and the</w:t>
      </w:r>
      <w:r>
        <w:rPr>
          <w:spacing w:val="-1"/>
          <w:sz w:val="20"/>
        </w:rPr>
        <w:t xml:space="preserve"> </w:t>
      </w:r>
      <w:r>
        <w:rPr>
          <w:sz w:val="20"/>
        </w:rPr>
        <w:t>life. There</w:t>
      </w:r>
      <w:r>
        <w:rPr>
          <w:spacing w:val="-1"/>
          <w:sz w:val="20"/>
        </w:rPr>
        <w:t xml:space="preserve"> </w:t>
      </w:r>
      <w:r>
        <w:rPr>
          <w:sz w:val="20"/>
        </w:rPr>
        <w:t>is salvation</w:t>
      </w:r>
      <w:r>
        <w:rPr>
          <w:spacing w:val="-2"/>
          <w:sz w:val="20"/>
        </w:rPr>
        <w:t xml:space="preserve"> </w:t>
      </w:r>
      <w:r>
        <w:rPr>
          <w:sz w:val="20"/>
        </w:rPr>
        <w:t>in</w:t>
      </w:r>
      <w:r>
        <w:rPr>
          <w:spacing w:val="-2"/>
          <w:sz w:val="20"/>
        </w:rPr>
        <w:t xml:space="preserve"> </w:t>
      </w:r>
      <w:r>
        <w:rPr>
          <w:sz w:val="20"/>
        </w:rPr>
        <w:t xml:space="preserve">and through no </w:t>
      </w:r>
      <w:r>
        <w:rPr>
          <w:spacing w:val="-2"/>
          <w:sz w:val="20"/>
        </w:rPr>
        <w:t>other.</w:t>
      </w:r>
    </w:p>
    <w:p w14:paraId="315BD981" w14:textId="77777777" w:rsidR="00576701" w:rsidRDefault="008D250F">
      <w:pPr>
        <w:pStyle w:val="ListParagraph"/>
        <w:numPr>
          <w:ilvl w:val="0"/>
          <w:numId w:val="20"/>
        </w:numPr>
        <w:tabs>
          <w:tab w:val="left" w:pos="1439"/>
        </w:tabs>
        <w:ind w:right="1014"/>
        <w:rPr>
          <w:sz w:val="20"/>
        </w:rPr>
      </w:pPr>
      <w:r>
        <w:rPr>
          <w:sz w:val="20"/>
        </w:rPr>
        <w:t>We believe</w:t>
      </w:r>
      <w:r>
        <w:rPr>
          <w:spacing w:val="-4"/>
          <w:sz w:val="20"/>
        </w:rPr>
        <w:t xml:space="preserve"> </w:t>
      </w:r>
      <w:r>
        <w:rPr>
          <w:sz w:val="20"/>
        </w:rPr>
        <w:t>in</w:t>
      </w:r>
      <w:r>
        <w:rPr>
          <w:spacing w:val="-5"/>
          <w:sz w:val="20"/>
        </w:rPr>
        <w:t xml:space="preserve"> </w:t>
      </w:r>
      <w:r>
        <w:rPr>
          <w:sz w:val="20"/>
        </w:rPr>
        <w:t>God</w:t>
      </w:r>
      <w:r>
        <w:rPr>
          <w:spacing w:val="-5"/>
          <w:sz w:val="20"/>
        </w:rPr>
        <w:t xml:space="preserve"> </w:t>
      </w:r>
      <w:r>
        <w:rPr>
          <w:sz w:val="20"/>
        </w:rPr>
        <w:t>the</w:t>
      </w:r>
      <w:r>
        <w:rPr>
          <w:spacing w:val="-4"/>
          <w:sz w:val="20"/>
        </w:rPr>
        <w:t xml:space="preserve"> </w:t>
      </w:r>
      <w:r>
        <w:rPr>
          <w:sz w:val="20"/>
        </w:rPr>
        <w:t>Holy Spirit who</w:t>
      </w:r>
      <w:r>
        <w:rPr>
          <w:spacing w:val="-5"/>
          <w:sz w:val="20"/>
        </w:rPr>
        <w:t xml:space="preserve"> </w:t>
      </w:r>
      <w:r>
        <w:rPr>
          <w:sz w:val="20"/>
        </w:rPr>
        <w:t>is</w:t>
      </w:r>
      <w:r>
        <w:rPr>
          <w:spacing w:val="-2"/>
          <w:sz w:val="20"/>
        </w:rPr>
        <w:t xml:space="preserve"> </w:t>
      </w:r>
      <w:r>
        <w:rPr>
          <w:sz w:val="20"/>
        </w:rPr>
        <w:t>the</w:t>
      </w:r>
      <w:r>
        <w:rPr>
          <w:spacing w:val="-4"/>
          <w:sz w:val="20"/>
        </w:rPr>
        <w:t xml:space="preserve"> </w:t>
      </w:r>
      <w:r>
        <w:rPr>
          <w:sz w:val="20"/>
        </w:rPr>
        <w:t>comforter,</w:t>
      </w:r>
      <w:r>
        <w:rPr>
          <w:spacing w:val="-2"/>
          <w:sz w:val="20"/>
        </w:rPr>
        <w:t xml:space="preserve"> </w:t>
      </w:r>
      <w:r>
        <w:rPr>
          <w:sz w:val="20"/>
        </w:rPr>
        <w:t>sustainer,</w:t>
      </w:r>
      <w:r>
        <w:rPr>
          <w:spacing w:val="-2"/>
          <w:sz w:val="20"/>
        </w:rPr>
        <w:t xml:space="preserve"> </w:t>
      </w:r>
      <w:r>
        <w:rPr>
          <w:sz w:val="20"/>
        </w:rPr>
        <w:t>and sanctifier of</w:t>
      </w:r>
      <w:r>
        <w:rPr>
          <w:spacing w:val="-4"/>
          <w:sz w:val="20"/>
        </w:rPr>
        <w:t xml:space="preserve"> </w:t>
      </w:r>
      <w:r>
        <w:rPr>
          <w:sz w:val="20"/>
        </w:rPr>
        <w:t>all</w:t>
      </w:r>
      <w:r>
        <w:rPr>
          <w:spacing w:val="-3"/>
          <w:sz w:val="20"/>
        </w:rPr>
        <w:t xml:space="preserve"> </w:t>
      </w:r>
      <w:r>
        <w:rPr>
          <w:sz w:val="20"/>
        </w:rPr>
        <w:t>who</w:t>
      </w:r>
      <w:r>
        <w:rPr>
          <w:spacing w:val="-5"/>
          <w:sz w:val="20"/>
        </w:rPr>
        <w:t xml:space="preserve"> </w:t>
      </w:r>
      <w:r>
        <w:rPr>
          <w:sz w:val="20"/>
        </w:rPr>
        <w:t>profess</w:t>
      </w:r>
      <w:r>
        <w:rPr>
          <w:spacing w:val="-2"/>
          <w:sz w:val="20"/>
        </w:rPr>
        <w:t xml:space="preserve"> </w:t>
      </w:r>
      <w:r>
        <w:rPr>
          <w:sz w:val="20"/>
        </w:rPr>
        <w:t>faith</w:t>
      </w:r>
      <w:r>
        <w:rPr>
          <w:spacing w:val="-5"/>
          <w:sz w:val="20"/>
        </w:rPr>
        <w:t xml:space="preserve"> </w:t>
      </w:r>
      <w:r>
        <w:rPr>
          <w:sz w:val="20"/>
        </w:rPr>
        <w:t>in Jesus</w:t>
      </w:r>
      <w:r>
        <w:rPr>
          <w:spacing w:val="-2"/>
          <w:sz w:val="20"/>
        </w:rPr>
        <w:t xml:space="preserve"> </w:t>
      </w:r>
      <w:r>
        <w:rPr>
          <w:sz w:val="20"/>
        </w:rPr>
        <w:t>Christ</w:t>
      </w:r>
      <w:r>
        <w:rPr>
          <w:spacing w:val="-5"/>
          <w:sz w:val="20"/>
        </w:rPr>
        <w:t xml:space="preserve"> </w:t>
      </w:r>
      <w:r>
        <w:rPr>
          <w:sz w:val="20"/>
        </w:rPr>
        <w:t>as Savior and Lord.</w:t>
      </w:r>
    </w:p>
    <w:p w14:paraId="315BD982" w14:textId="77777777" w:rsidR="00576701" w:rsidRDefault="008D250F">
      <w:pPr>
        <w:pStyle w:val="ListParagraph"/>
        <w:numPr>
          <w:ilvl w:val="0"/>
          <w:numId w:val="20"/>
        </w:numPr>
        <w:tabs>
          <w:tab w:val="left" w:pos="1439"/>
        </w:tabs>
        <w:ind w:right="1095"/>
        <w:rPr>
          <w:sz w:val="20"/>
        </w:rPr>
      </w:pPr>
      <w:r>
        <w:rPr>
          <w:sz w:val="20"/>
        </w:rPr>
        <w:t>We believe that humanity</w:t>
      </w:r>
      <w:r>
        <w:rPr>
          <w:spacing w:val="-4"/>
          <w:sz w:val="20"/>
        </w:rPr>
        <w:t xml:space="preserve"> </w:t>
      </w:r>
      <w:r>
        <w:rPr>
          <w:sz w:val="20"/>
        </w:rPr>
        <w:t>has</w:t>
      </w:r>
      <w:r>
        <w:rPr>
          <w:spacing w:val="-2"/>
          <w:sz w:val="20"/>
        </w:rPr>
        <w:t xml:space="preserve"> </w:t>
      </w:r>
      <w:r>
        <w:rPr>
          <w:sz w:val="20"/>
        </w:rPr>
        <w:t>hope</w:t>
      </w:r>
      <w:r>
        <w:rPr>
          <w:spacing w:val="-3"/>
          <w:sz w:val="20"/>
        </w:rPr>
        <w:t xml:space="preserve"> </w:t>
      </w:r>
      <w:r>
        <w:rPr>
          <w:sz w:val="20"/>
        </w:rPr>
        <w:t>for</w:t>
      </w:r>
      <w:r>
        <w:rPr>
          <w:spacing w:val="-2"/>
          <w:sz w:val="20"/>
        </w:rPr>
        <w:t xml:space="preserve"> </w:t>
      </w:r>
      <w:r>
        <w:rPr>
          <w:sz w:val="20"/>
        </w:rPr>
        <w:t>redemption</w:t>
      </w:r>
      <w:r>
        <w:rPr>
          <w:spacing w:val="-4"/>
          <w:sz w:val="20"/>
        </w:rPr>
        <w:t xml:space="preserve"> </w:t>
      </w:r>
      <w:r>
        <w:rPr>
          <w:sz w:val="20"/>
        </w:rPr>
        <w:t>from</w:t>
      </w:r>
      <w:r>
        <w:rPr>
          <w:spacing w:val="-2"/>
          <w:sz w:val="20"/>
        </w:rPr>
        <w:t xml:space="preserve"> </w:t>
      </w:r>
      <w:r>
        <w:rPr>
          <w:sz w:val="20"/>
        </w:rPr>
        <w:t>sin</w:t>
      </w:r>
      <w:r>
        <w:rPr>
          <w:spacing w:val="-4"/>
          <w:sz w:val="20"/>
        </w:rPr>
        <w:t xml:space="preserve"> </w:t>
      </w:r>
      <w:r>
        <w:rPr>
          <w:sz w:val="20"/>
        </w:rPr>
        <w:t>by Jesus</w:t>
      </w:r>
      <w:r>
        <w:rPr>
          <w:spacing w:val="-6"/>
          <w:sz w:val="20"/>
        </w:rPr>
        <w:t xml:space="preserve"> </w:t>
      </w:r>
      <w:r>
        <w:rPr>
          <w:sz w:val="20"/>
        </w:rPr>
        <w:t>Christ’s</w:t>
      </w:r>
      <w:r>
        <w:rPr>
          <w:spacing w:val="-2"/>
          <w:sz w:val="20"/>
        </w:rPr>
        <w:t xml:space="preserve"> </w:t>
      </w:r>
      <w:r>
        <w:rPr>
          <w:sz w:val="20"/>
        </w:rPr>
        <w:t>life,</w:t>
      </w:r>
      <w:r>
        <w:rPr>
          <w:spacing w:val="-2"/>
          <w:sz w:val="20"/>
        </w:rPr>
        <w:t xml:space="preserve"> </w:t>
      </w:r>
      <w:r>
        <w:rPr>
          <w:sz w:val="20"/>
        </w:rPr>
        <w:t>death, and</w:t>
      </w:r>
      <w:r>
        <w:rPr>
          <w:spacing w:val="-4"/>
          <w:sz w:val="20"/>
        </w:rPr>
        <w:t xml:space="preserve"> </w:t>
      </w:r>
      <w:r>
        <w:rPr>
          <w:sz w:val="20"/>
        </w:rPr>
        <w:t>resurrection.</w:t>
      </w:r>
      <w:r>
        <w:rPr>
          <w:spacing w:val="-2"/>
          <w:sz w:val="20"/>
        </w:rPr>
        <w:t xml:space="preserve"> </w:t>
      </w:r>
      <w:r>
        <w:rPr>
          <w:sz w:val="20"/>
        </w:rPr>
        <w:t>It</w:t>
      </w:r>
      <w:r>
        <w:rPr>
          <w:spacing w:val="-4"/>
          <w:sz w:val="20"/>
        </w:rPr>
        <w:t xml:space="preserve"> </w:t>
      </w:r>
      <w:r>
        <w:rPr>
          <w:sz w:val="20"/>
        </w:rPr>
        <w:t>is</w:t>
      </w:r>
      <w:r>
        <w:rPr>
          <w:spacing w:val="-2"/>
          <w:sz w:val="20"/>
        </w:rPr>
        <w:t xml:space="preserve"> </w:t>
      </w:r>
      <w:r>
        <w:rPr>
          <w:sz w:val="20"/>
        </w:rPr>
        <w:t>by</w:t>
      </w:r>
      <w:r>
        <w:rPr>
          <w:spacing w:val="-4"/>
          <w:sz w:val="20"/>
        </w:rPr>
        <w:t xml:space="preserve"> </w:t>
      </w:r>
      <w:r>
        <w:rPr>
          <w:sz w:val="20"/>
        </w:rPr>
        <w:t>God’s grace alone that we joyfully receive our salvation through a personal faith in Jesus Christ.</w:t>
      </w:r>
    </w:p>
    <w:p w14:paraId="315BD983" w14:textId="77777777" w:rsidR="00576701" w:rsidRDefault="008D250F">
      <w:pPr>
        <w:pStyle w:val="ListParagraph"/>
        <w:numPr>
          <w:ilvl w:val="0"/>
          <w:numId w:val="20"/>
        </w:numPr>
        <w:tabs>
          <w:tab w:val="left" w:pos="1438"/>
        </w:tabs>
        <w:spacing w:line="255" w:lineRule="exact"/>
        <w:ind w:left="1438" w:hanging="268"/>
        <w:rPr>
          <w:sz w:val="20"/>
        </w:rPr>
      </w:pPr>
      <w:r>
        <w:rPr>
          <w:sz w:val="20"/>
        </w:rPr>
        <w:t>We</w:t>
      </w:r>
      <w:r>
        <w:rPr>
          <w:spacing w:val="-4"/>
          <w:sz w:val="20"/>
        </w:rPr>
        <w:t xml:space="preserve"> </w:t>
      </w:r>
      <w:r>
        <w:rPr>
          <w:sz w:val="20"/>
        </w:rPr>
        <w:t>believe</w:t>
      </w:r>
      <w:r>
        <w:rPr>
          <w:spacing w:val="-2"/>
          <w:sz w:val="20"/>
        </w:rPr>
        <w:t xml:space="preserve"> </w:t>
      </w:r>
      <w:r>
        <w:rPr>
          <w:sz w:val="20"/>
        </w:rPr>
        <w:t>that</w:t>
      </w:r>
      <w:r>
        <w:rPr>
          <w:spacing w:val="-3"/>
          <w:sz w:val="20"/>
        </w:rPr>
        <w:t xml:space="preserve"> </w:t>
      </w:r>
      <w:r>
        <w:rPr>
          <w:sz w:val="20"/>
        </w:rPr>
        <w:t>the</w:t>
      </w:r>
      <w:r>
        <w:rPr>
          <w:spacing w:val="-6"/>
          <w:sz w:val="20"/>
        </w:rPr>
        <w:t xml:space="preserve"> </w:t>
      </w:r>
      <w:r>
        <w:rPr>
          <w:sz w:val="20"/>
        </w:rPr>
        <w:t>Bible</w:t>
      </w:r>
      <w:r>
        <w:rPr>
          <w:spacing w:val="-7"/>
          <w:sz w:val="20"/>
        </w:rPr>
        <w:t xml:space="preserve"> </w:t>
      </w:r>
      <w:r>
        <w:rPr>
          <w:sz w:val="20"/>
        </w:rPr>
        <w:t>is</w:t>
      </w:r>
      <w:r>
        <w:rPr>
          <w:spacing w:val="-9"/>
          <w:sz w:val="20"/>
        </w:rPr>
        <w:t xml:space="preserve"> </w:t>
      </w:r>
      <w:r>
        <w:rPr>
          <w:sz w:val="20"/>
        </w:rPr>
        <w:t>God’s</w:t>
      </w:r>
      <w:r>
        <w:rPr>
          <w:spacing w:val="-4"/>
          <w:sz w:val="20"/>
        </w:rPr>
        <w:t xml:space="preserve"> </w:t>
      </w:r>
      <w:r>
        <w:rPr>
          <w:sz w:val="20"/>
        </w:rPr>
        <w:t>revealed</w:t>
      </w:r>
      <w:r>
        <w:rPr>
          <w:spacing w:val="-8"/>
          <w:sz w:val="20"/>
        </w:rPr>
        <w:t xml:space="preserve"> </w:t>
      </w:r>
      <w:r>
        <w:rPr>
          <w:sz w:val="20"/>
        </w:rPr>
        <w:t>Word.</w:t>
      </w:r>
      <w:r>
        <w:rPr>
          <w:spacing w:val="-5"/>
          <w:sz w:val="20"/>
        </w:rPr>
        <w:t xml:space="preserve"> </w:t>
      </w:r>
      <w:r>
        <w:rPr>
          <w:sz w:val="20"/>
        </w:rPr>
        <w:t>It</w:t>
      </w:r>
      <w:r>
        <w:rPr>
          <w:spacing w:val="-8"/>
          <w:sz w:val="20"/>
        </w:rPr>
        <w:t xml:space="preserve"> </w:t>
      </w:r>
      <w:r>
        <w:rPr>
          <w:sz w:val="20"/>
        </w:rPr>
        <w:t>is</w:t>
      </w:r>
      <w:r>
        <w:rPr>
          <w:spacing w:val="-4"/>
          <w:sz w:val="20"/>
        </w:rPr>
        <w:t xml:space="preserve"> </w:t>
      </w:r>
      <w:r>
        <w:rPr>
          <w:sz w:val="20"/>
        </w:rPr>
        <w:t>authoritative</w:t>
      </w:r>
      <w:r>
        <w:rPr>
          <w:spacing w:val="-7"/>
          <w:sz w:val="20"/>
        </w:rPr>
        <w:t xml:space="preserve"> </w:t>
      </w:r>
      <w:r>
        <w:rPr>
          <w:sz w:val="20"/>
        </w:rPr>
        <w:t>and</w:t>
      </w:r>
      <w:r>
        <w:rPr>
          <w:spacing w:val="-7"/>
          <w:sz w:val="20"/>
        </w:rPr>
        <w:t xml:space="preserve"> </w:t>
      </w:r>
      <w:r>
        <w:rPr>
          <w:sz w:val="20"/>
        </w:rPr>
        <w:t>infallible</w:t>
      </w:r>
      <w:r>
        <w:rPr>
          <w:spacing w:val="-6"/>
          <w:sz w:val="20"/>
        </w:rPr>
        <w:t xml:space="preserve"> </w:t>
      </w:r>
      <w:r>
        <w:rPr>
          <w:sz w:val="20"/>
        </w:rPr>
        <w:t>in</w:t>
      </w:r>
      <w:r>
        <w:rPr>
          <w:spacing w:val="-3"/>
          <w:sz w:val="20"/>
        </w:rPr>
        <w:t xml:space="preserve"> </w:t>
      </w:r>
      <w:r>
        <w:rPr>
          <w:sz w:val="20"/>
        </w:rPr>
        <w:t>all</w:t>
      </w:r>
      <w:r>
        <w:rPr>
          <w:spacing w:val="-5"/>
          <w:sz w:val="20"/>
        </w:rPr>
        <w:t xml:space="preserve"> </w:t>
      </w:r>
      <w:r>
        <w:rPr>
          <w:sz w:val="20"/>
        </w:rPr>
        <w:t>matters</w:t>
      </w:r>
      <w:r>
        <w:rPr>
          <w:spacing w:val="-10"/>
          <w:sz w:val="20"/>
        </w:rPr>
        <w:t xml:space="preserve"> </w:t>
      </w:r>
      <w:r>
        <w:rPr>
          <w:sz w:val="20"/>
        </w:rPr>
        <w:t>of</w:t>
      </w:r>
      <w:r>
        <w:rPr>
          <w:spacing w:val="-6"/>
          <w:sz w:val="20"/>
        </w:rPr>
        <w:t xml:space="preserve"> </w:t>
      </w:r>
      <w:r>
        <w:rPr>
          <w:sz w:val="20"/>
        </w:rPr>
        <w:t>faith</w:t>
      </w:r>
      <w:r>
        <w:rPr>
          <w:spacing w:val="-7"/>
          <w:sz w:val="20"/>
        </w:rPr>
        <w:t xml:space="preserve"> </w:t>
      </w:r>
      <w:r>
        <w:rPr>
          <w:sz w:val="20"/>
        </w:rPr>
        <w:t>and</w:t>
      </w:r>
      <w:r>
        <w:rPr>
          <w:spacing w:val="-7"/>
          <w:sz w:val="20"/>
        </w:rPr>
        <w:t xml:space="preserve"> </w:t>
      </w:r>
      <w:r>
        <w:rPr>
          <w:spacing w:val="-2"/>
          <w:sz w:val="20"/>
        </w:rPr>
        <w:t>practice.</w:t>
      </w:r>
    </w:p>
    <w:p w14:paraId="315BD984" w14:textId="77777777" w:rsidR="00576701" w:rsidRDefault="008D250F">
      <w:pPr>
        <w:pStyle w:val="ListParagraph"/>
        <w:numPr>
          <w:ilvl w:val="0"/>
          <w:numId w:val="20"/>
        </w:numPr>
        <w:tabs>
          <w:tab w:val="left" w:pos="1438"/>
        </w:tabs>
        <w:ind w:left="1438" w:hanging="268"/>
        <w:rPr>
          <w:sz w:val="20"/>
        </w:rPr>
      </w:pPr>
      <w:r>
        <w:rPr>
          <w:sz w:val="20"/>
        </w:rPr>
        <w:t>We</w:t>
      </w:r>
      <w:r>
        <w:rPr>
          <w:spacing w:val="-4"/>
          <w:sz w:val="20"/>
        </w:rPr>
        <w:t xml:space="preserve"> </w:t>
      </w:r>
      <w:r>
        <w:rPr>
          <w:sz w:val="20"/>
        </w:rPr>
        <w:t>believe</w:t>
      </w:r>
      <w:r>
        <w:rPr>
          <w:spacing w:val="-2"/>
          <w:sz w:val="20"/>
        </w:rPr>
        <w:t xml:space="preserve"> </w:t>
      </w:r>
      <w:r>
        <w:rPr>
          <w:sz w:val="20"/>
        </w:rPr>
        <w:t>that</w:t>
      </w:r>
      <w:r>
        <w:rPr>
          <w:spacing w:val="-2"/>
          <w:sz w:val="20"/>
        </w:rPr>
        <w:t xml:space="preserve"> </w:t>
      </w:r>
      <w:r>
        <w:rPr>
          <w:sz w:val="20"/>
        </w:rPr>
        <w:t>the</w:t>
      </w:r>
      <w:r>
        <w:rPr>
          <w:spacing w:val="-2"/>
          <w:sz w:val="20"/>
        </w:rPr>
        <w:t xml:space="preserve"> </w:t>
      </w:r>
      <w:r>
        <w:rPr>
          <w:sz w:val="20"/>
        </w:rPr>
        <w:t>Church</w:t>
      </w:r>
      <w:r>
        <w:rPr>
          <w:spacing w:val="-7"/>
          <w:sz w:val="20"/>
        </w:rPr>
        <w:t xml:space="preserve"> </w:t>
      </w:r>
      <w:r>
        <w:rPr>
          <w:sz w:val="20"/>
        </w:rPr>
        <w:t>is</w:t>
      </w:r>
      <w:r>
        <w:rPr>
          <w:spacing w:val="-8"/>
          <w:sz w:val="20"/>
        </w:rPr>
        <w:t xml:space="preserve"> </w:t>
      </w:r>
      <w:r>
        <w:rPr>
          <w:sz w:val="20"/>
        </w:rPr>
        <w:t>the</w:t>
      </w:r>
      <w:r>
        <w:rPr>
          <w:spacing w:val="-6"/>
          <w:sz w:val="20"/>
        </w:rPr>
        <w:t xml:space="preserve"> </w:t>
      </w:r>
      <w:r>
        <w:rPr>
          <w:sz w:val="20"/>
        </w:rPr>
        <w:t>body</w:t>
      </w:r>
      <w:r>
        <w:rPr>
          <w:spacing w:val="-7"/>
          <w:sz w:val="20"/>
        </w:rPr>
        <w:t xml:space="preserve"> </w:t>
      </w:r>
      <w:r>
        <w:rPr>
          <w:sz w:val="20"/>
        </w:rPr>
        <w:t>of</w:t>
      </w:r>
      <w:r>
        <w:rPr>
          <w:spacing w:val="-2"/>
          <w:sz w:val="20"/>
        </w:rPr>
        <w:t xml:space="preserve"> </w:t>
      </w:r>
      <w:r>
        <w:rPr>
          <w:sz w:val="20"/>
        </w:rPr>
        <w:t>Christ</w:t>
      </w:r>
      <w:r>
        <w:rPr>
          <w:spacing w:val="-7"/>
          <w:sz w:val="20"/>
        </w:rPr>
        <w:t xml:space="preserve"> </w:t>
      </w:r>
      <w:r>
        <w:rPr>
          <w:sz w:val="20"/>
        </w:rPr>
        <w:t>and</w:t>
      </w:r>
      <w:r>
        <w:rPr>
          <w:spacing w:val="-7"/>
          <w:sz w:val="20"/>
        </w:rPr>
        <w:t xml:space="preserve"> </w:t>
      </w:r>
      <w:r>
        <w:rPr>
          <w:sz w:val="20"/>
        </w:rPr>
        <w:t>God’s</w:t>
      </w:r>
      <w:r>
        <w:rPr>
          <w:spacing w:val="-9"/>
          <w:sz w:val="20"/>
        </w:rPr>
        <w:t xml:space="preserve"> </w:t>
      </w:r>
      <w:r>
        <w:rPr>
          <w:sz w:val="20"/>
        </w:rPr>
        <w:t>witness</w:t>
      </w:r>
      <w:r>
        <w:rPr>
          <w:spacing w:val="-8"/>
          <w:sz w:val="20"/>
        </w:rPr>
        <w:t xml:space="preserve"> </w:t>
      </w:r>
      <w:r>
        <w:rPr>
          <w:sz w:val="20"/>
        </w:rPr>
        <w:t>in</w:t>
      </w:r>
      <w:r>
        <w:rPr>
          <w:spacing w:val="-3"/>
          <w:sz w:val="20"/>
        </w:rPr>
        <w:t xml:space="preserve"> </w:t>
      </w:r>
      <w:r>
        <w:rPr>
          <w:sz w:val="20"/>
        </w:rPr>
        <w:t>the</w:t>
      </w:r>
      <w:r>
        <w:rPr>
          <w:spacing w:val="-1"/>
          <w:sz w:val="20"/>
        </w:rPr>
        <w:t xml:space="preserve"> </w:t>
      </w:r>
      <w:r>
        <w:rPr>
          <w:spacing w:val="-2"/>
          <w:sz w:val="20"/>
        </w:rPr>
        <w:t>world.</w:t>
      </w:r>
    </w:p>
    <w:p w14:paraId="315BD985" w14:textId="77777777" w:rsidR="00576701" w:rsidRDefault="008D250F">
      <w:pPr>
        <w:pStyle w:val="ListParagraph"/>
        <w:numPr>
          <w:ilvl w:val="0"/>
          <w:numId w:val="20"/>
        </w:numPr>
        <w:tabs>
          <w:tab w:val="left" w:pos="1439"/>
        </w:tabs>
        <w:spacing w:before="5" w:line="235" w:lineRule="auto"/>
        <w:ind w:right="1837"/>
        <w:rPr>
          <w:sz w:val="20"/>
        </w:rPr>
      </w:pPr>
      <w:r>
        <w:rPr>
          <w:sz w:val="20"/>
        </w:rPr>
        <w:t>We believe that Jesus</w:t>
      </w:r>
      <w:r>
        <w:rPr>
          <w:spacing w:val="-2"/>
          <w:sz w:val="20"/>
        </w:rPr>
        <w:t xml:space="preserve"> </w:t>
      </w:r>
      <w:r>
        <w:rPr>
          <w:sz w:val="20"/>
        </w:rPr>
        <w:t>Christ</w:t>
      </w:r>
      <w:r>
        <w:rPr>
          <w:spacing w:val="-5"/>
          <w:sz w:val="20"/>
        </w:rPr>
        <w:t xml:space="preserve"> </w:t>
      </w:r>
      <w:r>
        <w:rPr>
          <w:sz w:val="20"/>
        </w:rPr>
        <w:t>will</w:t>
      </w:r>
      <w:r>
        <w:rPr>
          <w:spacing w:val="-3"/>
          <w:sz w:val="20"/>
        </w:rPr>
        <w:t xml:space="preserve"> </w:t>
      </w:r>
      <w:r>
        <w:rPr>
          <w:sz w:val="20"/>
        </w:rPr>
        <w:t>return</w:t>
      </w:r>
      <w:r>
        <w:rPr>
          <w:spacing w:val="-5"/>
          <w:sz w:val="20"/>
        </w:rPr>
        <w:t xml:space="preserve"> </w:t>
      </w:r>
      <w:r>
        <w:rPr>
          <w:sz w:val="20"/>
        </w:rPr>
        <w:t>and</w:t>
      </w:r>
      <w:r>
        <w:rPr>
          <w:spacing w:val="-5"/>
          <w:sz w:val="20"/>
        </w:rPr>
        <w:t xml:space="preserve"> </w:t>
      </w:r>
      <w:r>
        <w:rPr>
          <w:sz w:val="20"/>
        </w:rPr>
        <w:t>claim his</w:t>
      </w:r>
      <w:r>
        <w:rPr>
          <w:spacing w:val="-2"/>
          <w:sz w:val="20"/>
        </w:rPr>
        <w:t xml:space="preserve"> </w:t>
      </w:r>
      <w:r>
        <w:rPr>
          <w:sz w:val="20"/>
        </w:rPr>
        <w:t>own,</w:t>
      </w:r>
      <w:r>
        <w:rPr>
          <w:spacing w:val="-2"/>
          <w:sz w:val="20"/>
        </w:rPr>
        <w:t xml:space="preserve"> </w:t>
      </w:r>
      <w:r>
        <w:rPr>
          <w:sz w:val="20"/>
        </w:rPr>
        <w:t>ushering</w:t>
      </w:r>
      <w:r>
        <w:rPr>
          <w:spacing w:val="-3"/>
          <w:sz w:val="20"/>
        </w:rPr>
        <w:t xml:space="preserve"> </w:t>
      </w:r>
      <w:r>
        <w:rPr>
          <w:sz w:val="20"/>
        </w:rPr>
        <w:t>in the new</w:t>
      </w:r>
      <w:r>
        <w:rPr>
          <w:spacing w:val="-5"/>
          <w:sz w:val="20"/>
        </w:rPr>
        <w:t xml:space="preserve"> </w:t>
      </w:r>
      <w:r>
        <w:rPr>
          <w:sz w:val="20"/>
        </w:rPr>
        <w:t>heaven</w:t>
      </w:r>
      <w:r>
        <w:rPr>
          <w:spacing w:val="-5"/>
          <w:sz w:val="20"/>
        </w:rPr>
        <w:t xml:space="preserve"> </w:t>
      </w:r>
      <w:r>
        <w:rPr>
          <w:sz w:val="20"/>
        </w:rPr>
        <w:t>and</w:t>
      </w:r>
      <w:r>
        <w:rPr>
          <w:spacing w:val="-5"/>
          <w:sz w:val="20"/>
        </w:rPr>
        <w:t xml:space="preserve"> </w:t>
      </w:r>
      <w:r>
        <w:rPr>
          <w:sz w:val="20"/>
        </w:rPr>
        <w:t>new</w:t>
      </w:r>
      <w:r>
        <w:rPr>
          <w:spacing w:val="-5"/>
          <w:sz w:val="20"/>
        </w:rPr>
        <w:t xml:space="preserve"> </w:t>
      </w:r>
      <w:r>
        <w:rPr>
          <w:sz w:val="20"/>
        </w:rPr>
        <w:t>earth</w:t>
      </w:r>
      <w:r>
        <w:rPr>
          <w:spacing w:val="-5"/>
          <w:sz w:val="20"/>
        </w:rPr>
        <w:t xml:space="preserve"> </w:t>
      </w:r>
      <w:r>
        <w:rPr>
          <w:sz w:val="20"/>
        </w:rPr>
        <w:t>in</w:t>
      </w:r>
      <w:r>
        <w:rPr>
          <w:spacing w:val="-5"/>
          <w:sz w:val="20"/>
        </w:rPr>
        <w:t xml:space="preserve"> </w:t>
      </w:r>
      <w:r>
        <w:rPr>
          <w:sz w:val="20"/>
        </w:rPr>
        <w:t xml:space="preserve">which righteousness will </w:t>
      </w:r>
      <w:proofErr w:type="gramStart"/>
      <w:r>
        <w:rPr>
          <w:sz w:val="20"/>
        </w:rPr>
        <w:t>dwell</w:t>
      </w:r>
      <w:proofErr w:type="gramEnd"/>
      <w:r>
        <w:rPr>
          <w:sz w:val="20"/>
        </w:rPr>
        <w:t xml:space="preserve"> and God will reign forever.</w:t>
      </w:r>
    </w:p>
    <w:p w14:paraId="315BD986" w14:textId="77777777" w:rsidR="00576701" w:rsidRDefault="008D250F">
      <w:pPr>
        <w:pStyle w:val="Heading2"/>
        <w:spacing w:before="152"/>
      </w:pPr>
      <w:r>
        <w:t>Our</w:t>
      </w:r>
      <w:r>
        <w:rPr>
          <w:spacing w:val="-4"/>
        </w:rPr>
        <w:t xml:space="preserve"> </w:t>
      </w:r>
      <w:r>
        <w:rPr>
          <w:spacing w:val="-2"/>
        </w:rPr>
        <w:t>Priorities</w:t>
      </w:r>
    </w:p>
    <w:p w14:paraId="315BD987" w14:textId="77777777" w:rsidR="00576701" w:rsidRDefault="008D250F">
      <w:pPr>
        <w:pStyle w:val="BodyText"/>
        <w:ind w:right="785"/>
      </w:pPr>
      <w:r>
        <w:t>Sterling College is committed to an environment of academic excitement</w:t>
      </w:r>
      <w:r>
        <w:rPr>
          <w:spacing w:val="-4"/>
        </w:rPr>
        <w:t xml:space="preserve"> </w:t>
      </w:r>
      <w:r>
        <w:t>in the Reformed tradition of a thorough exploration of all truth</w:t>
      </w:r>
      <w:r>
        <w:rPr>
          <w:spacing w:val="-2"/>
        </w:rPr>
        <w:t xml:space="preserve"> </w:t>
      </w:r>
      <w:r>
        <w:t>in</w:t>
      </w:r>
      <w:r>
        <w:rPr>
          <w:spacing w:val="-2"/>
        </w:rPr>
        <w:t xml:space="preserve"> </w:t>
      </w:r>
      <w:r>
        <w:t>the</w:t>
      </w:r>
      <w:r>
        <w:rPr>
          <w:spacing w:val="-1"/>
        </w:rPr>
        <w:t xml:space="preserve"> </w:t>
      </w:r>
      <w:r>
        <w:t>light</w:t>
      </w:r>
      <w:r>
        <w:rPr>
          <w:spacing w:val="-2"/>
        </w:rPr>
        <w:t xml:space="preserve"> </w:t>
      </w:r>
      <w:r>
        <w:t>of</w:t>
      </w:r>
      <w:r>
        <w:rPr>
          <w:spacing w:val="-1"/>
        </w:rPr>
        <w:t xml:space="preserve"> </w:t>
      </w:r>
      <w:r>
        <w:t>God’s Word. An</w:t>
      </w:r>
      <w:r>
        <w:rPr>
          <w:spacing w:val="-2"/>
        </w:rPr>
        <w:t xml:space="preserve"> </w:t>
      </w:r>
      <w:r>
        <w:t>enthusiastic Christian faith and</w:t>
      </w:r>
      <w:r>
        <w:rPr>
          <w:spacing w:val="-2"/>
        </w:rPr>
        <w:t xml:space="preserve"> </w:t>
      </w:r>
      <w:r>
        <w:t>experience</w:t>
      </w:r>
      <w:r>
        <w:rPr>
          <w:spacing w:val="-1"/>
        </w:rPr>
        <w:t xml:space="preserve"> </w:t>
      </w:r>
      <w:r>
        <w:t>permeate</w:t>
      </w:r>
      <w:r>
        <w:rPr>
          <w:spacing w:val="-1"/>
        </w:rPr>
        <w:t xml:space="preserve"> </w:t>
      </w:r>
      <w:r>
        <w:t>all aspects of</w:t>
      </w:r>
      <w:r>
        <w:rPr>
          <w:spacing w:val="-1"/>
        </w:rPr>
        <w:t xml:space="preserve"> </w:t>
      </w:r>
      <w:r>
        <w:t>the</w:t>
      </w:r>
      <w:r>
        <w:rPr>
          <w:spacing w:val="-1"/>
        </w:rPr>
        <w:t xml:space="preserve"> </w:t>
      </w:r>
      <w:r>
        <w:t>College</w:t>
      </w:r>
      <w:r>
        <w:rPr>
          <w:spacing w:val="-1"/>
        </w:rPr>
        <w:t xml:space="preserve"> </w:t>
      </w:r>
      <w:r>
        <w:t>life. Activities</w:t>
      </w:r>
      <w:r>
        <w:rPr>
          <w:spacing w:val="-5"/>
        </w:rPr>
        <w:t xml:space="preserve"> </w:t>
      </w:r>
      <w:r>
        <w:t>are designed</w:t>
      </w:r>
      <w:r>
        <w:rPr>
          <w:spacing w:val="-1"/>
        </w:rPr>
        <w:t xml:space="preserve"> </w:t>
      </w:r>
      <w:r>
        <w:t>to</w:t>
      </w:r>
      <w:r>
        <w:rPr>
          <w:spacing w:val="-1"/>
        </w:rPr>
        <w:t xml:space="preserve"> </w:t>
      </w:r>
      <w:r>
        <w:t>encourage and develop the skills</w:t>
      </w:r>
      <w:r>
        <w:rPr>
          <w:spacing w:val="-3"/>
        </w:rPr>
        <w:t xml:space="preserve"> </w:t>
      </w:r>
      <w:r>
        <w:t>necessary to</w:t>
      </w:r>
      <w:r>
        <w:rPr>
          <w:spacing w:val="-1"/>
        </w:rPr>
        <w:t xml:space="preserve"> </w:t>
      </w:r>
      <w:r>
        <w:t>understand</w:t>
      </w:r>
      <w:r>
        <w:rPr>
          <w:spacing w:val="-1"/>
        </w:rPr>
        <w:t xml:space="preserve"> </w:t>
      </w:r>
      <w:r>
        <w:t>our world</w:t>
      </w:r>
      <w:r>
        <w:rPr>
          <w:spacing w:val="-1"/>
        </w:rPr>
        <w:t xml:space="preserve"> </w:t>
      </w:r>
      <w:r>
        <w:t>and</w:t>
      </w:r>
      <w:r>
        <w:rPr>
          <w:spacing w:val="-1"/>
        </w:rPr>
        <w:t xml:space="preserve"> </w:t>
      </w:r>
      <w:r>
        <w:t>to</w:t>
      </w:r>
      <w:r>
        <w:rPr>
          <w:spacing w:val="-1"/>
        </w:rPr>
        <w:t xml:space="preserve"> </w:t>
      </w:r>
      <w:r>
        <w:t xml:space="preserve">create positive </w:t>
      </w:r>
      <w:proofErr w:type="gramStart"/>
      <w:r>
        <w:t>change</w:t>
      </w:r>
      <w:proofErr w:type="gramEnd"/>
      <w:r>
        <w:t xml:space="preserve"> in</w:t>
      </w:r>
      <w:r>
        <w:rPr>
          <w:spacing w:val="-1"/>
        </w:rPr>
        <w:t xml:space="preserve"> </w:t>
      </w:r>
      <w:r>
        <w:t xml:space="preserve">it. Specifically, we seek to build within our students’ creativity, critical thinking, effective communication, and leadership for use in the workplace, community, church, and home. We seek to cultivate a Christ-centered worldview through which students </w:t>
      </w:r>
      <w:proofErr w:type="gramStart"/>
      <w:r>
        <w:t>are able to</w:t>
      </w:r>
      <w:proofErr w:type="gramEnd"/>
      <w:r>
        <w:t xml:space="preserve"> explore and understand themselves, their faith, their environment, and their heritage. We further strive to foster the values of independent inquiry,</w:t>
      </w:r>
      <w:r>
        <w:rPr>
          <w:spacing w:val="-2"/>
        </w:rPr>
        <w:t xml:space="preserve"> </w:t>
      </w:r>
      <w:r>
        <w:t>a</w:t>
      </w:r>
      <w:r>
        <w:rPr>
          <w:spacing w:val="-5"/>
        </w:rPr>
        <w:t xml:space="preserve"> </w:t>
      </w:r>
      <w:r>
        <w:t>thirst for</w:t>
      </w:r>
      <w:r>
        <w:rPr>
          <w:spacing w:val="-3"/>
        </w:rPr>
        <w:t xml:space="preserve"> </w:t>
      </w:r>
      <w:r>
        <w:t>lifelong</w:t>
      </w:r>
      <w:r>
        <w:rPr>
          <w:spacing w:val="-3"/>
        </w:rPr>
        <w:t xml:space="preserve"> </w:t>
      </w:r>
      <w:r>
        <w:t>learning,</w:t>
      </w:r>
      <w:r>
        <w:rPr>
          <w:spacing w:val="-2"/>
        </w:rPr>
        <w:t xml:space="preserve"> </w:t>
      </w:r>
      <w:r>
        <w:t>emotional</w:t>
      </w:r>
      <w:r>
        <w:rPr>
          <w:spacing w:val="-3"/>
        </w:rPr>
        <w:t xml:space="preserve"> </w:t>
      </w:r>
      <w:r>
        <w:t>maturity,</w:t>
      </w:r>
      <w:r>
        <w:rPr>
          <w:spacing w:val="-2"/>
        </w:rPr>
        <w:t xml:space="preserve"> </w:t>
      </w:r>
      <w:r>
        <w:t>positive</w:t>
      </w:r>
      <w:r>
        <w:rPr>
          <w:spacing w:val="-4"/>
        </w:rPr>
        <w:t xml:space="preserve"> </w:t>
      </w:r>
      <w:r>
        <w:t>self-worth,</w:t>
      </w:r>
      <w:r>
        <w:rPr>
          <w:spacing w:val="-2"/>
        </w:rPr>
        <w:t xml:space="preserve"> </w:t>
      </w:r>
      <w:r>
        <w:t>and</w:t>
      </w:r>
      <w:r>
        <w:rPr>
          <w:spacing w:val="-5"/>
        </w:rPr>
        <w:t xml:space="preserve"> </w:t>
      </w:r>
      <w:r>
        <w:t>an understanding</w:t>
      </w:r>
      <w:r>
        <w:rPr>
          <w:spacing w:val="-3"/>
        </w:rPr>
        <w:t xml:space="preserve"> </w:t>
      </w:r>
      <w:r>
        <w:t>of</w:t>
      </w:r>
      <w:r>
        <w:rPr>
          <w:spacing w:val="-4"/>
        </w:rPr>
        <w:t xml:space="preserve"> </w:t>
      </w:r>
      <w:r>
        <w:t>a</w:t>
      </w:r>
      <w:r>
        <w:rPr>
          <w:spacing w:val="-5"/>
        </w:rPr>
        <w:t xml:space="preserve"> </w:t>
      </w:r>
      <w:r>
        <w:t>maturing Christian faith that provides the foundation and meaning for life</w:t>
      </w:r>
    </w:p>
    <w:p w14:paraId="315BD988" w14:textId="77777777" w:rsidR="00576701" w:rsidRDefault="008D250F">
      <w:pPr>
        <w:pStyle w:val="Heading2"/>
        <w:spacing w:before="145"/>
      </w:pPr>
      <w:r>
        <w:t>Our</w:t>
      </w:r>
      <w:r>
        <w:rPr>
          <w:spacing w:val="-4"/>
        </w:rPr>
        <w:t xml:space="preserve"> </w:t>
      </w:r>
      <w:r>
        <w:rPr>
          <w:spacing w:val="-2"/>
        </w:rPr>
        <w:t>Process</w:t>
      </w:r>
    </w:p>
    <w:p w14:paraId="315BD989" w14:textId="77777777" w:rsidR="00576701" w:rsidRDefault="008D250F">
      <w:pPr>
        <w:pStyle w:val="BodyText"/>
        <w:ind w:left="719" w:right="735"/>
      </w:pPr>
      <w:r>
        <w:t>The College works to achieve its priorities through the learning experiences of the liberal arts curriculum, faculty/student interactions, and a</w:t>
      </w:r>
      <w:r>
        <w:rPr>
          <w:spacing w:val="-4"/>
        </w:rPr>
        <w:t xml:space="preserve"> </w:t>
      </w:r>
      <w:r>
        <w:t>residential</w:t>
      </w:r>
      <w:r>
        <w:rPr>
          <w:spacing w:val="-2"/>
        </w:rPr>
        <w:t xml:space="preserve"> </w:t>
      </w:r>
      <w:r>
        <w:t>lifestyle.</w:t>
      </w:r>
      <w:r>
        <w:rPr>
          <w:spacing w:val="-6"/>
        </w:rPr>
        <w:t xml:space="preserve"> </w:t>
      </w:r>
      <w:r>
        <w:t>The</w:t>
      </w:r>
      <w:r>
        <w:rPr>
          <w:spacing w:val="-3"/>
        </w:rPr>
        <w:t xml:space="preserve"> </w:t>
      </w:r>
      <w:r>
        <w:t>liberal arts</w:t>
      </w:r>
      <w:r>
        <w:rPr>
          <w:spacing w:val="-6"/>
        </w:rPr>
        <w:t xml:space="preserve"> </w:t>
      </w:r>
      <w:r>
        <w:t>curriculum</w:t>
      </w:r>
      <w:r>
        <w:rPr>
          <w:spacing w:val="-1"/>
        </w:rPr>
        <w:t xml:space="preserve"> </w:t>
      </w:r>
      <w:r>
        <w:t>is</w:t>
      </w:r>
      <w:r>
        <w:rPr>
          <w:spacing w:val="-6"/>
        </w:rPr>
        <w:t xml:space="preserve"> </w:t>
      </w:r>
      <w:r>
        <w:t>designed</w:t>
      </w:r>
      <w:r>
        <w:rPr>
          <w:spacing w:val="-4"/>
        </w:rPr>
        <w:t xml:space="preserve"> </w:t>
      </w:r>
      <w:r>
        <w:t>to build breadth</w:t>
      </w:r>
      <w:r>
        <w:rPr>
          <w:spacing w:val="-4"/>
        </w:rPr>
        <w:t xml:space="preserve"> </w:t>
      </w:r>
      <w:r>
        <w:t>and</w:t>
      </w:r>
      <w:r>
        <w:rPr>
          <w:spacing w:val="-4"/>
        </w:rPr>
        <w:t xml:space="preserve"> </w:t>
      </w:r>
      <w:r>
        <w:t>depth</w:t>
      </w:r>
      <w:r>
        <w:rPr>
          <w:spacing w:val="-4"/>
        </w:rPr>
        <w:t xml:space="preserve"> </w:t>
      </w:r>
      <w:r>
        <w:t>of</w:t>
      </w:r>
      <w:r>
        <w:rPr>
          <w:spacing w:val="-3"/>
        </w:rPr>
        <w:t xml:space="preserve"> </w:t>
      </w:r>
      <w:r>
        <w:t>understanding through</w:t>
      </w:r>
      <w:r>
        <w:rPr>
          <w:spacing w:val="-4"/>
        </w:rPr>
        <w:t xml:space="preserve"> </w:t>
      </w:r>
      <w:r>
        <w:t>a general education</w:t>
      </w:r>
      <w:r>
        <w:rPr>
          <w:spacing w:val="-1"/>
        </w:rPr>
        <w:t xml:space="preserve"> </w:t>
      </w:r>
      <w:r>
        <w:t>core, specialization</w:t>
      </w:r>
      <w:r>
        <w:rPr>
          <w:spacing w:val="-1"/>
        </w:rPr>
        <w:t xml:space="preserve"> </w:t>
      </w:r>
      <w:r>
        <w:t>in</w:t>
      </w:r>
      <w:r>
        <w:rPr>
          <w:spacing w:val="-1"/>
        </w:rPr>
        <w:t xml:space="preserve"> </w:t>
      </w:r>
      <w:r>
        <w:t>a</w:t>
      </w:r>
      <w:r>
        <w:rPr>
          <w:spacing w:val="-1"/>
        </w:rPr>
        <w:t xml:space="preserve"> </w:t>
      </w:r>
      <w:r>
        <w:t>major, and</w:t>
      </w:r>
      <w:r>
        <w:rPr>
          <w:spacing w:val="-1"/>
        </w:rPr>
        <w:t xml:space="preserve"> </w:t>
      </w:r>
      <w:r>
        <w:t>attention within</w:t>
      </w:r>
      <w:r>
        <w:rPr>
          <w:spacing w:val="-1"/>
        </w:rPr>
        <w:t xml:space="preserve"> </w:t>
      </w:r>
      <w:r>
        <w:t>majors</w:t>
      </w:r>
      <w:r>
        <w:rPr>
          <w:spacing w:val="-4"/>
        </w:rPr>
        <w:t xml:space="preserve"> </w:t>
      </w:r>
      <w:r>
        <w:t>to</w:t>
      </w:r>
      <w:r>
        <w:rPr>
          <w:spacing w:val="-1"/>
        </w:rPr>
        <w:t xml:space="preserve"> </w:t>
      </w:r>
      <w:r>
        <w:t>career preparation. The College affirms</w:t>
      </w:r>
      <w:r>
        <w:rPr>
          <w:spacing w:val="-8"/>
        </w:rPr>
        <w:t xml:space="preserve"> </w:t>
      </w:r>
      <w:r>
        <w:t>the primacy of the faculty/student relationship and the importance of excellence in instruction and advising. Relationships</w:t>
      </w:r>
      <w:r>
        <w:rPr>
          <w:spacing w:val="-1"/>
        </w:rPr>
        <w:t xml:space="preserve"> </w:t>
      </w:r>
      <w:r>
        <w:t>of faculty to students are built around principles of serving, mentoring, modeling, and discipleship. The campus lifestyle is designed to provide a unifying community experience for social, educational, and faith development.</w:t>
      </w:r>
    </w:p>
    <w:p w14:paraId="315BD98A" w14:textId="77777777" w:rsidR="00576701" w:rsidRDefault="008D250F">
      <w:pPr>
        <w:pStyle w:val="Heading2"/>
        <w:spacing w:before="148"/>
      </w:pPr>
      <w:r>
        <w:t>Our</w:t>
      </w:r>
      <w:r>
        <w:rPr>
          <w:spacing w:val="-6"/>
        </w:rPr>
        <w:t xml:space="preserve"> </w:t>
      </w:r>
      <w:r>
        <w:t>Core</w:t>
      </w:r>
      <w:r>
        <w:rPr>
          <w:spacing w:val="-4"/>
        </w:rPr>
        <w:t xml:space="preserve"> </w:t>
      </w:r>
      <w:r>
        <w:rPr>
          <w:spacing w:val="-2"/>
        </w:rPr>
        <w:t>Values</w:t>
      </w:r>
    </w:p>
    <w:p w14:paraId="315BD98B" w14:textId="77777777" w:rsidR="00576701" w:rsidRDefault="008D250F">
      <w:pPr>
        <w:pStyle w:val="BodyText"/>
        <w:ind w:right="785"/>
      </w:pPr>
      <w:r>
        <w:t>In active,</w:t>
      </w:r>
      <w:r>
        <w:rPr>
          <w:spacing w:val="-2"/>
        </w:rPr>
        <w:t xml:space="preserve"> </w:t>
      </w:r>
      <w:r>
        <w:t>vital</w:t>
      </w:r>
      <w:r>
        <w:rPr>
          <w:spacing w:val="-3"/>
        </w:rPr>
        <w:t xml:space="preserve"> </w:t>
      </w:r>
      <w:r>
        <w:t>partnership</w:t>
      </w:r>
      <w:r>
        <w:rPr>
          <w:spacing w:val="-5"/>
        </w:rPr>
        <w:t xml:space="preserve"> </w:t>
      </w:r>
      <w:r>
        <w:t>with</w:t>
      </w:r>
      <w:r>
        <w:rPr>
          <w:spacing w:val="-5"/>
        </w:rPr>
        <w:t xml:space="preserve"> </w:t>
      </w:r>
      <w:r>
        <w:t>church,</w:t>
      </w:r>
      <w:r>
        <w:rPr>
          <w:spacing w:val="-2"/>
        </w:rPr>
        <w:t xml:space="preserve"> </w:t>
      </w:r>
      <w:r>
        <w:t>community and strategic</w:t>
      </w:r>
      <w:r>
        <w:rPr>
          <w:spacing w:val="-3"/>
        </w:rPr>
        <w:t xml:space="preserve"> </w:t>
      </w:r>
      <w:r>
        <w:t>partners,</w:t>
      </w:r>
      <w:r>
        <w:rPr>
          <w:spacing w:val="-2"/>
        </w:rPr>
        <w:t xml:space="preserve"> </w:t>
      </w:r>
      <w:r>
        <w:t>and</w:t>
      </w:r>
      <w:r>
        <w:rPr>
          <w:spacing w:val="-5"/>
        </w:rPr>
        <w:t xml:space="preserve"> </w:t>
      </w:r>
      <w:r>
        <w:t>ever striving</w:t>
      </w:r>
      <w:r>
        <w:rPr>
          <w:spacing w:val="-3"/>
        </w:rPr>
        <w:t xml:space="preserve"> </w:t>
      </w:r>
      <w:r>
        <w:t>for</w:t>
      </w:r>
      <w:r>
        <w:rPr>
          <w:spacing w:val="-3"/>
        </w:rPr>
        <w:t xml:space="preserve"> </w:t>
      </w:r>
      <w:r>
        <w:t>first-class</w:t>
      </w:r>
      <w:r>
        <w:rPr>
          <w:spacing w:val="-2"/>
        </w:rPr>
        <w:t xml:space="preserve"> </w:t>
      </w:r>
      <w:r>
        <w:t>quality</w:t>
      </w:r>
      <w:r>
        <w:rPr>
          <w:spacing w:val="-5"/>
        </w:rPr>
        <w:t xml:space="preserve"> </w:t>
      </w:r>
      <w:r>
        <w:t>in</w:t>
      </w:r>
      <w:r>
        <w:rPr>
          <w:spacing w:val="-5"/>
        </w:rPr>
        <w:t xml:space="preserve"> </w:t>
      </w:r>
      <w:r>
        <w:t>all</w:t>
      </w:r>
      <w:r>
        <w:rPr>
          <w:spacing w:val="-3"/>
        </w:rPr>
        <w:t xml:space="preserve"> </w:t>
      </w:r>
      <w:r>
        <w:t>that it</w:t>
      </w:r>
      <w:r>
        <w:rPr>
          <w:spacing w:val="-5"/>
        </w:rPr>
        <w:t xml:space="preserve"> </w:t>
      </w:r>
      <w:r>
        <w:t>does, the Sterling College community will be guided in all its work</w:t>
      </w:r>
      <w:r>
        <w:rPr>
          <w:spacing w:val="-1"/>
        </w:rPr>
        <w:t xml:space="preserve"> </w:t>
      </w:r>
      <w:r>
        <w:t>by the following intrinsic values:</w:t>
      </w:r>
    </w:p>
    <w:p w14:paraId="315BD98C" w14:textId="77777777" w:rsidR="00576701" w:rsidRDefault="008D250F">
      <w:pPr>
        <w:pStyle w:val="ListParagraph"/>
        <w:numPr>
          <w:ilvl w:val="0"/>
          <w:numId w:val="20"/>
        </w:numPr>
        <w:tabs>
          <w:tab w:val="left" w:pos="1439"/>
        </w:tabs>
        <w:spacing w:before="144" w:line="255" w:lineRule="exact"/>
        <w:ind w:hanging="268"/>
        <w:rPr>
          <w:sz w:val="20"/>
        </w:rPr>
      </w:pPr>
      <w:r>
        <w:rPr>
          <w:b/>
          <w:sz w:val="20"/>
        </w:rPr>
        <w:t>Faith:</w:t>
      </w:r>
      <w:r>
        <w:rPr>
          <w:b/>
          <w:spacing w:val="-6"/>
          <w:sz w:val="20"/>
        </w:rPr>
        <w:t xml:space="preserve"> </w:t>
      </w:r>
      <w:r>
        <w:rPr>
          <w:sz w:val="20"/>
        </w:rPr>
        <w:t>Faithful</w:t>
      </w:r>
      <w:r>
        <w:rPr>
          <w:spacing w:val="-4"/>
          <w:sz w:val="20"/>
        </w:rPr>
        <w:t xml:space="preserve"> </w:t>
      </w:r>
      <w:r>
        <w:rPr>
          <w:sz w:val="20"/>
        </w:rPr>
        <w:t>discernment</w:t>
      </w:r>
      <w:r>
        <w:rPr>
          <w:spacing w:val="-9"/>
          <w:sz w:val="20"/>
        </w:rPr>
        <w:t xml:space="preserve"> </w:t>
      </w:r>
      <w:r>
        <w:rPr>
          <w:sz w:val="20"/>
        </w:rPr>
        <w:t>of</w:t>
      </w:r>
      <w:r>
        <w:rPr>
          <w:spacing w:val="-5"/>
          <w:sz w:val="20"/>
        </w:rPr>
        <w:t xml:space="preserve"> </w:t>
      </w:r>
      <w:r>
        <w:rPr>
          <w:sz w:val="20"/>
        </w:rPr>
        <w:t>and</w:t>
      </w:r>
      <w:r>
        <w:rPr>
          <w:spacing w:val="-9"/>
          <w:sz w:val="20"/>
        </w:rPr>
        <w:t xml:space="preserve"> </w:t>
      </w:r>
      <w:r>
        <w:rPr>
          <w:sz w:val="20"/>
        </w:rPr>
        <w:t>response</w:t>
      </w:r>
      <w:r>
        <w:rPr>
          <w:spacing w:val="-9"/>
          <w:sz w:val="20"/>
        </w:rPr>
        <w:t xml:space="preserve"> </w:t>
      </w:r>
      <w:r>
        <w:rPr>
          <w:sz w:val="20"/>
        </w:rPr>
        <w:t>to</w:t>
      </w:r>
      <w:r>
        <w:rPr>
          <w:spacing w:val="-10"/>
          <w:sz w:val="20"/>
        </w:rPr>
        <w:t xml:space="preserve"> </w:t>
      </w:r>
      <w:r>
        <w:rPr>
          <w:sz w:val="20"/>
        </w:rPr>
        <w:t>God’s</w:t>
      </w:r>
      <w:r>
        <w:rPr>
          <w:spacing w:val="-7"/>
          <w:sz w:val="20"/>
        </w:rPr>
        <w:t xml:space="preserve"> </w:t>
      </w:r>
      <w:r>
        <w:rPr>
          <w:sz w:val="20"/>
        </w:rPr>
        <w:t>self-revelation</w:t>
      </w:r>
      <w:r>
        <w:rPr>
          <w:spacing w:val="-9"/>
          <w:sz w:val="20"/>
        </w:rPr>
        <w:t xml:space="preserve"> </w:t>
      </w:r>
      <w:r>
        <w:rPr>
          <w:sz w:val="20"/>
        </w:rPr>
        <w:t>in</w:t>
      </w:r>
      <w:r>
        <w:rPr>
          <w:spacing w:val="-5"/>
          <w:sz w:val="20"/>
        </w:rPr>
        <w:t xml:space="preserve"> </w:t>
      </w:r>
      <w:r>
        <w:rPr>
          <w:sz w:val="20"/>
        </w:rPr>
        <w:t>Christ</w:t>
      </w:r>
      <w:r>
        <w:rPr>
          <w:spacing w:val="-10"/>
          <w:sz w:val="20"/>
        </w:rPr>
        <w:t xml:space="preserve"> </w:t>
      </w:r>
      <w:r>
        <w:rPr>
          <w:sz w:val="20"/>
        </w:rPr>
        <w:t>in</w:t>
      </w:r>
      <w:r>
        <w:rPr>
          <w:spacing w:val="-9"/>
          <w:sz w:val="20"/>
        </w:rPr>
        <w:t xml:space="preserve"> </w:t>
      </w:r>
      <w:r>
        <w:rPr>
          <w:spacing w:val="-2"/>
          <w:sz w:val="20"/>
        </w:rPr>
        <w:t>Scripture</w:t>
      </w:r>
    </w:p>
    <w:p w14:paraId="315BD98D" w14:textId="77777777" w:rsidR="00576701" w:rsidRDefault="008D250F">
      <w:pPr>
        <w:pStyle w:val="ListParagraph"/>
        <w:numPr>
          <w:ilvl w:val="0"/>
          <w:numId w:val="20"/>
        </w:numPr>
        <w:tabs>
          <w:tab w:val="left" w:pos="1439"/>
        </w:tabs>
        <w:spacing w:line="254" w:lineRule="exact"/>
        <w:ind w:hanging="268"/>
        <w:rPr>
          <w:sz w:val="20"/>
        </w:rPr>
      </w:pPr>
      <w:r>
        <w:rPr>
          <w:b/>
          <w:sz w:val="20"/>
        </w:rPr>
        <w:t>Calling:</w:t>
      </w:r>
      <w:r>
        <w:rPr>
          <w:b/>
          <w:spacing w:val="-7"/>
          <w:sz w:val="20"/>
        </w:rPr>
        <w:t xml:space="preserve"> </w:t>
      </w:r>
      <w:r>
        <w:rPr>
          <w:sz w:val="20"/>
        </w:rPr>
        <w:t>Faithful</w:t>
      </w:r>
      <w:r>
        <w:rPr>
          <w:spacing w:val="-7"/>
          <w:sz w:val="20"/>
        </w:rPr>
        <w:t xml:space="preserve"> </w:t>
      </w:r>
      <w:r>
        <w:rPr>
          <w:sz w:val="20"/>
        </w:rPr>
        <w:t>discovery</w:t>
      </w:r>
      <w:r>
        <w:rPr>
          <w:spacing w:val="-9"/>
          <w:sz w:val="20"/>
        </w:rPr>
        <w:t xml:space="preserve"> </w:t>
      </w:r>
      <w:r>
        <w:rPr>
          <w:sz w:val="20"/>
        </w:rPr>
        <w:t>and</w:t>
      </w:r>
      <w:r>
        <w:rPr>
          <w:spacing w:val="-8"/>
          <w:sz w:val="20"/>
        </w:rPr>
        <w:t xml:space="preserve"> </w:t>
      </w:r>
      <w:r>
        <w:rPr>
          <w:sz w:val="20"/>
        </w:rPr>
        <w:t>pursuit</w:t>
      </w:r>
      <w:r>
        <w:rPr>
          <w:spacing w:val="-5"/>
          <w:sz w:val="20"/>
        </w:rPr>
        <w:t xml:space="preserve"> </w:t>
      </w:r>
      <w:r>
        <w:rPr>
          <w:sz w:val="20"/>
        </w:rPr>
        <w:t>of</w:t>
      </w:r>
      <w:r>
        <w:rPr>
          <w:spacing w:val="-7"/>
          <w:sz w:val="20"/>
        </w:rPr>
        <w:t xml:space="preserve"> </w:t>
      </w:r>
      <w:r>
        <w:rPr>
          <w:sz w:val="20"/>
        </w:rPr>
        <w:t>each</w:t>
      </w:r>
      <w:r>
        <w:rPr>
          <w:spacing w:val="-9"/>
          <w:sz w:val="20"/>
        </w:rPr>
        <w:t xml:space="preserve"> </w:t>
      </w:r>
      <w:r>
        <w:rPr>
          <w:sz w:val="20"/>
        </w:rPr>
        <w:t>person’s</w:t>
      </w:r>
      <w:r>
        <w:rPr>
          <w:spacing w:val="-6"/>
          <w:sz w:val="20"/>
        </w:rPr>
        <w:t xml:space="preserve"> </w:t>
      </w:r>
      <w:r>
        <w:rPr>
          <w:sz w:val="20"/>
        </w:rPr>
        <w:t>particular</w:t>
      </w:r>
      <w:r>
        <w:rPr>
          <w:spacing w:val="-7"/>
          <w:sz w:val="20"/>
        </w:rPr>
        <w:t xml:space="preserve"> </w:t>
      </w:r>
      <w:r>
        <w:rPr>
          <w:sz w:val="20"/>
        </w:rPr>
        <w:t>calling</w:t>
      </w:r>
      <w:r>
        <w:rPr>
          <w:spacing w:val="-7"/>
          <w:sz w:val="20"/>
        </w:rPr>
        <w:t xml:space="preserve"> </w:t>
      </w:r>
      <w:r>
        <w:rPr>
          <w:sz w:val="20"/>
        </w:rPr>
        <w:t>in</w:t>
      </w:r>
      <w:r>
        <w:rPr>
          <w:spacing w:val="-8"/>
          <w:sz w:val="20"/>
        </w:rPr>
        <w:t xml:space="preserve"> </w:t>
      </w:r>
      <w:r>
        <w:rPr>
          <w:spacing w:val="-4"/>
          <w:sz w:val="20"/>
        </w:rPr>
        <w:t>life</w:t>
      </w:r>
    </w:p>
    <w:p w14:paraId="315BD98E" w14:textId="77777777" w:rsidR="00576701" w:rsidRDefault="008D250F">
      <w:pPr>
        <w:pStyle w:val="ListParagraph"/>
        <w:numPr>
          <w:ilvl w:val="0"/>
          <w:numId w:val="20"/>
        </w:numPr>
        <w:tabs>
          <w:tab w:val="left" w:pos="1439"/>
        </w:tabs>
        <w:spacing w:line="254" w:lineRule="exact"/>
        <w:ind w:hanging="268"/>
        <w:rPr>
          <w:sz w:val="20"/>
        </w:rPr>
      </w:pPr>
      <w:r>
        <w:rPr>
          <w:b/>
          <w:sz w:val="20"/>
        </w:rPr>
        <w:t>Learning:</w:t>
      </w:r>
      <w:r>
        <w:rPr>
          <w:b/>
          <w:spacing w:val="-4"/>
          <w:sz w:val="20"/>
        </w:rPr>
        <w:t xml:space="preserve"> </w:t>
      </w:r>
      <w:r>
        <w:rPr>
          <w:sz w:val="20"/>
        </w:rPr>
        <w:t>A</w:t>
      </w:r>
      <w:r>
        <w:rPr>
          <w:spacing w:val="-8"/>
          <w:sz w:val="20"/>
        </w:rPr>
        <w:t xml:space="preserve"> </w:t>
      </w:r>
      <w:r>
        <w:rPr>
          <w:sz w:val="20"/>
        </w:rPr>
        <w:t>love</w:t>
      </w:r>
      <w:r>
        <w:rPr>
          <w:spacing w:val="-2"/>
          <w:sz w:val="20"/>
        </w:rPr>
        <w:t xml:space="preserve"> </w:t>
      </w:r>
      <w:r>
        <w:rPr>
          <w:sz w:val="20"/>
        </w:rPr>
        <w:t>of</w:t>
      </w:r>
      <w:r>
        <w:rPr>
          <w:spacing w:val="-6"/>
          <w:sz w:val="20"/>
        </w:rPr>
        <w:t xml:space="preserve"> </w:t>
      </w:r>
      <w:r>
        <w:rPr>
          <w:sz w:val="20"/>
        </w:rPr>
        <w:t>learning</w:t>
      </w:r>
      <w:r>
        <w:rPr>
          <w:spacing w:val="-2"/>
          <w:sz w:val="20"/>
        </w:rPr>
        <w:t xml:space="preserve"> </w:t>
      </w:r>
      <w:r>
        <w:rPr>
          <w:sz w:val="20"/>
        </w:rPr>
        <w:t>and</w:t>
      </w:r>
      <w:r>
        <w:rPr>
          <w:spacing w:val="-7"/>
          <w:sz w:val="20"/>
        </w:rPr>
        <w:t xml:space="preserve"> </w:t>
      </w:r>
      <w:r>
        <w:rPr>
          <w:sz w:val="20"/>
        </w:rPr>
        <w:t>a</w:t>
      </w:r>
      <w:r>
        <w:rPr>
          <w:spacing w:val="-8"/>
          <w:sz w:val="20"/>
        </w:rPr>
        <w:t xml:space="preserve"> </w:t>
      </w:r>
      <w:r>
        <w:rPr>
          <w:sz w:val="20"/>
        </w:rPr>
        <w:t>dedication</w:t>
      </w:r>
      <w:r>
        <w:rPr>
          <w:spacing w:val="-2"/>
          <w:sz w:val="20"/>
        </w:rPr>
        <w:t xml:space="preserve"> </w:t>
      </w:r>
      <w:r>
        <w:rPr>
          <w:sz w:val="20"/>
        </w:rPr>
        <w:t>to</w:t>
      </w:r>
      <w:r>
        <w:rPr>
          <w:spacing w:val="-8"/>
          <w:sz w:val="20"/>
        </w:rPr>
        <w:t xml:space="preserve"> </w:t>
      </w:r>
      <w:r>
        <w:rPr>
          <w:sz w:val="20"/>
        </w:rPr>
        <w:t>the</w:t>
      </w:r>
      <w:r>
        <w:rPr>
          <w:spacing w:val="-6"/>
          <w:sz w:val="20"/>
        </w:rPr>
        <w:t xml:space="preserve"> </w:t>
      </w:r>
      <w:r>
        <w:rPr>
          <w:sz w:val="20"/>
        </w:rPr>
        <w:t>pursuit</w:t>
      </w:r>
      <w:r>
        <w:rPr>
          <w:spacing w:val="-8"/>
          <w:sz w:val="20"/>
        </w:rPr>
        <w:t xml:space="preserve"> </w:t>
      </w:r>
      <w:r>
        <w:rPr>
          <w:sz w:val="20"/>
        </w:rPr>
        <w:t>of</w:t>
      </w:r>
      <w:r>
        <w:rPr>
          <w:spacing w:val="-1"/>
          <w:sz w:val="20"/>
        </w:rPr>
        <w:t xml:space="preserve"> </w:t>
      </w:r>
      <w:r>
        <w:rPr>
          <w:spacing w:val="-2"/>
          <w:sz w:val="20"/>
        </w:rPr>
        <w:t>truth</w:t>
      </w:r>
    </w:p>
    <w:p w14:paraId="315BD98F" w14:textId="77777777" w:rsidR="00576701" w:rsidRDefault="008D250F">
      <w:pPr>
        <w:pStyle w:val="ListParagraph"/>
        <w:numPr>
          <w:ilvl w:val="0"/>
          <w:numId w:val="20"/>
        </w:numPr>
        <w:tabs>
          <w:tab w:val="left" w:pos="1438"/>
        </w:tabs>
        <w:ind w:left="1438" w:hanging="268"/>
        <w:rPr>
          <w:sz w:val="20"/>
        </w:rPr>
      </w:pPr>
      <w:r>
        <w:rPr>
          <w:b/>
          <w:sz w:val="20"/>
        </w:rPr>
        <w:t>Integrity:</w:t>
      </w:r>
      <w:r>
        <w:rPr>
          <w:b/>
          <w:spacing w:val="-14"/>
          <w:sz w:val="20"/>
        </w:rPr>
        <w:t xml:space="preserve"> </w:t>
      </w:r>
      <w:r>
        <w:rPr>
          <w:sz w:val="20"/>
        </w:rPr>
        <w:t>Integrity</w:t>
      </w:r>
      <w:r>
        <w:rPr>
          <w:spacing w:val="-11"/>
          <w:sz w:val="20"/>
        </w:rPr>
        <w:t xml:space="preserve"> </w:t>
      </w:r>
      <w:r>
        <w:rPr>
          <w:sz w:val="20"/>
        </w:rPr>
        <w:t>in</w:t>
      </w:r>
      <w:r>
        <w:rPr>
          <w:spacing w:val="-7"/>
          <w:sz w:val="20"/>
        </w:rPr>
        <w:t xml:space="preserve"> </w:t>
      </w:r>
      <w:r>
        <w:rPr>
          <w:sz w:val="20"/>
        </w:rPr>
        <w:t>scholarship,</w:t>
      </w:r>
      <w:r>
        <w:rPr>
          <w:spacing w:val="-5"/>
          <w:sz w:val="20"/>
        </w:rPr>
        <w:t xml:space="preserve"> </w:t>
      </w:r>
      <w:r>
        <w:rPr>
          <w:sz w:val="20"/>
        </w:rPr>
        <w:t>the</w:t>
      </w:r>
      <w:r>
        <w:rPr>
          <w:spacing w:val="-6"/>
          <w:sz w:val="20"/>
        </w:rPr>
        <w:t xml:space="preserve"> </w:t>
      </w:r>
      <w:r>
        <w:rPr>
          <w:sz w:val="20"/>
        </w:rPr>
        <w:t>arts,</w:t>
      </w:r>
      <w:r>
        <w:rPr>
          <w:spacing w:val="-9"/>
          <w:sz w:val="20"/>
        </w:rPr>
        <w:t xml:space="preserve"> </w:t>
      </w:r>
      <w:r>
        <w:rPr>
          <w:sz w:val="20"/>
        </w:rPr>
        <w:t>athletics,</w:t>
      </w:r>
      <w:r>
        <w:rPr>
          <w:spacing w:val="-4"/>
          <w:sz w:val="20"/>
        </w:rPr>
        <w:t xml:space="preserve"> </w:t>
      </w:r>
      <w:r>
        <w:rPr>
          <w:sz w:val="20"/>
        </w:rPr>
        <w:t>and</w:t>
      </w:r>
      <w:r>
        <w:rPr>
          <w:spacing w:val="-7"/>
          <w:sz w:val="20"/>
        </w:rPr>
        <w:t xml:space="preserve"> </w:t>
      </w:r>
      <w:r>
        <w:rPr>
          <w:sz w:val="20"/>
        </w:rPr>
        <w:t>all</w:t>
      </w:r>
      <w:r>
        <w:rPr>
          <w:spacing w:val="-12"/>
          <w:sz w:val="20"/>
        </w:rPr>
        <w:t xml:space="preserve"> </w:t>
      </w:r>
      <w:r>
        <w:rPr>
          <w:sz w:val="20"/>
        </w:rPr>
        <w:t>other</w:t>
      </w:r>
      <w:r>
        <w:rPr>
          <w:spacing w:val="-9"/>
          <w:sz w:val="20"/>
        </w:rPr>
        <w:t xml:space="preserve"> </w:t>
      </w:r>
      <w:r>
        <w:rPr>
          <w:sz w:val="20"/>
        </w:rPr>
        <w:t>co-curricular</w:t>
      </w:r>
      <w:r>
        <w:rPr>
          <w:spacing w:val="-5"/>
          <w:sz w:val="20"/>
        </w:rPr>
        <w:t xml:space="preserve"> </w:t>
      </w:r>
      <w:r>
        <w:rPr>
          <w:spacing w:val="-2"/>
          <w:sz w:val="20"/>
        </w:rPr>
        <w:t>activities</w:t>
      </w:r>
    </w:p>
    <w:p w14:paraId="315BD990" w14:textId="77777777" w:rsidR="00576701" w:rsidRDefault="008D250F">
      <w:pPr>
        <w:pStyle w:val="ListParagraph"/>
        <w:numPr>
          <w:ilvl w:val="0"/>
          <w:numId w:val="20"/>
        </w:numPr>
        <w:tabs>
          <w:tab w:val="left" w:pos="1439"/>
        </w:tabs>
        <w:spacing w:before="5" w:line="255" w:lineRule="exact"/>
        <w:ind w:hanging="268"/>
        <w:rPr>
          <w:sz w:val="20"/>
        </w:rPr>
      </w:pPr>
      <w:r>
        <w:rPr>
          <w:b/>
          <w:sz w:val="20"/>
        </w:rPr>
        <w:t>Service:</w:t>
      </w:r>
      <w:r>
        <w:rPr>
          <w:b/>
          <w:spacing w:val="-4"/>
          <w:sz w:val="20"/>
        </w:rPr>
        <w:t xml:space="preserve"> </w:t>
      </w:r>
      <w:r>
        <w:rPr>
          <w:sz w:val="20"/>
        </w:rPr>
        <w:t>Faithful</w:t>
      </w:r>
      <w:r>
        <w:rPr>
          <w:spacing w:val="-4"/>
          <w:sz w:val="20"/>
        </w:rPr>
        <w:t xml:space="preserve"> </w:t>
      </w:r>
      <w:r>
        <w:rPr>
          <w:sz w:val="20"/>
        </w:rPr>
        <w:t>practice</w:t>
      </w:r>
      <w:r>
        <w:rPr>
          <w:spacing w:val="-8"/>
          <w:sz w:val="20"/>
        </w:rPr>
        <w:t xml:space="preserve"> </w:t>
      </w:r>
      <w:r>
        <w:rPr>
          <w:sz w:val="20"/>
        </w:rPr>
        <w:t>of</w:t>
      </w:r>
      <w:r>
        <w:rPr>
          <w:spacing w:val="-9"/>
          <w:sz w:val="20"/>
        </w:rPr>
        <w:t xml:space="preserve"> </w:t>
      </w:r>
      <w:r>
        <w:rPr>
          <w:sz w:val="20"/>
        </w:rPr>
        <w:t>redemptive</w:t>
      </w:r>
      <w:r>
        <w:rPr>
          <w:spacing w:val="-5"/>
          <w:sz w:val="20"/>
        </w:rPr>
        <w:t xml:space="preserve"> </w:t>
      </w:r>
      <w:r>
        <w:rPr>
          <w:sz w:val="20"/>
        </w:rPr>
        <w:t>servant</w:t>
      </w:r>
      <w:r>
        <w:rPr>
          <w:spacing w:val="-9"/>
          <w:sz w:val="20"/>
        </w:rPr>
        <w:t xml:space="preserve"> </w:t>
      </w:r>
      <w:r>
        <w:rPr>
          <w:sz w:val="20"/>
        </w:rPr>
        <w:t>leadership</w:t>
      </w:r>
      <w:r>
        <w:rPr>
          <w:spacing w:val="-10"/>
          <w:sz w:val="20"/>
        </w:rPr>
        <w:t xml:space="preserve"> </w:t>
      </w:r>
      <w:r>
        <w:rPr>
          <w:sz w:val="20"/>
        </w:rPr>
        <w:t>involving</w:t>
      </w:r>
      <w:r>
        <w:rPr>
          <w:spacing w:val="-7"/>
          <w:sz w:val="20"/>
        </w:rPr>
        <w:t xml:space="preserve"> </w:t>
      </w:r>
      <w:r>
        <w:rPr>
          <w:sz w:val="20"/>
        </w:rPr>
        <w:t>a</w:t>
      </w:r>
      <w:r>
        <w:rPr>
          <w:spacing w:val="-6"/>
          <w:sz w:val="20"/>
        </w:rPr>
        <w:t xml:space="preserve"> </w:t>
      </w:r>
      <w:r>
        <w:rPr>
          <w:sz w:val="20"/>
        </w:rPr>
        <w:t>vision</w:t>
      </w:r>
      <w:r>
        <w:rPr>
          <w:spacing w:val="-9"/>
          <w:sz w:val="20"/>
        </w:rPr>
        <w:t xml:space="preserve"> </w:t>
      </w:r>
      <w:r>
        <w:rPr>
          <w:sz w:val="20"/>
        </w:rPr>
        <w:t>of</w:t>
      </w:r>
      <w:r>
        <w:rPr>
          <w:spacing w:val="-9"/>
          <w:sz w:val="20"/>
        </w:rPr>
        <w:t xml:space="preserve"> </w:t>
      </w:r>
      <w:r>
        <w:rPr>
          <w:sz w:val="20"/>
        </w:rPr>
        <w:t>wholeness</w:t>
      </w:r>
      <w:r>
        <w:rPr>
          <w:spacing w:val="-7"/>
          <w:sz w:val="20"/>
        </w:rPr>
        <w:t xml:space="preserve"> </w:t>
      </w:r>
      <w:r>
        <w:rPr>
          <w:sz w:val="20"/>
        </w:rPr>
        <w:t>in</w:t>
      </w:r>
      <w:r>
        <w:rPr>
          <w:spacing w:val="-9"/>
          <w:sz w:val="20"/>
        </w:rPr>
        <w:t xml:space="preserve"> </w:t>
      </w:r>
      <w:r>
        <w:rPr>
          <w:sz w:val="20"/>
        </w:rPr>
        <w:t>a</w:t>
      </w:r>
      <w:r>
        <w:rPr>
          <w:spacing w:val="-10"/>
          <w:sz w:val="20"/>
        </w:rPr>
        <w:t xml:space="preserve"> </w:t>
      </w:r>
      <w:r>
        <w:rPr>
          <w:sz w:val="20"/>
        </w:rPr>
        <w:t>broken</w:t>
      </w:r>
      <w:r>
        <w:rPr>
          <w:spacing w:val="-9"/>
          <w:sz w:val="20"/>
        </w:rPr>
        <w:t xml:space="preserve"> </w:t>
      </w:r>
      <w:r>
        <w:rPr>
          <w:spacing w:val="-2"/>
          <w:sz w:val="20"/>
        </w:rPr>
        <w:t>world</w:t>
      </w:r>
    </w:p>
    <w:p w14:paraId="315BD991" w14:textId="77777777" w:rsidR="00576701" w:rsidRDefault="008D250F">
      <w:pPr>
        <w:pStyle w:val="ListParagraph"/>
        <w:numPr>
          <w:ilvl w:val="0"/>
          <w:numId w:val="20"/>
        </w:numPr>
        <w:tabs>
          <w:tab w:val="left" w:pos="1439"/>
        </w:tabs>
        <w:ind w:hanging="268"/>
        <w:rPr>
          <w:sz w:val="20"/>
        </w:rPr>
      </w:pPr>
      <w:r>
        <w:rPr>
          <w:b/>
          <w:sz w:val="20"/>
        </w:rPr>
        <w:t>Community:</w:t>
      </w:r>
      <w:r>
        <w:rPr>
          <w:b/>
          <w:spacing w:val="-9"/>
          <w:sz w:val="20"/>
        </w:rPr>
        <w:t xml:space="preserve"> </w:t>
      </w:r>
      <w:r>
        <w:rPr>
          <w:sz w:val="20"/>
        </w:rPr>
        <w:t>Mutual</w:t>
      </w:r>
      <w:r>
        <w:rPr>
          <w:spacing w:val="-7"/>
          <w:sz w:val="20"/>
        </w:rPr>
        <w:t xml:space="preserve"> </w:t>
      </w:r>
      <w:r>
        <w:rPr>
          <w:sz w:val="20"/>
        </w:rPr>
        <w:t>respect</w:t>
      </w:r>
      <w:r>
        <w:rPr>
          <w:spacing w:val="-4"/>
          <w:sz w:val="20"/>
        </w:rPr>
        <w:t xml:space="preserve"> </w:t>
      </w:r>
      <w:r>
        <w:rPr>
          <w:sz w:val="20"/>
        </w:rPr>
        <w:t>amid</w:t>
      </w:r>
      <w:r>
        <w:rPr>
          <w:spacing w:val="-4"/>
          <w:sz w:val="20"/>
        </w:rPr>
        <w:t xml:space="preserve"> </w:t>
      </w:r>
      <w:r>
        <w:rPr>
          <w:sz w:val="20"/>
        </w:rPr>
        <w:t>diversity</w:t>
      </w:r>
      <w:r>
        <w:rPr>
          <w:spacing w:val="-9"/>
          <w:sz w:val="20"/>
        </w:rPr>
        <w:t xml:space="preserve"> </w:t>
      </w:r>
      <w:r>
        <w:rPr>
          <w:sz w:val="20"/>
        </w:rPr>
        <w:t>as</w:t>
      </w:r>
      <w:r>
        <w:rPr>
          <w:spacing w:val="-10"/>
          <w:sz w:val="20"/>
        </w:rPr>
        <w:t xml:space="preserve"> </w:t>
      </w:r>
      <w:r>
        <w:rPr>
          <w:sz w:val="20"/>
        </w:rPr>
        <w:t>members</w:t>
      </w:r>
      <w:r>
        <w:rPr>
          <w:spacing w:val="-6"/>
          <w:sz w:val="20"/>
        </w:rPr>
        <w:t xml:space="preserve"> </w:t>
      </w:r>
      <w:r>
        <w:rPr>
          <w:sz w:val="20"/>
        </w:rPr>
        <w:t>of</w:t>
      </w:r>
      <w:r>
        <w:rPr>
          <w:spacing w:val="-7"/>
          <w:sz w:val="20"/>
        </w:rPr>
        <w:t xml:space="preserve"> </w:t>
      </w:r>
      <w:r>
        <w:rPr>
          <w:sz w:val="20"/>
        </w:rPr>
        <w:t>the</w:t>
      </w:r>
      <w:r>
        <w:rPr>
          <w:spacing w:val="-3"/>
          <w:sz w:val="20"/>
        </w:rPr>
        <w:t xml:space="preserve"> </w:t>
      </w:r>
      <w:r>
        <w:rPr>
          <w:sz w:val="20"/>
        </w:rPr>
        <w:t>body</w:t>
      </w:r>
      <w:r>
        <w:rPr>
          <w:spacing w:val="-9"/>
          <w:sz w:val="20"/>
        </w:rPr>
        <w:t xml:space="preserve"> </w:t>
      </w:r>
      <w:r>
        <w:rPr>
          <w:sz w:val="20"/>
        </w:rPr>
        <w:t>of</w:t>
      </w:r>
      <w:r>
        <w:rPr>
          <w:spacing w:val="-7"/>
          <w:sz w:val="20"/>
        </w:rPr>
        <w:t xml:space="preserve"> </w:t>
      </w:r>
      <w:r>
        <w:rPr>
          <w:spacing w:val="-2"/>
          <w:sz w:val="20"/>
        </w:rPr>
        <w:t>Christ</w:t>
      </w:r>
    </w:p>
    <w:p w14:paraId="315BD992" w14:textId="77777777" w:rsidR="00576701" w:rsidRDefault="008D250F">
      <w:pPr>
        <w:pStyle w:val="Heading2"/>
        <w:spacing w:before="144"/>
      </w:pPr>
      <w:r>
        <w:t>Our</w:t>
      </w:r>
      <w:r>
        <w:rPr>
          <w:spacing w:val="-4"/>
        </w:rPr>
        <w:t xml:space="preserve"> </w:t>
      </w:r>
      <w:r>
        <w:rPr>
          <w:spacing w:val="-2"/>
        </w:rPr>
        <w:t>Relationships</w:t>
      </w:r>
    </w:p>
    <w:p w14:paraId="315BD993" w14:textId="77777777" w:rsidR="00576701" w:rsidRDefault="008D250F">
      <w:pPr>
        <w:pStyle w:val="BodyText"/>
        <w:ind w:right="785"/>
      </w:pPr>
      <w:r>
        <w:t>Founded</w:t>
      </w:r>
      <w:r>
        <w:rPr>
          <w:spacing w:val="-4"/>
        </w:rPr>
        <w:t xml:space="preserve"> </w:t>
      </w:r>
      <w:r>
        <w:t>in 1887</w:t>
      </w:r>
      <w:r>
        <w:rPr>
          <w:spacing w:val="-5"/>
        </w:rPr>
        <w:t xml:space="preserve"> </w:t>
      </w:r>
      <w:r>
        <w:t>by the Synod of</w:t>
      </w:r>
      <w:r>
        <w:rPr>
          <w:spacing w:val="-3"/>
        </w:rPr>
        <w:t xml:space="preserve"> </w:t>
      </w:r>
      <w:r>
        <w:t>Kansas</w:t>
      </w:r>
      <w:r>
        <w:rPr>
          <w:spacing w:val="-1"/>
        </w:rPr>
        <w:t xml:space="preserve"> </w:t>
      </w:r>
      <w:r>
        <w:t>of</w:t>
      </w:r>
      <w:r>
        <w:rPr>
          <w:spacing w:val="-3"/>
        </w:rPr>
        <w:t xml:space="preserve"> </w:t>
      </w:r>
      <w:r>
        <w:t>the</w:t>
      </w:r>
      <w:r>
        <w:rPr>
          <w:spacing w:val="-3"/>
        </w:rPr>
        <w:t xml:space="preserve"> </w:t>
      </w:r>
      <w:r>
        <w:t>United</w:t>
      </w:r>
      <w:r>
        <w:rPr>
          <w:spacing w:val="-4"/>
        </w:rPr>
        <w:t xml:space="preserve"> </w:t>
      </w:r>
      <w:r>
        <w:t>Presbyterian Church</w:t>
      </w:r>
      <w:r>
        <w:rPr>
          <w:spacing w:val="-4"/>
        </w:rPr>
        <w:t xml:space="preserve"> </w:t>
      </w:r>
      <w:r>
        <w:t>of</w:t>
      </w:r>
      <w:r>
        <w:rPr>
          <w:spacing w:val="-3"/>
        </w:rPr>
        <w:t xml:space="preserve"> </w:t>
      </w:r>
      <w:r>
        <w:t>North</w:t>
      </w:r>
      <w:r>
        <w:rPr>
          <w:spacing w:val="-4"/>
        </w:rPr>
        <w:t xml:space="preserve"> </w:t>
      </w:r>
      <w:r>
        <w:t>America, Sterling</w:t>
      </w:r>
      <w:r>
        <w:rPr>
          <w:spacing w:val="-2"/>
        </w:rPr>
        <w:t xml:space="preserve"> </w:t>
      </w:r>
      <w:r>
        <w:t>College</w:t>
      </w:r>
      <w:r>
        <w:rPr>
          <w:spacing w:val="-3"/>
        </w:rPr>
        <w:t xml:space="preserve"> </w:t>
      </w:r>
      <w:r>
        <w:t>continues</w:t>
      </w:r>
      <w:r>
        <w:rPr>
          <w:spacing w:val="-6"/>
        </w:rPr>
        <w:t xml:space="preserve"> </w:t>
      </w:r>
      <w:r>
        <w:t>to affirm</w:t>
      </w:r>
      <w:r>
        <w:rPr>
          <w:spacing w:val="-1"/>
        </w:rPr>
        <w:t xml:space="preserve"> </w:t>
      </w:r>
      <w:r>
        <w:t>its historical ties with the Reformed tradition. As an institution, the College nurtures and develops strategic partnerships within the</w:t>
      </w:r>
    </w:p>
    <w:p w14:paraId="315BD994" w14:textId="77777777" w:rsidR="00576701" w:rsidRDefault="00576701">
      <w:pPr>
        <w:sectPr w:rsidR="00576701" w:rsidSect="00C8575C">
          <w:pgSz w:w="12240" w:h="15840"/>
          <w:pgMar w:top="480" w:right="0" w:bottom="740" w:left="0" w:header="0" w:footer="543" w:gutter="0"/>
          <w:cols w:space="720"/>
        </w:sectPr>
      </w:pPr>
    </w:p>
    <w:p w14:paraId="315BD995" w14:textId="77777777" w:rsidR="00576701" w:rsidRDefault="008D250F">
      <w:pPr>
        <w:pStyle w:val="BodyText"/>
        <w:spacing w:before="41"/>
      </w:pPr>
      <w:r>
        <w:t>Presbyterian</w:t>
      </w:r>
      <w:r>
        <w:rPr>
          <w:spacing w:val="-6"/>
        </w:rPr>
        <w:t xml:space="preserve"> </w:t>
      </w:r>
      <w:r>
        <w:t>Church</w:t>
      </w:r>
      <w:r>
        <w:rPr>
          <w:spacing w:val="-8"/>
        </w:rPr>
        <w:t xml:space="preserve"> </w:t>
      </w:r>
      <w:r>
        <w:t>(USA)</w:t>
      </w:r>
      <w:r>
        <w:rPr>
          <w:spacing w:val="-7"/>
        </w:rPr>
        <w:t xml:space="preserve"> </w:t>
      </w:r>
      <w:r>
        <w:t>and</w:t>
      </w:r>
      <w:r>
        <w:rPr>
          <w:spacing w:val="-8"/>
        </w:rPr>
        <w:t xml:space="preserve"> </w:t>
      </w:r>
      <w:r>
        <w:t>with</w:t>
      </w:r>
      <w:r>
        <w:rPr>
          <w:spacing w:val="-7"/>
        </w:rPr>
        <w:t xml:space="preserve"> </w:t>
      </w:r>
      <w:r>
        <w:t>evangelical</w:t>
      </w:r>
      <w:r>
        <w:rPr>
          <w:spacing w:val="-7"/>
        </w:rPr>
        <w:t xml:space="preserve"> </w:t>
      </w:r>
      <w:r>
        <w:t>organizations</w:t>
      </w:r>
      <w:r>
        <w:rPr>
          <w:spacing w:val="-5"/>
        </w:rPr>
        <w:t xml:space="preserve"> </w:t>
      </w:r>
      <w:proofErr w:type="gramStart"/>
      <w:r>
        <w:t>in</w:t>
      </w:r>
      <w:r>
        <w:rPr>
          <w:spacing w:val="-8"/>
        </w:rPr>
        <w:t xml:space="preserve"> </w:t>
      </w:r>
      <w:r>
        <w:t>order</w:t>
      </w:r>
      <w:r>
        <w:rPr>
          <w:spacing w:val="-6"/>
        </w:rPr>
        <w:t xml:space="preserve"> </w:t>
      </w:r>
      <w:r>
        <w:t>to</w:t>
      </w:r>
      <w:proofErr w:type="gramEnd"/>
      <w:r>
        <w:rPr>
          <w:spacing w:val="-4"/>
        </w:rPr>
        <w:t xml:space="preserve"> </w:t>
      </w:r>
      <w:r>
        <w:t>advance</w:t>
      </w:r>
      <w:r>
        <w:rPr>
          <w:spacing w:val="-7"/>
        </w:rPr>
        <w:t xml:space="preserve"> </w:t>
      </w:r>
      <w:r>
        <w:t>the</w:t>
      </w:r>
      <w:r>
        <w:rPr>
          <w:spacing w:val="-11"/>
        </w:rPr>
        <w:t xml:space="preserve"> </w:t>
      </w:r>
      <w:r>
        <w:t>mission</w:t>
      </w:r>
      <w:r>
        <w:rPr>
          <w:spacing w:val="-8"/>
        </w:rPr>
        <w:t xml:space="preserve"> </w:t>
      </w:r>
      <w:r>
        <w:t>and</w:t>
      </w:r>
      <w:r>
        <w:rPr>
          <w:spacing w:val="-8"/>
        </w:rPr>
        <w:t xml:space="preserve"> </w:t>
      </w:r>
      <w:r>
        <w:t>vision</w:t>
      </w:r>
      <w:r>
        <w:rPr>
          <w:spacing w:val="-8"/>
        </w:rPr>
        <w:t xml:space="preserve"> </w:t>
      </w:r>
      <w:r>
        <w:t>of</w:t>
      </w:r>
      <w:r>
        <w:rPr>
          <w:spacing w:val="-7"/>
        </w:rPr>
        <w:t xml:space="preserve"> </w:t>
      </w:r>
      <w:r>
        <w:t>the</w:t>
      </w:r>
      <w:r>
        <w:rPr>
          <w:spacing w:val="-7"/>
        </w:rPr>
        <w:t xml:space="preserve"> </w:t>
      </w:r>
      <w:r>
        <w:rPr>
          <w:spacing w:val="-2"/>
        </w:rPr>
        <w:t>College.</w:t>
      </w:r>
    </w:p>
    <w:p w14:paraId="315BD996" w14:textId="77777777" w:rsidR="00576701" w:rsidRDefault="008D250F">
      <w:pPr>
        <w:pStyle w:val="BodyText"/>
        <w:spacing w:before="145"/>
        <w:ind w:right="785"/>
      </w:pPr>
      <w:r>
        <w:t>Accountability for the College’s mission and vision rests in governance by an independent self-perpetuating Board of Trustees. Sterling College holds strong the mandate of the original charter to be “thoroughly Christian, but not in any sense sectarian.” The diversity of</w:t>
      </w:r>
      <w:r>
        <w:rPr>
          <w:spacing w:val="-4"/>
        </w:rPr>
        <w:t xml:space="preserve"> </w:t>
      </w:r>
      <w:r>
        <w:t>God’s</w:t>
      </w:r>
      <w:r>
        <w:rPr>
          <w:spacing w:val="-2"/>
        </w:rPr>
        <w:t xml:space="preserve"> </w:t>
      </w:r>
      <w:r>
        <w:t>people</w:t>
      </w:r>
      <w:r>
        <w:rPr>
          <w:spacing w:val="-4"/>
        </w:rPr>
        <w:t xml:space="preserve"> </w:t>
      </w:r>
      <w:r>
        <w:t>is</w:t>
      </w:r>
      <w:r>
        <w:rPr>
          <w:spacing w:val="-7"/>
        </w:rPr>
        <w:t xml:space="preserve"> </w:t>
      </w:r>
      <w:proofErr w:type="gramStart"/>
      <w:r>
        <w:t>welcomed</w:t>
      </w:r>
      <w:proofErr w:type="gramEnd"/>
      <w:r>
        <w:rPr>
          <w:spacing w:val="-5"/>
        </w:rPr>
        <w:t xml:space="preserve"> </w:t>
      </w:r>
      <w:r>
        <w:t>and</w:t>
      </w:r>
      <w:r>
        <w:rPr>
          <w:spacing w:val="-5"/>
        </w:rPr>
        <w:t xml:space="preserve"> </w:t>
      </w:r>
      <w:r>
        <w:t>the College</w:t>
      </w:r>
      <w:r>
        <w:rPr>
          <w:spacing w:val="-4"/>
        </w:rPr>
        <w:t xml:space="preserve"> </w:t>
      </w:r>
      <w:r>
        <w:t>respects</w:t>
      </w:r>
      <w:r>
        <w:rPr>
          <w:spacing w:val="-2"/>
        </w:rPr>
        <w:t xml:space="preserve"> </w:t>
      </w:r>
      <w:r>
        <w:t>the</w:t>
      </w:r>
      <w:r>
        <w:rPr>
          <w:spacing w:val="-4"/>
        </w:rPr>
        <w:t xml:space="preserve"> </w:t>
      </w:r>
      <w:r>
        <w:t>differences</w:t>
      </w:r>
      <w:r>
        <w:rPr>
          <w:spacing w:val="-2"/>
        </w:rPr>
        <w:t xml:space="preserve"> </w:t>
      </w:r>
      <w:r>
        <w:t>in</w:t>
      </w:r>
      <w:r>
        <w:rPr>
          <w:spacing w:val="-5"/>
        </w:rPr>
        <w:t xml:space="preserve"> </w:t>
      </w:r>
      <w:r>
        <w:t>denominational</w:t>
      </w:r>
      <w:r>
        <w:rPr>
          <w:spacing w:val="-3"/>
        </w:rPr>
        <w:t xml:space="preserve"> </w:t>
      </w:r>
      <w:r>
        <w:t>distinctive and worship traditions.</w:t>
      </w:r>
    </w:p>
    <w:p w14:paraId="315BD997" w14:textId="77777777" w:rsidR="00576701" w:rsidRDefault="008D250F">
      <w:pPr>
        <w:pStyle w:val="Heading2"/>
        <w:spacing w:before="146"/>
      </w:pPr>
      <w:r>
        <w:t>Institutional</w:t>
      </w:r>
      <w:r>
        <w:rPr>
          <w:spacing w:val="-8"/>
        </w:rPr>
        <w:t xml:space="preserve"> </w:t>
      </w:r>
      <w:r>
        <w:t>Learning</w:t>
      </w:r>
      <w:r>
        <w:rPr>
          <w:spacing w:val="-5"/>
        </w:rPr>
        <w:t xml:space="preserve"> </w:t>
      </w:r>
      <w:r>
        <w:rPr>
          <w:spacing w:val="-2"/>
        </w:rPr>
        <w:t>Objectives</w:t>
      </w:r>
    </w:p>
    <w:p w14:paraId="315BD998" w14:textId="77777777" w:rsidR="00576701" w:rsidRDefault="008D250F">
      <w:pPr>
        <w:pStyle w:val="BodyText"/>
      </w:pPr>
      <w:r>
        <w:t>The</w:t>
      </w:r>
      <w:r>
        <w:rPr>
          <w:spacing w:val="-9"/>
        </w:rPr>
        <w:t xml:space="preserve"> </w:t>
      </w:r>
      <w:r>
        <w:t>Sterling</w:t>
      </w:r>
      <w:r>
        <w:rPr>
          <w:spacing w:val="-5"/>
        </w:rPr>
        <w:t xml:space="preserve"> </w:t>
      </w:r>
      <w:r>
        <w:t>College</w:t>
      </w:r>
      <w:r>
        <w:rPr>
          <w:spacing w:val="-9"/>
        </w:rPr>
        <w:t xml:space="preserve"> </w:t>
      </w:r>
      <w:r>
        <w:t>graduate</w:t>
      </w:r>
      <w:r>
        <w:rPr>
          <w:spacing w:val="-8"/>
        </w:rPr>
        <w:t xml:space="preserve"> </w:t>
      </w:r>
      <w:r>
        <w:rPr>
          <w:spacing w:val="-2"/>
        </w:rPr>
        <w:t>will:</w:t>
      </w:r>
    </w:p>
    <w:p w14:paraId="315BD999" w14:textId="77777777" w:rsidR="00576701" w:rsidRDefault="008D250F">
      <w:pPr>
        <w:pStyle w:val="ListParagraph"/>
        <w:numPr>
          <w:ilvl w:val="0"/>
          <w:numId w:val="19"/>
        </w:numPr>
        <w:tabs>
          <w:tab w:val="left" w:pos="1437"/>
          <w:tab w:val="left" w:pos="1439"/>
        </w:tabs>
        <w:spacing w:before="1"/>
        <w:ind w:right="1583"/>
        <w:rPr>
          <w:sz w:val="20"/>
        </w:rPr>
      </w:pPr>
      <w:r>
        <w:rPr>
          <w:sz w:val="20"/>
        </w:rPr>
        <w:t>Demonstrate</w:t>
      </w:r>
      <w:r>
        <w:rPr>
          <w:spacing w:val="-3"/>
          <w:sz w:val="20"/>
        </w:rPr>
        <w:t xml:space="preserve"> </w:t>
      </w:r>
      <w:r>
        <w:rPr>
          <w:sz w:val="20"/>
        </w:rPr>
        <w:t>sufficient</w:t>
      </w:r>
      <w:r>
        <w:rPr>
          <w:spacing w:val="-4"/>
          <w:sz w:val="20"/>
        </w:rPr>
        <w:t xml:space="preserve"> </w:t>
      </w:r>
      <w:r>
        <w:rPr>
          <w:sz w:val="20"/>
        </w:rPr>
        <w:t>content</w:t>
      </w:r>
      <w:r>
        <w:rPr>
          <w:spacing w:val="-4"/>
          <w:sz w:val="20"/>
        </w:rPr>
        <w:t xml:space="preserve"> </w:t>
      </w:r>
      <w:r>
        <w:rPr>
          <w:sz w:val="20"/>
        </w:rPr>
        <w:t>knowledge to</w:t>
      </w:r>
      <w:r>
        <w:rPr>
          <w:spacing w:val="-4"/>
          <w:sz w:val="20"/>
        </w:rPr>
        <w:t xml:space="preserve"> </w:t>
      </w:r>
      <w:r>
        <w:rPr>
          <w:sz w:val="20"/>
        </w:rPr>
        <w:t>be</w:t>
      </w:r>
      <w:r>
        <w:rPr>
          <w:spacing w:val="-3"/>
          <w:sz w:val="20"/>
        </w:rPr>
        <w:t xml:space="preserve"> </w:t>
      </w:r>
      <w:r>
        <w:rPr>
          <w:sz w:val="20"/>
        </w:rPr>
        <w:t>successful</w:t>
      </w:r>
      <w:r>
        <w:rPr>
          <w:spacing w:val="-2"/>
          <w:sz w:val="20"/>
        </w:rPr>
        <w:t xml:space="preserve"> </w:t>
      </w:r>
      <w:r>
        <w:rPr>
          <w:sz w:val="20"/>
        </w:rPr>
        <w:t>in his</w:t>
      </w:r>
      <w:r>
        <w:rPr>
          <w:spacing w:val="-6"/>
          <w:sz w:val="20"/>
        </w:rPr>
        <w:t xml:space="preserve"> </w:t>
      </w:r>
      <w:r>
        <w:rPr>
          <w:sz w:val="20"/>
        </w:rPr>
        <w:t>or</w:t>
      </w:r>
      <w:r>
        <w:rPr>
          <w:spacing w:val="-2"/>
          <w:sz w:val="20"/>
        </w:rPr>
        <w:t xml:space="preserve"> </w:t>
      </w:r>
      <w:r>
        <w:rPr>
          <w:sz w:val="20"/>
        </w:rPr>
        <w:t>her</w:t>
      </w:r>
      <w:r>
        <w:rPr>
          <w:spacing w:val="-2"/>
          <w:sz w:val="20"/>
        </w:rPr>
        <w:t xml:space="preserve"> </w:t>
      </w:r>
      <w:r>
        <w:rPr>
          <w:sz w:val="20"/>
        </w:rPr>
        <w:t>chosen profession</w:t>
      </w:r>
      <w:r>
        <w:rPr>
          <w:spacing w:val="-4"/>
          <w:sz w:val="20"/>
        </w:rPr>
        <w:t xml:space="preserve"> </w:t>
      </w:r>
      <w:r>
        <w:rPr>
          <w:sz w:val="20"/>
        </w:rPr>
        <w:t>or advanced</w:t>
      </w:r>
      <w:r>
        <w:rPr>
          <w:spacing w:val="-4"/>
          <w:sz w:val="20"/>
        </w:rPr>
        <w:t xml:space="preserve"> </w:t>
      </w:r>
      <w:r>
        <w:rPr>
          <w:sz w:val="20"/>
        </w:rPr>
        <w:t xml:space="preserve">academic </w:t>
      </w:r>
      <w:r>
        <w:rPr>
          <w:spacing w:val="-2"/>
          <w:sz w:val="20"/>
        </w:rPr>
        <w:t>endeavors.</w:t>
      </w:r>
    </w:p>
    <w:p w14:paraId="315BD99A" w14:textId="77777777" w:rsidR="00576701" w:rsidRDefault="008D250F">
      <w:pPr>
        <w:pStyle w:val="ListParagraph"/>
        <w:numPr>
          <w:ilvl w:val="0"/>
          <w:numId w:val="19"/>
        </w:numPr>
        <w:tabs>
          <w:tab w:val="left" w:pos="1437"/>
        </w:tabs>
        <w:spacing w:before="1"/>
        <w:ind w:left="1437" w:hanging="267"/>
        <w:rPr>
          <w:sz w:val="20"/>
        </w:rPr>
      </w:pPr>
      <w:r>
        <w:rPr>
          <w:sz w:val="20"/>
        </w:rPr>
        <w:t>Demonstrate</w:t>
      </w:r>
      <w:r>
        <w:rPr>
          <w:spacing w:val="-10"/>
          <w:sz w:val="20"/>
        </w:rPr>
        <w:t xml:space="preserve"> </w:t>
      </w:r>
      <w:r>
        <w:rPr>
          <w:sz w:val="20"/>
        </w:rPr>
        <w:t>understanding</w:t>
      </w:r>
      <w:r>
        <w:rPr>
          <w:spacing w:val="-4"/>
          <w:sz w:val="20"/>
        </w:rPr>
        <w:t xml:space="preserve"> </w:t>
      </w:r>
      <w:r>
        <w:rPr>
          <w:sz w:val="20"/>
        </w:rPr>
        <w:t>of</w:t>
      </w:r>
      <w:r>
        <w:rPr>
          <w:spacing w:val="-3"/>
          <w:sz w:val="20"/>
        </w:rPr>
        <w:t xml:space="preserve"> </w:t>
      </w:r>
      <w:r>
        <w:rPr>
          <w:sz w:val="20"/>
        </w:rPr>
        <w:t>the</w:t>
      </w:r>
      <w:r>
        <w:rPr>
          <w:spacing w:val="-8"/>
          <w:sz w:val="20"/>
        </w:rPr>
        <w:t xml:space="preserve"> </w:t>
      </w:r>
      <w:r>
        <w:rPr>
          <w:sz w:val="20"/>
        </w:rPr>
        <w:t>relationship</w:t>
      </w:r>
      <w:r>
        <w:rPr>
          <w:spacing w:val="-9"/>
          <w:sz w:val="20"/>
        </w:rPr>
        <w:t xml:space="preserve"> </w:t>
      </w:r>
      <w:r>
        <w:rPr>
          <w:sz w:val="20"/>
        </w:rPr>
        <w:t>between</w:t>
      </w:r>
      <w:r>
        <w:rPr>
          <w:spacing w:val="-9"/>
          <w:sz w:val="20"/>
        </w:rPr>
        <w:t xml:space="preserve"> </w:t>
      </w:r>
      <w:r>
        <w:rPr>
          <w:sz w:val="20"/>
        </w:rPr>
        <w:t>his</w:t>
      </w:r>
      <w:r>
        <w:rPr>
          <w:spacing w:val="-10"/>
          <w:sz w:val="20"/>
        </w:rPr>
        <w:t xml:space="preserve"> </w:t>
      </w:r>
      <w:r>
        <w:rPr>
          <w:sz w:val="20"/>
        </w:rPr>
        <w:t>or</w:t>
      </w:r>
      <w:r>
        <w:rPr>
          <w:spacing w:val="-7"/>
          <w:sz w:val="20"/>
        </w:rPr>
        <w:t xml:space="preserve"> </w:t>
      </w:r>
      <w:r>
        <w:rPr>
          <w:sz w:val="20"/>
        </w:rPr>
        <w:t>her</w:t>
      </w:r>
      <w:r>
        <w:rPr>
          <w:spacing w:val="-3"/>
          <w:sz w:val="20"/>
        </w:rPr>
        <w:t xml:space="preserve"> </w:t>
      </w:r>
      <w:r>
        <w:rPr>
          <w:sz w:val="20"/>
        </w:rPr>
        <w:t>chosen</w:t>
      </w:r>
      <w:r>
        <w:rPr>
          <w:spacing w:val="-4"/>
          <w:sz w:val="20"/>
        </w:rPr>
        <w:t xml:space="preserve"> </w:t>
      </w:r>
      <w:r>
        <w:rPr>
          <w:sz w:val="20"/>
        </w:rPr>
        <w:t>area</w:t>
      </w:r>
      <w:r>
        <w:rPr>
          <w:spacing w:val="-9"/>
          <w:sz w:val="20"/>
        </w:rPr>
        <w:t xml:space="preserve"> </w:t>
      </w:r>
      <w:r>
        <w:rPr>
          <w:sz w:val="20"/>
        </w:rPr>
        <w:t>of</w:t>
      </w:r>
      <w:r>
        <w:rPr>
          <w:spacing w:val="-7"/>
          <w:sz w:val="20"/>
        </w:rPr>
        <w:t xml:space="preserve"> </w:t>
      </w:r>
      <w:r>
        <w:rPr>
          <w:sz w:val="20"/>
        </w:rPr>
        <w:t>study</w:t>
      </w:r>
      <w:r>
        <w:rPr>
          <w:spacing w:val="-5"/>
          <w:sz w:val="20"/>
        </w:rPr>
        <w:t xml:space="preserve"> </w:t>
      </w:r>
      <w:r>
        <w:rPr>
          <w:sz w:val="20"/>
        </w:rPr>
        <w:t>and</w:t>
      </w:r>
      <w:r>
        <w:rPr>
          <w:spacing w:val="-4"/>
          <w:sz w:val="20"/>
        </w:rPr>
        <w:t xml:space="preserve"> </w:t>
      </w:r>
      <w:r>
        <w:rPr>
          <w:sz w:val="20"/>
        </w:rPr>
        <w:t>the</w:t>
      </w:r>
      <w:r>
        <w:rPr>
          <w:spacing w:val="-4"/>
          <w:sz w:val="20"/>
        </w:rPr>
        <w:t xml:space="preserve"> </w:t>
      </w:r>
      <w:r>
        <w:rPr>
          <w:sz w:val="20"/>
        </w:rPr>
        <w:t>world</w:t>
      </w:r>
      <w:r>
        <w:rPr>
          <w:spacing w:val="-8"/>
          <w:sz w:val="20"/>
        </w:rPr>
        <w:t xml:space="preserve"> </w:t>
      </w:r>
      <w:r>
        <w:rPr>
          <w:sz w:val="20"/>
        </w:rPr>
        <w:t>and</w:t>
      </w:r>
      <w:r>
        <w:rPr>
          <w:spacing w:val="-9"/>
          <w:sz w:val="20"/>
        </w:rPr>
        <w:t xml:space="preserve"> </w:t>
      </w:r>
      <w:r>
        <w:rPr>
          <w:sz w:val="20"/>
        </w:rPr>
        <w:t>its</w:t>
      </w:r>
      <w:r>
        <w:rPr>
          <w:spacing w:val="-10"/>
          <w:sz w:val="20"/>
        </w:rPr>
        <w:t xml:space="preserve"> </w:t>
      </w:r>
      <w:r>
        <w:rPr>
          <w:spacing w:val="-2"/>
          <w:sz w:val="20"/>
        </w:rPr>
        <w:t>cultures.</w:t>
      </w:r>
    </w:p>
    <w:p w14:paraId="315BD99B" w14:textId="77777777" w:rsidR="00576701" w:rsidRDefault="008D250F">
      <w:pPr>
        <w:pStyle w:val="ListParagraph"/>
        <w:numPr>
          <w:ilvl w:val="0"/>
          <w:numId w:val="19"/>
        </w:numPr>
        <w:tabs>
          <w:tab w:val="left" w:pos="1437"/>
        </w:tabs>
        <w:spacing w:before="1"/>
        <w:ind w:left="1437" w:hanging="267"/>
        <w:rPr>
          <w:sz w:val="20"/>
        </w:rPr>
      </w:pPr>
      <w:r>
        <w:rPr>
          <w:sz w:val="20"/>
        </w:rPr>
        <w:t>Exercise</w:t>
      </w:r>
      <w:r>
        <w:rPr>
          <w:spacing w:val="-12"/>
          <w:sz w:val="20"/>
        </w:rPr>
        <w:t xml:space="preserve"> </w:t>
      </w:r>
      <w:proofErr w:type="gramStart"/>
      <w:r>
        <w:rPr>
          <w:sz w:val="20"/>
        </w:rPr>
        <w:t>the</w:t>
      </w:r>
      <w:r>
        <w:rPr>
          <w:spacing w:val="-10"/>
          <w:sz w:val="20"/>
        </w:rPr>
        <w:t xml:space="preserve"> </w:t>
      </w:r>
      <w:r>
        <w:rPr>
          <w:sz w:val="20"/>
        </w:rPr>
        <w:t>intellectual</w:t>
      </w:r>
      <w:proofErr w:type="gramEnd"/>
      <w:r>
        <w:rPr>
          <w:sz w:val="20"/>
        </w:rPr>
        <w:t>,</w:t>
      </w:r>
      <w:r>
        <w:rPr>
          <w:spacing w:val="-8"/>
          <w:sz w:val="20"/>
        </w:rPr>
        <w:t xml:space="preserve"> </w:t>
      </w:r>
      <w:r>
        <w:rPr>
          <w:sz w:val="20"/>
        </w:rPr>
        <w:t>communicative,</w:t>
      </w:r>
      <w:r>
        <w:rPr>
          <w:spacing w:val="-8"/>
          <w:sz w:val="20"/>
        </w:rPr>
        <w:t xml:space="preserve"> </w:t>
      </w:r>
      <w:r>
        <w:rPr>
          <w:sz w:val="20"/>
        </w:rPr>
        <w:t>and</w:t>
      </w:r>
      <w:r>
        <w:rPr>
          <w:spacing w:val="-10"/>
          <w:sz w:val="20"/>
        </w:rPr>
        <w:t xml:space="preserve"> </w:t>
      </w:r>
      <w:r>
        <w:rPr>
          <w:sz w:val="20"/>
        </w:rPr>
        <w:t>social</w:t>
      </w:r>
      <w:r>
        <w:rPr>
          <w:spacing w:val="-9"/>
          <w:sz w:val="20"/>
        </w:rPr>
        <w:t xml:space="preserve"> </w:t>
      </w:r>
      <w:r>
        <w:rPr>
          <w:sz w:val="20"/>
        </w:rPr>
        <w:t>skills</w:t>
      </w:r>
      <w:r>
        <w:rPr>
          <w:spacing w:val="-8"/>
          <w:sz w:val="20"/>
        </w:rPr>
        <w:t xml:space="preserve"> </w:t>
      </w:r>
      <w:r>
        <w:rPr>
          <w:sz w:val="20"/>
        </w:rPr>
        <w:t>reflective</w:t>
      </w:r>
      <w:r>
        <w:rPr>
          <w:spacing w:val="-10"/>
          <w:sz w:val="20"/>
        </w:rPr>
        <w:t xml:space="preserve"> </w:t>
      </w:r>
      <w:r>
        <w:rPr>
          <w:sz w:val="20"/>
        </w:rPr>
        <w:t>of</w:t>
      </w:r>
      <w:r>
        <w:rPr>
          <w:spacing w:val="-9"/>
          <w:sz w:val="20"/>
        </w:rPr>
        <w:t xml:space="preserve"> </w:t>
      </w:r>
      <w:r>
        <w:rPr>
          <w:sz w:val="20"/>
        </w:rPr>
        <w:t>creative</w:t>
      </w:r>
      <w:r>
        <w:rPr>
          <w:spacing w:val="-6"/>
          <w:sz w:val="20"/>
        </w:rPr>
        <w:t xml:space="preserve"> </w:t>
      </w:r>
      <w:r>
        <w:rPr>
          <w:sz w:val="20"/>
        </w:rPr>
        <w:t>and</w:t>
      </w:r>
      <w:r>
        <w:rPr>
          <w:spacing w:val="-10"/>
          <w:sz w:val="20"/>
        </w:rPr>
        <w:t xml:space="preserve"> </w:t>
      </w:r>
      <w:r>
        <w:rPr>
          <w:sz w:val="20"/>
        </w:rPr>
        <w:t>thoughtful</w:t>
      </w:r>
      <w:r>
        <w:rPr>
          <w:spacing w:val="-5"/>
          <w:sz w:val="20"/>
        </w:rPr>
        <w:t xml:space="preserve"> </w:t>
      </w:r>
      <w:r>
        <w:rPr>
          <w:sz w:val="20"/>
        </w:rPr>
        <w:t>servant</w:t>
      </w:r>
      <w:r>
        <w:rPr>
          <w:spacing w:val="-10"/>
          <w:sz w:val="20"/>
        </w:rPr>
        <w:t xml:space="preserve"> </w:t>
      </w:r>
      <w:r>
        <w:rPr>
          <w:spacing w:val="-2"/>
          <w:sz w:val="20"/>
        </w:rPr>
        <w:t>leadership.</w:t>
      </w:r>
    </w:p>
    <w:p w14:paraId="315BD99C" w14:textId="77777777" w:rsidR="00576701" w:rsidRDefault="008D250F">
      <w:pPr>
        <w:pStyle w:val="ListParagraph"/>
        <w:numPr>
          <w:ilvl w:val="0"/>
          <w:numId w:val="19"/>
        </w:numPr>
        <w:tabs>
          <w:tab w:val="left" w:pos="1437"/>
        </w:tabs>
        <w:spacing w:line="242" w:lineRule="exact"/>
        <w:ind w:left="1437" w:hanging="267"/>
        <w:rPr>
          <w:sz w:val="20"/>
        </w:rPr>
      </w:pPr>
      <w:r>
        <w:rPr>
          <w:sz w:val="20"/>
        </w:rPr>
        <w:t>Demonstrate</w:t>
      </w:r>
      <w:r>
        <w:rPr>
          <w:spacing w:val="-10"/>
          <w:sz w:val="20"/>
        </w:rPr>
        <w:t xml:space="preserve"> </w:t>
      </w:r>
      <w:r>
        <w:rPr>
          <w:sz w:val="20"/>
        </w:rPr>
        <w:t>an</w:t>
      </w:r>
      <w:r>
        <w:rPr>
          <w:spacing w:val="-8"/>
          <w:sz w:val="20"/>
        </w:rPr>
        <w:t xml:space="preserve"> </w:t>
      </w:r>
      <w:r>
        <w:rPr>
          <w:sz w:val="20"/>
        </w:rPr>
        <w:t>understanding</w:t>
      </w:r>
      <w:r>
        <w:rPr>
          <w:spacing w:val="-7"/>
          <w:sz w:val="20"/>
        </w:rPr>
        <w:t xml:space="preserve"> </w:t>
      </w:r>
      <w:r>
        <w:rPr>
          <w:sz w:val="20"/>
        </w:rPr>
        <w:t>of</w:t>
      </w:r>
      <w:r>
        <w:rPr>
          <w:spacing w:val="-7"/>
          <w:sz w:val="20"/>
        </w:rPr>
        <w:t xml:space="preserve"> </w:t>
      </w:r>
      <w:r>
        <w:rPr>
          <w:sz w:val="20"/>
        </w:rPr>
        <w:t>the</w:t>
      </w:r>
      <w:r>
        <w:rPr>
          <w:spacing w:val="-8"/>
          <w:sz w:val="20"/>
        </w:rPr>
        <w:t xml:space="preserve"> </w:t>
      </w:r>
      <w:r>
        <w:rPr>
          <w:sz w:val="20"/>
        </w:rPr>
        <w:t>personal</w:t>
      </w:r>
      <w:r>
        <w:rPr>
          <w:spacing w:val="-6"/>
          <w:sz w:val="20"/>
        </w:rPr>
        <w:t xml:space="preserve"> </w:t>
      </w:r>
      <w:r>
        <w:rPr>
          <w:sz w:val="20"/>
        </w:rPr>
        <w:t>and</w:t>
      </w:r>
      <w:r>
        <w:rPr>
          <w:spacing w:val="-8"/>
          <w:sz w:val="20"/>
        </w:rPr>
        <w:t xml:space="preserve"> </w:t>
      </w:r>
      <w:r>
        <w:rPr>
          <w:sz w:val="20"/>
        </w:rPr>
        <w:t>civic</w:t>
      </w:r>
      <w:r>
        <w:rPr>
          <w:spacing w:val="-7"/>
          <w:sz w:val="20"/>
        </w:rPr>
        <w:t xml:space="preserve"> </w:t>
      </w:r>
      <w:r>
        <w:rPr>
          <w:sz w:val="20"/>
        </w:rPr>
        <w:t>skills</w:t>
      </w:r>
      <w:r>
        <w:rPr>
          <w:spacing w:val="-6"/>
          <w:sz w:val="20"/>
        </w:rPr>
        <w:t xml:space="preserve"> </w:t>
      </w:r>
      <w:r>
        <w:rPr>
          <w:sz w:val="20"/>
        </w:rPr>
        <w:t>necessary</w:t>
      </w:r>
      <w:r>
        <w:rPr>
          <w:spacing w:val="-8"/>
          <w:sz w:val="20"/>
        </w:rPr>
        <w:t xml:space="preserve"> </w:t>
      </w:r>
      <w:r>
        <w:rPr>
          <w:sz w:val="20"/>
        </w:rPr>
        <w:t>for</w:t>
      </w:r>
      <w:r>
        <w:rPr>
          <w:spacing w:val="-6"/>
          <w:sz w:val="20"/>
        </w:rPr>
        <w:t xml:space="preserve"> </w:t>
      </w:r>
      <w:r>
        <w:rPr>
          <w:sz w:val="20"/>
        </w:rPr>
        <w:t>a</w:t>
      </w:r>
      <w:r>
        <w:rPr>
          <w:spacing w:val="-9"/>
          <w:sz w:val="20"/>
        </w:rPr>
        <w:t xml:space="preserve"> </w:t>
      </w:r>
      <w:r>
        <w:rPr>
          <w:sz w:val="20"/>
        </w:rPr>
        <w:t>productive</w:t>
      </w:r>
      <w:r>
        <w:rPr>
          <w:spacing w:val="-7"/>
          <w:sz w:val="20"/>
        </w:rPr>
        <w:t xml:space="preserve"> </w:t>
      </w:r>
      <w:r>
        <w:rPr>
          <w:sz w:val="20"/>
        </w:rPr>
        <w:t>life</w:t>
      </w:r>
      <w:r>
        <w:rPr>
          <w:spacing w:val="-3"/>
          <w:sz w:val="20"/>
        </w:rPr>
        <w:t xml:space="preserve"> </w:t>
      </w:r>
      <w:r>
        <w:rPr>
          <w:sz w:val="20"/>
        </w:rPr>
        <w:t>of</w:t>
      </w:r>
      <w:r>
        <w:rPr>
          <w:spacing w:val="-3"/>
          <w:sz w:val="20"/>
        </w:rPr>
        <w:t xml:space="preserve"> </w:t>
      </w:r>
      <w:r>
        <w:rPr>
          <w:sz w:val="20"/>
        </w:rPr>
        <w:t>faith</w:t>
      </w:r>
      <w:r>
        <w:rPr>
          <w:spacing w:val="-9"/>
          <w:sz w:val="20"/>
        </w:rPr>
        <w:t xml:space="preserve"> </w:t>
      </w:r>
      <w:r>
        <w:rPr>
          <w:sz w:val="20"/>
        </w:rPr>
        <w:t>and</w:t>
      </w:r>
      <w:r>
        <w:rPr>
          <w:spacing w:val="-3"/>
          <w:sz w:val="20"/>
        </w:rPr>
        <w:t xml:space="preserve"> </w:t>
      </w:r>
      <w:r>
        <w:rPr>
          <w:spacing w:val="-2"/>
          <w:sz w:val="20"/>
        </w:rPr>
        <w:t>service.</w:t>
      </w:r>
    </w:p>
    <w:p w14:paraId="315BD99D" w14:textId="77777777" w:rsidR="00576701" w:rsidRDefault="008D250F">
      <w:pPr>
        <w:pStyle w:val="ListParagraph"/>
        <w:numPr>
          <w:ilvl w:val="0"/>
          <w:numId w:val="19"/>
        </w:numPr>
        <w:tabs>
          <w:tab w:val="left" w:pos="1437"/>
        </w:tabs>
        <w:spacing w:line="242" w:lineRule="exact"/>
        <w:ind w:left="1437" w:hanging="267"/>
        <w:rPr>
          <w:sz w:val="20"/>
        </w:rPr>
      </w:pPr>
      <w:r>
        <w:rPr>
          <w:sz w:val="20"/>
        </w:rPr>
        <w:t>Demonstrate</w:t>
      </w:r>
      <w:r>
        <w:rPr>
          <w:spacing w:val="-14"/>
          <w:sz w:val="20"/>
        </w:rPr>
        <w:t xml:space="preserve"> </w:t>
      </w:r>
      <w:r>
        <w:rPr>
          <w:sz w:val="20"/>
        </w:rPr>
        <w:t>understanding</w:t>
      </w:r>
      <w:r>
        <w:rPr>
          <w:spacing w:val="-11"/>
          <w:sz w:val="20"/>
        </w:rPr>
        <w:t xml:space="preserve"> </w:t>
      </w:r>
      <w:r>
        <w:rPr>
          <w:sz w:val="20"/>
        </w:rPr>
        <w:t>of</w:t>
      </w:r>
      <w:r>
        <w:rPr>
          <w:spacing w:val="-9"/>
          <w:sz w:val="20"/>
        </w:rPr>
        <w:t xml:space="preserve"> </w:t>
      </w:r>
      <w:r>
        <w:rPr>
          <w:sz w:val="20"/>
        </w:rPr>
        <w:t>how</w:t>
      </w:r>
      <w:r>
        <w:rPr>
          <w:spacing w:val="-9"/>
          <w:sz w:val="20"/>
        </w:rPr>
        <w:t xml:space="preserve"> </w:t>
      </w:r>
      <w:r>
        <w:rPr>
          <w:sz w:val="20"/>
        </w:rPr>
        <w:t>Biblical</w:t>
      </w:r>
      <w:r>
        <w:rPr>
          <w:spacing w:val="-8"/>
          <w:sz w:val="20"/>
        </w:rPr>
        <w:t xml:space="preserve"> </w:t>
      </w:r>
      <w:r>
        <w:rPr>
          <w:sz w:val="20"/>
        </w:rPr>
        <w:t>principles</w:t>
      </w:r>
      <w:r>
        <w:rPr>
          <w:spacing w:val="-10"/>
          <w:sz w:val="20"/>
        </w:rPr>
        <w:t xml:space="preserve"> </w:t>
      </w:r>
      <w:r>
        <w:rPr>
          <w:sz w:val="20"/>
        </w:rPr>
        <w:t>affect</w:t>
      </w:r>
      <w:r>
        <w:rPr>
          <w:spacing w:val="-12"/>
          <w:sz w:val="20"/>
        </w:rPr>
        <w:t xml:space="preserve"> </w:t>
      </w:r>
      <w:r>
        <w:rPr>
          <w:sz w:val="20"/>
        </w:rPr>
        <w:t>personal,</w:t>
      </w:r>
      <w:r>
        <w:rPr>
          <w:spacing w:val="-10"/>
          <w:sz w:val="20"/>
        </w:rPr>
        <w:t xml:space="preserve"> </w:t>
      </w:r>
      <w:r>
        <w:rPr>
          <w:sz w:val="20"/>
        </w:rPr>
        <w:t>professional,</w:t>
      </w:r>
      <w:r>
        <w:rPr>
          <w:spacing w:val="-11"/>
          <w:sz w:val="20"/>
        </w:rPr>
        <w:t xml:space="preserve"> </w:t>
      </w:r>
      <w:r>
        <w:rPr>
          <w:sz w:val="20"/>
        </w:rPr>
        <w:t>and</w:t>
      </w:r>
      <w:r>
        <w:rPr>
          <w:spacing w:val="-11"/>
          <w:sz w:val="20"/>
        </w:rPr>
        <w:t xml:space="preserve"> </w:t>
      </w:r>
      <w:r>
        <w:rPr>
          <w:sz w:val="20"/>
        </w:rPr>
        <w:t>academic</w:t>
      </w:r>
      <w:r>
        <w:rPr>
          <w:spacing w:val="-11"/>
          <w:sz w:val="20"/>
        </w:rPr>
        <w:t xml:space="preserve"> </w:t>
      </w:r>
      <w:r>
        <w:rPr>
          <w:spacing w:val="-2"/>
          <w:sz w:val="20"/>
        </w:rPr>
        <w:t>life.</w:t>
      </w:r>
    </w:p>
    <w:p w14:paraId="315BD99E" w14:textId="77777777" w:rsidR="00576701" w:rsidRDefault="00576701">
      <w:pPr>
        <w:spacing w:line="242" w:lineRule="exact"/>
        <w:rPr>
          <w:sz w:val="20"/>
        </w:rPr>
        <w:sectPr w:rsidR="00576701" w:rsidSect="00C8575C">
          <w:pgSz w:w="12240" w:h="15840"/>
          <w:pgMar w:top="680" w:right="0" w:bottom="760" w:left="0" w:header="0" w:footer="543" w:gutter="0"/>
          <w:cols w:space="720"/>
        </w:sectPr>
      </w:pPr>
    </w:p>
    <w:p w14:paraId="315BD99F" w14:textId="77777777" w:rsidR="00576701" w:rsidRDefault="008D250F">
      <w:pPr>
        <w:pStyle w:val="BodyText"/>
        <w:ind w:left="0" w:right="-72"/>
      </w:pPr>
      <w:r>
        <w:rPr>
          <w:noProof/>
        </w:rPr>
        <mc:AlternateContent>
          <mc:Choice Requires="wps">
            <w:drawing>
              <wp:inline distT="0" distB="0" distL="0" distR="0" wp14:anchorId="315BDE56" wp14:editId="315BDE57">
                <wp:extent cx="7764780" cy="545465"/>
                <wp:effectExtent l="0" t="0" r="0" b="6984"/>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64780" cy="545465"/>
                        </a:xfrm>
                        <a:prstGeom prst="rect">
                          <a:avLst/>
                        </a:prstGeom>
                        <a:solidFill>
                          <a:srgbClr val="A4A4A4"/>
                        </a:solidFill>
                        <a:ln w="0">
                          <a:solidFill>
                            <a:srgbClr val="959595"/>
                          </a:solidFill>
                          <a:prstDash val="solid"/>
                        </a:ln>
                      </wps:spPr>
                      <wps:txbx>
                        <w:txbxContent>
                          <w:p w14:paraId="315BDE7F" w14:textId="77777777" w:rsidR="00576701" w:rsidRPr="009E2543" w:rsidRDefault="008D250F">
                            <w:pPr>
                              <w:tabs>
                                <w:tab w:val="left" w:pos="2232"/>
                                <w:tab w:val="left" w:pos="3139"/>
                                <w:tab w:val="left" w:pos="4694"/>
                                <w:tab w:val="left" w:pos="5366"/>
                                <w:tab w:val="left" w:pos="7329"/>
                              </w:tabs>
                              <w:spacing w:before="234"/>
                              <w:ind w:left="720"/>
                              <w:rPr>
                                <w:b/>
                                <w:color w:val="000000"/>
                                <w:sz w:val="32"/>
                                <w:lang w:val="es-ES"/>
                              </w:rPr>
                            </w:pPr>
                            <w:r w:rsidRPr="009E2543">
                              <w:rPr>
                                <w:b/>
                                <w:color w:val="FFFFFF"/>
                                <w:sz w:val="32"/>
                                <w:lang w:val="es-ES"/>
                              </w:rPr>
                              <w:t>A</w:t>
                            </w:r>
                            <w:r w:rsidRPr="009E2543">
                              <w:rPr>
                                <w:b/>
                                <w:color w:val="FFFFFF"/>
                                <w:spacing w:val="6"/>
                                <w:sz w:val="32"/>
                                <w:lang w:val="es-ES"/>
                              </w:rPr>
                              <w:t xml:space="preserve"> </w:t>
                            </w:r>
                            <w:r w:rsidRPr="009E2543">
                              <w:rPr>
                                <w:b/>
                                <w:color w:val="FFFFFF"/>
                                <w:sz w:val="32"/>
                                <w:lang w:val="es-ES"/>
                              </w:rPr>
                              <w:t>B</w:t>
                            </w:r>
                            <w:r w:rsidRPr="009E2543">
                              <w:rPr>
                                <w:b/>
                                <w:color w:val="FFFFFF"/>
                                <w:spacing w:val="12"/>
                                <w:sz w:val="32"/>
                                <w:lang w:val="es-ES"/>
                              </w:rPr>
                              <w:t xml:space="preserve"> </w:t>
                            </w:r>
                            <w:r w:rsidRPr="009E2543">
                              <w:rPr>
                                <w:b/>
                                <w:color w:val="FFFFFF"/>
                                <w:sz w:val="32"/>
                                <w:lang w:val="es-ES"/>
                              </w:rPr>
                              <w:t>O U</w:t>
                            </w:r>
                            <w:r w:rsidRPr="009E2543">
                              <w:rPr>
                                <w:b/>
                                <w:color w:val="FFFFFF"/>
                                <w:spacing w:val="11"/>
                                <w:sz w:val="32"/>
                                <w:lang w:val="es-ES"/>
                              </w:rPr>
                              <w:t xml:space="preserve"> </w:t>
                            </w:r>
                            <w:r w:rsidRPr="009E2543">
                              <w:rPr>
                                <w:b/>
                                <w:color w:val="FFFFFF"/>
                                <w:spacing w:val="-10"/>
                                <w:sz w:val="32"/>
                                <w:lang w:val="es-ES"/>
                              </w:rPr>
                              <w:t>T</w:t>
                            </w:r>
                            <w:r w:rsidRPr="009E2543">
                              <w:rPr>
                                <w:b/>
                                <w:color w:val="FFFFFF"/>
                                <w:sz w:val="32"/>
                                <w:lang w:val="es-ES"/>
                              </w:rPr>
                              <w:tab/>
                              <w:t>T</w:t>
                            </w:r>
                            <w:r w:rsidRPr="009E2543">
                              <w:rPr>
                                <w:b/>
                                <w:color w:val="FFFFFF"/>
                                <w:spacing w:val="8"/>
                                <w:sz w:val="32"/>
                                <w:lang w:val="es-ES"/>
                              </w:rPr>
                              <w:t xml:space="preserve"> </w:t>
                            </w:r>
                            <w:r w:rsidRPr="009E2543">
                              <w:rPr>
                                <w:b/>
                                <w:color w:val="FFFFFF"/>
                                <w:sz w:val="32"/>
                                <w:lang w:val="es-ES"/>
                              </w:rPr>
                              <w:t>H</w:t>
                            </w:r>
                            <w:r w:rsidRPr="009E2543">
                              <w:rPr>
                                <w:b/>
                                <w:color w:val="FFFFFF"/>
                                <w:spacing w:val="3"/>
                                <w:sz w:val="32"/>
                                <w:lang w:val="es-ES"/>
                              </w:rPr>
                              <w:t xml:space="preserve"> </w:t>
                            </w:r>
                            <w:r w:rsidRPr="009E2543">
                              <w:rPr>
                                <w:b/>
                                <w:color w:val="FFFFFF"/>
                                <w:spacing w:val="-10"/>
                                <w:sz w:val="32"/>
                                <w:lang w:val="es-ES"/>
                              </w:rPr>
                              <w:t>E</w:t>
                            </w:r>
                            <w:r w:rsidRPr="009E2543">
                              <w:rPr>
                                <w:b/>
                                <w:color w:val="FFFFFF"/>
                                <w:sz w:val="32"/>
                                <w:lang w:val="es-ES"/>
                              </w:rPr>
                              <w:tab/>
                              <w:t>O</w:t>
                            </w:r>
                            <w:r w:rsidRPr="009E2543">
                              <w:rPr>
                                <w:b/>
                                <w:color w:val="FFFFFF"/>
                                <w:spacing w:val="7"/>
                                <w:sz w:val="32"/>
                                <w:lang w:val="es-ES"/>
                              </w:rPr>
                              <w:t xml:space="preserve"> </w:t>
                            </w:r>
                            <w:r w:rsidRPr="009E2543">
                              <w:rPr>
                                <w:b/>
                                <w:color w:val="FFFFFF"/>
                                <w:sz w:val="32"/>
                                <w:lang w:val="es-ES"/>
                              </w:rPr>
                              <w:t>F</w:t>
                            </w:r>
                            <w:r w:rsidRPr="009E2543">
                              <w:rPr>
                                <w:b/>
                                <w:color w:val="FFFFFF"/>
                                <w:spacing w:val="5"/>
                                <w:sz w:val="32"/>
                                <w:lang w:val="es-ES"/>
                              </w:rPr>
                              <w:t xml:space="preserve"> </w:t>
                            </w:r>
                            <w:proofErr w:type="spellStart"/>
                            <w:r w:rsidRPr="009E2543">
                              <w:rPr>
                                <w:b/>
                                <w:color w:val="FFFFFF"/>
                                <w:sz w:val="32"/>
                                <w:lang w:val="es-ES"/>
                              </w:rPr>
                              <w:t>F</w:t>
                            </w:r>
                            <w:proofErr w:type="spellEnd"/>
                            <w:r w:rsidRPr="009E2543">
                              <w:rPr>
                                <w:b/>
                                <w:color w:val="FFFFFF"/>
                                <w:spacing w:val="5"/>
                                <w:sz w:val="32"/>
                                <w:lang w:val="es-ES"/>
                              </w:rPr>
                              <w:t xml:space="preserve"> </w:t>
                            </w:r>
                            <w:r w:rsidRPr="009E2543">
                              <w:rPr>
                                <w:b/>
                                <w:color w:val="FFFFFF"/>
                                <w:sz w:val="32"/>
                                <w:lang w:val="es-ES"/>
                              </w:rPr>
                              <w:t>I</w:t>
                            </w:r>
                            <w:r w:rsidRPr="009E2543">
                              <w:rPr>
                                <w:b/>
                                <w:color w:val="FFFFFF"/>
                                <w:spacing w:val="5"/>
                                <w:sz w:val="32"/>
                                <w:lang w:val="es-ES"/>
                              </w:rPr>
                              <w:t xml:space="preserve"> </w:t>
                            </w:r>
                            <w:r w:rsidRPr="009E2543">
                              <w:rPr>
                                <w:b/>
                                <w:color w:val="FFFFFF"/>
                                <w:sz w:val="32"/>
                                <w:lang w:val="es-ES"/>
                              </w:rPr>
                              <w:t>C</w:t>
                            </w:r>
                            <w:r w:rsidRPr="009E2543">
                              <w:rPr>
                                <w:b/>
                                <w:color w:val="FFFFFF"/>
                                <w:spacing w:val="11"/>
                                <w:sz w:val="32"/>
                                <w:lang w:val="es-ES"/>
                              </w:rPr>
                              <w:t xml:space="preserve"> </w:t>
                            </w:r>
                            <w:r w:rsidRPr="009E2543">
                              <w:rPr>
                                <w:b/>
                                <w:color w:val="FFFFFF"/>
                                <w:spacing w:val="-10"/>
                                <w:sz w:val="32"/>
                                <w:lang w:val="es-ES"/>
                              </w:rPr>
                              <w:t>E</w:t>
                            </w:r>
                            <w:r w:rsidRPr="009E2543">
                              <w:rPr>
                                <w:b/>
                                <w:color w:val="FFFFFF"/>
                                <w:sz w:val="32"/>
                                <w:lang w:val="es-ES"/>
                              </w:rPr>
                              <w:tab/>
                              <w:t xml:space="preserve">O </w:t>
                            </w:r>
                            <w:r w:rsidRPr="009E2543">
                              <w:rPr>
                                <w:b/>
                                <w:color w:val="FFFFFF"/>
                                <w:spacing w:val="-10"/>
                                <w:sz w:val="32"/>
                                <w:lang w:val="es-ES"/>
                              </w:rPr>
                              <w:t>F</w:t>
                            </w:r>
                            <w:r w:rsidRPr="009E2543">
                              <w:rPr>
                                <w:b/>
                                <w:color w:val="FFFFFF"/>
                                <w:sz w:val="32"/>
                                <w:lang w:val="es-ES"/>
                              </w:rPr>
                              <w:tab/>
                              <w:t>S</w:t>
                            </w:r>
                            <w:r w:rsidRPr="009E2543">
                              <w:rPr>
                                <w:b/>
                                <w:color w:val="FFFFFF"/>
                                <w:spacing w:val="-1"/>
                                <w:sz w:val="32"/>
                                <w:lang w:val="es-ES"/>
                              </w:rPr>
                              <w:t xml:space="preserve"> </w:t>
                            </w:r>
                            <w:r w:rsidRPr="009E2543">
                              <w:rPr>
                                <w:b/>
                                <w:color w:val="FFFFFF"/>
                                <w:sz w:val="32"/>
                                <w:lang w:val="es-ES"/>
                              </w:rPr>
                              <w:t>T</w:t>
                            </w:r>
                            <w:r w:rsidRPr="009E2543">
                              <w:rPr>
                                <w:b/>
                                <w:color w:val="FFFFFF"/>
                                <w:spacing w:val="10"/>
                                <w:sz w:val="32"/>
                                <w:lang w:val="es-ES"/>
                              </w:rPr>
                              <w:t xml:space="preserve"> </w:t>
                            </w:r>
                            <w:r w:rsidRPr="009E2543">
                              <w:rPr>
                                <w:b/>
                                <w:color w:val="FFFFFF"/>
                                <w:sz w:val="32"/>
                                <w:lang w:val="es-ES"/>
                              </w:rPr>
                              <w:t>U</w:t>
                            </w:r>
                            <w:r w:rsidRPr="009E2543">
                              <w:rPr>
                                <w:b/>
                                <w:color w:val="FFFFFF"/>
                                <w:spacing w:val="12"/>
                                <w:sz w:val="32"/>
                                <w:lang w:val="es-ES"/>
                              </w:rPr>
                              <w:t xml:space="preserve"> </w:t>
                            </w:r>
                            <w:r w:rsidRPr="009E2543">
                              <w:rPr>
                                <w:b/>
                                <w:color w:val="FFFFFF"/>
                                <w:sz w:val="32"/>
                                <w:lang w:val="es-ES"/>
                              </w:rPr>
                              <w:t>D</w:t>
                            </w:r>
                            <w:r w:rsidRPr="009E2543">
                              <w:rPr>
                                <w:b/>
                                <w:color w:val="FFFFFF"/>
                                <w:spacing w:val="4"/>
                                <w:sz w:val="32"/>
                                <w:lang w:val="es-ES"/>
                              </w:rPr>
                              <w:t xml:space="preserve"> </w:t>
                            </w:r>
                            <w:r w:rsidRPr="009E2543">
                              <w:rPr>
                                <w:b/>
                                <w:color w:val="FFFFFF"/>
                                <w:sz w:val="32"/>
                                <w:lang w:val="es-ES"/>
                              </w:rPr>
                              <w:t>E</w:t>
                            </w:r>
                            <w:r w:rsidRPr="009E2543">
                              <w:rPr>
                                <w:b/>
                                <w:color w:val="FFFFFF"/>
                                <w:spacing w:val="2"/>
                                <w:sz w:val="32"/>
                                <w:lang w:val="es-ES"/>
                              </w:rPr>
                              <w:t xml:space="preserve"> </w:t>
                            </w:r>
                            <w:r w:rsidRPr="009E2543">
                              <w:rPr>
                                <w:b/>
                                <w:color w:val="FFFFFF"/>
                                <w:sz w:val="32"/>
                                <w:lang w:val="es-ES"/>
                              </w:rPr>
                              <w:t>N</w:t>
                            </w:r>
                            <w:r w:rsidRPr="009E2543">
                              <w:rPr>
                                <w:b/>
                                <w:color w:val="FFFFFF"/>
                                <w:spacing w:val="10"/>
                                <w:sz w:val="32"/>
                                <w:lang w:val="es-ES"/>
                              </w:rPr>
                              <w:t xml:space="preserve"> </w:t>
                            </w:r>
                            <w:r w:rsidRPr="009E2543">
                              <w:rPr>
                                <w:b/>
                                <w:color w:val="FFFFFF"/>
                                <w:spacing w:val="-10"/>
                                <w:sz w:val="32"/>
                                <w:lang w:val="es-ES"/>
                              </w:rPr>
                              <w:t>T</w:t>
                            </w:r>
                            <w:r w:rsidRPr="009E2543">
                              <w:rPr>
                                <w:b/>
                                <w:color w:val="FFFFFF"/>
                                <w:sz w:val="32"/>
                                <w:lang w:val="es-ES"/>
                              </w:rPr>
                              <w:tab/>
                              <w:t>L</w:t>
                            </w:r>
                            <w:r w:rsidRPr="009E2543">
                              <w:rPr>
                                <w:b/>
                                <w:color w:val="FFFFFF"/>
                                <w:spacing w:val="2"/>
                                <w:sz w:val="32"/>
                                <w:lang w:val="es-ES"/>
                              </w:rPr>
                              <w:t xml:space="preserve"> </w:t>
                            </w:r>
                            <w:r w:rsidRPr="009E2543">
                              <w:rPr>
                                <w:b/>
                                <w:color w:val="FFFFFF"/>
                                <w:sz w:val="32"/>
                                <w:lang w:val="es-ES"/>
                              </w:rPr>
                              <w:t>I</w:t>
                            </w:r>
                            <w:r w:rsidRPr="009E2543">
                              <w:rPr>
                                <w:b/>
                                <w:color w:val="FFFFFF"/>
                                <w:spacing w:val="5"/>
                                <w:sz w:val="32"/>
                                <w:lang w:val="es-ES"/>
                              </w:rPr>
                              <w:t xml:space="preserve"> </w:t>
                            </w:r>
                            <w:r w:rsidRPr="009E2543">
                              <w:rPr>
                                <w:b/>
                                <w:color w:val="FFFFFF"/>
                                <w:sz w:val="32"/>
                                <w:lang w:val="es-ES"/>
                              </w:rPr>
                              <w:t>F</w:t>
                            </w:r>
                            <w:r w:rsidRPr="009E2543">
                              <w:rPr>
                                <w:b/>
                                <w:color w:val="FFFFFF"/>
                                <w:spacing w:val="5"/>
                                <w:sz w:val="32"/>
                                <w:lang w:val="es-ES"/>
                              </w:rPr>
                              <w:t xml:space="preserve"> </w:t>
                            </w:r>
                            <w:r w:rsidRPr="009E2543">
                              <w:rPr>
                                <w:b/>
                                <w:color w:val="FFFFFF"/>
                                <w:spacing w:val="-10"/>
                                <w:sz w:val="32"/>
                                <w:lang w:val="es-ES"/>
                              </w:rPr>
                              <w:t>E</w:t>
                            </w:r>
                          </w:p>
                        </w:txbxContent>
                      </wps:txbx>
                      <wps:bodyPr wrap="square" lIns="0" tIns="0" rIns="0" bIns="0" rtlCol="0">
                        <a:noAutofit/>
                      </wps:bodyPr>
                    </wps:wsp>
                  </a:graphicData>
                </a:graphic>
              </wp:inline>
            </w:drawing>
          </mc:Choice>
          <mc:Fallback>
            <w:pict>
              <v:shape w14:anchorId="315BDE56" id="Textbox 15" o:spid="_x0000_s1037" type="#_x0000_t202" style="width:611.4pt;height:4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" fillcolor="#a4a4a4" strokecolor="#959595" strokeweight="0">
                <v:path arrowok="t"/>
                <v:textbox inset="0,0,0,0">
                  <w:txbxContent>
                    <w:p w14:paraId="315BDE7F" w14:textId="77777777" w:rsidR="00576701" w:rsidRPr="009E2543" w:rsidRDefault="008D250F">
                      <w:pPr>
                        <w:tabs>
                          <w:tab w:val="left" w:pos="2232"/>
                          <w:tab w:val="left" w:pos="3139"/>
                          <w:tab w:val="left" w:pos="4694"/>
                          <w:tab w:val="left" w:pos="5366"/>
                          <w:tab w:val="left" w:pos="7329"/>
                        </w:tabs>
                        <w:spacing w:before="234"/>
                        <w:ind w:left="720"/>
                        <w:rPr>
                          <w:b/>
                          <w:color w:val="000000"/>
                          <w:sz w:val="32"/>
                          <w:lang w:val="es-ES"/>
                        </w:rPr>
                      </w:pPr>
                      <w:r w:rsidRPr="009E2543">
                        <w:rPr>
                          <w:b/>
                          <w:color w:val="FFFFFF"/>
                          <w:sz w:val="32"/>
                          <w:lang w:val="es-ES"/>
                        </w:rPr>
                        <w:t>A</w:t>
                      </w:r>
                      <w:r w:rsidRPr="009E2543">
                        <w:rPr>
                          <w:b/>
                          <w:color w:val="FFFFFF"/>
                          <w:spacing w:val="6"/>
                          <w:sz w:val="32"/>
                          <w:lang w:val="es-ES"/>
                        </w:rPr>
                        <w:t xml:space="preserve"> </w:t>
                      </w:r>
                      <w:r w:rsidRPr="009E2543">
                        <w:rPr>
                          <w:b/>
                          <w:color w:val="FFFFFF"/>
                          <w:sz w:val="32"/>
                          <w:lang w:val="es-ES"/>
                        </w:rPr>
                        <w:t>B</w:t>
                      </w:r>
                      <w:r w:rsidRPr="009E2543">
                        <w:rPr>
                          <w:b/>
                          <w:color w:val="FFFFFF"/>
                          <w:spacing w:val="12"/>
                          <w:sz w:val="32"/>
                          <w:lang w:val="es-ES"/>
                        </w:rPr>
                        <w:t xml:space="preserve"> </w:t>
                      </w:r>
                      <w:r w:rsidRPr="009E2543">
                        <w:rPr>
                          <w:b/>
                          <w:color w:val="FFFFFF"/>
                          <w:sz w:val="32"/>
                          <w:lang w:val="es-ES"/>
                        </w:rPr>
                        <w:t>O U</w:t>
                      </w:r>
                      <w:r w:rsidRPr="009E2543">
                        <w:rPr>
                          <w:b/>
                          <w:color w:val="FFFFFF"/>
                          <w:spacing w:val="11"/>
                          <w:sz w:val="32"/>
                          <w:lang w:val="es-ES"/>
                        </w:rPr>
                        <w:t xml:space="preserve"> </w:t>
                      </w:r>
                      <w:r w:rsidRPr="009E2543">
                        <w:rPr>
                          <w:b/>
                          <w:color w:val="FFFFFF"/>
                          <w:spacing w:val="-10"/>
                          <w:sz w:val="32"/>
                          <w:lang w:val="es-ES"/>
                        </w:rPr>
                        <w:t>T</w:t>
                      </w:r>
                      <w:r w:rsidRPr="009E2543">
                        <w:rPr>
                          <w:b/>
                          <w:color w:val="FFFFFF"/>
                          <w:sz w:val="32"/>
                          <w:lang w:val="es-ES"/>
                        </w:rPr>
                        <w:tab/>
                        <w:t>T</w:t>
                      </w:r>
                      <w:r w:rsidRPr="009E2543">
                        <w:rPr>
                          <w:b/>
                          <w:color w:val="FFFFFF"/>
                          <w:spacing w:val="8"/>
                          <w:sz w:val="32"/>
                          <w:lang w:val="es-ES"/>
                        </w:rPr>
                        <w:t xml:space="preserve"> </w:t>
                      </w:r>
                      <w:r w:rsidRPr="009E2543">
                        <w:rPr>
                          <w:b/>
                          <w:color w:val="FFFFFF"/>
                          <w:sz w:val="32"/>
                          <w:lang w:val="es-ES"/>
                        </w:rPr>
                        <w:t>H</w:t>
                      </w:r>
                      <w:r w:rsidRPr="009E2543">
                        <w:rPr>
                          <w:b/>
                          <w:color w:val="FFFFFF"/>
                          <w:spacing w:val="3"/>
                          <w:sz w:val="32"/>
                          <w:lang w:val="es-ES"/>
                        </w:rPr>
                        <w:t xml:space="preserve"> </w:t>
                      </w:r>
                      <w:r w:rsidRPr="009E2543">
                        <w:rPr>
                          <w:b/>
                          <w:color w:val="FFFFFF"/>
                          <w:spacing w:val="-10"/>
                          <w:sz w:val="32"/>
                          <w:lang w:val="es-ES"/>
                        </w:rPr>
                        <w:t>E</w:t>
                      </w:r>
                      <w:r w:rsidRPr="009E2543">
                        <w:rPr>
                          <w:b/>
                          <w:color w:val="FFFFFF"/>
                          <w:sz w:val="32"/>
                          <w:lang w:val="es-ES"/>
                        </w:rPr>
                        <w:tab/>
                        <w:t>O</w:t>
                      </w:r>
                      <w:r w:rsidRPr="009E2543">
                        <w:rPr>
                          <w:b/>
                          <w:color w:val="FFFFFF"/>
                          <w:spacing w:val="7"/>
                          <w:sz w:val="32"/>
                          <w:lang w:val="es-ES"/>
                        </w:rPr>
                        <w:t xml:space="preserve"> </w:t>
                      </w:r>
                      <w:r w:rsidRPr="009E2543">
                        <w:rPr>
                          <w:b/>
                          <w:color w:val="FFFFFF"/>
                          <w:sz w:val="32"/>
                          <w:lang w:val="es-ES"/>
                        </w:rPr>
                        <w:t>F</w:t>
                      </w:r>
                      <w:r w:rsidRPr="009E2543">
                        <w:rPr>
                          <w:b/>
                          <w:color w:val="FFFFFF"/>
                          <w:spacing w:val="5"/>
                          <w:sz w:val="32"/>
                          <w:lang w:val="es-ES"/>
                        </w:rPr>
                        <w:t xml:space="preserve"> </w:t>
                      </w:r>
                      <w:proofErr w:type="spellStart"/>
                      <w:r w:rsidRPr="009E2543">
                        <w:rPr>
                          <w:b/>
                          <w:color w:val="FFFFFF"/>
                          <w:sz w:val="32"/>
                          <w:lang w:val="es-ES"/>
                        </w:rPr>
                        <w:t>F</w:t>
                      </w:r>
                      <w:proofErr w:type="spellEnd"/>
                      <w:r w:rsidRPr="009E2543">
                        <w:rPr>
                          <w:b/>
                          <w:color w:val="FFFFFF"/>
                          <w:spacing w:val="5"/>
                          <w:sz w:val="32"/>
                          <w:lang w:val="es-ES"/>
                        </w:rPr>
                        <w:t xml:space="preserve"> </w:t>
                      </w:r>
                      <w:r w:rsidRPr="009E2543">
                        <w:rPr>
                          <w:b/>
                          <w:color w:val="FFFFFF"/>
                          <w:sz w:val="32"/>
                          <w:lang w:val="es-ES"/>
                        </w:rPr>
                        <w:t>I</w:t>
                      </w:r>
                      <w:r w:rsidRPr="009E2543">
                        <w:rPr>
                          <w:b/>
                          <w:color w:val="FFFFFF"/>
                          <w:spacing w:val="5"/>
                          <w:sz w:val="32"/>
                          <w:lang w:val="es-ES"/>
                        </w:rPr>
                        <w:t xml:space="preserve"> </w:t>
                      </w:r>
                      <w:r w:rsidRPr="009E2543">
                        <w:rPr>
                          <w:b/>
                          <w:color w:val="FFFFFF"/>
                          <w:sz w:val="32"/>
                          <w:lang w:val="es-ES"/>
                        </w:rPr>
                        <w:t>C</w:t>
                      </w:r>
                      <w:r w:rsidRPr="009E2543">
                        <w:rPr>
                          <w:b/>
                          <w:color w:val="FFFFFF"/>
                          <w:spacing w:val="11"/>
                          <w:sz w:val="32"/>
                          <w:lang w:val="es-ES"/>
                        </w:rPr>
                        <w:t xml:space="preserve"> </w:t>
                      </w:r>
                      <w:r w:rsidRPr="009E2543">
                        <w:rPr>
                          <w:b/>
                          <w:color w:val="FFFFFF"/>
                          <w:spacing w:val="-10"/>
                          <w:sz w:val="32"/>
                          <w:lang w:val="es-ES"/>
                        </w:rPr>
                        <w:t>E</w:t>
                      </w:r>
                      <w:r w:rsidRPr="009E2543">
                        <w:rPr>
                          <w:b/>
                          <w:color w:val="FFFFFF"/>
                          <w:sz w:val="32"/>
                          <w:lang w:val="es-ES"/>
                        </w:rPr>
                        <w:tab/>
                        <w:t xml:space="preserve">O </w:t>
                      </w:r>
                      <w:r w:rsidRPr="009E2543">
                        <w:rPr>
                          <w:b/>
                          <w:color w:val="FFFFFF"/>
                          <w:spacing w:val="-10"/>
                          <w:sz w:val="32"/>
                          <w:lang w:val="es-ES"/>
                        </w:rPr>
                        <w:t>F</w:t>
                      </w:r>
                      <w:r w:rsidRPr="009E2543">
                        <w:rPr>
                          <w:b/>
                          <w:color w:val="FFFFFF"/>
                          <w:sz w:val="32"/>
                          <w:lang w:val="es-ES"/>
                        </w:rPr>
                        <w:tab/>
                        <w:t>S</w:t>
                      </w:r>
                      <w:r w:rsidRPr="009E2543">
                        <w:rPr>
                          <w:b/>
                          <w:color w:val="FFFFFF"/>
                          <w:spacing w:val="-1"/>
                          <w:sz w:val="32"/>
                          <w:lang w:val="es-ES"/>
                        </w:rPr>
                        <w:t xml:space="preserve"> </w:t>
                      </w:r>
                      <w:r w:rsidRPr="009E2543">
                        <w:rPr>
                          <w:b/>
                          <w:color w:val="FFFFFF"/>
                          <w:sz w:val="32"/>
                          <w:lang w:val="es-ES"/>
                        </w:rPr>
                        <w:t>T</w:t>
                      </w:r>
                      <w:r w:rsidRPr="009E2543">
                        <w:rPr>
                          <w:b/>
                          <w:color w:val="FFFFFF"/>
                          <w:spacing w:val="10"/>
                          <w:sz w:val="32"/>
                          <w:lang w:val="es-ES"/>
                        </w:rPr>
                        <w:t xml:space="preserve"> </w:t>
                      </w:r>
                      <w:r w:rsidRPr="009E2543">
                        <w:rPr>
                          <w:b/>
                          <w:color w:val="FFFFFF"/>
                          <w:sz w:val="32"/>
                          <w:lang w:val="es-ES"/>
                        </w:rPr>
                        <w:t>U</w:t>
                      </w:r>
                      <w:r w:rsidRPr="009E2543">
                        <w:rPr>
                          <w:b/>
                          <w:color w:val="FFFFFF"/>
                          <w:spacing w:val="12"/>
                          <w:sz w:val="32"/>
                          <w:lang w:val="es-ES"/>
                        </w:rPr>
                        <w:t xml:space="preserve"> </w:t>
                      </w:r>
                      <w:r w:rsidRPr="009E2543">
                        <w:rPr>
                          <w:b/>
                          <w:color w:val="FFFFFF"/>
                          <w:sz w:val="32"/>
                          <w:lang w:val="es-ES"/>
                        </w:rPr>
                        <w:t>D</w:t>
                      </w:r>
                      <w:r w:rsidRPr="009E2543">
                        <w:rPr>
                          <w:b/>
                          <w:color w:val="FFFFFF"/>
                          <w:spacing w:val="4"/>
                          <w:sz w:val="32"/>
                          <w:lang w:val="es-ES"/>
                        </w:rPr>
                        <w:t xml:space="preserve"> </w:t>
                      </w:r>
                      <w:r w:rsidRPr="009E2543">
                        <w:rPr>
                          <w:b/>
                          <w:color w:val="FFFFFF"/>
                          <w:sz w:val="32"/>
                          <w:lang w:val="es-ES"/>
                        </w:rPr>
                        <w:t>E</w:t>
                      </w:r>
                      <w:r w:rsidRPr="009E2543">
                        <w:rPr>
                          <w:b/>
                          <w:color w:val="FFFFFF"/>
                          <w:spacing w:val="2"/>
                          <w:sz w:val="32"/>
                          <w:lang w:val="es-ES"/>
                        </w:rPr>
                        <w:t xml:space="preserve"> </w:t>
                      </w:r>
                      <w:r w:rsidRPr="009E2543">
                        <w:rPr>
                          <w:b/>
                          <w:color w:val="FFFFFF"/>
                          <w:sz w:val="32"/>
                          <w:lang w:val="es-ES"/>
                        </w:rPr>
                        <w:t>N</w:t>
                      </w:r>
                      <w:r w:rsidRPr="009E2543">
                        <w:rPr>
                          <w:b/>
                          <w:color w:val="FFFFFF"/>
                          <w:spacing w:val="10"/>
                          <w:sz w:val="32"/>
                          <w:lang w:val="es-ES"/>
                        </w:rPr>
                        <w:t xml:space="preserve"> </w:t>
                      </w:r>
                      <w:r w:rsidRPr="009E2543">
                        <w:rPr>
                          <w:b/>
                          <w:color w:val="FFFFFF"/>
                          <w:spacing w:val="-10"/>
                          <w:sz w:val="32"/>
                          <w:lang w:val="es-ES"/>
                        </w:rPr>
                        <w:t>T</w:t>
                      </w:r>
                      <w:r w:rsidRPr="009E2543">
                        <w:rPr>
                          <w:b/>
                          <w:color w:val="FFFFFF"/>
                          <w:sz w:val="32"/>
                          <w:lang w:val="es-ES"/>
                        </w:rPr>
                        <w:tab/>
                        <w:t>L</w:t>
                      </w:r>
                      <w:r w:rsidRPr="009E2543">
                        <w:rPr>
                          <w:b/>
                          <w:color w:val="FFFFFF"/>
                          <w:spacing w:val="2"/>
                          <w:sz w:val="32"/>
                          <w:lang w:val="es-ES"/>
                        </w:rPr>
                        <w:t xml:space="preserve"> </w:t>
                      </w:r>
                      <w:r w:rsidRPr="009E2543">
                        <w:rPr>
                          <w:b/>
                          <w:color w:val="FFFFFF"/>
                          <w:sz w:val="32"/>
                          <w:lang w:val="es-ES"/>
                        </w:rPr>
                        <w:t>I</w:t>
                      </w:r>
                      <w:r w:rsidRPr="009E2543">
                        <w:rPr>
                          <w:b/>
                          <w:color w:val="FFFFFF"/>
                          <w:spacing w:val="5"/>
                          <w:sz w:val="32"/>
                          <w:lang w:val="es-ES"/>
                        </w:rPr>
                        <w:t xml:space="preserve"> </w:t>
                      </w:r>
                      <w:r w:rsidRPr="009E2543">
                        <w:rPr>
                          <w:b/>
                          <w:color w:val="FFFFFF"/>
                          <w:sz w:val="32"/>
                          <w:lang w:val="es-ES"/>
                        </w:rPr>
                        <w:t>F</w:t>
                      </w:r>
                      <w:r w:rsidRPr="009E2543">
                        <w:rPr>
                          <w:b/>
                          <w:color w:val="FFFFFF"/>
                          <w:spacing w:val="5"/>
                          <w:sz w:val="32"/>
                          <w:lang w:val="es-ES"/>
                        </w:rPr>
                        <w:t xml:space="preserve"> </w:t>
                      </w:r>
                      <w:r w:rsidRPr="009E2543">
                        <w:rPr>
                          <w:b/>
                          <w:color w:val="FFFFFF"/>
                          <w:spacing w:val="-10"/>
                          <w:sz w:val="32"/>
                          <w:lang w:val="es-ES"/>
                        </w:rPr>
                        <w:t>E</w:t>
                      </w:r>
                    </w:p>
                  </w:txbxContent>
                </v:textbox>
                <w10:anchorlock/>
              </v:shape>
            </w:pict>
          </mc:Fallback>
        </mc:AlternateContent>
      </w:r>
    </w:p>
    <w:p w14:paraId="315BD9A0" w14:textId="77777777" w:rsidR="00576701" w:rsidRDefault="00576701">
      <w:pPr>
        <w:pStyle w:val="BodyText"/>
        <w:spacing w:before="1"/>
        <w:ind w:left="0"/>
        <w:rPr>
          <w:sz w:val="9"/>
        </w:rPr>
      </w:pPr>
    </w:p>
    <w:p w14:paraId="315BD9A1" w14:textId="77777777" w:rsidR="00576701" w:rsidRDefault="008D250F">
      <w:pPr>
        <w:pStyle w:val="Heading2"/>
        <w:spacing w:before="56"/>
      </w:pPr>
      <w:r>
        <w:t>Our</w:t>
      </w:r>
      <w:r>
        <w:rPr>
          <w:spacing w:val="-4"/>
        </w:rPr>
        <w:t xml:space="preserve"> </w:t>
      </w:r>
      <w:r>
        <w:rPr>
          <w:spacing w:val="-2"/>
        </w:rPr>
        <w:t>Mission</w:t>
      </w:r>
    </w:p>
    <w:p w14:paraId="315BD9A2" w14:textId="77777777" w:rsidR="00576701" w:rsidRDefault="008D250F">
      <w:pPr>
        <w:pStyle w:val="BodyText"/>
        <w:ind w:right="785"/>
      </w:pPr>
      <w:r>
        <w:t>The</w:t>
      </w:r>
      <w:r>
        <w:rPr>
          <w:spacing w:val="-3"/>
        </w:rPr>
        <w:t xml:space="preserve"> </w:t>
      </w:r>
      <w:r>
        <w:t>fundamental</w:t>
      </w:r>
      <w:r>
        <w:rPr>
          <w:spacing w:val="-2"/>
        </w:rPr>
        <w:t xml:space="preserve"> </w:t>
      </w:r>
      <w:r>
        <w:t>purpose</w:t>
      </w:r>
      <w:r>
        <w:rPr>
          <w:spacing w:val="-3"/>
        </w:rPr>
        <w:t xml:space="preserve"> </w:t>
      </w:r>
      <w:r>
        <w:t>of</w:t>
      </w:r>
      <w:r>
        <w:rPr>
          <w:spacing w:val="-3"/>
        </w:rPr>
        <w:t xml:space="preserve"> </w:t>
      </w:r>
      <w:r>
        <w:t>the</w:t>
      </w:r>
      <w:r>
        <w:rPr>
          <w:spacing w:val="-3"/>
        </w:rPr>
        <w:t xml:space="preserve"> </w:t>
      </w:r>
      <w:r>
        <w:t>Office</w:t>
      </w:r>
      <w:r>
        <w:rPr>
          <w:spacing w:val="-3"/>
        </w:rPr>
        <w:t xml:space="preserve"> </w:t>
      </w:r>
      <w:r>
        <w:t>of Student</w:t>
      </w:r>
      <w:r>
        <w:rPr>
          <w:spacing w:val="-4"/>
        </w:rPr>
        <w:t xml:space="preserve"> </w:t>
      </w:r>
      <w:r>
        <w:t>Life</w:t>
      </w:r>
      <w:r>
        <w:rPr>
          <w:spacing w:val="-3"/>
        </w:rPr>
        <w:t xml:space="preserve"> </w:t>
      </w:r>
      <w:r>
        <w:t>is</w:t>
      </w:r>
      <w:r>
        <w:rPr>
          <w:spacing w:val="-1"/>
        </w:rPr>
        <w:t xml:space="preserve"> </w:t>
      </w:r>
      <w:r>
        <w:t>to</w:t>
      </w:r>
      <w:r>
        <w:rPr>
          <w:spacing w:val="-4"/>
        </w:rPr>
        <w:t xml:space="preserve"> </w:t>
      </w:r>
      <w:r>
        <w:t>support</w:t>
      </w:r>
      <w:r>
        <w:rPr>
          <w:spacing w:val="-4"/>
        </w:rPr>
        <w:t xml:space="preserve"> </w:t>
      </w:r>
      <w:r>
        <w:t>the</w:t>
      </w:r>
      <w:r>
        <w:rPr>
          <w:spacing w:val="-3"/>
        </w:rPr>
        <w:t xml:space="preserve"> </w:t>
      </w:r>
      <w:r>
        <w:t>mission of Sterling</w:t>
      </w:r>
      <w:r>
        <w:rPr>
          <w:spacing w:val="-2"/>
        </w:rPr>
        <w:t xml:space="preserve"> </w:t>
      </w:r>
      <w:r>
        <w:t>College</w:t>
      </w:r>
      <w:r>
        <w:rPr>
          <w:spacing w:val="-3"/>
        </w:rPr>
        <w:t xml:space="preserve"> </w:t>
      </w:r>
      <w:r>
        <w:t>by</w:t>
      </w:r>
      <w:r>
        <w:rPr>
          <w:spacing w:val="-4"/>
        </w:rPr>
        <w:t xml:space="preserve"> </w:t>
      </w:r>
      <w:r>
        <w:t>facilitating</w:t>
      </w:r>
      <w:r>
        <w:rPr>
          <w:spacing w:val="-2"/>
        </w:rPr>
        <w:t xml:space="preserve"> </w:t>
      </w:r>
      <w:r>
        <w:t>the</w:t>
      </w:r>
      <w:r>
        <w:rPr>
          <w:spacing w:val="-3"/>
        </w:rPr>
        <w:t xml:space="preserve"> </w:t>
      </w:r>
      <w:r>
        <w:t>holistic development of students and by advancing the needs of the student body.</w:t>
      </w:r>
    </w:p>
    <w:p w14:paraId="315BD9A3" w14:textId="77777777" w:rsidR="00576701" w:rsidRDefault="008D250F">
      <w:pPr>
        <w:pStyle w:val="BodyText"/>
        <w:spacing w:line="240" w:lineRule="exact"/>
      </w:pPr>
      <w:r>
        <w:t>The</w:t>
      </w:r>
      <w:r>
        <w:rPr>
          <w:spacing w:val="-8"/>
        </w:rPr>
        <w:t xml:space="preserve"> </w:t>
      </w:r>
      <w:r>
        <w:t>Office</w:t>
      </w:r>
      <w:r>
        <w:rPr>
          <w:spacing w:val="-4"/>
        </w:rPr>
        <w:t xml:space="preserve"> </w:t>
      </w:r>
      <w:r>
        <w:t>of</w:t>
      </w:r>
      <w:r>
        <w:rPr>
          <w:spacing w:val="-3"/>
        </w:rPr>
        <w:t xml:space="preserve"> </w:t>
      </w:r>
      <w:r>
        <w:t>Student</w:t>
      </w:r>
      <w:r>
        <w:rPr>
          <w:spacing w:val="-9"/>
        </w:rPr>
        <w:t xml:space="preserve"> </w:t>
      </w:r>
      <w:r>
        <w:t>Life</w:t>
      </w:r>
      <w:r>
        <w:rPr>
          <w:spacing w:val="-3"/>
        </w:rPr>
        <w:t xml:space="preserve"> </w:t>
      </w:r>
      <w:r>
        <w:t>strives</w:t>
      </w:r>
      <w:r>
        <w:rPr>
          <w:spacing w:val="-6"/>
        </w:rPr>
        <w:t xml:space="preserve"> </w:t>
      </w:r>
      <w:r>
        <w:rPr>
          <w:spacing w:val="-5"/>
        </w:rPr>
        <w:t>to:</w:t>
      </w:r>
    </w:p>
    <w:p w14:paraId="315BD9A4" w14:textId="77777777" w:rsidR="00576701" w:rsidRDefault="008D250F">
      <w:pPr>
        <w:pStyle w:val="ListParagraph"/>
        <w:numPr>
          <w:ilvl w:val="1"/>
          <w:numId w:val="19"/>
        </w:numPr>
        <w:tabs>
          <w:tab w:val="left" w:pos="1439"/>
        </w:tabs>
        <w:ind w:left="1439" w:hanging="268"/>
        <w:rPr>
          <w:sz w:val="20"/>
        </w:rPr>
      </w:pPr>
      <w:r>
        <w:rPr>
          <w:sz w:val="20"/>
        </w:rPr>
        <w:t>create</w:t>
      </w:r>
      <w:r>
        <w:rPr>
          <w:spacing w:val="-10"/>
          <w:sz w:val="20"/>
        </w:rPr>
        <w:t xml:space="preserve"> </w:t>
      </w:r>
      <w:r>
        <w:rPr>
          <w:sz w:val="20"/>
        </w:rPr>
        <w:t>opportunities</w:t>
      </w:r>
      <w:r>
        <w:rPr>
          <w:spacing w:val="-12"/>
          <w:sz w:val="20"/>
        </w:rPr>
        <w:t xml:space="preserve"> </w:t>
      </w:r>
      <w:r>
        <w:rPr>
          <w:sz w:val="20"/>
        </w:rPr>
        <w:t>for</w:t>
      </w:r>
      <w:r>
        <w:rPr>
          <w:spacing w:val="-8"/>
          <w:sz w:val="20"/>
        </w:rPr>
        <w:t xml:space="preserve"> </w:t>
      </w:r>
      <w:r>
        <w:rPr>
          <w:sz w:val="20"/>
        </w:rPr>
        <w:t>spiritual</w:t>
      </w:r>
      <w:r>
        <w:rPr>
          <w:spacing w:val="-4"/>
          <w:sz w:val="20"/>
        </w:rPr>
        <w:t xml:space="preserve"> </w:t>
      </w:r>
      <w:r>
        <w:rPr>
          <w:spacing w:val="-2"/>
          <w:sz w:val="20"/>
        </w:rPr>
        <w:t>development</w:t>
      </w:r>
    </w:p>
    <w:p w14:paraId="315BD9A5" w14:textId="77777777" w:rsidR="00576701" w:rsidRDefault="008D250F">
      <w:pPr>
        <w:pStyle w:val="ListParagraph"/>
        <w:numPr>
          <w:ilvl w:val="1"/>
          <w:numId w:val="19"/>
        </w:numPr>
        <w:tabs>
          <w:tab w:val="left" w:pos="1439"/>
        </w:tabs>
        <w:spacing w:before="4" w:line="255" w:lineRule="exact"/>
        <w:ind w:left="1439" w:hanging="268"/>
        <w:rPr>
          <w:sz w:val="20"/>
        </w:rPr>
      </w:pPr>
      <w:r>
        <w:rPr>
          <w:sz w:val="20"/>
        </w:rPr>
        <w:t>help</w:t>
      </w:r>
      <w:r>
        <w:rPr>
          <w:spacing w:val="-14"/>
          <w:sz w:val="20"/>
        </w:rPr>
        <w:t xml:space="preserve"> </w:t>
      </w:r>
      <w:r>
        <w:rPr>
          <w:sz w:val="20"/>
        </w:rPr>
        <w:t>students</w:t>
      </w:r>
      <w:r>
        <w:rPr>
          <w:spacing w:val="-9"/>
          <w:sz w:val="20"/>
        </w:rPr>
        <w:t xml:space="preserve"> </w:t>
      </w:r>
      <w:r>
        <w:rPr>
          <w:sz w:val="20"/>
        </w:rPr>
        <w:t>develop</w:t>
      </w:r>
      <w:r>
        <w:rPr>
          <w:spacing w:val="-7"/>
          <w:sz w:val="20"/>
        </w:rPr>
        <w:t xml:space="preserve"> </w:t>
      </w:r>
      <w:r>
        <w:rPr>
          <w:sz w:val="20"/>
        </w:rPr>
        <w:t>Christ-centered</w:t>
      </w:r>
      <w:r>
        <w:rPr>
          <w:spacing w:val="-11"/>
          <w:sz w:val="20"/>
        </w:rPr>
        <w:t xml:space="preserve"> </w:t>
      </w:r>
      <w:r>
        <w:rPr>
          <w:sz w:val="20"/>
        </w:rPr>
        <w:t>servant</w:t>
      </w:r>
      <w:r>
        <w:rPr>
          <w:spacing w:val="-11"/>
          <w:sz w:val="20"/>
        </w:rPr>
        <w:t xml:space="preserve"> </w:t>
      </w:r>
      <w:r>
        <w:rPr>
          <w:sz w:val="20"/>
        </w:rPr>
        <w:t>leadership</w:t>
      </w:r>
      <w:r>
        <w:rPr>
          <w:spacing w:val="-11"/>
          <w:sz w:val="20"/>
        </w:rPr>
        <w:t xml:space="preserve"> </w:t>
      </w:r>
      <w:r>
        <w:rPr>
          <w:sz w:val="20"/>
        </w:rPr>
        <w:t>qualities</w:t>
      </w:r>
      <w:r>
        <w:rPr>
          <w:spacing w:val="-9"/>
          <w:sz w:val="20"/>
        </w:rPr>
        <w:t xml:space="preserve"> </w:t>
      </w:r>
      <w:r>
        <w:rPr>
          <w:sz w:val="20"/>
        </w:rPr>
        <w:t>and</w:t>
      </w:r>
      <w:r>
        <w:rPr>
          <w:spacing w:val="-11"/>
          <w:sz w:val="20"/>
        </w:rPr>
        <w:t xml:space="preserve"> </w:t>
      </w:r>
      <w:r>
        <w:rPr>
          <w:spacing w:val="-2"/>
          <w:sz w:val="20"/>
        </w:rPr>
        <w:t>skills</w:t>
      </w:r>
    </w:p>
    <w:p w14:paraId="315BD9A6" w14:textId="77777777" w:rsidR="00576701" w:rsidRDefault="008D250F">
      <w:pPr>
        <w:pStyle w:val="ListParagraph"/>
        <w:numPr>
          <w:ilvl w:val="1"/>
          <w:numId w:val="19"/>
        </w:numPr>
        <w:tabs>
          <w:tab w:val="left" w:pos="1439"/>
        </w:tabs>
        <w:spacing w:line="254" w:lineRule="exact"/>
        <w:ind w:left="1439" w:hanging="268"/>
        <w:rPr>
          <w:sz w:val="20"/>
        </w:rPr>
      </w:pPr>
      <w:r>
        <w:rPr>
          <w:sz w:val="20"/>
        </w:rPr>
        <w:t>continually</w:t>
      </w:r>
      <w:r>
        <w:rPr>
          <w:spacing w:val="-10"/>
          <w:sz w:val="20"/>
        </w:rPr>
        <w:t xml:space="preserve"> </w:t>
      </w:r>
      <w:r>
        <w:rPr>
          <w:sz w:val="20"/>
        </w:rPr>
        <w:t>seek</w:t>
      </w:r>
      <w:r>
        <w:rPr>
          <w:spacing w:val="-8"/>
          <w:sz w:val="20"/>
        </w:rPr>
        <w:t xml:space="preserve"> </w:t>
      </w:r>
      <w:r>
        <w:rPr>
          <w:sz w:val="20"/>
        </w:rPr>
        <w:t>to</w:t>
      </w:r>
      <w:r>
        <w:rPr>
          <w:spacing w:val="-7"/>
          <w:sz w:val="20"/>
        </w:rPr>
        <w:t xml:space="preserve"> </w:t>
      </w:r>
      <w:r>
        <w:rPr>
          <w:sz w:val="20"/>
        </w:rPr>
        <w:t>improve</w:t>
      </w:r>
      <w:r>
        <w:rPr>
          <w:spacing w:val="-2"/>
          <w:sz w:val="20"/>
        </w:rPr>
        <w:t xml:space="preserve"> </w:t>
      </w:r>
      <w:r>
        <w:rPr>
          <w:sz w:val="20"/>
        </w:rPr>
        <w:t>the</w:t>
      </w:r>
      <w:r>
        <w:rPr>
          <w:spacing w:val="-2"/>
          <w:sz w:val="20"/>
        </w:rPr>
        <w:t xml:space="preserve"> </w:t>
      </w:r>
      <w:r>
        <w:rPr>
          <w:sz w:val="20"/>
        </w:rPr>
        <w:t>quality</w:t>
      </w:r>
      <w:r>
        <w:rPr>
          <w:spacing w:val="-4"/>
          <w:sz w:val="20"/>
        </w:rPr>
        <w:t xml:space="preserve"> </w:t>
      </w:r>
      <w:r>
        <w:rPr>
          <w:sz w:val="20"/>
        </w:rPr>
        <w:t>of</w:t>
      </w:r>
      <w:r>
        <w:rPr>
          <w:spacing w:val="-6"/>
          <w:sz w:val="20"/>
        </w:rPr>
        <w:t xml:space="preserve"> </w:t>
      </w:r>
      <w:r>
        <w:rPr>
          <w:sz w:val="20"/>
        </w:rPr>
        <w:t>campus</w:t>
      </w:r>
      <w:r>
        <w:rPr>
          <w:spacing w:val="-9"/>
          <w:sz w:val="20"/>
        </w:rPr>
        <w:t xml:space="preserve"> </w:t>
      </w:r>
      <w:r>
        <w:rPr>
          <w:sz w:val="20"/>
        </w:rPr>
        <w:t>life</w:t>
      </w:r>
      <w:r>
        <w:rPr>
          <w:spacing w:val="-7"/>
          <w:sz w:val="20"/>
        </w:rPr>
        <w:t xml:space="preserve"> </w:t>
      </w:r>
      <w:r>
        <w:rPr>
          <w:sz w:val="20"/>
        </w:rPr>
        <w:t>and</w:t>
      </w:r>
      <w:r>
        <w:rPr>
          <w:spacing w:val="-8"/>
          <w:sz w:val="20"/>
        </w:rPr>
        <w:t xml:space="preserve"> </w:t>
      </w:r>
      <w:r>
        <w:rPr>
          <w:sz w:val="20"/>
        </w:rPr>
        <w:t>sense</w:t>
      </w:r>
      <w:r>
        <w:rPr>
          <w:spacing w:val="-2"/>
          <w:sz w:val="20"/>
        </w:rPr>
        <w:t xml:space="preserve"> </w:t>
      </w:r>
      <w:r>
        <w:rPr>
          <w:sz w:val="20"/>
        </w:rPr>
        <w:t>of</w:t>
      </w:r>
      <w:r>
        <w:rPr>
          <w:spacing w:val="-6"/>
          <w:sz w:val="20"/>
        </w:rPr>
        <w:t xml:space="preserve"> </w:t>
      </w:r>
      <w:r>
        <w:rPr>
          <w:spacing w:val="-2"/>
          <w:sz w:val="20"/>
        </w:rPr>
        <w:t>community</w:t>
      </w:r>
    </w:p>
    <w:p w14:paraId="315BD9A7" w14:textId="77777777" w:rsidR="00576701" w:rsidRDefault="008D250F">
      <w:pPr>
        <w:pStyle w:val="ListParagraph"/>
        <w:numPr>
          <w:ilvl w:val="1"/>
          <w:numId w:val="19"/>
        </w:numPr>
        <w:tabs>
          <w:tab w:val="left" w:pos="1439"/>
        </w:tabs>
        <w:spacing w:line="254" w:lineRule="exact"/>
        <w:ind w:left="1439" w:hanging="268"/>
        <w:rPr>
          <w:sz w:val="20"/>
        </w:rPr>
      </w:pPr>
      <w:r>
        <w:rPr>
          <w:sz w:val="20"/>
        </w:rPr>
        <w:t>design</w:t>
      </w:r>
      <w:r>
        <w:rPr>
          <w:spacing w:val="-13"/>
          <w:sz w:val="20"/>
        </w:rPr>
        <w:t xml:space="preserve"> </w:t>
      </w:r>
      <w:r>
        <w:rPr>
          <w:sz w:val="20"/>
        </w:rPr>
        <w:t>and</w:t>
      </w:r>
      <w:r>
        <w:rPr>
          <w:spacing w:val="-10"/>
          <w:sz w:val="20"/>
        </w:rPr>
        <w:t xml:space="preserve"> </w:t>
      </w:r>
      <w:r>
        <w:rPr>
          <w:sz w:val="20"/>
        </w:rPr>
        <w:t>encourage</w:t>
      </w:r>
      <w:r>
        <w:rPr>
          <w:spacing w:val="-6"/>
          <w:sz w:val="20"/>
        </w:rPr>
        <w:t xml:space="preserve"> </w:t>
      </w:r>
      <w:r>
        <w:rPr>
          <w:sz w:val="20"/>
        </w:rPr>
        <w:t>student</w:t>
      </w:r>
      <w:r>
        <w:rPr>
          <w:spacing w:val="-6"/>
          <w:sz w:val="20"/>
        </w:rPr>
        <w:t xml:space="preserve"> </w:t>
      </w:r>
      <w:r>
        <w:rPr>
          <w:sz w:val="20"/>
        </w:rPr>
        <w:t>participation</w:t>
      </w:r>
      <w:r>
        <w:rPr>
          <w:spacing w:val="-11"/>
          <w:sz w:val="20"/>
        </w:rPr>
        <w:t xml:space="preserve"> </w:t>
      </w:r>
      <w:r>
        <w:rPr>
          <w:sz w:val="20"/>
        </w:rPr>
        <w:t>in</w:t>
      </w:r>
      <w:r>
        <w:rPr>
          <w:spacing w:val="-10"/>
          <w:sz w:val="20"/>
        </w:rPr>
        <w:t xml:space="preserve"> </w:t>
      </w:r>
      <w:r>
        <w:rPr>
          <w:sz w:val="20"/>
        </w:rPr>
        <w:t>effective</w:t>
      </w:r>
      <w:r>
        <w:rPr>
          <w:spacing w:val="-10"/>
          <w:sz w:val="20"/>
        </w:rPr>
        <w:t xml:space="preserve"> </w:t>
      </w:r>
      <w:r>
        <w:rPr>
          <w:sz w:val="20"/>
        </w:rPr>
        <w:t>out-of-class</w:t>
      </w:r>
      <w:r>
        <w:rPr>
          <w:spacing w:val="-7"/>
          <w:sz w:val="20"/>
        </w:rPr>
        <w:t xml:space="preserve"> </w:t>
      </w:r>
      <w:r>
        <w:rPr>
          <w:spacing w:val="-2"/>
          <w:sz w:val="20"/>
        </w:rPr>
        <w:t>opportunities</w:t>
      </w:r>
    </w:p>
    <w:p w14:paraId="315BD9A8" w14:textId="77777777" w:rsidR="00576701" w:rsidRDefault="008D250F">
      <w:pPr>
        <w:pStyle w:val="ListParagraph"/>
        <w:numPr>
          <w:ilvl w:val="1"/>
          <w:numId w:val="19"/>
        </w:numPr>
        <w:tabs>
          <w:tab w:val="left" w:pos="1439"/>
        </w:tabs>
        <w:spacing w:line="254" w:lineRule="exact"/>
        <w:ind w:left="1439" w:hanging="268"/>
        <w:rPr>
          <w:sz w:val="20"/>
        </w:rPr>
      </w:pPr>
      <w:r>
        <w:rPr>
          <w:sz w:val="20"/>
        </w:rPr>
        <w:t>promote</w:t>
      </w:r>
      <w:r>
        <w:rPr>
          <w:spacing w:val="-14"/>
          <w:sz w:val="20"/>
        </w:rPr>
        <w:t xml:space="preserve"> </w:t>
      </w:r>
      <w:r>
        <w:rPr>
          <w:sz w:val="20"/>
        </w:rPr>
        <w:t>multicultural</w:t>
      </w:r>
      <w:r>
        <w:rPr>
          <w:spacing w:val="-11"/>
          <w:sz w:val="20"/>
        </w:rPr>
        <w:t xml:space="preserve"> </w:t>
      </w:r>
      <w:r>
        <w:rPr>
          <w:sz w:val="20"/>
        </w:rPr>
        <w:t>awareness,</w:t>
      </w:r>
      <w:r>
        <w:rPr>
          <w:spacing w:val="-11"/>
          <w:sz w:val="20"/>
        </w:rPr>
        <w:t xml:space="preserve"> </w:t>
      </w:r>
      <w:r>
        <w:rPr>
          <w:sz w:val="20"/>
        </w:rPr>
        <w:t>sensitivity,</w:t>
      </w:r>
      <w:r>
        <w:rPr>
          <w:spacing w:val="-10"/>
          <w:sz w:val="20"/>
        </w:rPr>
        <w:t xml:space="preserve"> </w:t>
      </w:r>
      <w:r>
        <w:rPr>
          <w:sz w:val="20"/>
        </w:rPr>
        <w:t>and</w:t>
      </w:r>
      <w:r>
        <w:rPr>
          <w:spacing w:val="-9"/>
          <w:sz w:val="20"/>
        </w:rPr>
        <w:t xml:space="preserve"> </w:t>
      </w:r>
      <w:r>
        <w:rPr>
          <w:spacing w:val="-2"/>
          <w:sz w:val="20"/>
        </w:rPr>
        <w:t>appreciation</w:t>
      </w:r>
    </w:p>
    <w:p w14:paraId="315BD9A9" w14:textId="77777777" w:rsidR="00576701" w:rsidRDefault="008D250F">
      <w:pPr>
        <w:pStyle w:val="ListParagraph"/>
        <w:numPr>
          <w:ilvl w:val="1"/>
          <w:numId w:val="19"/>
        </w:numPr>
        <w:tabs>
          <w:tab w:val="left" w:pos="1439"/>
        </w:tabs>
        <w:ind w:left="1439" w:hanging="268"/>
        <w:rPr>
          <w:sz w:val="20"/>
        </w:rPr>
      </w:pPr>
      <w:r>
        <w:rPr>
          <w:sz w:val="20"/>
        </w:rPr>
        <w:t>encourage</w:t>
      </w:r>
      <w:r>
        <w:rPr>
          <w:spacing w:val="-11"/>
          <w:sz w:val="20"/>
        </w:rPr>
        <w:t xml:space="preserve"> </w:t>
      </w:r>
      <w:r>
        <w:rPr>
          <w:sz w:val="20"/>
        </w:rPr>
        <w:t>active</w:t>
      </w:r>
      <w:r>
        <w:rPr>
          <w:spacing w:val="-9"/>
          <w:sz w:val="20"/>
        </w:rPr>
        <w:t xml:space="preserve"> </w:t>
      </w:r>
      <w:r>
        <w:rPr>
          <w:sz w:val="20"/>
        </w:rPr>
        <w:t>participation</w:t>
      </w:r>
      <w:r>
        <w:rPr>
          <w:spacing w:val="-10"/>
          <w:sz w:val="20"/>
        </w:rPr>
        <w:t xml:space="preserve"> </w:t>
      </w:r>
      <w:r>
        <w:rPr>
          <w:sz w:val="20"/>
        </w:rPr>
        <w:t>in</w:t>
      </w:r>
      <w:r>
        <w:rPr>
          <w:spacing w:val="-9"/>
          <w:sz w:val="20"/>
        </w:rPr>
        <w:t xml:space="preserve"> </w:t>
      </w:r>
      <w:r>
        <w:rPr>
          <w:sz w:val="20"/>
        </w:rPr>
        <w:t>the</w:t>
      </w:r>
      <w:r>
        <w:rPr>
          <w:spacing w:val="-9"/>
          <w:sz w:val="20"/>
        </w:rPr>
        <w:t xml:space="preserve"> </w:t>
      </w:r>
      <w:r>
        <w:rPr>
          <w:sz w:val="20"/>
        </w:rPr>
        <w:t>affairs</w:t>
      </w:r>
      <w:r>
        <w:rPr>
          <w:spacing w:val="-7"/>
          <w:sz w:val="20"/>
        </w:rPr>
        <w:t xml:space="preserve"> </w:t>
      </w:r>
      <w:r>
        <w:rPr>
          <w:sz w:val="20"/>
        </w:rPr>
        <w:t>of</w:t>
      </w:r>
      <w:r>
        <w:rPr>
          <w:spacing w:val="-9"/>
          <w:sz w:val="20"/>
        </w:rPr>
        <w:t xml:space="preserve"> </w:t>
      </w:r>
      <w:r>
        <w:rPr>
          <w:sz w:val="20"/>
        </w:rPr>
        <w:t>contemporary</w:t>
      </w:r>
      <w:r>
        <w:rPr>
          <w:spacing w:val="-5"/>
          <w:sz w:val="20"/>
        </w:rPr>
        <w:t xml:space="preserve"> </w:t>
      </w:r>
      <w:r>
        <w:rPr>
          <w:spacing w:val="-2"/>
          <w:sz w:val="20"/>
        </w:rPr>
        <w:t>society</w:t>
      </w:r>
    </w:p>
    <w:p w14:paraId="315BD9AA" w14:textId="77777777" w:rsidR="00576701" w:rsidRDefault="008D250F">
      <w:pPr>
        <w:pStyle w:val="BodyText"/>
        <w:spacing w:before="145"/>
        <w:ind w:right="785"/>
      </w:pPr>
      <w:r>
        <w:t>Built</w:t>
      </w:r>
      <w:r>
        <w:rPr>
          <w:spacing w:val="-4"/>
        </w:rPr>
        <w:t xml:space="preserve"> </w:t>
      </w:r>
      <w:r>
        <w:t>upon</w:t>
      </w:r>
      <w:r>
        <w:rPr>
          <w:spacing w:val="-4"/>
        </w:rPr>
        <w:t xml:space="preserve"> </w:t>
      </w:r>
      <w:r>
        <w:t>a</w:t>
      </w:r>
      <w:r>
        <w:rPr>
          <w:spacing w:val="-4"/>
        </w:rPr>
        <w:t xml:space="preserve"> </w:t>
      </w:r>
      <w:r>
        <w:t>“customer service” and</w:t>
      </w:r>
      <w:r>
        <w:rPr>
          <w:spacing w:val="-4"/>
        </w:rPr>
        <w:t xml:space="preserve"> </w:t>
      </w:r>
      <w:r>
        <w:t>“student</w:t>
      </w:r>
      <w:r>
        <w:rPr>
          <w:spacing w:val="-4"/>
        </w:rPr>
        <w:t xml:space="preserve"> </w:t>
      </w:r>
      <w:r>
        <w:t>advocacy” approach, the</w:t>
      </w:r>
      <w:r>
        <w:rPr>
          <w:spacing w:val="-3"/>
        </w:rPr>
        <w:t xml:space="preserve"> </w:t>
      </w:r>
      <w:r>
        <w:t>Office</w:t>
      </w:r>
      <w:r>
        <w:rPr>
          <w:spacing w:val="-3"/>
        </w:rPr>
        <w:t xml:space="preserve"> </w:t>
      </w:r>
      <w:r>
        <w:t>of</w:t>
      </w:r>
      <w:r>
        <w:rPr>
          <w:spacing w:val="-2"/>
        </w:rPr>
        <w:t xml:space="preserve"> </w:t>
      </w:r>
      <w:r>
        <w:t>Student</w:t>
      </w:r>
      <w:r>
        <w:rPr>
          <w:spacing w:val="-9"/>
        </w:rPr>
        <w:t xml:space="preserve"> </w:t>
      </w:r>
      <w:r>
        <w:t>Life</w:t>
      </w:r>
      <w:r>
        <w:rPr>
          <w:spacing w:val="-3"/>
        </w:rPr>
        <w:t xml:space="preserve"> </w:t>
      </w:r>
      <w:r>
        <w:t>is</w:t>
      </w:r>
      <w:r>
        <w:rPr>
          <w:spacing w:val="-1"/>
        </w:rPr>
        <w:t xml:space="preserve"> </w:t>
      </w:r>
      <w:r>
        <w:t>driven</w:t>
      </w:r>
      <w:r>
        <w:rPr>
          <w:spacing w:val="-4"/>
        </w:rPr>
        <w:t xml:space="preserve"> </w:t>
      </w:r>
      <w:r>
        <w:t>to</w:t>
      </w:r>
      <w:r>
        <w:rPr>
          <w:spacing w:val="-4"/>
        </w:rPr>
        <w:t xml:space="preserve"> </w:t>
      </w:r>
      <w:r>
        <w:t>discover</w:t>
      </w:r>
      <w:r>
        <w:rPr>
          <w:spacing w:val="-2"/>
        </w:rPr>
        <w:t xml:space="preserve"> </w:t>
      </w:r>
      <w:r>
        <w:t>and</w:t>
      </w:r>
      <w:r>
        <w:rPr>
          <w:spacing w:val="-9"/>
        </w:rPr>
        <w:t xml:space="preserve"> </w:t>
      </w:r>
      <w:r>
        <w:t>meet</w:t>
      </w:r>
      <w:r>
        <w:rPr>
          <w:spacing w:val="-4"/>
        </w:rPr>
        <w:t xml:space="preserve"> </w:t>
      </w:r>
      <w:r>
        <w:t>student needs, through a framework of Christ-centered servant leadership.</w:t>
      </w:r>
      <w:r>
        <w:rPr>
          <w:spacing w:val="40"/>
        </w:rPr>
        <w:t xml:space="preserve"> </w:t>
      </w:r>
      <w:r>
        <w:t>The Bible, thoughtfully and prayerfully interpreted, is the final standard for all that we do to serve students.</w:t>
      </w:r>
    </w:p>
    <w:p w14:paraId="315BD9AB" w14:textId="77777777" w:rsidR="00576701" w:rsidRDefault="008D250F">
      <w:pPr>
        <w:tabs>
          <w:tab w:val="left" w:pos="5759"/>
        </w:tabs>
        <w:spacing w:before="151" w:line="266" w:lineRule="exact"/>
        <w:ind w:left="720"/>
        <w:rPr>
          <w:b/>
          <w:sz w:val="20"/>
        </w:rPr>
      </w:pPr>
      <w:r>
        <w:rPr>
          <w:b/>
        </w:rPr>
        <w:t>Student</w:t>
      </w:r>
      <w:r>
        <w:rPr>
          <w:b/>
          <w:spacing w:val="-7"/>
        </w:rPr>
        <w:t xml:space="preserve"> </w:t>
      </w:r>
      <w:r>
        <w:rPr>
          <w:b/>
        </w:rPr>
        <w:t>Life</w:t>
      </w:r>
      <w:r>
        <w:rPr>
          <w:b/>
          <w:spacing w:val="-5"/>
        </w:rPr>
        <w:t xml:space="preserve"> </w:t>
      </w:r>
      <w:r>
        <w:rPr>
          <w:b/>
          <w:spacing w:val="-4"/>
        </w:rPr>
        <w:t>Staff</w:t>
      </w:r>
      <w:r>
        <w:rPr>
          <w:b/>
        </w:rPr>
        <w:tab/>
      </w:r>
      <w:r>
        <w:rPr>
          <w:b/>
          <w:sz w:val="20"/>
        </w:rPr>
        <w:t>Jordan</w:t>
      </w:r>
      <w:r>
        <w:rPr>
          <w:b/>
          <w:spacing w:val="-7"/>
          <w:sz w:val="20"/>
        </w:rPr>
        <w:t xml:space="preserve"> </w:t>
      </w:r>
      <w:r>
        <w:rPr>
          <w:b/>
          <w:spacing w:val="-2"/>
          <w:sz w:val="20"/>
        </w:rPr>
        <w:t>Waite</w:t>
      </w:r>
    </w:p>
    <w:p w14:paraId="315BD9AC" w14:textId="77777777" w:rsidR="00576701" w:rsidRDefault="008D250F">
      <w:pPr>
        <w:spacing w:line="217" w:lineRule="exact"/>
        <w:ind w:left="5760"/>
        <w:rPr>
          <w:sz w:val="18"/>
        </w:rPr>
      </w:pPr>
      <w:r>
        <w:rPr>
          <w:sz w:val="18"/>
        </w:rPr>
        <w:t>Administrative</w:t>
      </w:r>
      <w:r>
        <w:rPr>
          <w:spacing w:val="-5"/>
          <w:sz w:val="18"/>
        </w:rPr>
        <w:t xml:space="preserve"> </w:t>
      </w:r>
      <w:r>
        <w:rPr>
          <w:sz w:val="18"/>
        </w:rPr>
        <w:t>Assistant</w:t>
      </w:r>
      <w:r>
        <w:rPr>
          <w:spacing w:val="-4"/>
          <w:sz w:val="18"/>
        </w:rPr>
        <w:t xml:space="preserve"> </w:t>
      </w:r>
      <w:r>
        <w:rPr>
          <w:sz w:val="18"/>
        </w:rPr>
        <w:t>for</w:t>
      </w:r>
      <w:r>
        <w:rPr>
          <w:spacing w:val="-2"/>
          <w:sz w:val="18"/>
        </w:rPr>
        <w:t xml:space="preserve"> </w:t>
      </w:r>
      <w:r>
        <w:rPr>
          <w:sz w:val="18"/>
        </w:rPr>
        <w:t>the</w:t>
      </w:r>
      <w:r>
        <w:rPr>
          <w:spacing w:val="-5"/>
          <w:sz w:val="18"/>
        </w:rPr>
        <w:t xml:space="preserve"> </w:t>
      </w:r>
      <w:r>
        <w:rPr>
          <w:sz w:val="18"/>
        </w:rPr>
        <w:t>Office of</w:t>
      </w:r>
      <w:r>
        <w:rPr>
          <w:spacing w:val="-4"/>
          <w:sz w:val="18"/>
        </w:rPr>
        <w:t xml:space="preserve"> </w:t>
      </w:r>
      <w:r>
        <w:rPr>
          <w:sz w:val="18"/>
        </w:rPr>
        <w:t>Student</w:t>
      </w:r>
      <w:r>
        <w:rPr>
          <w:spacing w:val="-4"/>
          <w:sz w:val="18"/>
        </w:rPr>
        <w:t xml:space="preserve"> Life</w:t>
      </w:r>
    </w:p>
    <w:p w14:paraId="315BD9AD" w14:textId="77777777" w:rsidR="00576701" w:rsidRDefault="008D250F">
      <w:pPr>
        <w:tabs>
          <w:tab w:val="left" w:pos="5759"/>
        </w:tabs>
        <w:spacing w:before="1"/>
        <w:ind w:left="719"/>
        <w:rPr>
          <w:sz w:val="18"/>
        </w:rPr>
      </w:pPr>
      <w:r>
        <w:rPr>
          <w:b/>
          <w:sz w:val="20"/>
        </w:rPr>
        <w:t>Jason</w:t>
      </w:r>
      <w:r>
        <w:rPr>
          <w:b/>
          <w:spacing w:val="-8"/>
          <w:sz w:val="20"/>
        </w:rPr>
        <w:t xml:space="preserve"> </w:t>
      </w:r>
      <w:r>
        <w:rPr>
          <w:b/>
          <w:spacing w:val="-2"/>
          <w:sz w:val="20"/>
        </w:rPr>
        <w:t>Briar</w:t>
      </w:r>
      <w:r>
        <w:rPr>
          <w:b/>
          <w:sz w:val="20"/>
        </w:rPr>
        <w:tab/>
      </w:r>
      <w:hyperlink r:id="rId17">
        <w:r>
          <w:rPr>
            <w:sz w:val="18"/>
          </w:rPr>
          <w:t>Jordan.waite@sterling.edu</w:t>
        </w:r>
      </w:hyperlink>
      <w:r>
        <w:rPr>
          <w:spacing w:val="-11"/>
          <w:sz w:val="18"/>
        </w:rPr>
        <w:t xml:space="preserve"> </w:t>
      </w:r>
      <w:r>
        <w:rPr>
          <w:sz w:val="18"/>
        </w:rPr>
        <w:t>|</w:t>
      </w:r>
      <w:r>
        <w:rPr>
          <w:spacing w:val="-2"/>
          <w:sz w:val="18"/>
        </w:rPr>
        <w:t xml:space="preserve"> 620.278.4232</w:t>
      </w:r>
    </w:p>
    <w:p w14:paraId="315BD9AE" w14:textId="77777777" w:rsidR="00576701" w:rsidRDefault="008D250F">
      <w:pPr>
        <w:ind w:left="720"/>
        <w:rPr>
          <w:sz w:val="18"/>
        </w:rPr>
      </w:pPr>
      <w:r>
        <w:rPr>
          <w:sz w:val="18"/>
        </w:rPr>
        <w:t>Vice</w:t>
      </w:r>
      <w:r>
        <w:rPr>
          <w:spacing w:val="-4"/>
          <w:sz w:val="18"/>
        </w:rPr>
        <w:t xml:space="preserve"> </w:t>
      </w:r>
      <w:r>
        <w:rPr>
          <w:sz w:val="18"/>
        </w:rPr>
        <w:t>President</w:t>
      </w:r>
      <w:r>
        <w:rPr>
          <w:spacing w:val="-3"/>
          <w:sz w:val="18"/>
        </w:rPr>
        <w:t xml:space="preserve"> </w:t>
      </w:r>
      <w:r>
        <w:rPr>
          <w:sz w:val="18"/>
        </w:rPr>
        <w:t>for</w:t>
      </w:r>
      <w:r>
        <w:rPr>
          <w:spacing w:val="-6"/>
          <w:sz w:val="18"/>
        </w:rPr>
        <w:t xml:space="preserve"> </w:t>
      </w:r>
      <w:r>
        <w:rPr>
          <w:sz w:val="18"/>
        </w:rPr>
        <w:t>Student</w:t>
      </w:r>
      <w:r>
        <w:rPr>
          <w:spacing w:val="-3"/>
          <w:sz w:val="18"/>
        </w:rPr>
        <w:t xml:space="preserve"> </w:t>
      </w:r>
      <w:r>
        <w:rPr>
          <w:spacing w:val="-4"/>
          <w:sz w:val="18"/>
        </w:rPr>
        <w:t>Life</w:t>
      </w:r>
    </w:p>
    <w:p w14:paraId="315BD9AF" w14:textId="77777777" w:rsidR="00576701" w:rsidRDefault="008D250F">
      <w:pPr>
        <w:tabs>
          <w:tab w:val="left" w:pos="5759"/>
        </w:tabs>
        <w:spacing w:before="2"/>
        <w:ind w:left="719"/>
        <w:rPr>
          <w:b/>
          <w:sz w:val="20"/>
        </w:rPr>
      </w:pPr>
      <w:hyperlink r:id="rId18">
        <w:r>
          <w:rPr>
            <w:sz w:val="18"/>
          </w:rPr>
          <w:t>jason.briar@sterling.edu</w:t>
        </w:r>
      </w:hyperlink>
      <w:r>
        <w:rPr>
          <w:spacing w:val="-9"/>
          <w:sz w:val="18"/>
        </w:rPr>
        <w:t xml:space="preserve"> </w:t>
      </w:r>
      <w:r>
        <w:rPr>
          <w:sz w:val="18"/>
        </w:rPr>
        <w:t>|</w:t>
      </w:r>
      <w:r>
        <w:rPr>
          <w:spacing w:val="-4"/>
          <w:sz w:val="18"/>
        </w:rPr>
        <w:t xml:space="preserve"> </w:t>
      </w:r>
      <w:r>
        <w:rPr>
          <w:spacing w:val="-2"/>
          <w:sz w:val="18"/>
        </w:rPr>
        <w:t>620.278.4232</w:t>
      </w:r>
      <w:r>
        <w:rPr>
          <w:sz w:val="18"/>
        </w:rPr>
        <w:tab/>
      </w:r>
      <w:r>
        <w:rPr>
          <w:b/>
          <w:sz w:val="20"/>
        </w:rPr>
        <w:t>Dana</w:t>
      </w:r>
      <w:r>
        <w:rPr>
          <w:b/>
          <w:spacing w:val="-6"/>
          <w:sz w:val="20"/>
        </w:rPr>
        <w:t xml:space="preserve"> </w:t>
      </w:r>
      <w:r>
        <w:rPr>
          <w:b/>
          <w:spacing w:val="-5"/>
          <w:sz w:val="20"/>
        </w:rPr>
        <w:t>Ely</w:t>
      </w:r>
    </w:p>
    <w:p w14:paraId="315BD9B0" w14:textId="77777777" w:rsidR="00576701" w:rsidRDefault="008D250F">
      <w:pPr>
        <w:spacing w:line="218" w:lineRule="exact"/>
        <w:ind w:left="5759"/>
        <w:rPr>
          <w:sz w:val="18"/>
        </w:rPr>
      </w:pPr>
      <w:r>
        <w:rPr>
          <w:sz w:val="18"/>
        </w:rPr>
        <w:t>Campus</w:t>
      </w:r>
      <w:r>
        <w:rPr>
          <w:spacing w:val="-4"/>
          <w:sz w:val="18"/>
        </w:rPr>
        <w:t xml:space="preserve"> </w:t>
      </w:r>
      <w:r>
        <w:rPr>
          <w:sz w:val="18"/>
        </w:rPr>
        <w:t>Health</w:t>
      </w:r>
      <w:r>
        <w:rPr>
          <w:spacing w:val="1"/>
          <w:sz w:val="18"/>
        </w:rPr>
        <w:t xml:space="preserve"> </w:t>
      </w:r>
      <w:r>
        <w:rPr>
          <w:spacing w:val="-2"/>
          <w:sz w:val="18"/>
        </w:rPr>
        <w:t>Director</w:t>
      </w:r>
    </w:p>
    <w:p w14:paraId="315BD9B1" w14:textId="77777777" w:rsidR="00576701" w:rsidRDefault="008D250F">
      <w:pPr>
        <w:tabs>
          <w:tab w:val="left" w:pos="5759"/>
        </w:tabs>
        <w:spacing w:line="242" w:lineRule="exact"/>
        <w:ind w:left="720"/>
        <w:rPr>
          <w:sz w:val="18"/>
        </w:rPr>
      </w:pPr>
      <w:r>
        <w:rPr>
          <w:b/>
          <w:sz w:val="20"/>
        </w:rPr>
        <w:t>Jose</w:t>
      </w:r>
      <w:r>
        <w:rPr>
          <w:b/>
          <w:spacing w:val="-2"/>
          <w:sz w:val="20"/>
        </w:rPr>
        <w:t xml:space="preserve"> Carrillo</w:t>
      </w:r>
      <w:r>
        <w:rPr>
          <w:b/>
          <w:sz w:val="20"/>
        </w:rPr>
        <w:tab/>
      </w:r>
      <w:hyperlink r:id="rId19">
        <w:r>
          <w:rPr>
            <w:color w:val="0E3864"/>
            <w:sz w:val="18"/>
            <w:u w:val="single" w:color="0E3864"/>
          </w:rPr>
          <w:t>dana.ely@sterling.edu</w:t>
        </w:r>
      </w:hyperlink>
      <w:r>
        <w:rPr>
          <w:color w:val="0E3864"/>
          <w:spacing w:val="-10"/>
          <w:sz w:val="18"/>
        </w:rPr>
        <w:t xml:space="preserve"> </w:t>
      </w:r>
      <w:r>
        <w:rPr>
          <w:sz w:val="18"/>
        </w:rPr>
        <w:t>|</w:t>
      </w:r>
      <w:r>
        <w:rPr>
          <w:spacing w:val="2"/>
          <w:sz w:val="18"/>
        </w:rPr>
        <w:t xml:space="preserve"> </w:t>
      </w:r>
      <w:r>
        <w:rPr>
          <w:spacing w:val="-2"/>
          <w:sz w:val="18"/>
        </w:rPr>
        <w:t>620.278.4505</w:t>
      </w:r>
    </w:p>
    <w:p w14:paraId="315BD9B2" w14:textId="77777777" w:rsidR="00576701" w:rsidRDefault="008D250F">
      <w:pPr>
        <w:spacing w:before="1"/>
        <w:ind w:left="720"/>
        <w:rPr>
          <w:sz w:val="18"/>
        </w:rPr>
      </w:pPr>
      <w:r>
        <w:rPr>
          <w:sz w:val="18"/>
        </w:rPr>
        <w:t>Campus</w:t>
      </w:r>
      <w:r>
        <w:rPr>
          <w:spacing w:val="-2"/>
          <w:sz w:val="18"/>
        </w:rPr>
        <w:t xml:space="preserve"> Pastor</w:t>
      </w:r>
    </w:p>
    <w:p w14:paraId="315BD9B3" w14:textId="4C73AE68" w:rsidR="00576701" w:rsidRPr="001F591B" w:rsidRDefault="008D250F">
      <w:pPr>
        <w:tabs>
          <w:tab w:val="left" w:pos="5759"/>
        </w:tabs>
        <w:spacing w:before="1"/>
        <w:ind w:left="719"/>
        <w:rPr>
          <w:b/>
          <w:sz w:val="20"/>
        </w:rPr>
      </w:pPr>
      <w:hyperlink r:id="rId20">
        <w:r w:rsidRPr="00D44AEB">
          <w:rPr>
            <w:color w:val="0E3864"/>
            <w:sz w:val="18"/>
            <w:u w:val="single" w:color="0E3864"/>
          </w:rPr>
          <w:t>Jose.carrillo@sterling.edu</w:t>
        </w:r>
      </w:hyperlink>
      <w:r w:rsidRPr="00D44AEB">
        <w:rPr>
          <w:color w:val="0E3864"/>
          <w:spacing w:val="-11"/>
          <w:sz w:val="18"/>
        </w:rPr>
        <w:t xml:space="preserve"> </w:t>
      </w:r>
      <w:r w:rsidRPr="00D44AEB">
        <w:rPr>
          <w:sz w:val="18"/>
        </w:rPr>
        <w:t>|</w:t>
      </w:r>
      <w:r w:rsidRPr="00D44AEB">
        <w:rPr>
          <w:spacing w:val="-4"/>
          <w:sz w:val="18"/>
        </w:rPr>
        <w:t xml:space="preserve"> </w:t>
      </w:r>
      <w:r w:rsidRPr="00D44AEB">
        <w:rPr>
          <w:spacing w:val="-2"/>
          <w:sz w:val="18"/>
        </w:rPr>
        <w:t>620.278.4251</w:t>
      </w:r>
      <w:r w:rsidRPr="00D44AEB">
        <w:rPr>
          <w:sz w:val="18"/>
        </w:rPr>
        <w:tab/>
      </w:r>
      <w:r w:rsidR="00F13A2B" w:rsidRPr="001F591B">
        <w:rPr>
          <w:b/>
          <w:sz w:val="20"/>
        </w:rPr>
        <w:t>Ava Bachert</w:t>
      </w:r>
    </w:p>
    <w:p w14:paraId="315BD9B4" w14:textId="0778F1C0" w:rsidR="00576701" w:rsidRPr="001F591B" w:rsidRDefault="00D44AEB">
      <w:pPr>
        <w:ind w:left="5759"/>
        <w:rPr>
          <w:i/>
          <w:iCs/>
          <w:sz w:val="18"/>
        </w:rPr>
      </w:pPr>
      <w:r w:rsidRPr="001F591B">
        <w:rPr>
          <w:i/>
          <w:iCs/>
          <w:sz w:val="18"/>
        </w:rPr>
        <w:t>Resident</w:t>
      </w:r>
      <w:r w:rsidR="00F13A2B" w:rsidRPr="001F591B">
        <w:rPr>
          <w:i/>
          <w:iCs/>
          <w:sz w:val="18"/>
        </w:rPr>
        <w:t xml:space="preserve"> E</w:t>
      </w:r>
      <w:r w:rsidR="00FC3F33" w:rsidRPr="001F591B">
        <w:rPr>
          <w:i/>
          <w:iCs/>
          <w:sz w:val="18"/>
        </w:rPr>
        <w:t>ducation</w:t>
      </w:r>
      <w:r w:rsidRPr="001F591B">
        <w:rPr>
          <w:i/>
          <w:iCs/>
          <w:sz w:val="18"/>
        </w:rPr>
        <w:t xml:space="preserve"> Director, Evans Hall</w:t>
      </w:r>
    </w:p>
    <w:p w14:paraId="315BD9B5" w14:textId="4E064D23" w:rsidR="00576701" w:rsidRPr="001F591B" w:rsidRDefault="001F591B">
      <w:pPr>
        <w:tabs>
          <w:tab w:val="left" w:pos="5759"/>
        </w:tabs>
        <w:spacing w:before="2" w:line="242" w:lineRule="exact"/>
        <w:ind w:left="720"/>
        <w:rPr>
          <w:sz w:val="18"/>
        </w:rPr>
      </w:pPr>
      <w:r>
        <w:rPr>
          <w:b/>
          <w:sz w:val="20"/>
        </w:rPr>
        <w:t>Cody Brooks</w:t>
      </w:r>
      <w:r w:rsidR="008D250F" w:rsidRPr="001F591B">
        <w:rPr>
          <w:b/>
          <w:sz w:val="20"/>
        </w:rPr>
        <w:tab/>
      </w:r>
      <w:hyperlink r:id="rId21" w:history="1">
        <w:r w:rsidRPr="001F591B">
          <w:rPr>
            <w:rStyle w:val="Hyperlink"/>
            <w:spacing w:val="-2"/>
            <w:sz w:val="18"/>
          </w:rPr>
          <w:t>ava.bachert@sterling.edu</w:t>
        </w:r>
      </w:hyperlink>
    </w:p>
    <w:p w14:paraId="315BD9B6" w14:textId="2F75BF62" w:rsidR="00576701" w:rsidRPr="001F591B" w:rsidRDefault="008D250F">
      <w:pPr>
        <w:spacing w:line="218" w:lineRule="exact"/>
        <w:ind w:left="720"/>
        <w:rPr>
          <w:i/>
          <w:sz w:val="18"/>
        </w:rPr>
      </w:pPr>
      <w:r w:rsidRPr="001F591B">
        <w:rPr>
          <w:sz w:val="18"/>
        </w:rPr>
        <w:t>Resident</w:t>
      </w:r>
      <w:r w:rsidR="00FC3F33" w:rsidRPr="001F591B">
        <w:rPr>
          <w:sz w:val="18"/>
        </w:rPr>
        <w:t xml:space="preserve"> Education</w:t>
      </w:r>
      <w:r w:rsidRPr="001F591B">
        <w:rPr>
          <w:spacing w:val="-2"/>
          <w:sz w:val="18"/>
        </w:rPr>
        <w:t xml:space="preserve"> </w:t>
      </w:r>
      <w:r w:rsidRPr="001F591B">
        <w:rPr>
          <w:sz w:val="18"/>
        </w:rPr>
        <w:t>Director,</w:t>
      </w:r>
      <w:r w:rsidRPr="001F591B">
        <w:rPr>
          <w:spacing w:val="-5"/>
          <w:sz w:val="18"/>
        </w:rPr>
        <w:t xml:space="preserve"> </w:t>
      </w:r>
      <w:r w:rsidRPr="001F591B">
        <w:rPr>
          <w:i/>
          <w:sz w:val="18"/>
        </w:rPr>
        <w:t>Campbell</w:t>
      </w:r>
      <w:r w:rsidRPr="001F591B">
        <w:rPr>
          <w:i/>
          <w:spacing w:val="-10"/>
          <w:sz w:val="18"/>
        </w:rPr>
        <w:t xml:space="preserve"> </w:t>
      </w:r>
      <w:r w:rsidRPr="001F591B">
        <w:rPr>
          <w:i/>
          <w:spacing w:val="-4"/>
          <w:sz w:val="18"/>
        </w:rPr>
        <w:t>Hall</w:t>
      </w:r>
    </w:p>
    <w:p w14:paraId="7C84324A" w14:textId="34CBCB41" w:rsidR="00A63EA6" w:rsidRPr="001F591B" w:rsidRDefault="001F591B">
      <w:pPr>
        <w:tabs>
          <w:tab w:val="left" w:pos="5759"/>
        </w:tabs>
        <w:spacing w:before="1"/>
        <w:ind w:left="719"/>
        <w:rPr>
          <w:spacing w:val="-2"/>
          <w:sz w:val="18"/>
        </w:rPr>
      </w:pPr>
      <w:hyperlink r:id="rId22" w:history="1">
        <w:r w:rsidRPr="001F591B">
          <w:rPr>
            <w:rStyle w:val="Hyperlink"/>
            <w:spacing w:val="-2"/>
            <w:sz w:val="18"/>
          </w:rPr>
          <w:t>cody.brooks@sterling.edu</w:t>
        </w:r>
      </w:hyperlink>
    </w:p>
    <w:p w14:paraId="2E9F9562" w14:textId="77777777" w:rsidR="00A63EA6" w:rsidRPr="00861197" w:rsidRDefault="00A63EA6">
      <w:pPr>
        <w:tabs>
          <w:tab w:val="left" w:pos="5759"/>
        </w:tabs>
        <w:spacing w:before="1"/>
        <w:ind w:left="719"/>
        <w:rPr>
          <w:spacing w:val="-2"/>
          <w:sz w:val="18"/>
          <w:highlight w:val="yellow"/>
        </w:rPr>
      </w:pPr>
    </w:p>
    <w:p w14:paraId="35D75112" w14:textId="4BB2B1BB" w:rsidR="001F591B" w:rsidRPr="001F591B" w:rsidRDefault="001F591B" w:rsidP="001F591B">
      <w:pPr>
        <w:tabs>
          <w:tab w:val="left" w:pos="5759"/>
        </w:tabs>
        <w:spacing w:before="1"/>
        <w:ind w:left="719"/>
        <w:rPr>
          <w:b/>
          <w:bCs/>
          <w:spacing w:val="-2"/>
          <w:sz w:val="20"/>
          <w:szCs w:val="20"/>
        </w:rPr>
      </w:pPr>
      <w:r w:rsidRPr="001F591B">
        <w:rPr>
          <w:b/>
          <w:bCs/>
          <w:spacing w:val="-2"/>
          <w:sz w:val="20"/>
          <w:szCs w:val="20"/>
        </w:rPr>
        <w:t>Abraham Hardimon</w:t>
      </w:r>
      <w:r>
        <w:rPr>
          <w:b/>
          <w:bCs/>
          <w:spacing w:val="-2"/>
          <w:sz w:val="20"/>
          <w:szCs w:val="20"/>
        </w:rPr>
        <w:tab/>
      </w:r>
    </w:p>
    <w:p w14:paraId="5EDC082A" w14:textId="684B4818" w:rsidR="001F591B" w:rsidRDefault="002B3AED">
      <w:pPr>
        <w:tabs>
          <w:tab w:val="left" w:pos="5759"/>
        </w:tabs>
        <w:spacing w:before="1"/>
        <w:ind w:left="719"/>
        <w:rPr>
          <w:i/>
          <w:sz w:val="18"/>
        </w:rPr>
      </w:pPr>
      <w:r w:rsidRPr="001F591B">
        <w:rPr>
          <w:iCs/>
          <w:sz w:val="18"/>
        </w:rPr>
        <w:t>Assistant Resident Education Director,</w:t>
      </w:r>
      <w:r w:rsidRPr="001F591B">
        <w:rPr>
          <w:i/>
          <w:sz w:val="18"/>
        </w:rPr>
        <w:t xml:space="preserve"> </w:t>
      </w:r>
      <w:r w:rsidR="001F591B">
        <w:rPr>
          <w:i/>
          <w:sz w:val="18"/>
        </w:rPr>
        <w:t>Kilbourn</w:t>
      </w:r>
      <w:r w:rsidR="000F2AF8" w:rsidRPr="001F591B">
        <w:rPr>
          <w:i/>
          <w:sz w:val="18"/>
        </w:rPr>
        <w:t xml:space="preserve"> Hall</w:t>
      </w:r>
      <w:r w:rsidR="001F591B">
        <w:rPr>
          <w:i/>
          <w:sz w:val="18"/>
        </w:rPr>
        <w:tab/>
      </w:r>
    </w:p>
    <w:p w14:paraId="1C06F767" w14:textId="0E92035C" w:rsidR="00590FEC" w:rsidRDefault="00590FEC" w:rsidP="00590FEC">
      <w:pPr>
        <w:tabs>
          <w:tab w:val="left" w:pos="5759"/>
        </w:tabs>
        <w:spacing w:before="1"/>
        <w:ind w:left="719"/>
        <w:rPr>
          <w:iCs/>
          <w:sz w:val="18"/>
        </w:rPr>
      </w:pPr>
      <w:hyperlink r:id="rId23" w:history="1">
        <w:r w:rsidRPr="00502889">
          <w:rPr>
            <w:rStyle w:val="Hyperlink"/>
            <w:iCs/>
            <w:sz w:val="18"/>
          </w:rPr>
          <w:t>Abraham.hardimon@sterling.edu</w:t>
        </w:r>
      </w:hyperlink>
    </w:p>
    <w:p w14:paraId="315BD9B7" w14:textId="05760769" w:rsidR="00576701" w:rsidRPr="00590FEC" w:rsidRDefault="008D250F" w:rsidP="00590FEC">
      <w:pPr>
        <w:tabs>
          <w:tab w:val="left" w:pos="5759"/>
        </w:tabs>
        <w:spacing w:before="1"/>
        <w:ind w:left="719"/>
        <w:rPr>
          <w:iCs/>
          <w:sz w:val="18"/>
        </w:rPr>
      </w:pPr>
      <w:r>
        <w:rPr>
          <w:sz w:val="18"/>
        </w:rPr>
        <w:tab/>
      </w:r>
      <w:r w:rsidR="00A0584A">
        <w:rPr>
          <w:b/>
          <w:sz w:val="20"/>
        </w:rPr>
        <w:t>Brian Foster</w:t>
      </w:r>
    </w:p>
    <w:p w14:paraId="315BD9B8" w14:textId="7EB37025" w:rsidR="00576701" w:rsidRDefault="008D250F">
      <w:pPr>
        <w:ind w:left="5759"/>
        <w:rPr>
          <w:sz w:val="18"/>
        </w:rPr>
      </w:pPr>
      <w:r>
        <w:rPr>
          <w:sz w:val="18"/>
        </w:rPr>
        <w:t>Campus</w:t>
      </w:r>
      <w:r>
        <w:rPr>
          <w:spacing w:val="-7"/>
          <w:sz w:val="18"/>
        </w:rPr>
        <w:t xml:space="preserve"> </w:t>
      </w:r>
      <w:r>
        <w:rPr>
          <w:sz w:val="18"/>
        </w:rPr>
        <w:t>Mail</w:t>
      </w:r>
      <w:r>
        <w:rPr>
          <w:spacing w:val="1"/>
          <w:sz w:val="18"/>
        </w:rPr>
        <w:t xml:space="preserve"> </w:t>
      </w:r>
    </w:p>
    <w:p w14:paraId="315BD9B9" w14:textId="51A08F51" w:rsidR="00576701" w:rsidRDefault="008D250F">
      <w:pPr>
        <w:tabs>
          <w:tab w:val="left" w:pos="5759"/>
        </w:tabs>
        <w:spacing w:before="2"/>
        <w:ind w:left="720" w:right="3449"/>
        <w:rPr>
          <w:i/>
          <w:sz w:val="18"/>
        </w:rPr>
      </w:pPr>
      <w:r>
        <w:rPr>
          <w:b/>
          <w:sz w:val="20"/>
        </w:rPr>
        <w:t>Sydney Comley</w:t>
      </w:r>
      <w:r>
        <w:rPr>
          <w:b/>
          <w:sz w:val="20"/>
        </w:rPr>
        <w:tab/>
      </w:r>
      <w:hyperlink r:id="rId24" w:history="1">
        <w:r w:rsidR="00F13A2B" w:rsidRPr="005C3B5E">
          <w:rPr>
            <w:rStyle w:val="Hyperlink"/>
            <w:sz w:val="18"/>
          </w:rPr>
          <w:t>bfoster@sterling.edu</w:t>
        </w:r>
      </w:hyperlink>
      <w:r>
        <w:rPr>
          <w:color w:val="0E3864"/>
          <w:spacing w:val="-11"/>
          <w:sz w:val="18"/>
        </w:rPr>
        <w:t xml:space="preserve"> </w:t>
      </w:r>
      <w:r>
        <w:rPr>
          <w:sz w:val="18"/>
        </w:rPr>
        <w:t>|</w:t>
      </w:r>
      <w:r>
        <w:rPr>
          <w:spacing w:val="-10"/>
          <w:sz w:val="18"/>
        </w:rPr>
        <w:t xml:space="preserve"> </w:t>
      </w:r>
      <w:r>
        <w:rPr>
          <w:sz w:val="18"/>
        </w:rPr>
        <w:t xml:space="preserve">620.278.4286 Resident Education Director, </w:t>
      </w:r>
      <w:r>
        <w:rPr>
          <w:i/>
          <w:sz w:val="18"/>
        </w:rPr>
        <w:t>Evans Hall</w:t>
      </w:r>
    </w:p>
    <w:p w14:paraId="315BD9BA" w14:textId="70A5DA87" w:rsidR="00576701" w:rsidRPr="00590FEC" w:rsidRDefault="008D250F" w:rsidP="00590FEC">
      <w:pPr>
        <w:tabs>
          <w:tab w:val="left" w:pos="5759"/>
        </w:tabs>
        <w:spacing w:before="1" w:line="242" w:lineRule="exact"/>
        <w:ind w:left="719"/>
      </w:pPr>
      <w:hyperlink r:id="rId25">
        <w:r>
          <w:rPr>
            <w:spacing w:val="-2"/>
            <w:sz w:val="18"/>
          </w:rPr>
          <w:t>Sydney.comley@sterling.edu</w:t>
        </w:r>
      </w:hyperlink>
      <w:r>
        <w:rPr>
          <w:sz w:val="18"/>
        </w:rPr>
        <w:tab/>
      </w:r>
      <w:r>
        <w:rPr>
          <w:b/>
          <w:sz w:val="20"/>
        </w:rPr>
        <w:t>Hunter</w:t>
      </w:r>
      <w:r>
        <w:rPr>
          <w:b/>
          <w:spacing w:val="-7"/>
          <w:sz w:val="20"/>
        </w:rPr>
        <w:t xml:space="preserve"> </w:t>
      </w:r>
      <w:r>
        <w:rPr>
          <w:b/>
          <w:spacing w:val="-2"/>
          <w:sz w:val="20"/>
        </w:rPr>
        <w:t>Morgan</w:t>
      </w:r>
    </w:p>
    <w:p w14:paraId="315BD9BB" w14:textId="77777777" w:rsidR="00576701" w:rsidRDefault="008D250F">
      <w:pPr>
        <w:spacing w:line="218" w:lineRule="exact"/>
        <w:ind w:left="5759"/>
        <w:rPr>
          <w:sz w:val="18"/>
        </w:rPr>
      </w:pPr>
      <w:r>
        <w:rPr>
          <w:color w:val="393941"/>
          <w:sz w:val="18"/>
        </w:rPr>
        <w:t>Executive</w:t>
      </w:r>
      <w:r>
        <w:rPr>
          <w:color w:val="393941"/>
          <w:spacing w:val="-6"/>
          <w:sz w:val="18"/>
        </w:rPr>
        <w:t xml:space="preserve"> </w:t>
      </w:r>
      <w:r>
        <w:rPr>
          <w:color w:val="393941"/>
          <w:sz w:val="18"/>
        </w:rPr>
        <w:t>Director</w:t>
      </w:r>
      <w:r>
        <w:rPr>
          <w:color w:val="393941"/>
          <w:spacing w:val="-8"/>
          <w:sz w:val="18"/>
        </w:rPr>
        <w:t xml:space="preserve"> </w:t>
      </w:r>
      <w:r>
        <w:rPr>
          <w:color w:val="393941"/>
          <w:sz w:val="18"/>
        </w:rPr>
        <w:t>of Career</w:t>
      </w:r>
      <w:r>
        <w:rPr>
          <w:color w:val="393941"/>
          <w:spacing w:val="-3"/>
          <w:sz w:val="18"/>
        </w:rPr>
        <w:t xml:space="preserve"> </w:t>
      </w:r>
      <w:r>
        <w:rPr>
          <w:color w:val="393941"/>
          <w:sz w:val="18"/>
        </w:rPr>
        <w:t>Services</w:t>
      </w:r>
      <w:r>
        <w:rPr>
          <w:color w:val="393941"/>
          <w:spacing w:val="-2"/>
          <w:sz w:val="18"/>
        </w:rPr>
        <w:t xml:space="preserve"> </w:t>
      </w:r>
      <w:r>
        <w:rPr>
          <w:color w:val="393941"/>
          <w:sz w:val="18"/>
        </w:rPr>
        <w:t>and</w:t>
      </w:r>
      <w:r>
        <w:rPr>
          <w:color w:val="393941"/>
          <w:spacing w:val="-2"/>
          <w:sz w:val="18"/>
        </w:rPr>
        <w:t xml:space="preserve"> </w:t>
      </w:r>
      <w:r>
        <w:rPr>
          <w:color w:val="393941"/>
          <w:sz w:val="18"/>
        </w:rPr>
        <w:t>Student</w:t>
      </w:r>
      <w:r>
        <w:rPr>
          <w:color w:val="393941"/>
          <w:spacing w:val="-5"/>
          <w:sz w:val="18"/>
        </w:rPr>
        <w:t xml:space="preserve"> </w:t>
      </w:r>
      <w:r>
        <w:rPr>
          <w:color w:val="393941"/>
          <w:spacing w:val="-2"/>
          <w:sz w:val="18"/>
        </w:rPr>
        <w:t>Success</w:t>
      </w:r>
    </w:p>
    <w:p w14:paraId="315BD9BC" w14:textId="78764163" w:rsidR="00576701" w:rsidRPr="001F591B" w:rsidRDefault="001F591B">
      <w:pPr>
        <w:tabs>
          <w:tab w:val="left" w:pos="5759"/>
        </w:tabs>
        <w:spacing w:before="2"/>
        <w:ind w:left="720" w:right="3166"/>
        <w:rPr>
          <w:i/>
          <w:sz w:val="18"/>
        </w:rPr>
      </w:pPr>
      <w:r>
        <w:rPr>
          <w:b/>
          <w:sz w:val="20"/>
        </w:rPr>
        <w:t>Ean Heise</w:t>
      </w:r>
      <w:r w:rsidR="008D250F" w:rsidRPr="001F591B">
        <w:rPr>
          <w:b/>
          <w:sz w:val="20"/>
        </w:rPr>
        <w:tab/>
      </w:r>
      <w:hyperlink r:id="rId26">
        <w:r w:rsidR="008D250F" w:rsidRPr="001F591B">
          <w:rPr>
            <w:color w:val="0E3864"/>
            <w:sz w:val="18"/>
            <w:u w:val="single" w:color="0E3864"/>
          </w:rPr>
          <w:t>hunter.morgan@sterling.edu</w:t>
        </w:r>
      </w:hyperlink>
      <w:r w:rsidR="008D250F" w:rsidRPr="001F591B">
        <w:rPr>
          <w:color w:val="0E3864"/>
          <w:spacing w:val="-11"/>
          <w:sz w:val="18"/>
        </w:rPr>
        <w:t xml:space="preserve"> </w:t>
      </w:r>
      <w:r w:rsidR="008D250F" w:rsidRPr="001F591B">
        <w:rPr>
          <w:sz w:val="18"/>
        </w:rPr>
        <w:t>|</w:t>
      </w:r>
      <w:r w:rsidR="008D250F" w:rsidRPr="001F591B">
        <w:rPr>
          <w:spacing w:val="-10"/>
          <w:sz w:val="18"/>
        </w:rPr>
        <w:t xml:space="preserve"> </w:t>
      </w:r>
      <w:r w:rsidR="008D250F" w:rsidRPr="001F591B">
        <w:rPr>
          <w:sz w:val="18"/>
        </w:rPr>
        <w:t xml:space="preserve">620.278.4264 Resident Education Director, </w:t>
      </w:r>
      <w:r w:rsidR="008D250F" w:rsidRPr="001F591B">
        <w:rPr>
          <w:i/>
          <w:sz w:val="18"/>
        </w:rPr>
        <w:t>Kilbourn Hall</w:t>
      </w:r>
    </w:p>
    <w:p w14:paraId="315BD9BD" w14:textId="45FABC2D" w:rsidR="00576701" w:rsidRDefault="001F591B">
      <w:pPr>
        <w:tabs>
          <w:tab w:val="left" w:pos="5759"/>
        </w:tabs>
        <w:spacing w:before="1"/>
        <w:ind w:left="720"/>
        <w:rPr>
          <w:b/>
          <w:sz w:val="20"/>
        </w:rPr>
      </w:pPr>
      <w:hyperlink r:id="rId27" w:history="1">
        <w:r w:rsidRPr="00502889">
          <w:rPr>
            <w:rStyle w:val="Hyperlink"/>
            <w:spacing w:val="-2"/>
            <w:sz w:val="18"/>
          </w:rPr>
          <w:t>ean.heise@sterling.edu</w:t>
        </w:r>
      </w:hyperlink>
      <w:r w:rsidR="008D250F">
        <w:rPr>
          <w:sz w:val="18"/>
        </w:rPr>
        <w:tab/>
      </w:r>
      <w:r w:rsidR="008D250F">
        <w:rPr>
          <w:b/>
          <w:sz w:val="20"/>
        </w:rPr>
        <w:t>Brett</w:t>
      </w:r>
      <w:r w:rsidR="008D250F">
        <w:rPr>
          <w:b/>
          <w:spacing w:val="-4"/>
          <w:sz w:val="20"/>
        </w:rPr>
        <w:t xml:space="preserve"> </w:t>
      </w:r>
      <w:r w:rsidR="008D250F">
        <w:rPr>
          <w:b/>
          <w:spacing w:val="-2"/>
          <w:sz w:val="20"/>
        </w:rPr>
        <w:t>Couture</w:t>
      </w:r>
    </w:p>
    <w:p w14:paraId="315BD9BE" w14:textId="77777777" w:rsidR="00576701" w:rsidRDefault="008D250F">
      <w:pPr>
        <w:spacing w:before="4" w:line="235" w:lineRule="auto"/>
        <w:ind w:left="5759" w:right="3449"/>
        <w:rPr>
          <w:sz w:val="18"/>
        </w:rPr>
      </w:pPr>
      <w:r>
        <w:rPr>
          <w:sz w:val="18"/>
        </w:rPr>
        <w:t xml:space="preserve">Director of Student Success </w:t>
      </w:r>
      <w:hyperlink r:id="rId28">
        <w:r>
          <w:rPr>
            <w:color w:val="0E3864"/>
            <w:sz w:val="18"/>
            <w:u w:val="single" w:color="0E3864"/>
          </w:rPr>
          <w:t>bcouture@sterling.edu</w:t>
        </w:r>
      </w:hyperlink>
      <w:r>
        <w:rPr>
          <w:color w:val="0E3864"/>
          <w:spacing w:val="-11"/>
          <w:sz w:val="18"/>
        </w:rPr>
        <w:t xml:space="preserve"> </w:t>
      </w:r>
      <w:r>
        <w:rPr>
          <w:sz w:val="18"/>
        </w:rPr>
        <w:t>|</w:t>
      </w:r>
      <w:r>
        <w:rPr>
          <w:spacing w:val="-10"/>
          <w:sz w:val="18"/>
        </w:rPr>
        <w:t xml:space="preserve"> </w:t>
      </w:r>
      <w:r>
        <w:rPr>
          <w:sz w:val="18"/>
        </w:rPr>
        <w:t>620.278.4463</w:t>
      </w:r>
    </w:p>
    <w:p w14:paraId="315BD9BF" w14:textId="77777777" w:rsidR="00576701" w:rsidRDefault="008D250F">
      <w:pPr>
        <w:pStyle w:val="Heading3"/>
        <w:spacing w:before="3"/>
      </w:pPr>
      <w:r>
        <w:t>Karsen</w:t>
      </w:r>
      <w:r>
        <w:rPr>
          <w:spacing w:val="-4"/>
        </w:rPr>
        <w:t xml:space="preserve"> </w:t>
      </w:r>
      <w:r>
        <w:rPr>
          <w:spacing w:val="-2"/>
        </w:rPr>
        <w:t>Surface</w:t>
      </w:r>
    </w:p>
    <w:p w14:paraId="315BD9C0" w14:textId="77777777" w:rsidR="00576701" w:rsidRDefault="008D250F">
      <w:pPr>
        <w:spacing w:before="1"/>
        <w:ind w:left="720"/>
        <w:rPr>
          <w:i/>
          <w:sz w:val="18"/>
        </w:rPr>
      </w:pPr>
      <w:r>
        <w:rPr>
          <w:sz w:val="18"/>
        </w:rPr>
        <w:t>Resident</w:t>
      </w:r>
      <w:r>
        <w:rPr>
          <w:spacing w:val="-5"/>
          <w:sz w:val="18"/>
        </w:rPr>
        <w:t xml:space="preserve"> </w:t>
      </w:r>
      <w:r>
        <w:rPr>
          <w:sz w:val="18"/>
        </w:rPr>
        <w:t>Education</w:t>
      </w:r>
      <w:r>
        <w:rPr>
          <w:spacing w:val="-7"/>
          <w:sz w:val="18"/>
        </w:rPr>
        <w:t xml:space="preserve"> </w:t>
      </w:r>
      <w:r>
        <w:rPr>
          <w:sz w:val="18"/>
        </w:rPr>
        <w:t>Director,</w:t>
      </w:r>
      <w:r>
        <w:rPr>
          <w:spacing w:val="-4"/>
          <w:sz w:val="18"/>
        </w:rPr>
        <w:t xml:space="preserve"> </w:t>
      </w:r>
      <w:r>
        <w:rPr>
          <w:i/>
          <w:sz w:val="18"/>
        </w:rPr>
        <w:t>McCreery</w:t>
      </w:r>
      <w:r>
        <w:rPr>
          <w:i/>
          <w:spacing w:val="-6"/>
          <w:sz w:val="18"/>
        </w:rPr>
        <w:t xml:space="preserve"> </w:t>
      </w:r>
      <w:r>
        <w:rPr>
          <w:i/>
          <w:spacing w:val="-4"/>
          <w:sz w:val="18"/>
        </w:rPr>
        <w:t>Hall</w:t>
      </w:r>
    </w:p>
    <w:p w14:paraId="6F84F6AA" w14:textId="5AF7B7D1" w:rsidR="00590FEC" w:rsidRPr="00590FEC" w:rsidRDefault="008D250F" w:rsidP="00590FEC">
      <w:pPr>
        <w:spacing w:before="1"/>
        <w:ind w:left="719"/>
      </w:pPr>
      <w:hyperlink r:id="rId29">
        <w:r>
          <w:rPr>
            <w:spacing w:val="-2"/>
            <w:sz w:val="18"/>
          </w:rPr>
          <w:t>Karsen.surface@sterling.edu</w:t>
        </w:r>
      </w:hyperlink>
    </w:p>
    <w:p w14:paraId="315BD9C2" w14:textId="77777777" w:rsidR="00576701" w:rsidRDefault="00576701">
      <w:pPr>
        <w:pStyle w:val="BodyText"/>
        <w:spacing w:before="2"/>
        <w:ind w:left="0"/>
        <w:rPr>
          <w:sz w:val="18"/>
        </w:rPr>
      </w:pPr>
    </w:p>
    <w:p w14:paraId="315BD9C5" w14:textId="77777777" w:rsidR="00576701" w:rsidRDefault="00576701">
      <w:pPr>
        <w:spacing w:line="242" w:lineRule="auto"/>
        <w:rPr>
          <w:sz w:val="18"/>
        </w:rPr>
        <w:sectPr w:rsidR="00576701" w:rsidSect="00C8575C">
          <w:pgSz w:w="12240" w:h="15840"/>
          <w:pgMar w:top="480" w:right="0" w:bottom="760" w:left="0" w:header="0" w:footer="543" w:gutter="0"/>
          <w:cols w:space="720"/>
        </w:sectPr>
      </w:pPr>
    </w:p>
    <w:p w14:paraId="315BD9C6" w14:textId="77777777" w:rsidR="00576701" w:rsidRDefault="008D250F">
      <w:pPr>
        <w:pStyle w:val="Heading2"/>
        <w:spacing w:before="41"/>
      </w:pPr>
      <w:bookmarkStart w:id="9" w:name="_TOC_250023"/>
      <w:r>
        <w:t>Notice</w:t>
      </w:r>
      <w:r>
        <w:rPr>
          <w:spacing w:val="-6"/>
        </w:rPr>
        <w:t xml:space="preserve"> </w:t>
      </w:r>
      <w:r>
        <w:t>of</w:t>
      </w:r>
      <w:r>
        <w:rPr>
          <w:spacing w:val="-2"/>
        </w:rPr>
        <w:t xml:space="preserve"> </w:t>
      </w:r>
      <w:r>
        <w:t>Non-</w:t>
      </w:r>
      <w:bookmarkEnd w:id="9"/>
      <w:r>
        <w:rPr>
          <w:spacing w:val="-2"/>
        </w:rPr>
        <w:t>Discrimination</w:t>
      </w:r>
    </w:p>
    <w:p w14:paraId="315BD9C7" w14:textId="77777777" w:rsidR="00576701" w:rsidRDefault="00576701">
      <w:pPr>
        <w:pStyle w:val="BodyText"/>
        <w:spacing w:before="1"/>
        <w:ind w:left="0"/>
        <w:rPr>
          <w:b/>
        </w:rPr>
      </w:pPr>
    </w:p>
    <w:p w14:paraId="315BD9C8" w14:textId="77777777" w:rsidR="00576701" w:rsidRDefault="008D250F">
      <w:pPr>
        <w:pStyle w:val="BodyText"/>
        <w:ind w:left="719" w:right="419"/>
      </w:pPr>
      <w:r>
        <w:t>It</w:t>
      </w:r>
      <w:r>
        <w:rPr>
          <w:spacing w:val="-3"/>
        </w:rPr>
        <w:t xml:space="preserve"> </w:t>
      </w:r>
      <w:r>
        <w:t>is the</w:t>
      </w:r>
      <w:r>
        <w:rPr>
          <w:spacing w:val="-2"/>
        </w:rPr>
        <w:t xml:space="preserve"> </w:t>
      </w:r>
      <w:r>
        <w:t>intent</w:t>
      </w:r>
      <w:r>
        <w:rPr>
          <w:spacing w:val="-3"/>
        </w:rPr>
        <w:t xml:space="preserve"> </w:t>
      </w:r>
      <w:r>
        <w:t>of the College, through</w:t>
      </w:r>
      <w:r>
        <w:rPr>
          <w:spacing w:val="-8"/>
        </w:rPr>
        <w:t xml:space="preserve"> </w:t>
      </w:r>
      <w:r>
        <w:t>its policy</w:t>
      </w:r>
      <w:r>
        <w:rPr>
          <w:spacing w:val="-3"/>
        </w:rPr>
        <w:t xml:space="preserve"> </w:t>
      </w:r>
      <w:r>
        <w:t>on</w:t>
      </w:r>
      <w:r>
        <w:rPr>
          <w:spacing w:val="-3"/>
        </w:rPr>
        <w:t xml:space="preserve"> </w:t>
      </w:r>
      <w:r>
        <w:t>equal opportunity, to</w:t>
      </w:r>
      <w:r>
        <w:rPr>
          <w:spacing w:val="-3"/>
        </w:rPr>
        <w:t xml:space="preserve"> </w:t>
      </w:r>
      <w:r>
        <w:t>comply</w:t>
      </w:r>
      <w:r>
        <w:rPr>
          <w:spacing w:val="-3"/>
        </w:rPr>
        <w:t xml:space="preserve"> </w:t>
      </w:r>
      <w:r>
        <w:t>with</w:t>
      </w:r>
      <w:r>
        <w:rPr>
          <w:spacing w:val="-3"/>
        </w:rPr>
        <w:t xml:space="preserve"> </w:t>
      </w:r>
      <w:r>
        <w:t>Titles</w:t>
      </w:r>
      <w:r>
        <w:rPr>
          <w:spacing w:val="-5"/>
        </w:rPr>
        <w:t xml:space="preserve"> </w:t>
      </w:r>
      <w:r>
        <w:t>VI</w:t>
      </w:r>
      <w:r>
        <w:rPr>
          <w:spacing w:val="-1"/>
        </w:rPr>
        <w:t xml:space="preserve"> </w:t>
      </w:r>
      <w:r>
        <w:t>and</w:t>
      </w:r>
      <w:r>
        <w:rPr>
          <w:spacing w:val="-3"/>
        </w:rPr>
        <w:t xml:space="preserve"> </w:t>
      </w:r>
      <w:r>
        <w:t>VII</w:t>
      </w:r>
      <w:r>
        <w:rPr>
          <w:spacing w:val="-1"/>
        </w:rPr>
        <w:t xml:space="preserve"> </w:t>
      </w:r>
      <w:r>
        <w:t>of</w:t>
      </w:r>
      <w:r>
        <w:rPr>
          <w:spacing w:val="-2"/>
        </w:rPr>
        <w:t xml:space="preserve"> </w:t>
      </w:r>
      <w:r>
        <w:t>the</w:t>
      </w:r>
      <w:r>
        <w:rPr>
          <w:spacing w:val="-2"/>
        </w:rPr>
        <w:t xml:space="preserve"> </w:t>
      </w:r>
      <w:r>
        <w:t>Civil</w:t>
      </w:r>
      <w:r>
        <w:rPr>
          <w:spacing w:val="-1"/>
        </w:rPr>
        <w:t xml:space="preserve"> </w:t>
      </w:r>
      <w:r>
        <w:t>Rights</w:t>
      </w:r>
      <w:r>
        <w:rPr>
          <w:spacing w:val="-5"/>
        </w:rPr>
        <w:t xml:space="preserve"> </w:t>
      </w:r>
      <w:r>
        <w:t>Act of</w:t>
      </w:r>
      <w:r>
        <w:rPr>
          <w:spacing w:val="-2"/>
        </w:rPr>
        <w:t xml:space="preserve"> </w:t>
      </w:r>
      <w:r>
        <w:t>1964; Title IX of the Educational Amendments of 1972; Executive Order 11246, Section 504, of the Rehabilitation Act of 1973; and all the related regulations.</w:t>
      </w:r>
      <w:r>
        <w:rPr>
          <w:spacing w:val="40"/>
        </w:rPr>
        <w:t xml:space="preserve"> </w:t>
      </w:r>
      <w:r>
        <w:t>Sterling College,</w:t>
      </w:r>
      <w:r>
        <w:rPr>
          <w:spacing w:val="-2"/>
        </w:rPr>
        <w:t xml:space="preserve"> </w:t>
      </w:r>
      <w:r>
        <w:t>in</w:t>
      </w:r>
      <w:r>
        <w:rPr>
          <w:spacing w:val="-5"/>
        </w:rPr>
        <w:t xml:space="preserve"> </w:t>
      </w:r>
      <w:r>
        <w:t>compliance</w:t>
      </w:r>
      <w:r>
        <w:rPr>
          <w:spacing w:val="-4"/>
        </w:rPr>
        <w:t xml:space="preserve"> </w:t>
      </w:r>
      <w:r>
        <w:t>with these acts,</w:t>
      </w:r>
      <w:r>
        <w:rPr>
          <w:spacing w:val="-7"/>
        </w:rPr>
        <w:t xml:space="preserve"> </w:t>
      </w:r>
      <w:r>
        <w:t>does</w:t>
      </w:r>
      <w:r>
        <w:rPr>
          <w:spacing w:val="-2"/>
        </w:rPr>
        <w:t xml:space="preserve"> </w:t>
      </w:r>
      <w:r>
        <w:t>not</w:t>
      </w:r>
      <w:r>
        <w:rPr>
          <w:spacing w:val="-5"/>
        </w:rPr>
        <w:t xml:space="preserve"> </w:t>
      </w:r>
      <w:r>
        <w:t xml:space="preserve">discriminate </w:t>
      </w:r>
      <w:proofErr w:type="gramStart"/>
      <w:r>
        <w:t>on</w:t>
      </w:r>
      <w:r>
        <w:rPr>
          <w:spacing w:val="-5"/>
        </w:rPr>
        <w:t xml:space="preserve"> </w:t>
      </w:r>
      <w:r>
        <w:t>the</w:t>
      </w:r>
      <w:r>
        <w:rPr>
          <w:spacing w:val="-4"/>
        </w:rPr>
        <w:t xml:space="preserve"> </w:t>
      </w:r>
      <w:r>
        <w:t>basis</w:t>
      </w:r>
      <w:r>
        <w:rPr>
          <w:spacing w:val="-7"/>
        </w:rPr>
        <w:t xml:space="preserve"> </w:t>
      </w:r>
      <w:r>
        <w:t>of</w:t>
      </w:r>
      <w:proofErr w:type="gramEnd"/>
      <w:r>
        <w:rPr>
          <w:spacing w:val="-4"/>
        </w:rPr>
        <w:t xml:space="preserve"> </w:t>
      </w:r>
      <w:r>
        <w:t>race,</w:t>
      </w:r>
      <w:r>
        <w:rPr>
          <w:spacing w:val="-2"/>
        </w:rPr>
        <w:t xml:space="preserve"> </w:t>
      </w:r>
      <w:r>
        <w:t>color, national origin,</w:t>
      </w:r>
      <w:r>
        <w:rPr>
          <w:spacing w:val="-2"/>
        </w:rPr>
        <w:t xml:space="preserve"> </w:t>
      </w:r>
      <w:r>
        <w:t>sex,</w:t>
      </w:r>
      <w:r>
        <w:rPr>
          <w:spacing w:val="-2"/>
        </w:rPr>
        <w:t xml:space="preserve"> </w:t>
      </w:r>
      <w:r>
        <w:t>age,</w:t>
      </w:r>
      <w:r>
        <w:rPr>
          <w:spacing w:val="-2"/>
        </w:rPr>
        <w:t xml:space="preserve"> </w:t>
      </w:r>
      <w:r>
        <w:t>or disability in admission or access to, treatment, or employment in its programs and activities.</w:t>
      </w:r>
      <w:r>
        <w:rPr>
          <w:spacing w:val="40"/>
        </w:rPr>
        <w:t xml:space="preserve"> </w:t>
      </w:r>
      <w:r>
        <w:t xml:space="preserve">Inquiries related to Title IX, non- discrimination </w:t>
      </w:r>
      <w:proofErr w:type="gramStart"/>
      <w:r>
        <w:t>on the basis of</w:t>
      </w:r>
      <w:proofErr w:type="gramEnd"/>
      <w:r>
        <w:t xml:space="preserve"> sex, may be referred to the Title IX Coordinator, 125 W. Cooper, Sterling, Kansas</w:t>
      </w:r>
      <w:r>
        <w:rPr>
          <w:spacing w:val="40"/>
        </w:rPr>
        <w:t xml:space="preserve"> </w:t>
      </w:r>
      <w:r>
        <w:t>67579, and (620)278- 4232.</w:t>
      </w:r>
      <w:r>
        <w:rPr>
          <w:spacing w:val="40"/>
        </w:rPr>
        <w:t xml:space="preserve"> </w:t>
      </w:r>
      <w:r>
        <w:t>Inquiries related to</w:t>
      </w:r>
      <w:r>
        <w:rPr>
          <w:spacing w:val="-5"/>
        </w:rPr>
        <w:t xml:space="preserve"> </w:t>
      </w:r>
      <w:r>
        <w:t>Titles VI and VII of the Civil Rights</w:t>
      </w:r>
      <w:r>
        <w:rPr>
          <w:spacing w:val="-6"/>
        </w:rPr>
        <w:t xml:space="preserve"> </w:t>
      </w:r>
      <w:r>
        <w:t>Act of 1964, and Section 504 of the Rehabilitation Act, may</w:t>
      </w:r>
      <w:r>
        <w:rPr>
          <w:spacing w:val="-4"/>
        </w:rPr>
        <w:t xml:space="preserve"> </w:t>
      </w:r>
      <w:r>
        <w:t>be referred to the Vice President for Academic Affairs, 125 W. Cooper, Sterling, Kansas</w:t>
      </w:r>
      <w:r>
        <w:rPr>
          <w:spacing w:val="40"/>
        </w:rPr>
        <w:t xml:space="preserve"> </w:t>
      </w:r>
      <w:r>
        <w:t>67579, (620)278-4217.</w:t>
      </w:r>
    </w:p>
    <w:p w14:paraId="315BD9C9" w14:textId="77777777" w:rsidR="00576701" w:rsidRDefault="00576701">
      <w:pPr>
        <w:pStyle w:val="BodyText"/>
        <w:ind w:left="0"/>
      </w:pPr>
    </w:p>
    <w:p w14:paraId="315BD9CA" w14:textId="77777777" w:rsidR="00576701" w:rsidRDefault="008D250F">
      <w:pPr>
        <w:pStyle w:val="BodyText"/>
        <w:ind w:right="735"/>
      </w:pPr>
      <w:r>
        <w:t xml:space="preserve">Although certain facilities are not fully physically accessible to </w:t>
      </w:r>
      <w:proofErr w:type="gramStart"/>
      <w:r>
        <w:t>persons</w:t>
      </w:r>
      <w:proofErr w:type="gramEnd"/>
      <w:r>
        <w:rPr>
          <w:spacing w:val="-1"/>
        </w:rPr>
        <w:t xml:space="preserve"> </w:t>
      </w:r>
      <w:r>
        <w:t xml:space="preserve">with disabilities, Sterling College will take such </w:t>
      </w:r>
      <w:proofErr w:type="gramStart"/>
      <w:r>
        <w:t>means</w:t>
      </w:r>
      <w:proofErr w:type="gramEnd"/>
      <w:r>
        <w:t xml:space="preserve"> as are necessary</w:t>
      </w:r>
      <w:r>
        <w:rPr>
          <w:spacing w:val="-2"/>
        </w:rPr>
        <w:t xml:space="preserve"> </w:t>
      </w:r>
      <w:r>
        <w:t>to</w:t>
      </w:r>
      <w:r>
        <w:rPr>
          <w:spacing w:val="-2"/>
        </w:rPr>
        <w:t xml:space="preserve"> </w:t>
      </w:r>
      <w:r>
        <w:t>ensure</w:t>
      </w:r>
      <w:r>
        <w:rPr>
          <w:spacing w:val="-1"/>
        </w:rPr>
        <w:t xml:space="preserve"> </w:t>
      </w:r>
      <w:r>
        <w:t>that</w:t>
      </w:r>
      <w:r>
        <w:rPr>
          <w:spacing w:val="-2"/>
        </w:rPr>
        <w:t xml:space="preserve"> </w:t>
      </w:r>
      <w:r>
        <w:t>no</w:t>
      </w:r>
      <w:r>
        <w:rPr>
          <w:spacing w:val="-2"/>
        </w:rPr>
        <w:t xml:space="preserve"> </w:t>
      </w:r>
      <w:r>
        <w:t>qualified person</w:t>
      </w:r>
      <w:r>
        <w:rPr>
          <w:spacing w:val="-2"/>
        </w:rPr>
        <w:t xml:space="preserve"> </w:t>
      </w:r>
      <w:r>
        <w:t>with</w:t>
      </w:r>
      <w:r>
        <w:rPr>
          <w:spacing w:val="-2"/>
        </w:rPr>
        <w:t xml:space="preserve"> </w:t>
      </w:r>
      <w:r>
        <w:t>a</w:t>
      </w:r>
      <w:r>
        <w:rPr>
          <w:spacing w:val="-2"/>
        </w:rPr>
        <w:t xml:space="preserve"> </w:t>
      </w:r>
      <w:r>
        <w:t>disability is</w:t>
      </w:r>
      <w:r>
        <w:rPr>
          <w:spacing w:val="-4"/>
        </w:rPr>
        <w:t xml:space="preserve"> </w:t>
      </w:r>
      <w:r>
        <w:t>denied benefits, excluded</w:t>
      </w:r>
      <w:r>
        <w:rPr>
          <w:spacing w:val="-2"/>
        </w:rPr>
        <w:t xml:space="preserve"> </w:t>
      </w:r>
      <w:r>
        <w:t>from participation, or otherwise subject</w:t>
      </w:r>
      <w:r>
        <w:rPr>
          <w:spacing w:val="-2"/>
        </w:rPr>
        <w:t xml:space="preserve"> </w:t>
      </w:r>
      <w:r>
        <w:t xml:space="preserve">to discrimination because Sterling College’s facilities are physically inaccessible to or unusable by </w:t>
      </w:r>
      <w:proofErr w:type="gramStart"/>
      <w:r>
        <w:t>persons</w:t>
      </w:r>
      <w:proofErr w:type="gramEnd"/>
      <w:r>
        <w:t xml:space="preserve"> with disabilities. The accessibility standard required by federal law for existing facilities is that the recipient's program or activity, when viewed in its entirety, must be readily accessible to </w:t>
      </w:r>
      <w:proofErr w:type="gramStart"/>
      <w:r>
        <w:t>persons</w:t>
      </w:r>
      <w:proofErr w:type="gramEnd"/>
      <w:r>
        <w:t xml:space="preserve"> with disabilities.</w:t>
      </w:r>
      <w:r>
        <w:rPr>
          <w:spacing w:val="40"/>
        </w:rPr>
        <w:t xml:space="preserve"> </w:t>
      </w:r>
      <w:r>
        <w:t>Sterling College may</w:t>
      </w:r>
      <w:r>
        <w:rPr>
          <w:spacing w:val="-1"/>
        </w:rPr>
        <w:t xml:space="preserve"> </w:t>
      </w:r>
      <w:r>
        <w:t>meet this standard through such means as reassignment of classes or other services to accessible locations, redesign of equipment, assignment of aids, alteration of existing facilities,</w:t>
      </w:r>
      <w:r>
        <w:rPr>
          <w:spacing w:val="-1"/>
        </w:rPr>
        <w:t xml:space="preserve"> </w:t>
      </w:r>
      <w:r>
        <w:t>and</w:t>
      </w:r>
      <w:r>
        <w:rPr>
          <w:spacing w:val="-4"/>
        </w:rPr>
        <w:t xml:space="preserve"> </w:t>
      </w:r>
      <w:r>
        <w:t>construction</w:t>
      </w:r>
      <w:r>
        <w:rPr>
          <w:spacing w:val="-4"/>
        </w:rPr>
        <w:t xml:space="preserve"> </w:t>
      </w:r>
      <w:r>
        <w:t>of</w:t>
      </w:r>
      <w:r>
        <w:rPr>
          <w:spacing w:val="-3"/>
        </w:rPr>
        <w:t xml:space="preserve"> </w:t>
      </w:r>
      <w:r>
        <w:t>new</w:t>
      </w:r>
      <w:r>
        <w:rPr>
          <w:spacing w:val="-4"/>
        </w:rPr>
        <w:t xml:space="preserve"> </w:t>
      </w:r>
      <w:r>
        <w:t>accessible</w:t>
      </w:r>
      <w:r>
        <w:rPr>
          <w:spacing w:val="-3"/>
        </w:rPr>
        <w:t xml:space="preserve"> </w:t>
      </w:r>
      <w:r>
        <w:t>facilities.</w:t>
      </w:r>
      <w:r>
        <w:rPr>
          <w:spacing w:val="40"/>
        </w:rPr>
        <w:t xml:space="preserve"> </w:t>
      </w:r>
      <w:r>
        <w:t>Sterling College</w:t>
      </w:r>
      <w:r>
        <w:rPr>
          <w:spacing w:val="-3"/>
        </w:rPr>
        <w:t xml:space="preserve"> </w:t>
      </w:r>
      <w:r>
        <w:t>is</w:t>
      </w:r>
      <w:r>
        <w:rPr>
          <w:spacing w:val="-1"/>
        </w:rPr>
        <w:t xml:space="preserve"> </w:t>
      </w:r>
      <w:r>
        <w:t>not</w:t>
      </w:r>
      <w:r>
        <w:rPr>
          <w:spacing w:val="-4"/>
        </w:rPr>
        <w:t xml:space="preserve"> </w:t>
      </w:r>
      <w:r>
        <w:t>required</w:t>
      </w:r>
      <w:r>
        <w:rPr>
          <w:spacing w:val="-4"/>
        </w:rPr>
        <w:t xml:space="preserve"> </w:t>
      </w:r>
      <w:r>
        <w:t>to</w:t>
      </w:r>
      <w:r>
        <w:rPr>
          <w:spacing w:val="-4"/>
        </w:rPr>
        <w:t xml:space="preserve"> </w:t>
      </w:r>
      <w:r>
        <w:t>make</w:t>
      </w:r>
      <w:r>
        <w:rPr>
          <w:spacing w:val="-3"/>
        </w:rPr>
        <w:t xml:space="preserve"> </w:t>
      </w:r>
      <w:r>
        <w:t>structural</w:t>
      </w:r>
      <w:r>
        <w:rPr>
          <w:spacing w:val="-2"/>
        </w:rPr>
        <w:t xml:space="preserve"> </w:t>
      </w:r>
      <w:r>
        <w:t>changes</w:t>
      </w:r>
      <w:r>
        <w:rPr>
          <w:spacing w:val="-1"/>
        </w:rPr>
        <w:t xml:space="preserve"> </w:t>
      </w:r>
      <w:r>
        <w:t>in existing</w:t>
      </w:r>
      <w:r>
        <w:rPr>
          <w:spacing w:val="-2"/>
        </w:rPr>
        <w:t xml:space="preserve"> </w:t>
      </w:r>
      <w:r>
        <w:t>facilities where other methods are sufficient to comply with the accessibility standard described above.</w:t>
      </w:r>
    </w:p>
    <w:p w14:paraId="315BD9CB" w14:textId="77777777" w:rsidR="00576701" w:rsidRDefault="00576701">
      <w:pPr>
        <w:pStyle w:val="BodyText"/>
        <w:spacing w:before="8"/>
        <w:ind w:left="0"/>
        <w:rPr>
          <w:sz w:val="19"/>
        </w:rPr>
      </w:pPr>
    </w:p>
    <w:p w14:paraId="315BD9CC" w14:textId="77777777" w:rsidR="00576701" w:rsidRDefault="008D250F">
      <w:pPr>
        <w:ind w:left="720" w:right="735"/>
        <w:rPr>
          <w:i/>
          <w:sz w:val="20"/>
        </w:rPr>
      </w:pPr>
      <w:r>
        <w:rPr>
          <w:i/>
          <w:sz w:val="20"/>
        </w:rPr>
        <w:t>While</w:t>
      </w:r>
      <w:r>
        <w:rPr>
          <w:i/>
          <w:spacing w:val="-4"/>
          <w:sz w:val="20"/>
        </w:rPr>
        <w:t xml:space="preserve"> </w:t>
      </w:r>
      <w:r>
        <w:rPr>
          <w:i/>
          <w:sz w:val="20"/>
        </w:rPr>
        <w:t>this</w:t>
      </w:r>
      <w:r>
        <w:rPr>
          <w:i/>
          <w:spacing w:val="-5"/>
          <w:sz w:val="20"/>
        </w:rPr>
        <w:t xml:space="preserve"> </w:t>
      </w:r>
      <w:r>
        <w:rPr>
          <w:i/>
          <w:sz w:val="20"/>
        </w:rPr>
        <w:t>handbook</w:t>
      </w:r>
      <w:r>
        <w:rPr>
          <w:i/>
          <w:spacing w:val="-4"/>
          <w:sz w:val="20"/>
        </w:rPr>
        <w:t xml:space="preserve"> </w:t>
      </w:r>
      <w:r>
        <w:rPr>
          <w:i/>
          <w:sz w:val="20"/>
        </w:rPr>
        <w:t>has</w:t>
      </w:r>
      <w:r>
        <w:rPr>
          <w:i/>
          <w:spacing w:val="-5"/>
          <w:sz w:val="20"/>
        </w:rPr>
        <w:t xml:space="preserve"> </w:t>
      </w:r>
      <w:r>
        <w:rPr>
          <w:i/>
          <w:sz w:val="20"/>
        </w:rPr>
        <w:t>been</w:t>
      </w:r>
      <w:r>
        <w:rPr>
          <w:i/>
          <w:spacing w:val="-2"/>
          <w:sz w:val="20"/>
        </w:rPr>
        <w:t xml:space="preserve"> </w:t>
      </w:r>
      <w:r>
        <w:rPr>
          <w:i/>
          <w:sz w:val="20"/>
        </w:rPr>
        <w:t>carefully</w:t>
      </w:r>
      <w:r>
        <w:rPr>
          <w:i/>
          <w:spacing w:val="-2"/>
          <w:sz w:val="20"/>
        </w:rPr>
        <w:t xml:space="preserve"> </w:t>
      </w:r>
      <w:r>
        <w:rPr>
          <w:i/>
          <w:sz w:val="20"/>
        </w:rPr>
        <w:t>reviewed</w:t>
      </w:r>
      <w:r>
        <w:rPr>
          <w:i/>
          <w:spacing w:val="-2"/>
          <w:sz w:val="20"/>
        </w:rPr>
        <w:t xml:space="preserve"> </w:t>
      </w:r>
      <w:r>
        <w:rPr>
          <w:i/>
          <w:sz w:val="20"/>
        </w:rPr>
        <w:t>for</w:t>
      </w:r>
      <w:r>
        <w:rPr>
          <w:i/>
          <w:spacing w:val="-5"/>
          <w:sz w:val="20"/>
        </w:rPr>
        <w:t xml:space="preserve"> </w:t>
      </w:r>
      <w:r>
        <w:rPr>
          <w:i/>
          <w:sz w:val="20"/>
        </w:rPr>
        <w:t>correctness and</w:t>
      </w:r>
      <w:r>
        <w:rPr>
          <w:i/>
          <w:spacing w:val="-2"/>
          <w:sz w:val="20"/>
        </w:rPr>
        <w:t xml:space="preserve"> </w:t>
      </w:r>
      <w:r>
        <w:rPr>
          <w:i/>
          <w:sz w:val="20"/>
        </w:rPr>
        <w:t>completeness</w:t>
      </w:r>
      <w:r>
        <w:rPr>
          <w:i/>
          <w:spacing w:val="-5"/>
          <w:sz w:val="20"/>
        </w:rPr>
        <w:t xml:space="preserve"> </w:t>
      </w:r>
      <w:r>
        <w:rPr>
          <w:i/>
          <w:sz w:val="20"/>
        </w:rPr>
        <w:t>prior</w:t>
      </w:r>
      <w:r>
        <w:rPr>
          <w:i/>
          <w:spacing w:val="-1"/>
          <w:sz w:val="20"/>
        </w:rPr>
        <w:t xml:space="preserve"> </w:t>
      </w:r>
      <w:r>
        <w:rPr>
          <w:i/>
          <w:sz w:val="20"/>
        </w:rPr>
        <w:t>to</w:t>
      </w:r>
      <w:r>
        <w:rPr>
          <w:i/>
          <w:spacing w:val="-1"/>
          <w:sz w:val="20"/>
        </w:rPr>
        <w:t xml:space="preserve"> </w:t>
      </w:r>
      <w:r>
        <w:rPr>
          <w:i/>
          <w:sz w:val="20"/>
        </w:rPr>
        <w:t>publication, the</w:t>
      </w:r>
      <w:r>
        <w:rPr>
          <w:i/>
          <w:spacing w:val="-4"/>
          <w:sz w:val="20"/>
        </w:rPr>
        <w:t xml:space="preserve"> </w:t>
      </w:r>
      <w:r>
        <w:rPr>
          <w:i/>
          <w:sz w:val="20"/>
        </w:rPr>
        <w:t>College</w:t>
      </w:r>
      <w:r>
        <w:rPr>
          <w:i/>
          <w:spacing w:val="-4"/>
          <w:sz w:val="20"/>
        </w:rPr>
        <w:t xml:space="preserve"> </w:t>
      </w:r>
      <w:r>
        <w:rPr>
          <w:i/>
          <w:sz w:val="20"/>
        </w:rPr>
        <w:t>reserves the right to correct unintended errors and to modify this handbook if necessary. In the event of</w:t>
      </w:r>
      <w:r>
        <w:rPr>
          <w:i/>
          <w:spacing w:val="-2"/>
          <w:sz w:val="20"/>
        </w:rPr>
        <w:t xml:space="preserve"> </w:t>
      </w:r>
      <w:r>
        <w:rPr>
          <w:i/>
          <w:sz w:val="20"/>
        </w:rPr>
        <w:t>a conflict between the Student Handbook and the Academic Catalog, the Academic Catalog takes precedence on matters related to academic life. Any changes made will be announced through the Office of Student Life and will be communicated through campus e-mail message.</w:t>
      </w:r>
    </w:p>
    <w:p w14:paraId="315BD9CD" w14:textId="77777777" w:rsidR="00576701" w:rsidRDefault="00576701">
      <w:pPr>
        <w:rPr>
          <w:sz w:val="20"/>
        </w:rPr>
        <w:sectPr w:rsidR="00576701" w:rsidSect="00C8575C">
          <w:pgSz w:w="12240" w:h="15840"/>
          <w:pgMar w:top="680" w:right="0" w:bottom="760" w:left="0" w:header="0" w:footer="543" w:gutter="0"/>
          <w:cols w:space="720"/>
        </w:sectPr>
      </w:pPr>
    </w:p>
    <w:p w14:paraId="315BD9CE" w14:textId="77777777" w:rsidR="00576701" w:rsidRDefault="008D250F">
      <w:pPr>
        <w:pStyle w:val="BodyText"/>
        <w:ind w:left="0"/>
        <w:rPr>
          <w:i/>
        </w:rPr>
      </w:pPr>
      <w:r>
        <w:rPr>
          <w:noProof/>
        </w:rPr>
        <mc:AlternateContent>
          <mc:Choice Requires="wpg">
            <w:drawing>
              <wp:anchor distT="0" distB="0" distL="0" distR="0" simplePos="0" relativeHeight="15731200" behindDoc="0" locked="0" layoutInCell="1" allowOverlap="1" wp14:anchorId="315BDE58" wp14:editId="315BDE59">
                <wp:simplePos x="0" y="0"/>
                <wp:positionH relativeFrom="page">
                  <wp:posOffset>45084</wp:posOffset>
                </wp:positionH>
                <wp:positionV relativeFrom="page">
                  <wp:posOffset>263525</wp:posOffset>
                </wp:positionV>
                <wp:extent cx="7727950" cy="57467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27950" cy="574675"/>
                          <a:chOff x="0" y="0"/>
                          <a:chExt cx="7727950" cy="574675"/>
                        </a:xfrm>
                      </wpg:grpSpPr>
                      <pic:pic xmlns:pic="http://schemas.openxmlformats.org/drawingml/2006/picture">
                        <pic:nvPicPr>
                          <pic:cNvPr id="17" name="Image 17"/>
                          <pic:cNvPicPr/>
                        </pic:nvPicPr>
                        <pic:blipFill>
                          <a:blip r:embed="rId30" cstate="print"/>
                          <a:stretch>
                            <a:fillRect/>
                          </a:stretch>
                        </pic:blipFill>
                        <pic:spPr>
                          <a:xfrm>
                            <a:off x="9778" y="545477"/>
                            <a:ext cx="7717535" cy="29197"/>
                          </a:xfrm>
                          <a:prstGeom prst="rect">
                            <a:avLst/>
                          </a:prstGeom>
                        </pic:spPr>
                      </pic:pic>
                      <wps:wsp>
                        <wps:cNvPr id="18" name="Graphic 18"/>
                        <wps:cNvSpPr/>
                        <wps:spPr>
                          <a:xfrm>
                            <a:off x="12" y="0"/>
                            <a:ext cx="7727315" cy="545465"/>
                          </a:xfrm>
                          <a:custGeom>
                            <a:avLst/>
                            <a:gdLst/>
                            <a:ahLst/>
                            <a:cxnLst/>
                            <a:rect l="l" t="t" r="r" b="b"/>
                            <a:pathLst>
                              <a:path w="7727315" h="545465">
                                <a:moveTo>
                                  <a:pt x="7727315" y="0"/>
                                </a:moveTo>
                                <a:lnTo>
                                  <a:pt x="0" y="0"/>
                                </a:lnTo>
                                <a:lnTo>
                                  <a:pt x="0" y="545465"/>
                                </a:lnTo>
                                <a:lnTo>
                                  <a:pt x="7727315" y="545465"/>
                                </a:lnTo>
                                <a:lnTo>
                                  <a:pt x="7727315" y="0"/>
                                </a:lnTo>
                                <a:close/>
                              </a:path>
                            </a:pathLst>
                          </a:custGeom>
                          <a:solidFill>
                            <a:srgbClr val="A4A4A4"/>
                          </a:solidFill>
                        </wps:spPr>
                        <wps:bodyPr wrap="square" lIns="0" tIns="0" rIns="0" bIns="0" rtlCol="0">
                          <a:prstTxWarp prst="textNoShape">
                            <a:avLst/>
                          </a:prstTxWarp>
                          <a:noAutofit/>
                        </wps:bodyPr>
                      </wps:wsp>
                      <wps:wsp>
                        <wps:cNvPr id="19" name="Graphic 19"/>
                        <wps:cNvSpPr/>
                        <wps:spPr>
                          <a:xfrm>
                            <a:off x="0" y="0"/>
                            <a:ext cx="7727315" cy="545465"/>
                          </a:xfrm>
                          <a:custGeom>
                            <a:avLst/>
                            <a:gdLst/>
                            <a:ahLst/>
                            <a:cxnLst/>
                            <a:rect l="l" t="t" r="r" b="b"/>
                            <a:pathLst>
                              <a:path w="7727315" h="545465">
                                <a:moveTo>
                                  <a:pt x="0" y="0"/>
                                </a:moveTo>
                                <a:lnTo>
                                  <a:pt x="7727315" y="0"/>
                                </a:lnTo>
                              </a:path>
                              <a:path w="7727315" h="545465">
                                <a:moveTo>
                                  <a:pt x="7727315" y="545465"/>
                                </a:moveTo>
                                <a:lnTo>
                                  <a:pt x="0" y="545465"/>
                                </a:lnTo>
                                <a:lnTo>
                                  <a:pt x="0" y="0"/>
                                </a:lnTo>
                              </a:path>
                            </a:pathLst>
                          </a:custGeom>
                          <a:ln w="0">
                            <a:solidFill>
                              <a:srgbClr val="959595"/>
                            </a:solidFill>
                            <a:prstDash val="solid"/>
                          </a:ln>
                        </wps:spPr>
                        <wps:bodyPr wrap="square" lIns="0" tIns="0" rIns="0" bIns="0" rtlCol="0">
                          <a:prstTxWarp prst="textNoShape">
                            <a:avLst/>
                          </a:prstTxWarp>
                          <a:noAutofit/>
                        </wps:bodyPr>
                      </wps:wsp>
                      <wps:wsp>
                        <wps:cNvPr id="20" name="Textbox 20"/>
                        <wps:cNvSpPr txBox="1"/>
                        <wps:spPr>
                          <a:xfrm>
                            <a:off x="0" y="0"/>
                            <a:ext cx="7727950" cy="545465"/>
                          </a:xfrm>
                          <a:prstGeom prst="rect">
                            <a:avLst/>
                          </a:prstGeom>
                        </wps:spPr>
                        <wps:txbx>
                          <w:txbxContent>
                            <w:p w14:paraId="315BDE80" w14:textId="77777777" w:rsidR="00576701" w:rsidRDefault="00576701">
                              <w:pPr>
                                <w:spacing w:before="9"/>
                                <w:rPr>
                                  <w:i/>
                                  <w:sz w:val="24"/>
                                </w:rPr>
                              </w:pPr>
                            </w:p>
                            <w:p w14:paraId="315BDE81" w14:textId="77777777" w:rsidR="00576701" w:rsidRPr="009E2543" w:rsidRDefault="008D250F">
                              <w:pPr>
                                <w:tabs>
                                  <w:tab w:val="left" w:pos="2280"/>
                                  <w:tab w:val="left" w:pos="2962"/>
                                  <w:tab w:val="left" w:pos="3696"/>
                                  <w:tab w:val="left" w:pos="4633"/>
                                </w:tabs>
                                <w:ind w:left="740"/>
                                <w:rPr>
                                  <w:b/>
                                  <w:sz w:val="32"/>
                                  <w:lang w:val="es-ES"/>
                                </w:rPr>
                              </w:pPr>
                              <w:r w:rsidRPr="009E2543">
                                <w:rPr>
                                  <w:b/>
                                  <w:color w:val="FFFFFF"/>
                                  <w:spacing w:val="10"/>
                                  <w:sz w:val="32"/>
                                  <w:lang w:val="es-ES"/>
                                </w:rPr>
                                <w:t>W</w:t>
                              </w:r>
                              <w:r w:rsidRPr="009E2543">
                                <w:rPr>
                                  <w:b/>
                                  <w:color w:val="FFFFFF"/>
                                  <w:sz w:val="32"/>
                                  <w:lang w:val="es-ES"/>
                                </w:rPr>
                                <w:t xml:space="preserve"> H</w:t>
                              </w:r>
                              <w:r w:rsidRPr="009E2543">
                                <w:rPr>
                                  <w:b/>
                                  <w:color w:val="FFFFFF"/>
                                  <w:spacing w:val="3"/>
                                  <w:sz w:val="32"/>
                                  <w:lang w:val="es-ES"/>
                                </w:rPr>
                                <w:t xml:space="preserve"> </w:t>
                              </w:r>
                              <w:r w:rsidRPr="009E2543">
                                <w:rPr>
                                  <w:b/>
                                  <w:color w:val="FFFFFF"/>
                                  <w:sz w:val="32"/>
                                  <w:lang w:val="es-ES"/>
                                </w:rPr>
                                <w:t>E</w:t>
                              </w:r>
                              <w:r w:rsidRPr="009E2543">
                                <w:rPr>
                                  <w:b/>
                                  <w:color w:val="FFFFFF"/>
                                  <w:spacing w:val="5"/>
                                  <w:sz w:val="32"/>
                                  <w:lang w:val="es-ES"/>
                                </w:rPr>
                                <w:t xml:space="preserve"> </w:t>
                              </w:r>
                              <w:r w:rsidRPr="009E2543">
                                <w:rPr>
                                  <w:b/>
                                  <w:color w:val="FFFFFF"/>
                                  <w:sz w:val="32"/>
                                  <w:lang w:val="es-ES"/>
                                </w:rPr>
                                <w:t>R</w:t>
                              </w:r>
                              <w:r w:rsidRPr="009E2543">
                                <w:rPr>
                                  <w:b/>
                                  <w:color w:val="FFFFFF"/>
                                  <w:spacing w:val="5"/>
                                  <w:sz w:val="32"/>
                                  <w:lang w:val="es-ES"/>
                                </w:rPr>
                                <w:t xml:space="preserve"> </w:t>
                              </w:r>
                              <w:r w:rsidRPr="009E2543">
                                <w:rPr>
                                  <w:b/>
                                  <w:color w:val="FFFFFF"/>
                                  <w:spacing w:val="-10"/>
                                  <w:sz w:val="32"/>
                                  <w:lang w:val="es-ES"/>
                                </w:rPr>
                                <w:t>E</w:t>
                              </w:r>
                              <w:r w:rsidRPr="009E2543">
                                <w:rPr>
                                  <w:b/>
                                  <w:color w:val="FFFFFF"/>
                                  <w:sz w:val="32"/>
                                  <w:lang w:val="es-ES"/>
                                </w:rPr>
                                <w:tab/>
                                <w:t>T</w:t>
                              </w:r>
                              <w:r w:rsidRPr="009E2543">
                                <w:rPr>
                                  <w:b/>
                                  <w:color w:val="FFFFFF"/>
                                  <w:spacing w:val="3"/>
                                  <w:sz w:val="32"/>
                                  <w:lang w:val="es-ES"/>
                                </w:rPr>
                                <w:t xml:space="preserve"> </w:t>
                              </w:r>
                              <w:r w:rsidRPr="009E2543">
                                <w:rPr>
                                  <w:b/>
                                  <w:color w:val="FFFFFF"/>
                                  <w:spacing w:val="-10"/>
                                  <w:sz w:val="32"/>
                                  <w:lang w:val="es-ES"/>
                                </w:rPr>
                                <w:t>O</w:t>
                              </w:r>
                              <w:r w:rsidRPr="009E2543">
                                <w:rPr>
                                  <w:b/>
                                  <w:color w:val="FFFFFF"/>
                                  <w:sz w:val="32"/>
                                  <w:lang w:val="es-ES"/>
                                </w:rPr>
                                <w:tab/>
                              </w:r>
                              <w:r w:rsidRPr="009E2543">
                                <w:rPr>
                                  <w:b/>
                                  <w:color w:val="FFFFFF"/>
                                  <w:spacing w:val="10"/>
                                  <w:sz w:val="32"/>
                                  <w:lang w:val="es-ES"/>
                                </w:rPr>
                                <w:t>G</w:t>
                              </w:r>
                              <w:r w:rsidRPr="009E2543">
                                <w:rPr>
                                  <w:b/>
                                  <w:color w:val="FFFFFF"/>
                                  <w:sz w:val="32"/>
                                  <w:lang w:val="es-ES"/>
                                </w:rPr>
                                <w:t xml:space="preserve"> </w:t>
                              </w:r>
                              <w:r w:rsidRPr="009E2543">
                                <w:rPr>
                                  <w:b/>
                                  <w:color w:val="FFFFFF"/>
                                  <w:spacing w:val="-10"/>
                                  <w:sz w:val="32"/>
                                  <w:lang w:val="es-ES"/>
                                </w:rPr>
                                <w:t>O</w:t>
                              </w:r>
                              <w:r w:rsidRPr="009E2543">
                                <w:rPr>
                                  <w:b/>
                                  <w:color w:val="FFFFFF"/>
                                  <w:sz w:val="32"/>
                                  <w:lang w:val="es-ES"/>
                                </w:rPr>
                                <w:tab/>
                                <w:t>F</w:t>
                              </w:r>
                              <w:r w:rsidRPr="009E2543">
                                <w:rPr>
                                  <w:b/>
                                  <w:color w:val="FFFFFF"/>
                                  <w:spacing w:val="8"/>
                                  <w:sz w:val="32"/>
                                  <w:lang w:val="es-ES"/>
                                </w:rPr>
                                <w:t xml:space="preserve"> </w:t>
                              </w:r>
                              <w:r w:rsidRPr="009E2543">
                                <w:rPr>
                                  <w:b/>
                                  <w:color w:val="FFFFFF"/>
                                  <w:sz w:val="32"/>
                                  <w:lang w:val="es-ES"/>
                                </w:rPr>
                                <w:t>O</w:t>
                              </w:r>
                              <w:r w:rsidRPr="009E2543">
                                <w:rPr>
                                  <w:b/>
                                  <w:color w:val="FFFFFF"/>
                                  <w:spacing w:val="2"/>
                                  <w:sz w:val="32"/>
                                  <w:lang w:val="es-ES"/>
                                </w:rPr>
                                <w:t xml:space="preserve"> </w:t>
                              </w:r>
                              <w:r w:rsidRPr="009E2543">
                                <w:rPr>
                                  <w:b/>
                                  <w:color w:val="FFFFFF"/>
                                  <w:spacing w:val="-10"/>
                                  <w:sz w:val="32"/>
                                  <w:lang w:val="es-ES"/>
                                </w:rPr>
                                <w:t>R</w:t>
                              </w:r>
                              <w:r w:rsidRPr="009E2543">
                                <w:rPr>
                                  <w:b/>
                                  <w:color w:val="FFFFFF"/>
                                  <w:sz w:val="32"/>
                                  <w:lang w:val="es-ES"/>
                                </w:rPr>
                                <w:tab/>
                                <w:t>A</w:t>
                              </w:r>
                              <w:r w:rsidRPr="009E2543">
                                <w:rPr>
                                  <w:b/>
                                  <w:color w:val="FFFFFF"/>
                                  <w:spacing w:val="6"/>
                                  <w:sz w:val="32"/>
                                  <w:lang w:val="es-ES"/>
                                </w:rPr>
                                <w:t xml:space="preserve"> </w:t>
                              </w:r>
                              <w:r w:rsidRPr="009E2543">
                                <w:rPr>
                                  <w:b/>
                                  <w:color w:val="FFFFFF"/>
                                  <w:sz w:val="32"/>
                                  <w:lang w:val="es-ES"/>
                                </w:rPr>
                                <w:t>N</w:t>
                              </w:r>
                              <w:r w:rsidRPr="009E2543">
                                <w:rPr>
                                  <w:b/>
                                  <w:color w:val="FFFFFF"/>
                                  <w:spacing w:val="8"/>
                                  <w:sz w:val="32"/>
                                  <w:lang w:val="es-ES"/>
                                </w:rPr>
                                <w:t xml:space="preserve"> </w:t>
                              </w:r>
                              <w:r w:rsidRPr="009E2543">
                                <w:rPr>
                                  <w:b/>
                                  <w:color w:val="FFFFFF"/>
                                  <w:sz w:val="32"/>
                                  <w:lang w:val="es-ES"/>
                                </w:rPr>
                                <w:t>S</w:t>
                              </w:r>
                              <w:r w:rsidRPr="009E2543">
                                <w:rPr>
                                  <w:b/>
                                  <w:color w:val="FFFFFF"/>
                                  <w:spacing w:val="6"/>
                                  <w:sz w:val="32"/>
                                  <w:lang w:val="es-ES"/>
                                </w:rPr>
                                <w:t xml:space="preserve"> </w:t>
                              </w:r>
                              <w:r w:rsidRPr="009E2543">
                                <w:rPr>
                                  <w:b/>
                                  <w:color w:val="FFFFFF"/>
                                  <w:sz w:val="32"/>
                                  <w:lang w:val="es-ES"/>
                                </w:rPr>
                                <w:t>W</w:t>
                              </w:r>
                              <w:r w:rsidRPr="009E2543">
                                <w:rPr>
                                  <w:b/>
                                  <w:color w:val="FFFFFF"/>
                                  <w:spacing w:val="5"/>
                                  <w:sz w:val="32"/>
                                  <w:lang w:val="es-ES"/>
                                </w:rPr>
                                <w:t xml:space="preserve"> </w:t>
                              </w:r>
                              <w:r w:rsidRPr="009E2543">
                                <w:rPr>
                                  <w:b/>
                                  <w:color w:val="FFFFFF"/>
                                  <w:sz w:val="32"/>
                                  <w:lang w:val="es-ES"/>
                                </w:rPr>
                                <w:t>E</w:t>
                              </w:r>
                              <w:r w:rsidRPr="009E2543">
                                <w:rPr>
                                  <w:b/>
                                  <w:color w:val="FFFFFF"/>
                                  <w:spacing w:val="6"/>
                                  <w:sz w:val="32"/>
                                  <w:lang w:val="es-ES"/>
                                </w:rPr>
                                <w:t xml:space="preserve"> </w:t>
                              </w:r>
                              <w:r w:rsidRPr="009E2543">
                                <w:rPr>
                                  <w:b/>
                                  <w:color w:val="FFFFFF"/>
                                  <w:spacing w:val="10"/>
                                  <w:sz w:val="32"/>
                                  <w:lang w:val="es-ES"/>
                                </w:rPr>
                                <w:t>R</w:t>
                              </w:r>
                              <w:r w:rsidRPr="009E2543">
                                <w:rPr>
                                  <w:b/>
                                  <w:color w:val="FFFFFF"/>
                                  <w:sz w:val="32"/>
                                  <w:lang w:val="es-ES"/>
                                </w:rPr>
                                <w:t xml:space="preserve"> </w:t>
                              </w:r>
                              <w:r w:rsidRPr="009E2543">
                                <w:rPr>
                                  <w:b/>
                                  <w:color w:val="FFFFFF"/>
                                  <w:spacing w:val="-10"/>
                                  <w:sz w:val="32"/>
                                  <w:lang w:val="es-ES"/>
                                </w:rPr>
                                <w:t xml:space="preserve">S </w:t>
                              </w:r>
                            </w:p>
                          </w:txbxContent>
                        </wps:txbx>
                        <wps:bodyPr wrap="square" lIns="0" tIns="0" rIns="0" bIns="0" rtlCol="0">
                          <a:noAutofit/>
                        </wps:bodyPr>
                      </wps:wsp>
                    </wpg:wgp>
                  </a:graphicData>
                </a:graphic>
              </wp:anchor>
            </w:drawing>
          </mc:Choice>
          <mc:Fallback>
            <w:pict>
              <v:group w14:anchorId="315BDE58" id="Group 16" o:spid="_x0000_s1038" style="position:absolute;margin-left:3.55pt;margin-top:20.75pt;width:608.5pt;height:45.25pt;z-index:15731200;mso-wrap-distance-left:0;mso-wrap-distance-right:0;mso-position-horizontal-relative:page;mso-position-vertical-relative:page" coordsize="77279,5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">
                <v:shape id="Image 17" o:spid="_x0000_s1039" type="#_x0000_t75" style="position:absolute;left:97;top:5454;width:77176;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">
                  <v:imagedata r:id="rId31" o:title=""/>
                </v:shape>
                <v:shape id="Graphic 18" o:spid="_x0000_s1040" style="position:absolute;width:77273;height:5454;visibility:visible;mso-wrap-style:square;v-text-anchor:top" coordsize="772731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" path="m7727315,l,,,545465r7727315,l7727315,xe" fillcolor="#a4a4a4" stroked="f">
                  <v:path arrowok="t"/>
                </v:shape>
                <v:shape id="Graphic 19" o:spid="_x0000_s1041" style="position:absolute;width:77273;height:5454;visibility:visible;mso-wrap-style:square;v-text-anchor:top" coordsize="772731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" path="m,l7727315,em7727315,545465l,545465,,e" filled="f" strokecolor="#959595" strokeweight="0">
                  <v:path arrowok="t"/>
                </v:shape>
                <v:shape id="Textbox 20" o:spid="_x0000_s1042" type="#_x0000_t202" style="position:absolute;width:77279;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15BDE80" w14:textId="77777777" w:rsidR="00576701" w:rsidRDefault="00576701">
                        <w:pPr>
                          <w:spacing w:before="9"/>
                          <w:rPr>
                            <w:i/>
                            <w:sz w:val="24"/>
                          </w:rPr>
                        </w:pPr>
                      </w:p>
                      <w:p w14:paraId="315BDE81" w14:textId="77777777" w:rsidR="00576701" w:rsidRPr="009E2543" w:rsidRDefault="008D250F">
                        <w:pPr>
                          <w:tabs>
                            <w:tab w:val="left" w:pos="2280"/>
                            <w:tab w:val="left" w:pos="2962"/>
                            <w:tab w:val="left" w:pos="3696"/>
                            <w:tab w:val="left" w:pos="4633"/>
                          </w:tabs>
                          <w:ind w:left="740"/>
                          <w:rPr>
                            <w:b/>
                            <w:sz w:val="32"/>
                            <w:lang w:val="es-ES"/>
                          </w:rPr>
                        </w:pPr>
                        <w:r w:rsidRPr="009E2543">
                          <w:rPr>
                            <w:b/>
                            <w:color w:val="FFFFFF"/>
                            <w:spacing w:val="10"/>
                            <w:sz w:val="32"/>
                            <w:lang w:val="es-ES"/>
                          </w:rPr>
                          <w:t>W</w:t>
                        </w:r>
                        <w:r w:rsidRPr="009E2543">
                          <w:rPr>
                            <w:b/>
                            <w:color w:val="FFFFFF"/>
                            <w:sz w:val="32"/>
                            <w:lang w:val="es-ES"/>
                          </w:rPr>
                          <w:t xml:space="preserve"> H</w:t>
                        </w:r>
                        <w:r w:rsidRPr="009E2543">
                          <w:rPr>
                            <w:b/>
                            <w:color w:val="FFFFFF"/>
                            <w:spacing w:val="3"/>
                            <w:sz w:val="32"/>
                            <w:lang w:val="es-ES"/>
                          </w:rPr>
                          <w:t xml:space="preserve"> </w:t>
                        </w:r>
                        <w:r w:rsidRPr="009E2543">
                          <w:rPr>
                            <w:b/>
                            <w:color w:val="FFFFFF"/>
                            <w:sz w:val="32"/>
                            <w:lang w:val="es-ES"/>
                          </w:rPr>
                          <w:t>E</w:t>
                        </w:r>
                        <w:r w:rsidRPr="009E2543">
                          <w:rPr>
                            <w:b/>
                            <w:color w:val="FFFFFF"/>
                            <w:spacing w:val="5"/>
                            <w:sz w:val="32"/>
                            <w:lang w:val="es-ES"/>
                          </w:rPr>
                          <w:t xml:space="preserve"> </w:t>
                        </w:r>
                        <w:r w:rsidRPr="009E2543">
                          <w:rPr>
                            <w:b/>
                            <w:color w:val="FFFFFF"/>
                            <w:sz w:val="32"/>
                            <w:lang w:val="es-ES"/>
                          </w:rPr>
                          <w:t>R</w:t>
                        </w:r>
                        <w:r w:rsidRPr="009E2543">
                          <w:rPr>
                            <w:b/>
                            <w:color w:val="FFFFFF"/>
                            <w:spacing w:val="5"/>
                            <w:sz w:val="32"/>
                            <w:lang w:val="es-ES"/>
                          </w:rPr>
                          <w:t xml:space="preserve"> </w:t>
                        </w:r>
                        <w:r w:rsidRPr="009E2543">
                          <w:rPr>
                            <w:b/>
                            <w:color w:val="FFFFFF"/>
                            <w:spacing w:val="-10"/>
                            <w:sz w:val="32"/>
                            <w:lang w:val="es-ES"/>
                          </w:rPr>
                          <w:t>E</w:t>
                        </w:r>
                        <w:r w:rsidRPr="009E2543">
                          <w:rPr>
                            <w:b/>
                            <w:color w:val="FFFFFF"/>
                            <w:sz w:val="32"/>
                            <w:lang w:val="es-ES"/>
                          </w:rPr>
                          <w:tab/>
                          <w:t>T</w:t>
                        </w:r>
                        <w:r w:rsidRPr="009E2543">
                          <w:rPr>
                            <w:b/>
                            <w:color w:val="FFFFFF"/>
                            <w:spacing w:val="3"/>
                            <w:sz w:val="32"/>
                            <w:lang w:val="es-ES"/>
                          </w:rPr>
                          <w:t xml:space="preserve"> </w:t>
                        </w:r>
                        <w:r w:rsidRPr="009E2543">
                          <w:rPr>
                            <w:b/>
                            <w:color w:val="FFFFFF"/>
                            <w:spacing w:val="-10"/>
                            <w:sz w:val="32"/>
                            <w:lang w:val="es-ES"/>
                          </w:rPr>
                          <w:t>O</w:t>
                        </w:r>
                        <w:r w:rsidRPr="009E2543">
                          <w:rPr>
                            <w:b/>
                            <w:color w:val="FFFFFF"/>
                            <w:sz w:val="32"/>
                            <w:lang w:val="es-ES"/>
                          </w:rPr>
                          <w:tab/>
                        </w:r>
                        <w:r w:rsidRPr="009E2543">
                          <w:rPr>
                            <w:b/>
                            <w:color w:val="FFFFFF"/>
                            <w:spacing w:val="10"/>
                            <w:sz w:val="32"/>
                            <w:lang w:val="es-ES"/>
                          </w:rPr>
                          <w:t>G</w:t>
                        </w:r>
                        <w:r w:rsidRPr="009E2543">
                          <w:rPr>
                            <w:b/>
                            <w:color w:val="FFFFFF"/>
                            <w:sz w:val="32"/>
                            <w:lang w:val="es-ES"/>
                          </w:rPr>
                          <w:t xml:space="preserve"> </w:t>
                        </w:r>
                        <w:r w:rsidRPr="009E2543">
                          <w:rPr>
                            <w:b/>
                            <w:color w:val="FFFFFF"/>
                            <w:spacing w:val="-10"/>
                            <w:sz w:val="32"/>
                            <w:lang w:val="es-ES"/>
                          </w:rPr>
                          <w:t>O</w:t>
                        </w:r>
                        <w:r w:rsidRPr="009E2543">
                          <w:rPr>
                            <w:b/>
                            <w:color w:val="FFFFFF"/>
                            <w:sz w:val="32"/>
                            <w:lang w:val="es-ES"/>
                          </w:rPr>
                          <w:tab/>
                          <w:t>F</w:t>
                        </w:r>
                        <w:r w:rsidRPr="009E2543">
                          <w:rPr>
                            <w:b/>
                            <w:color w:val="FFFFFF"/>
                            <w:spacing w:val="8"/>
                            <w:sz w:val="32"/>
                            <w:lang w:val="es-ES"/>
                          </w:rPr>
                          <w:t xml:space="preserve"> </w:t>
                        </w:r>
                        <w:r w:rsidRPr="009E2543">
                          <w:rPr>
                            <w:b/>
                            <w:color w:val="FFFFFF"/>
                            <w:sz w:val="32"/>
                            <w:lang w:val="es-ES"/>
                          </w:rPr>
                          <w:t>O</w:t>
                        </w:r>
                        <w:r w:rsidRPr="009E2543">
                          <w:rPr>
                            <w:b/>
                            <w:color w:val="FFFFFF"/>
                            <w:spacing w:val="2"/>
                            <w:sz w:val="32"/>
                            <w:lang w:val="es-ES"/>
                          </w:rPr>
                          <w:t xml:space="preserve"> </w:t>
                        </w:r>
                        <w:r w:rsidRPr="009E2543">
                          <w:rPr>
                            <w:b/>
                            <w:color w:val="FFFFFF"/>
                            <w:spacing w:val="-10"/>
                            <w:sz w:val="32"/>
                            <w:lang w:val="es-ES"/>
                          </w:rPr>
                          <w:t>R</w:t>
                        </w:r>
                        <w:r w:rsidRPr="009E2543">
                          <w:rPr>
                            <w:b/>
                            <w:color w:val="FFFFFF"/>
                            <w:sz w:val="32"/>
                            <w:lang w:val="es-ES"/>
                          </w:rPr>
                          <w:tab/>
                          <w:t>A</w:t>
                        </w:r>
                        <w:r w:rsidRPr="009E2543">
                          <w:rPr>
                            <w:b/>
                            <w:color w:val="FFFFFF"/>
                            <w:spacing w:val="6"/>
                            <w:sz w:val="32"/>
                            <w:lang w:val="es-ES"/>
                          </w:rPr>
                          <w:t xml:space="preserve"> </w:t>
                        </w:r>
                        <w:r w:rsidRPr="009E2543">
                          <w:rPr>
                            <w:b/>
                            <w:color w:val="FFFFFF"/>
                            <w:sz w:val="32"/>
                            <w:lang w:val="es-ES"/>
                          </w:rPr>
                          <w:t>N</w:t>
                        </w:r>
                        <w:r w:rsidRPr="009E2543">
                          <w:rPr>
                            <w:b/>
                            <w:color w:val="FFFFFF"/>
                            <w:spacing w:val="8"/>
                            <w:sz w:val="32"/>
                            <w:lang w:val="es-ES"/>
                          </w:rPr>
                          <w:t xml:space="preserve"> </w:t>
                        </w:r>
                        <w:r w:rsidRPr="009E2543">
                          <w:rPr>
                            <w:b/>
                            <w:color w:val="FFFFFF"/>
                            <w:sz w:val="32"/>
                            <w:lang w:val="es-ES"/>
                          </w:rPr>
                          <w:t>S</w:t>
                        </w:r>
                        <w:r w:rsidRPr="009E2543">
                          <w:rPr>
                            <w:b/>
                            <w:color w:val="FFFFFF"/>
                            <w:spacing w:val="6"/>
                            <w:sz w:val="32"/>
                            <w:lang w:val="es-ES"/>
                          </w:rPr>
                          <w:t xml:space="preserve"> </w:t>
                        </w:r>
                        <w:r w:rsidRPr="009E2543">
                          <w:rPr>
                            <w:b/>
                            <w:color w:val="FFFFFF"/>
                            <w:sz w:val="32"/>
                            <w:lang w:val="es-ES"/>
                          </w:rPr>
                          <w:t>W</w:t>
                        </w:r>
                        <w:r w:rsidRPr="009E2543">
                          <w:rPr>
                            <w:b/>
                            <w:color w:val="FFFFFF"/>
                            <w:spacing w:val="5"/>
                            <w:sz w:val="32"/>
                            <w:lang w:val="es-ES"/>
                          </w:rPr>
                          <w:t xml:space="preserve"> </w:t>
                        </w:r>
                        <w:r w:rsidRPr="009E2543">
                          <w:rPr>
                            <w:b/>
                            <w:color w:val="FFFFFF"/>
                            <w:sz w:val="32"/>
                            <w:lang w:val="es-ES"/>
                          </w:rPr>
                          <w:t>E</w:t>
                        </w:r>
                        <w:r w:rsidRPr="009E2543">
                          <w:rPr>
                            <w:b/>
                            <w:color w:val="FFFFFF"/>
                            <w:spacing w:val="6"/>
                            <w:sz w:val="32"/>
                            <w:lang w:val="es-ES"/>
                          </w:rPr>
                          <w:t xml:space="preserve"> </w:t>
                        </w:r>
                        <w:r w:rsidRPr="009E2543">
                          <w:rPr>
                            <w:b/>
                            <w:color w:val="FFFFFF"/>
                            <w:spacing w:val="10"/>
                            <w:sz w:val="32"/>
                            <w:lang w:val="es-ES"/>
                          </w:rPr>
                          <w:t>R</w:t>
                        </w:r>
                        <w:r w:rsidRPr="009E2543">
                          <w:rPr>
                            <w:b/>
                            <w:color w:val="FFFFFF"/>
                            <w:sz w:val="32"/>
                            <w:lang w:val="es-ES"/>
                          </w:rPr>
                          <w:t xml:space="preserve"> </w:t>
                        </w:r>
                        <w:r w:rsidRPr="009E2543">
                          <w:rPr>
                            <w:b/>
                            <w:color w:val="FFFFFF"/>
                            <w:spacing w:val="-10"/>
                            <w:sz w:val="32"/>
                            <w:lang w:val="es-ES"/>
                          </w:rPr>
                          <w:t xml:space="preserve">S </w:t>
                        </w:r>
                      </w:p>
                    </w:txbxContent>
                  </v:textbox>
                </v:shape>
                <w10:wrap anchorx="page" anchory="page"/>
              </v:group>
            </w:pict>
          </mc:Fallback>
        </mc:AlternateContent>
      </w:r>
    </w:p>
    <w:p w14:paraId="315BD9CF" w14:textId="77777777" w:rsidR="00576701" w:rsidRDefault="00576701">
      <w:pPr>
        <w:pStyle w:val="BodyText"/>
        <w:ind w:left="0"/>
        <w:rPr>
          <w:i/>
        </w:rPr>
      </w:pPr>
    </w:p>
    <w:p w14:paraId="315BD9D0" w14:textId="77777777" w:rsidR="00576701" w:rsidRDefault="00576701">
      <w:pPr>
        <w:pStyle w:val="BodyText"/>
        <w:ind w:left="0"/>
        <w:rPr>
          <w:i/>
        </w:rPr>
      </w:pPr>
    </w:p>
    <w:p w14:paraId="315BD9D1" w14:textId="77777777" w:rsidR="00576701" w:rsidRDefault="00576701">
      <w:pPr>
        <w:pStyle w:val="BodyText"/>
        <w:ind w:left="0"/>
        <w:rPr>
          <w:i/>
        </w:rPr>
      </w:pPr>
    </w:p>
    <w:p w14:paraId="315BD9D2" w14:textId="77777777" w:rsidR="00576701" w:rsidRDefault="00576701">
      <w:pPr>
        <w:pStyle w:val="BodyText"/>
        <w:ind w:left="0"/>
        <w:rPr>
          <w:i/>
        </w:rPr>
      </w:pPr>
    </w:p>
    <w:p w14:paraId="315BD9D3" w14:textId="77777777" w:rsidR="00576701" w:rsidRDefault="00576701">
      <w:pPr>
        <w:pStyle w:val="BodyText"/>
        <w:spacing w:before="5"/>
        <w:ind w:left="0"/>
        <w:rPr>
          <w:i/>
          <w:sz w:val="25"/>
        </w:rPr>
      </w:pPr>
    </w:p>
    <w:tbl>
      <w:tblPr>
        <w:tblW w:w="0" w:type="auto"/>
        <w:tblInd w:w="893" w:type="dxa"/>
        <w:tblLayout w:type="fixed"/>
        <w:tblCellMar>
          <w:left w:w="0" w:type="dxa"/>
          <w:right w:w="0" w:type="dxa"/>
        </w:tblCellMar>
        <w:tblLook w:val="01E0" w:firstRow="1" w:lastRow="1" w:firstColumn="1" w:lastColumn="1" w:noHBand="0" w:noVBand="0"/>
      </w:tblPr>
      <w:tblGrid>
        <w:gridCol w:w="2545"/>
        <w:gridCol w:w="3096"/>
        <w:gridCol w:w="2593"/>
        <w:gridCol w:w="1714"/>
      </w:tblGrid>
      <w:tr w:rsidR="00576701" w14:paraId="315BD9D8" w14:textId="77777777">
        <w:trPr>
          <w:trHeight w:val="307"/>
        </w:trPr>
        <w:tc>
          <w:tcPr>
            <w:tcW w:w="2545" w:type="dxa"/>
          </w:tcPr>
          <w:p w14:paraId="315BD9D4" w14:textId="77777777" w:rsidR="00576701" w:rsidRDefault="008D250F">
            <w:pPr>
              <w:pStyle w:val="TableParagraph"/>
              <w:spacing w:before="0" w:line="185" w:lineRule="exact"/>
              <w:rPr>
                <w:b/>
                <w:sz w:val="18"/>
              </w:rPr>
            </w:pPr>
            <w:r>
              <w:rPr>
                <w:b/>
                <w:spacing w:val="-2"/>
                <w:sz w:val="18"/>
              </w:rPr>
              <w:t>INQUIRY</w:t>
            </w:r>
          </w:p>
        </w:tc>
        <w:tc>
          <w:tcPr>
            <w:tcW w:w="3096" w:type="dxa"/>
          </w:tcPr>
          <w:p w14:paraId="315BD9D5" w14:textId="77777777" w:rsidR="00576701" w:rsidRDefault="008D250F">
            <w:pPr>
              <w:pStyle w:val="TableParagraph"/>
              <w:spacing w:before="0" w:line="185" w:lineRule="exact"/>
              <w:ind w:left="744"/>
              <w:rPr>
                <w:b/>
                <w:sz w:val="18"/>
              </w:rPr>
            </w:pPr>
            <w:r>
              <w:rPr>
                <w:b/>
                <w:spacing w:val="-2"/>
                <w:sz w:val="18"/>
              </w:rPr>
              <w:t>OFFICE</w:t>
            </w:r>
          </w:p>
        </w:tc>
        <w:tc>
          <w:tcPr>
            <w:tcW w:w="2593" w:type="dxa"/>
          </w:tcPr>
          <w:p w14:paraId="315BD9D6" w14:textId="77777777" w:rsidR="00576701" w:rsidRDefault="008D250F">
            <w:pPr>
              <w:pStyle w:val="TableParagraph"/>
              <w:spacing w:before="0" w:line="185" w:lineRule="exact"/>
              <w:ind w:left="888"/>
              <w:rPr>
                <w:b/>
                <w:sz w:val="18"/>
              </w:rPr>
            </w:pPr>
            <w:r>
              <w:rPr>
                <w:b/>
                <w:spacing w:val="-2"/>
                <w:sz w:val="18"/>
              </w:rPr>
              <w:t>LOCATION</w:t>
            </w:r>
          </w:p>
        </w:tc>
        <w:tc>
          <w:tcPr>
            <w:tcW w:w="1714" w:type="dxa"/>
          </w:tcPr>
          <w:p w14:paraId="315BD9D7" w14:textId="77777777" w:rsidR="00576701" w:rsidRDefault="008D250F">
            <w:pPr>
              <w:pStyle w:val="TableParagraph"/>
              <w:spacing w:before="0" w:line="185" w:lineRule="exact"/>
              <w:ind w:left="633"/>
              <w:rPr>
                <w:b/>
                <w:sz w:val="18"/>
              </w:rPr>
            </w:pPr>
            <w:r>
              <w:rPr>
                <w:b/>
                <w:spacing w:val="-2"/>
                <w:sz w:val="18"/>
              </w:rPr>
              <w:t>PHONE</w:t>
            </w:r>
          </w:p>
        </w:tc>
      </w:tr>
      <w:tr w:rsidR="00576701" w14:paraId="315BD9DD" w14:textId="77777777">
        <w:trPr>
          <w:trHeight w:val="431"/>
        </w:trPr>
        <w:tc>
          <w:tcPr>
            <w:tcW w:w="2545" w:type="dxa"/>
          </w:tcPr>
          <w:p w14:paraId="315BD9D9" w14:textId="77777777" w:rsidR="00576701" w:rsidRDefault="008D250F">
            <w:pPr>
              <w:pStyle w:val="TableParagraph"/>
              <w:rPr>
                <w:sz w:val="18"/>
              </w:rPr>
            </w:pPr>
            <w:r>
              <w:rPr>
                <w:sz w:val="18"/>
              </w:rPr>
              <w:t xml:space="preserve">Advisor </w:t>
            </w:r>
            <w:r>
              <w:rPr>
                <w:spacing w:val="-2"/>
                <w:sz w:val="18"/>
              </w:rPr>
              <w:t>Assignment</w:t>
            </w:r>
          </w:p>
        </w:tc>
        <w:tc>
          <w:tcPr>
            <w:tcW w:w="3096" w:type="dxa"/>
          </w:tcPr>
          <w:p w14:paraId="315BD9DA" w14:textId="77777777" w:rsidR="00576701" w:rsidRDefault="008D250F">
            <w:pPr>
              <w:pStyle w:val="TableParagraph"/>
              <w:ind w:left="744"/>
              <w:rPr>
                <w:sz w:val="18"/>
              </w:rPr>
            </w:pPr>
            <w:r>
              <w:rPr>
                <w:spacing w:val="-2"/>
                <w:sz w:val="18"/>
              </w:rPr>
              <w:t>Registrar</w:t>
            </w:r>
          </w:p>
        </w:tc>
        <w:tc>
          <w:tcPr>
            <w:tcW w:w="2593" w:type="dxa"/>
          </w:tcPr>
          <w:p w14:paraId="315BD9DB" w14:textId="77777777" w:rsidR="00576701" w:rsidRDefault="008D250F">
            <w:pPr>
              <w:pStyle w:val="TableParagraph"/>
              <w:ind w:left="888"/>
              <w:rPr>
                <w:sz w:val="18"/>
              </w:rPr>
            </w:pPr>
            <w:r>
              <w:rPr>
                <w:sz w:val="18"/>
              </w:rPr>
              <w:t>Kelsey</w:t>
            </w:r>
            <w:r>
              <w:rPr>
                <w:spacing w:val="-3"/>
                <w:sz w:val="18"/>
              </w:rPr>
              <w:t xml:space="preserve"> </w:t>
            </w:r>
            <w:r>
              <w:rPr>
                <w:spacing w:val="-4"/>
                <w:sz w:val="18"/>
              </w:rPr>
              <w:t>Hall</w:t>
            </w:r>
          </w:p>
        </w:tc>
        <w:tc>
          <w:tcPr>
            <w:tcW w:w="1714" w:type="dxa"/>
          </w:tcPr>
          <w:p w14:paraId="315BD9DC" w14:textId="77777777" w:rsidR="00576701" w:rsidRDefault="008D250F">
            <w:pPr>
              <w:pStyle w:val="TableParagraph"/>
              <w:ind w:left="633"/>
              <w:rPr>
                <w:sz w:val="18"/>
              </w:rPr>
            </w:pPr>
            <w:r>
              <w:rPr>
                <w:spacing w:val="-2"/>
                <w:sz w:val="18"/>
              </w:rPr>
              <w:t>620-278-</w:t>
            </w:r>
            <w:r>
              <w:rPr>
                <w:spacing w:val="-4"/>
                <w:sz w:val="18"/>
              </w:rPr>
              <w:t>4280</w:t>
            </w:r>
          </w:p>
        </w:tc>
      </w:tr>
      <w:tr w:rsidR="00576701" w14:paraId="315BD9E2" w14:textId="77777777">
        <w:trPr>
          <w:trHeight w:val="431"/>
        </w:trPr>
        <w:tc>
          <w:tcPr>
            <w:tcW w:w="2545" w:type="dxa"/>
          </w:tcPr>
          <w:p w14:paraId="315BD9DE" w14:textId="77777777" w:rsidR="00576701" w:rsidRDefault="008D250F">
            <w:pPr>
              <w:pStyle w:val="TableParagraph"/>
              <w:rPr>
                <w:sz w:val="18"/>
              </w:rPr>
            </w:pPr>
            <w:r>
              <w:rPr>
                <w:sz w:val="18"/>
              </w:rPr>
              <w:t>Academic</w:t>
            </w:r>
            <w:r>
              <w:rPr>
                <w:spacing w:val="-4"/>
                <w:sz w:val="18"/>
              </w:rPr>
              <w:t xml:space="preserve"> </w:t>
            </w:r>
            <w:r>
              <w:rPr>
                <w:spacing w:val="-2"/>
                <w:sz w:val="18"/>
              </w:rPr>
              <w:t>Records</w:t>
            </w:r>
          </w:p>
        </w:tc>
        <w:tc>
          <w:tcPr>
            <w:tcW w:w="3096" w:type="dxa"/>
          </w:tcPr>
          <w:p w14:paraId="315BD9DF" w14:textId="77777777" w:rsidR="00576701" w:rsidRDefault="008D250F">
            <w:pPr>
              <w:pStyle w:val="TableParagraph"/>
              <w:ind w:left="745"/>
              <w:rPr>
                <w:sz w:val="18"/>
              </w:rPr>
            </w:pPr>
            <w:r>
              <w:rPr>
                <w:spacing w:val="-2"/>
                <w:sz w:val="18"/>
              </w:rPr>
              <w:t>Registrar</w:t>
            </w:r>
          </w:p>
        </w:tc>
        <w:tc>
          <w:tcPr>
            <w:tcW w:w="2593" w:type="dxa"/>
          </w:tcPr>
          <w:p w14:paraId="315BD9E0" w14:textId="77777777" w:rsidR="00576701" w:rsidRDefault="008D250F">
            <w:pPr>
              <w:pStyle w:val="TableParagraph"/>
              <w:ind w:left="889"/>
              <w:rPr>
                <w:sz w:val="18"/>
              </w:rPr>
            </w:pPr>
            <w:r>
              <w:rPr>
                <w:sz w:val="18"/>
              </w:rPr>
              <w:t>Kelsey</w:t>
            </w:r>
            <w:r>
              <w:rPr>
                <w:spacing w:val="-3"/>
                <w:sz w:val="18"/>
              </w:rPr>
              <w:t xml:space="preserve"> </w:t>
            </w:r>
            <w:r>
              <w:rPr>
                <w:spacing w:val="-4"/>
                <w:sz w:val="18"/>
              </w:rPr>
              <w:t>Hall</w:t>
            </w:r>
          </w:p>
        </w:tc>
        <w:tc>
          <w:tcPr>
            <w:tcW w:w="1714" w:type="dxa"/>
          </w:tcPr>
          <w:p w14:paraId="315BD9E1" w14:textId="77777777" w:rsidR="00576701" w:rsidRDefault="008D250F">
            <w:pPr>
              <w:pStyle w:val="TableParagraph"/>
              <w:ind w:left="633"/>
              <w:rPr>
                <w:sz w:val="18"/>
              </w:rPr>
            </w:pPr>
            <w:r>
              <w:rPr>
                <w:spacing w:val="-2"/>
                <w:sz w:val="18"/>
              </w:rPr>
              <w:t>620-278-</w:t>
            </w:r>
            <w:r>
              <w:rPr>
                <w:spacing w:val="-4"/>
                <w:sz w:val="18"/>
              </w:rPr>
              <w:t>4280</w:t>
            </w:r>
          </w:p>
        </w:tc>
      </w:tr>
      <w:tr w:rsidR="00576701" w14:paraId="315BD9E7" w14:textId="77777777">
        <w:trPr>
          <w:trHeight w:val="431"/>
        </w:trPr>
        <w:tc>
          <w:tcPr>
            <w:tcW w:w="2545" w:type="dxa"/>
          </w:tcPr>
          <w:p w14:paraId="315BD9E3" w14:textId="77777777" w:rsidR="00576701" w:rsidRDefault="008D250F">
            <w:pPr>
              <w:pStyle w:val="TableParagraph"/>
              <w:rPr>
                <w:sz w:val="18"/>
              </w:rPr>
            </w:pPr>
            <w:r>
              <w:rPr>
                <w:sz w:val="18"/>
              </w:rPr>
              <w:t>Academic</w:t>
            </w:r>
            <w:r>
              <w:rPr>
                <w:spacing w:val="-4"/>
                <w:sz w:val="18"/>
              </w:rPr>
              <w:t xml:space="preserve"> </w:t>
            </w:r>
            <w:r>
              <w:rPr>
                <w:spacing w:val="-2"/>
                <w:sz w:val="18"/>
              </w:rPr>
              <w:t>Problem</w:t>
            </w:r>
          </w:p>
        </w:tc>
        <w:tc>
          <w:tcPr>
            <w:tcW w:w="3096" w:type="dxa"/>
          </w:tcPr>
          <w:p w14:paraId="315BD9E4" w14:textId="77777777" w:rsidR="00576701" w:rsidRDefault="008D250F">
            <w:pPr>
              <w:pStyle w:val="TableParagraph"/>
              <w:ind w:left="745"/>
              <w:rPr>
                <w:sz w:val="18"/>
              </w:rPr>
            </w:pPr>
            <w:r>
              <w:rPr>
                <w:spacing w:val="-2"/>
                <w:sz w:val="18"/>
              </w:rPr>
              <w:t>Academics</w:t>
            </w:r>
          </w:p>
        </w:tc>
        <w:tc>
          <w:tcPr>
            <w:tcW w:w="2593" w:type="dxa"/>
          </w:tcPr>
          <w:p w14:paraId="315BD9E5" w14:textId="77777777" w:rsidR="00576701" w:rsidRDefault="008D250F">
            <w:pPr>
              <w:pStyle w:val="TableParagraph"/>
              <w:ind w:left="889"/>
              <w:rPr>
                <w:sz w:val="18"/>
              </w:rPr>
            </w:pPr>
            <w:r>
              <w:rPr>
                <w:sz w:val="18"/>
              </w:rPr>
              <w:t>Kelsey</w:t>
            </w:r>
            <w:r>
              <w:rPr>
                <w:spacing w:val="-3"/>
                <w:sz w:val="18"/>
              </w:rPr>
              <w:t xml:space="preserve"> </w:t>
            </w:r>
            <w:r>
              <w:rPr>
                <w:spacing w:val="-4"/>
                <w:sz w:val="18"/>
              </w:rPr>
              <w:t>Hall</w:t>
            </w:r>
          </w:p>
        </w:tc>
        <w:tc>
          <w:tcPr>
            <w:tcW w:w="1714" w:type="dxa"/>
          </w:tcPr>
          <w:p w14:paraId="315BD9E6" w14:textId="77777777" w:rsidR="00576701" w:rsidRDefault="008D250F">
            <w:pPr>
              <w:pStyle w:val="TableParagraph"/>
              <w:ind w:left="633"/>
              <w:rPr>
                <w:sz w:val="18"/>
              </w:rPr>
            </w:pPr>
            <w:r>
              <w:rPr>
                <w:spacing w:val="-2"/>
                <w:sz w:val="18"/>
              </w:rPr>
              <w:t>620-278-</w:t>
            </w:r>
            <w:r>
              <w:rPr>
                <w:spacing w:val="-4"/>
                <w:sz w:val="18"/>
              </w:rPr>
              <w:t>4217</w:t>
            </w:r>
          </w:p>
        </w:tc>
      </w:tr>
      <w:tr w:rsidR="00576701" w14:paraId="315BD9EC" w14:textId="77777777">
        <w:trPr>
          <w:trHeight w:val="431"/>
        </w:trPr>
        <w:tc>
          <w:tcPr>
            <w:tcW w:w="2545" w:type="dxa"/>
          </w:tcPr>
          <w:p w14:paraId="315BD9E8" w14:textId="77777777" w:rsidR="00576701" w:rsidRDefault="008D250F">
            <w:pPr>
              <w:pStyle w:val="TableParagraph"/>
              <w:rPr>
                <w:sz w:val="18"/>
              </w:rPr>
            </w:pPr>
            <w:r>
              <w:rPr>
                <w:sz w:val="18"/>
              </w:rPr>
              <w:t>Academic</w:t>
            </w:r>
            <w:r>
              <w:rPr>
                <w:spacing w:val="1"/>
                <w:sz w:val="18"/>
              </w:rPr>
              <w:t xml:space="preserve"> </w:t>
            </w:r>
            <w:r>
              <w:rPr>
                <w:spacing w:val="-2"/>
                <w:sz w:val="18"/>
              </w:rPr>
              <w:t>Dismissal</w:t>
            </w:r>
          </w:p>
        </w:tc>
        <w:tc>
          <w:tcPr>
            <w:tcW w:w="3096" w:type="dxa"/>
          </w:tcPr>
          <w:p w14:paraId="315BD9E9" w14:textId="77777777" w:rsidR="00576701" w:rsidRDefault="008D250F">
            <w:pPr>
              <w:pStyle w:val="TableParagraph"/>
              <w:ind w:left="745"/>
              <w:rPr>
                <w:sz w:val="18"/>
              </w:rPr>
            </w:pPr>
            <w:r>
              <w:rPr>
                <w:spacing w:val="-2"/>
                <w:sz w:val="18"/>
              </w:rPr>
              <w:t>Academics</w:t>
            </w:r>
          </w:p>
        </w:tc>
        <w:tc>
          <w:tcPr>
            <w:tcW w:w="2593" w:type="dxa"/>
          </w:tcPr>
          <w:p w14:paraId="315BD9EA" w14:textId="77777777" w:rsidR="00576701" w:rsidRDefault="008D250F">
            <w:pPr>
              <w:pStyle w:val="TableParagraph"/>
              <w:ind w:left="889"/>
              <w:rPr>
                <w:sz w:val="18"/>
              </w:rPr>
            </w:pPr>
            <w:r>
              <w:rPr>
                <w:sz w:val="18"/>
              </w:rPr>
              <w:t>Kelsey</w:t>
            </w:r>
            <w:r>
              <w:rPr>
                <w:spacing w:val="-3"/>
                <w:sz w:val="18"/>
              </w:rPr>
              <w:t xml:space="preserve"> </w:t>
            </w:r>
            <w:r>
              <w:rPr>
                <w:spacing w:val="-4"/>
                <w:sz w:val="18"/>
              </w:rPr>
              <w:t>Hall</w:t>
            </w:r>
          </w:p>
        </w:tc>
        <w:tc>
          <w:tcPr>
            <w:tcW w:w="1714" w:type="dxa"/>
          </w:tcPr>
          <w:p w14:paraId="315BD9EB" w14:textId="77777777" w:rsidR="00576701" w:rsidRDefault="008D250F">
            <w:pPr>
              <w:pStyle w:val="TableParagraph"/>
              <w:ind w:left="634"/>
              <w:rPr>
                <w:sz w:val="18"/>
              </w:rPr>
            </w:pPr>
            <w:r>
              <w:rPr>
                <w:spacing w:val="-2"/>
                <w:sz w:val="18"/>
              </w:rPr>
              <w:t>620-278-</w:t>
            </w:r>
            <w:r>
              <w:rPr>
                <w:spacing w:val="-4"/>
                <w:sz w:val="18"/>
              </w:rPr>
              <w:t>4217</w:t>
            </w:r>
          </w:p>
        </w:tc>
      </w:tr>
      <w:tr w:rsidR="00576701" w14:paraId="315BD9F1" w14:textId="77777777">
        <w:trPr>
          <w:trHeight w:val="431"/>
        </w:trPr>
        <w:tc>
          <w:tcPr>
            <w:tcW w:w="2545" w:type="dxa"/>
          </w:tcPr>
          <w:p w14:paraId="315BD9ED" w14:textId="77777777" w:rsidR="00576701" w:rsidRDefault="008D250F">
            <w:pPr>
              <w:pStyle w:val="TableParagraph"/>
              <w:rPr>
                <w:sz w:val="18"/>
              </w:rPr>
            </w:pPr>
            <w:r>
              <w:rPr>
                <w:sz w:val="18"/>
              </w:rPr>
              <w:t>Academic</w:t>
            </w:r>
            <w:r>
              <w:rPr>
                <w:spacing w:val="1"/>
                <w:sz w:val="18"/>
              </w:rPr>
              <w:t xml:space="preserve"> </w:t>
            </w:r>
            <w:r>
              <w:rPr>
                <w:spacing w:val="-2"/>
                <w:sz w:val="18"/>
              </w:rPr>
              <w:t>Support</w:t>
            </w:r>
          </w:p>
        </w:tc>
        <w:tc>
          <w:tcPr>
            <w:tcW w:w="3096" w:type="dxa"/>
          </w:tcPr>
          <w:p w14:paraId="315BD9EE" w14:textId="77777777" w:rsidR="00576701" w:rsidRDefault="008D250F">
            <w:pPr>
              <w:pStyle w:val="TableParagraph"/>
              <w:ind w:left="745"/>
              <w:rPr>
                <w:sz w:val="18"/>
              </w:rPr>
            </w:pPr>
            <w:r>
              <w:rPr>
                <w:sz w:val="18"/>
              </w:rPr>
              <w:t>Brett</w:t>
            </w:r>
            <w:r>
              <w:rPr>
                <w:spacing w:val="1"/>
                <w:sz w:val="18"/>
              </w:rPr>
              <w:t xml:space="preserve"> </w:t>
            </w:r>
            <w:r>
              <w:rPr>
                <w:spacing w:val="-2"/>
                <w:sz w:val="18"/>
              </w:rPr>
              <w:t>Couture</w:t>
            </w:r>
          </w:p>
        </w:tc>
        <w:tc>
          <w:tcPr>
            <w:tcW w:w="2593" w:type="dxa"/>
          </w:tcPr>
          <w:p w14:paraId="315BD9EF" w14:textId="77777777" w:rsidR="00576701" w:rsidRDefault="008D250F">
            <w:pPr>
              <w:pStyle w:val="TableParagraph"/>
              <w:ind w:left="889"/>
              <w:rPr>
                <w:sz w:val="18"/>
              </w:rPr>
            </w:pPr>
            <w:r>
              <w:rPr>
                <w:sz w:val="18"/>
              </w:rPr>
              <w:t>Mabee</w:t>
            </w:r>
            <w:r>
              <w:rPr>
                <w:spacing w:val="-1"/>
                <w:sz w:val="18"/>
              </w:rPr>
              <w:t xml:space="preserve"> </w:t>
            </w:r>
            <w:r>
              <w:rPr>
                <w:spacing w:val="-2"/>
                <w:sz w:val="18"/>
              </w:rPr>
              <w:t>Library</w:t>
            </w:r>
          </w:p>
        </w:tc>
        <w:tc>
          <w:tcPr>
            <w:tcW w:w="1714" w:type="dxa"/>
          </w:tcPr>
          <w:p w14:paraId="315BD9F0" w14:textId="77777777" w:rsidR="00576701" w:rsidRDefault="008D250F">
            <w:pPr>
              <w:pStyle w:val="TableParagraph"/>
              <w:ind w:left="634"/>
              <w:rPr>
                <w:sz w:val="18"/>
              </w:rPr>
            </w:pPr>
            <w:r>
              <w:rPr>
                <w:spacing w:val="-2"/>
                <w:sz w:val="18"/>
              </w:rPr>
              <w:t>620-278-</w:t>
            </w:r>
            <w:r>
              <w:rPr>
                <w:spacing w:val="-4"/>
                <w:sz w:val="18"/>
              </w:rPr>
              <w:t>4463</w:t>
            </w:r>
          </w:p>
        </w:tc>
      </w:tr>
      <w:tr w:rsidR="00576701" w14:paraId="315BD9F6" w14:textId="77777777">
        <w:trPr>
          <w:trHeight w:val="431"/>
        </w:trPr>
        <w:tc>
          <w:tcPr>
            <w:tcW w:w="2545" w:type="dxa"/>
          </w:tcPr>
          <w:p w14:paraId="315BD9F2" w14:textId="77777777" w:rsidR="00576701" w:rsidRDefault="008D250F">
            <w:pPr>
              <w:pStyle w:val="TableParagraph"/>
              <w:rPr>
                <w:sz w:val="18"/>
              </w:rPr>
            </w:pPr>
            <w:r>
              <w:rPr>
                <w:sz w:val="18"/>
              </w:rPr>
              <w:t>Student</w:t>
            </w:r>
            <w:r>
              <w:rPr>
                <w:spacing w:val="-3"/>
                <w:sz w:val="18"/>
              </w:rPr>
              <w:t xml:space="preserve"> </w:t>
            </w:r>
            <w:r>
              <w:rPr>
                <w:spacing w:val="-2"/>
                <w:sz w:val="18"/>
              </w:rPr>
              <w:t>Accounts</w:t>
            </w:r>
          </w:p>
        </w:tc>
        <w:tc>
          <w:tcPr>
            <w:tcW w:w="3096" w:type="dxa"/>
          </w:tcPr>
          <w:p w14:paraId="315BD9F3" w14:textId="11D48ADF" w:rsidR="00576701" w:rsidRDefault="00401C0B">
            <w:pPr>
              <w:pStyle w:val="TableParagraph"/>
              <w:ind w:left="746"/>
              <w:rPr>
                <w:sz w:val="18"/>
              </w:rPr>
            </w:pPr>
            <w:r>
              <w:rPr>
                <w:sz w:val="18"/>
              </w:rPr>
              <w:t>Heidi Linden</w:t>
            </w:r>
          </w:p>
        </w:tc>
        <w:tc>
          <w:tcPr>
            <w:tcW w:w="2593" w:type="dxa"/>
          </w:tcPr>
          <w:p w14:paraId="315BD9F4" w14:textId="77777777" w:rsidR="00576701" w:rsidRDefault="008D250F">
            <w:pPr>
              <w:pStyle w:val="TableParagraph"/>
              <w:ind w:left="890"/>
              <w:rPr>
                <w:sz w:val="18"/>
              </w:rPr>
            </w:pPr>
            <w:r>
              <w:rPr>
                <w:sz w:val="18"/>
              </w:rPr>
              <w:t>Kelsey</w:t>
            </w:r>
            <w:r>
              <w:rPr>
                <w:spacing w:val="-3"/>
                <w:sz w:val="18"/>
              </w:rPr>
              <w:t xml:space="preserve"> </w:t>
            </w:r>
            <w:r>
              <w:rPr>
                <w:spacing w:val="-4"/>
                <w:sz w:val="18"/>
              </w:rPr>
              <w:t>Hall</w:t>
            </w:r>
          </w:p>
        </w:tc>
        <w:tc>
          <w:tcPr>
            <w:tcW w:w="1714" w:type="dxa"/>
          </w:tcPr>
          <w:p w14:paraId="315BD9F5" w14:textId="77777777" w:rsidR="00576701" w:rsidRDefault="008D250F">
            <w:pPr>
              <w:pStyle w:val="TableParagraph"/>
              <w:ind w:left="634"/>
              <w:rPr>
                <w:sz w:val="18"/>
              </w:rPr>
            </w:pPr>
            <w:r>
              <w:rPr>
                <w:spacing w:val="-2"/>
                <w:sz w:val="18"/>
              </w:rPr>
              <w:t>620-278-</w:t>
            </w:r>
            <w:r>
              <w:rPr>
                <w:spacing w:val="-4"/>
                <w:sz w:val="18"/>
              </w:rPr>
              <w:t>4201</w:t>
            </w:r>
          </w:p>
        </w:tc>
      </w:tr>
      <w:tr w:rsidR="00576701" w14:paraId="315BD9FB" w14:textId="77777777">
        <w:trPr>
          <w:trHeight w:val="431"/>
        </w:trPr>
        <w:tc>
          <w:tcPr>
            <w:tcW w:w="2545" w:type="dxa"/>
          </w:tcPr>
          <w:p w14:paraId="315BD9F7" w14:textId="77777777" w:rsidR="00576701" w:rsidRDefault="008D250F">
            <w:pPr>
              <w:pStyle w:val="TableParagraph"/>
              <w:ind w:left="51"/>
              <w:rPr>
                <w:sz w:val="18"/>
              </w:rPr>
            </w:pPr>
            <w:r>
              <w:rPr>
                <w:sz w:val="18"/>
              </w:rPr>
              <w:t>Admission</w:t>
            </w:r>
            <w:r>
              <w:rPr>
                <w:spacing w:val="-6"/>
                <w:sz w:val="18"/>
              </w:rPr>
              <w:t xml:space="preserve"> </w:t>
            </w:r>
            <w:r>
              <w:rPr>
                <w:spacing w:val="-2"/>
                <w:sz w:val="18"/>
              </w:rPr>
              <w:t>Information</w:t>
            </w:r>
          </w:p>
        </w:tc>
        <w:tc>
          <w:tcPr>
            <w:tcW w:w="3096" w:type="dxa"/>
          </w:tcPr>
          <w:p w14:paraId="315BD9F8" w14:textId="77777777" w:rsidR="00576701" w:rsidRDefault="008D250F">
            <w:pPr>
              <w:pStyle w:val="TableParagraph"/>
              <w:ind w:left="746"/>
              <w:rPr>
                <w:sz w:val="18"/>
              </w:rPr>
            </w:pPr>
            <w:r>
              <w:rPr>
                <w:spacing w:val="-2"/>
                <w:sz w:val="18"/>
              </w:rPr>
              <w:t>Admissions</w:t>
            </w:r>
          </w:p>
        </w:tc>
        <w:tc>
          <w:tcPr>
            <w:tcW w:w="2593" w:type="dxa"/>
          </w:tcPr>
          <w:p w14:paraId="315BD9F9" w14:textId="77777777" w:rsidR="00576701" w:rsidRDefault="008D250F">
            <w:pPr>
              <w:pStyle w:val="TableParagraph"/>
              <w:ind w:left="890"/>
              <w:rPr>
                <w:sz w:val="18"/>
              </w:rPr>
            </w:pPr>
            <w:r>
              <w:rPr>
                <w:sz w:val="18"/>
              </w:rPr>
              <w:t>Cooper</w:t>
            </w:r>
            <w:r>
              <w:rPr>
                <w:spacing w:val="-3"/>
                <w:sz w:val="18"/>
              </w:rPr>
              <w:t xml:space="preserve"> </w:t>
            </w:r>
            <w:r>
              <w:rPr>
                <w:spacing w:val="-4"/>
                <w:sz w:val="18"/>
              </w:rPr>
              <w:t>Hall</w:t>
            </w:r>
          </w:p>
        </w:tc>
        <w:tc>
          <w:tcPr>
            <w:tcW w:w="1714" w:type="dxa"/>
          </w:tcPr>
          <w:p w14:paraId="315BD9FA" w14:textId="77777777" w:rsidR="00576701" w:rsidRDefault="008D250F">
            <w:pPr>
              <w:pStyle w:val="TableParagraph"/>
              <w:ind w:left="634"/>
              <w:rPr>
                <w:sz w:val="18"/>
              </w:rPr>
            </w:pPr>
            <w:r>
              <w:rPr>
                <w:spacing w:val="-2"/>
                <w:sz w:val="18"/>
              </w:rPr>
              <w:t>620-278-</w:t>
            </w:r>
            <w:r>
              <w:rPr>
                <w:spacing w:val="-4"/>
                <w:sz w:val="18"/>
              </w:rPr>
              <w:t>4275</w:t>
            </w:r>
          </w:p>
        </w:tc>
      </w:tr>
      <w:tr w:rsidR="00576701" w14:paraId="315BDA00" w14:textId="77777777">
        <w:trPr>
          <w:trHeight w:val="431"/>
        </w:trPr>
        <w:tc>
          <w:tcPr>
            <w:tcW w:w="2545" w:type="dxa"/>
          </w:tcPr>
          <w:p w14:paraId="315BD9FC" w14:textId="77777777" w:rsidR="00576701" w:rsidRDefault="008D250F">
            <w:pPr>
              <w:pStyle w:val="TableParagraph"/>
              <w:ind w:left="51"/>
              <w:rPr>
                <w:sz w:val="18"/>
              </w:rPr>
            </w:pPr>
            <w:r>
              <w:rPr>
                <w:sz w:val="18"/>
              </w:rPr>
              <w:t>Athletic</w:t>
            </w:r>
            <w:r>
              <w:rPr>
                <w:spacing w:val="-4"/>
                <w:sz w:val="18"/>
              </w:rPr>
              <w:t xml:space="preserve"> </w:t>
            </w:r>
            <w:r>
              <w:rPr>
                <w:spacing w:val="-2"/>
                <w:sz w:val="18"/>
              </w:rPr>
              <w:t>Information</w:t>
            </w:r>
          </w:p>
        </w:tc>
        <w:tc>
          <w:tcPr>
            <w:tcW w:w="3096" w:type="dxa"/>
          </w:tcPr>
          <w:p w14:paraId="315BD9FD" w14:textId="77777777" w:rsidR="00576701" w:rsidRDefault="008D250F">
            <w:pPr>
              <w:pStyle w:val="TableParagraph"/>
              <w:ind w:left="746"/>
              <w:rPr>
                <w:sz w:val="18"/>
              </w:rPr>
            </w:pPr>
            <w:r>
              <w:rPr>
                <w:spacing w:val="-2"/>
                <w:sz w:val="18"/>
              </w:rPr>
              <w:t>Athletics</w:t>
            </w:r>
          </w:p>
        </w:tc>
        <w:tc>
          <w:tcPr>
            <w:tcW w:w="2593" w:type="dxa"/>
          </w:tcPr>
          <w:p w14:paraId="315BD9FE" w14:textId="77777777" w:rsidR="00576701" w:rsidRDefault="008D250F">
            <w:pPr>
              <w:pStyle w:val="TableParagraph"/>
              <w:ind w:left="890"/>
              <w:rPr>
                <w:sz w:val="18"/>
              </w:rPr>
            </w:pPr>
            <w:r>
              <w:rPr>
                <w:spacing w:val="-2"/>
                <w:sz w:val="18"/>
              </w:rPr>
              <w:t>Gleason</w:t>
            </w:r>
          </w:p>
        </w:tc>
        <w:tc>
          <w:tcPr>
            <w:tcW w:w="1714" w:type="dxa"/>
          </w:tcPr>
          <w:p w14:paraId="315BD9FF" w14:textId="77777777" w:rsidR="00576701" w:rsidRDefault="008D250F">
            <w:pPr>
              <w:pStyle w:val="TableParagraph"/>
              <w:ind w:left="635"/>
              <w:rPr>
                <w:sz w:val="18"/>
              </w:rPr>
            </w:pPr>
            <w:r>
              <w:rPr>
                <w:spacing w:val="-2"/>
                <w:sz w:val="18"/>
              </w:rPr>
              <w:t>620-278-</w:t>
            </w:r>
            <w:r>
              <w:rPr>
                <w:spacing w:val="-4"/>
                <w:sz w:val="18"/>
              </w:rPr>
              <w:t>4335</w:t>
            </w:r>
          </w:p>
        </w:tc>
      </w:tr>
      <w:tr w:rsidR="00576701" w14:paraId="315BDA05" w14:textId="77777777">
        <w:trPr>
          <w:trHeight w:val="431"/>
        </w:trPr>
        <w:tc>
          <w:tcPr>
            <w:tcW w:w="2545" w:type="dxa"/>
          </w:tcPr>
          <w:p w14:paraId="315BDA01" w14:textId="77777777" w:rsidR="00576701" w:rsidRDefault="008D250F">
            <w:pPr>
              <w:pStyle w:val="TableParagraph"/>
              <w:ind w:left="51"/>
              <w:rPr>
                <w:sz w:val="18"/>
              </w:rPr>
            </w:pPr>
            <w:r>
              <w:rPr>
                <w:spacing w:val="-2"/>
                <w:sz w:val="18"/>
              </w:rPr>
              <w:t>Merchandise</w:t>
            </w:r>
          </w:p>
        </w:tc>
        <w:tc>
          <w:tcPr>
            <w:tcW w:w="3096" w:type="dxa"/>
          </w:tcPr>
          <w:p w14:paraId="315BDA02" w14:textId="77777777" w:rsidR="00576701" w:rsidRDefault="008D250F">
            <w:pPr>
              <w:pStyle w:val="TableParagraph"/>
              <w:ind w:left="746"/>
              <w:rPr>
                <w:sz w:val="18"/>
              </w:rPr>
            </w:pPr>
            <w:r>
              <w:rPr>
                <w:sz w:val="18"/>
              </w:rPr>
              <w:t>Warrior</w:t>
            </w:r>
            <w:r>
              <w:rPr>
                <w:spacing w:val="-4"/>
                <w:sz w:val="18"/>
              </w:rPr>
              <w:t xml:space="preserve"> </w:t>
            </w:r>
            <w:r>
              <w:rPr>
                <w:spacing w:val="-2"/>
                <w:sz w:val="18"/>
              </w:rPr>
              <w:t>Wearhouse</w:t>
            </w:r>
          </w:p>
        </w:tc>
        <w:tc>
          <w:tcPr>
            <w:tcW w:w="2593" w:type="dxa"/>
          </w:tcPr>
          <w:p w14:paraId="315BDA03" w14:textId="77777777" w:rsidR="00576701" w:rsidRDefault="008D250F">
            <w:pPr>
              <w:pStyle w:val="TableParagraph"/>
              <w:ind w:left="890"/>
              <w:rPr>
                <w:sz w:val="18"/>
              </w:rPr>
            </w:pPr>
            <w:r>
              <w:rPr>
                <w:sz w:val="18"/>
              </w:rPr>
              <w:t>Student</w:t>
            </w:r>
            <w:r>
              <w:rPr>
                <w:spacing w:val="1"/>
                <w:sz w:val="18"/>
              </w:rPr>
              <w:t xml:space="preserve"> </w:t>
            </w:r>
            <w:r>
              <w:rPr>
                <w:spacing w:val="-2"/>
                <w:sz w:val="18"/>
              </w:rPr>
              <w:t>Union</w:t>
            </w:r>
          </w:p>
        </w:tc>
        <w:tc>
          <w:tcPr>
            <w:tcW w:w="1714" w:type="dxa"/>
          </w:tcPr>
          <w:p w14:paraId="315BDA04" w14:textId="77777777" w:rsidR="00576701" w:rsidRDefault="008D250F">
            <w:pPr>
              <w:pStyle w:val="TableParagraph"/>
              <w:ind w:left="635"/>
              <w:rPr>
                <w:sz w:val="18"/>
              </w:rPr>
            </w:pPr>
            <w:r>
              <w:rPr>
                <w:spacing w:val="-2"/>
                <w:sz w:val="18"/>
              </w:rPr>
              <w:t>620-278-</w:t>
            </w:r>
            <w:r>
              <w:rPr>
                <w:spacing w:val="-4"/>
                <w:sz w:val="18"/>
              </w:rPr>
              <w:t>4223</w:t>
            </w:r>
          </w:p>
        </w:tc>
      </w:tr>
      <w:tr w:rsidR="00576701" w14:paraId="315BDA0A" w14:textId="77777777">
        <w:trPr>
          <w:trHeight w:val="431"/>
        </w:trPr>
        <w:tc>
          <w:tcPr>
            <w:tcW w:w="2545" w:type="dxa"/>
          </w:tcPr>
          <w:p w14:paraId="315BDA06" w14:textId="77777777" w:rsidR="00576701" w:rsidRDefault="008D250F">
            <w:pPr>
              <w:pStyle w:val="TableParagraph"/>
              <w:ind w:left="51"/>
              <w:rPr>
                <w:sz w:val="18"/>
              </w:rPr>
            </w:pPr>
            <w:r>
              <w:rPr>
                <w:spacing w:val="-5"/>
                <w:sz w:val="18"/>
              </w:rPr>
              <w:t>CAB</w:t>
            </w:r>
          </w:p>
        </w:tc>
        <w:tc>
          <w:tcPr>
            <w:tcW w:w="3096" w:type="dxa"/>
          </w:tcPr>
          <w:p w14:paraId="315BDA07" w14:textId="77777777" w:rsidR="00576701" w:rsidRDefault="008D250F">
            <w:pPr>
              <w:pStyle w:val="TableParagraph"/>
              <w:ind w:left="746"/>
              <w:rPr>
                <w:sz w:val="18"/>
              </w:rPr>
            </w:pPr>
            <w:r>
              <w:rPr>
                <w:spacing w:val="-5"/>
                <w:sz w:val="18"/>
              </w:rPr>
              <w:t>SGA</w:t>
            </w:r>
          </w:p>
        </w:tc>
        <w:tc>
          <w:tcPr>
            <w:tcW w:w="2593" w:type="dxa"/>
          </w:tcPr>
          <w:p w14:paraId="315BDA08" w14:textId="77777777" w:rsidR="00576701" w:rsidRDefault="008D250F">
            <w:pPr>
              <w:pStyle w:val="TableParagraph"/>
              <w:ind w:left="890"/>
              <w:rPr>
                <w:sz w:val="18"/>
              </w:rPr>
            </w:pPr>
            <w:r>
              <w:rPr>
                <w:sz w:val="18"/>
              </w:rPr>
              <w:t>Student</w:t>
            </w:r>
            <w:r>
              <w:rPr>
                <w:spacing w:val="1"/>
                <w:sz w:val="18"/>
              </w:rPr>
              <w:t xml:space="preserve"> </w:t>
            </w:r>
            <w:r>
              <w:rPr>
                <w:spacing w:val="-2"/>
                <w:sz w:val="18"/>
              </w:rPr>
              <w:t>Union</w:t>
            </w:r>
          </w:p>
        </w:tc>
        <w:tc>
          <w:tcPr>
            <w:tcW w:w="1714" w:type="dxa"/>
          </w:tcPr>
          <w:p w14:paraId="315BDA09" w14:textId="77777777" w:rsidR="00576701" w:rsidRDefault="008D250F">
            <w:pPr>
              <w:pStyle w:val="TableParagraph"/>
              <w:ind w:left="635"/>
              <w:rPr>
                <w:sz w:val="18"/>
              </w:rPr>
            </w:pPr>
            <w:r>
              <w:rPr>
                <w:spacing w:val="-2"/>
                <w:sz w:val="18"/>
              </w:rPr>
              <w:t>620-278-</w:t>
            </w:r>
            <w:r>
              <w:rPr>
                <w:spacing w:val="-4"/>
                <w:sz w:val="18"/>
              </w:rPr>
              <w:t>4377</w:t>
            </w:r>
          </w:p>
        </w:tc>
      </w:tr>
      <w:tr w:rsidR="00576701" w14:paraId="315BDA0F" w14:textId="77777777">
        <w:trPr>
          <w:trHeight w:val="431"/>
        </w:trPr>
        <w:tc>
          <w:tcPr>
            <w:tcW w:w="2545" w:type="dxa"/>
          </w:tcPr>
          <w:p w14:paraId="315BDA0B" w14:textId="77777777" w:rsidR="00576701" w:rsidRDefault="008D250F">
            <w:pPr>
              <w:pStyle w:val="TableParagraph"/>
              <w:ind w:left="52"/>
              <w:rPr>
                <w:sz w:val="18"/>
              </w:rPr>
            </w:pPr>
            <w:r>
              <w:rPr>
                <w:sz w:val="18"/>
              </w:rPr>
              <w:t xml:space="preserve">Career </w:t>
            </w:r>
            <w:r>
              <w:rPr>
                <w:spacing w:val="-2"/>
                <w:sz w:val="18"/>
              </w:rPr>
              <w:t>Services</w:t>
            </w:r>
          </w:p>
        </w:tc>
        <w:tc>
          <w:tcPr>
            <w:tcW w:w="3096" w:type="dxa"/>
          </w:tcPr>
          <w:p w14:paraId="315BDA0C" w14:textId="77777777" w:rsidR="00576701" w:rsidRDefault="008D250F">
            <w:pPr>
              <w:pStyle w:val="TableParagraph"/>
              <w:ind w:left="746"/>
              <w:rPr>
                <w:sz w:val="18"/>
              </w:rPr>
            </w:pPr>
            <w:r>
              <w:rPr>
                <w:sz w:val="18"/>
              </w:rPr>
              <w:t>Hunter</w:t>
            </w:r>
            <w:r>
              <w:rPr>
                <w:spacing w:val="-2"/>
                <w:sz w:val="18"/>
              </w:rPr>
              <w:t xml:space="preserve"> Morgan</w:t>
            </w:r>
          </w:p>
        </w:tc>
        <w:tc>
          <w:tcPr>
            <w:tcW w:w="2593" w:type="dxa"/>
          </w:tcPr>
          <w:p w14:paraId="315BDA0D" w14:textId="77777777" w:rsidR="00576701" w:rsidRDefault="008D250F">
            <w:pPr>
              <w:pStyle w:val="TableParagraph"/>
              <w:ind w:left="891"/>
              <w:rPr>
                <w:sz w:val="18"/>
              </w:rPr>
            </w:pPr>
            <w:r>
              <w:rPr>
                <w:sz w:val="18"/>
              </w:rPr>
              <w:t>Mabee</w:t>
            </w:r>
            <w:r>
              <w:rPr>
                <w:spacing w:val="-1"/>
                <w:sz w:val="18"/>
              </w:rPr>
              <w:t xml:space="preserve"> </w:t>
            </w:r>
            <w:r>
              <w:rPr>
                <w:spacing w:val="-2"/>
                <w:sz w:val="18"/>
              </w:rPr>
              <w:t>Library</w:t>
            </w:r>
          </w:p>
        </w:tc>
        <w:tc>
          <w:tcPr>
            <w:tcW w:w="1714" w:type="dxa"/>
          </w:tcPr>
          <w:p w14:paraId="315BDA0E" w14:textId="77777777" w:rsidR="00576701" w:rsidRDefault="008D250F">
            <w:pPr>
              <w:pStyle w:val="TableParagraph"/>
              <w:ind w:left="635"/>
              <w:rPr>
                <w:sz w:val="18"/>
              </w:rPr>
            </w:pPr>
            <w:r>
              <w:rPr>
                <w:spacing w:val="-2"/>
                <w:sz w:val="18"/>
              </w:rPr>
              <w:t>620-278-</w:t>
            </w:r>
            <w:r>
              <w:rPr>
                <w:spacing w:val="-4"/>
                <w:sz w:val="18"/>
              </w:rPr>
              <w:t>4264</w:t>
            </w:r>
          </w:p>
        </w:tc>
      </w:tr>
      <w:tr w:rsidR="00576701" w14:paraId="315BDA14" w14:textId="77777777">
        <w:trPr>
          <w:trHeight w:val="431"/>
        </w:trPr>
        <w:tc>
          <w:tcPr>
            <w:tcW w:w="2545" w:type="dxa"/>
          </w:tcPr>
          <w:p w14:paraId="315BDA10" w14:textId="77777777" w:rsidR="00576701" w:rsidRDefault="008D250F">
            <w:pPr>
              <w:pStyle w:val="TableParagraph"/>
              <w:ind w:left="52"/>
              <w:rPr>
                <w:sz w:val="18"/>
              </w:rPr>
            </w:pPr>
            <w:r>
              <w:rPr>
                <w:spacing w:val="-2"/>
                <w:sz w:val="18"/>
              </w:rPr>
              <w:t>Counseling</w:t>
            </w:r>
          </w:p>
        </w:tc>
        <w:tc>
          <w:tcPr>
            <w:tcW w:w="3096" w:type="dxa"/>
          </w:tcPr>
          <w:p w14:paraId="315BDA11" w14:textId="71093AF6" w:rsidR="00576701" w:rsidRDefault="00861197">
            <w:pPr>
              <w:pStyle w:val="TableParagraph"/>
              <w:ind w:left="747"/>
              <w:rPr>
                <w:sz w:val="18"/>
              </w:rPr>
            </w:pPr>
            <w:r>
              <w:rPr>
                <w:sz w:val="18"/>
              </w:rPr>
              <w:t>Pivotal Point Family Therapy</w:t>
            </w:r>
          </w:p>
        </w:tc>
        <w:tc>
          <w:tcPr>
            <w:tcW w:w="2593" w:type="dxa"/>
          </w:tcPr>
          <w:p w14:paraId="315BDA12" w14:textId="759F25B0" w:rsidR="00576701" w:rsidRDefault="00861197">
            <w:pPr>
              <w:pStyle w:val="TableParagraph"/>
              <w:ind w:left="891"/>
              <w:rPr>
                <w:sz w:val="18"/>
              </w:rPr>
            </w:pPr>
            <w:r>
              <w:rPr>
                <w:sz w:val="18"/>
              </w:rPr>
              <w:t>Off-Campus</w:t>
            </w:r>
          </w:p>
        </w:tc>
        <w:tc>
          <w:tcPr>
            <w:tcW w:w="1714" w:type="dxa"/>
          </w:tcPr>
          <w:p w14:paraId="5B3B4562" w14:textId="5F3022F6" w:rsidR="00861197" w:rsidRPr="00861197" w:rsidRDefault="00861197" w:rsidP="00861197">
            <w:pPr>
              <w:pStyle w:val="TableParagraph"/>
              <w:ind w:left="635"/>
              <w:rPr>
                <w:spacing w:val="-2"/>
                <w:sz w:val="18"/>
              </w:rPr>
            </w:pPr>
            <w:r w:rsidRPr="00861197">
              <w:rPr>
                <w:spacing w:val="-2"/>
                <w:sz w:val="18"/>
              </w:rPr>
              <w:t>620</w:t>
            </w:r>
            <w:r>
              <w:rPr>
                <w:spacing w:val="-2"/>
                <w:sz w:val="18"/>
              </w:rPr>
              <w:t xml:space="preserve">- </w:t>
            </w:r>
            <w:r w:rsidRPr="00861197">
              <w:rPr>
                <w:spacing w:val="-2"/>
                <w:sz w:val="18"/>
              </w:rPr>
              <w:t>204-5324</w:t>
            </w:r>
          </w:p>
          <w:p w14:paraId="315BDA13" w14:textId="760FE7C4" w:rsidR="00576701" w:rsidRDefault="00576701">
            <w:pPr>
              <w:pStyle w:val="TableParagraph"/>
              <w:ind w:left="635"/>
              <w:rPr>
                <w:sz w:val="18"/>
              </w:rPr>
            </w:pPr>
          </w:p>
        </w:tc>
      </w:tr>
      <w:tr w:rsidR="00576701" w14:paraId="315BDA19" w14:textId="77777777">
        <w:trPr>
          <w:trHeight w:val="431"/>
        </w:trPr>
        <w:tc>
          <w:tcPr>
            <w:tcW w:w="2545" w:type="dxa"/>
          </w:tcPr>
          <w:p w14:paraId="315BDA15" w14:textId="77777777" w:rsidR="00576701" w:rsidRDefault="008D250F">
            <w:pPr>
              <w:pStyle w:val="TableParagraph"/>
              <w:ind w:left="52"/>
              <w:rPr>
                <w:sz w:val="18"/>
              </w:rPr>
            </w:pPr>
            <w:r>
              <w:rPr>
                <w:sz w:val="18"/>
              </w:rPr>
              <w:t>Financial</w:t>
            </w:r>
            <w:r>
              <w:rPr>
                <w:spacing w:val="-4"/>
                <w:sz w:val="18"/>
              </w:rPr>
              <w:t xml:space="preserve"> </w:t>
            </w:r>
            <w:r>
              <w:rPr>
                <w:spacing w:val="-5"/>
                <w:sz w:val="18"/>
              </w:rPr>
              <w:t>Aid</w:t>
            </w:r>
          </w:p>
        </w:tc>
        <w:tc>
          <w:tcPr>
            <w:tcW w:w="3096" w:type="dxa"/>
          </w:tcPr>
          <w:p w14:paraId="315BDA16" w14:textId="77777777" w:rsidR="00576701" w:rsidRDefault="008D250F">
            <w:pPr>
              <w:pStyle w:val="TableParagraph"/>
              <w:ind w:left="747"/>
              <w:rPr>
                <w:sz w:val="18"/>
              </w:rPr>
            </w:pPr>
            <w:r>
              <w:rPr>
                <w:sz w:val="18"/>
              </w:rPr>
              <w:t>Financial</w:t>
            </w:r>
            <w:r>
              <w:rPr>
                <w:spacing w:val="-4"/>
                <w:sz w:val="18"/>
              </w:rPr>
              <w:t xml:space="preserve"> </w:t>
            </w:r>
            <w:r>
              <w:rPr>
                <w:spacing w:val="-5"/>
                <w:sz w:val="18"/>
              </w:rPr>
              <w:t>Aid</w:t>
            </w:r>
          </w:p>
        </w:tc>
        <w:tc>
          <w:tcPr>
            <w:tcW w:w="2593" w:type="dxa"/>
          </w:tcPr>
          <w:p w14:paraId="315BDA17" w14:textId="1611B319" w:rsidR="00576701" w:rsidRDefault="006A4353">
            <w:pPr>
              <w:pStyle w:val="TableParagraph"/>
              <w:ind w:left="891"/>
              <w:rPr>
                <w:sz w:val="18"/>
              </w:rPr>
            </w:pPr>
            <w:r>
              <w:rPr>
                <w:sz w:val="18"/>
              </w:rPr>
              <w:t>Cooper Hall</w:t>
            </w:r>
          </w:p>
        </w:tc>
        <w:tc>
          <w:tcPr>
            <w:tcW w:w="1714" w:type="dxa"/>
          </w:tcPr>
          <w:p w14:paraId="315BDA18" w14:textId="35E87449" w:rsidR="00576701" w:rsidRDefault="008D250F">
            <w:pPr>
              <w:pStyle w:val="TableParagraph"/>
              <w:ind w:left="635"/>
              <w:rPr>
                <w:sz w:val="18"/>
              </w:rPr>
            </w:pPr>
            <w:r>
              <w:rPr>
                <w:spacing w:val="-2"/>
                <w:sz w:val="18"/>
              </w:rPr>
              <w:t>620-278-</w:t>
            </w:r>
            <w:r>
              <w:rPr>
                <w:spacing w:val="-4"/>
                <w:sz w:val="18"/>
              </w:rPr>
              <w:t>4</w:t>
            </w:r>
            <w:r w:rsidR="00810E41">
              <w:rPr>
                <w:spacing w:val="-4"/>
                <w:sz w:val="18"/>
              </w:rPr>
              <w:t>314</w:t>
            </w:r>
          </w:p>
        </w:tc>
      </w:tr>
      <w:tr w:rsidR="00576701" w14:paraId="315BDA1E" w14:textId="77777777">
        <w:trPr>
          <w:trHeight w:val="431"/>
        </w:trPr>
        <w:tc>
          <w:tcPr>
            <w:tcW w:w="2545" w:type="dxa"/>
          </w:tcPr>
          <w:p w14:paraId="315BDA1A" w14:textId="77777777" w:rsidR="00576701" w:rsidRDefault="008D250F">
            <w:pPr>
              <w:pStyle w:val="TableParagraph"/>
              <w:ind w:left="52"/>
              <w:rPr>
                <w:sz w:val="18"/>
              </w:rPr>
            </w:pPr>
            <w:r>
              <w:rPr>
                <w:sz w:val="18"/>
              </w:rPr>
              <w:t xml:space="preserve">Food </w:t>
            </w:r>
            <w:r>
              <w:rPr>
                <w:spacing w:val="-2"/>
                <w:sz w:val="18"/>
              </w:rPr>
              <w:t>Services</w:t>
            </w:r>
          </w:p>
        </w:tc>
        <w:tc>
          <w:tcPr>
            <w:tcW w:w="3096" w:type="dxa"/>
          </w:tcPr>
          <w:p w14:paraId="315BDA1B" w14:textId="77777777" w:rsidR="00576701" w:rsidRDefault="008D250F">
            <w:pPr>
              <w:pStyle w:val="TableParagraph"/>
              <w:ind w:left="747"/>
              <w:rPr>
                <w:sz w:val="18"/>
              </w:rPr>
            </w:pPr>
            <w:r>
              <w:rPr>
                <w:spacing w:val="-2"/>
                <w:sz w:val="18"/>
              </w:rPr>
              <w:t>Chartwells</w:t>
            </w:r>
          </w:p>
        </w:tc>
        <w:tc>
          <w:tcPr>
            <w:tcW w:w="2593" w:type="dxa"/>
          </w:tcPr>
          <w:p w14:paraId="315BDA1C" w14:textId="77777777" w:rsidR="00576701" w:rsidRDefault="008D250F">
            <w:pPr>
              <w:pStyle w:val="TableParagraph"/>
              <w:ind w:left="891"/>
              <w:rPr>
                <w:sz w:val="18"/>
              </w:rPr>
            </w:pPr>
            <w:r>
              <w:rPr>
                <w:sz w:val="18"/>
              </w:rPr>
              <w:t>Student</w:t>
            </w:r>
            <w:r>
              <w:rPr>
                <w:spacing w:val="1"/>
                <w:sz w:val="18"/>
              </w:rPr>
              <w:t xml:space="preserve"> </w:t>
            </w:r>
            <w:r>
              <w:rPr>
                <w:spacing w:val="-2"/>
                <w:sz w:val="18"/>
              </w:rPr>
              <w:t>Union</w:t>
            </w:r>
          </w:p>
        </w:tc>
        <w:tc>
          <w:tcPr>
            <w:tcW w:w="1714" w:type="dxa"/>
          </w:tcPr>
          <w:p w14:paraId="315BDA1D" w14:textId="77777777" w:rsidR="00576701" w:rsidRDefault="008D250F">
            <w:pPr>
              <w:pStyle w:val="TableParagraph"/>
              <w:ind w:left="635"/>
              <w:rPr>
                <w:sz w:val="18"/>
              </w:rPr>
            </w:pPr>
            <w:r>
              <w:rPr>
                <w:spacing w:val="-2"/>
                <w:sz w:val="18"/>
              </w:rPr>
              <w:t>620-278-</w:t>
            </w:r>
            <w:r>
              <w:rPr>
                <w:spacing w:val="-4"/>
                <w:sz w:val="18"/>
              </w:rPr>
              <w:t>4248</w:t>
            </w:r>
          </w:p>
        </w:tc>
      </w:tr>
      <w:tr w:rsidR="00576701" w:rsidRPr="00535ACB" w14:paraId="315BDA24" w14:textId="77777777">
        <w:trPr>
          <w:trHeight w:val="485"/>
        </w:trPr>
        <w:tc>
          <w:tcPr>
            <w:tcW w:w="2545" w:type="dxa"/>
          </w:tcPr>
          <w:p w14:paraId="315BDA1F" w14:textId="77777777" w:rsidR="00576701" w:rsidRPr="00535ACB" w:rsidRDefault="008D250F">
            <w:pPr>
              <w:pStyle w:val="TableParagraph"/>
              <w:ind w:left="52"/>
              <w:rPr>
                <w:sz w:val="18"/>
              </w:rPr>
            </w:pPr>
            <w:r w:rsidRPr="00535ACB">
              <w:rPr>
                <w:sz w:val="18"/>
              </w:rPr>
              <w:t>Graduation</w:t>
            </w:r>
            <w:r w:rsidRPr="00535ACB">
              <w:rPr>
                <w:spacing w:val="-3"/>
                <w:sz w:val="18"/>
              </w:rPr>
              <w:t xml:space="preserve"> </w:t>
            </w:r>
            <w:r w:rsidRPr="00535ACB">
              <w:rPr>
                <w:spacing w:val="-2"/>
                <w:sz w:val="18"/>
              </w:rPr>
              <w:t>Information</w:t>
            </w:r>
          </w:p>
        </w:tc>
        <w:tc>
          <w:tcPr>
            <w:tcW w:w="3096" w:type="dxa"/>
          </w:tcPr>
          <w:p w14:paraId="315BDA20" w14:textId="77777777" w:rsidR="00576701" w:rsidRPr="00535ACB" w:rsidRDefault="00576701">
            <w:pPr>
              <w:pStyle w:val="TableParagraph"/>
              <w:spacing w:before="1"/>
              <w:ind w:left="0"/>
              <w:rPr>
                <w:i/>
                <w:sz w:val="16"/>
              </w:rPr>
            </w:pPr>
          </w:p>
          <w:p w14:paraId="315BDA21" w14:textId="77777777" w:rsidR="00576701" w:rsidRPr="00535ACB" w:rsidRDefault="008D250F">
            <w:pPr>
              <w:pStyle w:val="TableParagraph"/>
              <w:spacing w:before="0"/>
              <w:ind w:left="745"/>
              <w:rPr>
                <w:sz w:val="18"/>
              </w:rPr>
            </w:pPr>
            <w:r w:rsidRPr="00535ACB">
              <w:rPr>
                <w:spacing w:val="-2"/>
                <w:sz w:val="18"/>
              </w:rPr>
              <w:t>Registrar</w:t>
            </w:r>
          </w:p>
        </w:tc>
        <w:tc>
          <w:tcPr>
            <w:tcW w:w="2593" w:type="dxa"/>
          </w:tcPr>
          <w:p w14:paraId="315BDA22" w14:textId="77777777" w:rsidR="00576701" w:rsidRPr="00535ACB" w:rsidRDefault="008D250F">
            <w:pPr>
              <w:pStyle w:val="TableParagraph"/>
              <w:spacing w:before="91"/>
              <w:ind w:left="889"/>
              <w:rPr>
                <w:sz w:val="18"/>
              </w:rPr>
            </w:pPr>
            <w:r w:rsidRPr="00535ACB">
              <w:rPr>
                <w:sz w:val="18"/>
              </w:rPr>
              <w:t>Kelsey</w:t>
            </w:r>
            <w:r w:rsidRPr="00535ACB">
              <w:rPr>
                <w:spacing w:val="-3"/>
                <w:sz w:val="18"/>
              </w:rPr>
              <w:t xml:space="preserve"> </w:t>
            </w:r>
            <w:r w:rsidRPr="00535ACB">
              <w:rPr>
                <w:spacing w:val="-4"/>
                <w:sz w:val="18"/>
              </w:rPr>
              <w:t>Hall</w:t>
            </w:r>
          </w:p>
        </w:tc>
        <w:tc>
          <w:tcPr>
            <w:tcW w:w="1714" w:type="dxa"/>
          </w:tcPr>
          <w:p w14:paraId="315BDA23" w14:textId="77777777" w:rsidR="00576701" w:rsidRPr="00535ACB" w:rsidRDefault="008D250F">
            <w:pPr>
              <w:pStyle w:val="TableParagraph"/>
              <w:spacing w:before="91"/>
              <w:ind w:left="633"/>
              <w:rPr>
                <w:sz w:val="18"/>
              </w:rPr>
            </w:pPr>
            <w:r w:rsidRPr="00535ACB">
              <w:rPr>
                <w:spacing w:val="-2"/>
                <w:sz w:val="18"/>
              </w:rPr>
              <w:t>620-278-</w:t>
            </w:r>
            <w:r w:rsidRPr="00535ACB">
              <w:rPr>
                <w:spacing w:val="-4"/>
                <w:sz w:val="18"/>
              </w:rPr>
              <w:t>4280</w:t>
            </w:r>
          </w:p>
        </w:tc>
      </w:tr>
      <w:tr w:rsidR="00576701" w14:paraId="315BDA29" w14:textId="77777777">
        <w:trPr>
          <w:trHeight w:val="379"/>
        </w:trPr>
        <w:tc>
          <w:tcPr>
            <w:tcW w:w="2545" w:type="dxa"/>
          </w:tcPr>
          <w:p w14:paraId="315BDA25" w14:textId="77777777" w:rsidR="00576701" w:rsidRDefault="008D250F">
            <w:pPr>
              <w:pStyle w:val="TableParagraph"/>
              <w:spacing w:before="37"/>
              <w:rPr>
                <w:sz w:val="18"/>
              </w:rPr>
            </w:pPr>
            <w:r>
              <w:rPr>
                <w:sz w:val="18"/>
              </w:rPr>
              <w:t>Health</w:t>
            </w:r>
            <w:r>
              <w:rPr>
                <w:spacing w:val="-2"/>
                <w:sz w:val="18"/>
              </w:rPr>
              <w:t xml:space="preserve"> Services</w:t>
            </w:r>
          </w:p>
        </w:tc>
        <w:tc>
          <w:tcPr>
            <w:tcW w:w="3096" w:type="dxa"/>
          </w:tcPr>
          <w:p w14:paraId="315BDA26" w14:textId="77777777" w:rsidR="00576701" w:rsidRDefault="008D250F">
            <w:pPr>
              <w:pStyle w:val="TableParagraph"/>
              <w:spacing w:before="37"/>
              <w:ind w:left="745"/>
              <w:rPr>
                <w:sz w:val="18"/>
              </w:rPr>
            </w:pPr>
            <w:r>
              <w:rPr>
                <w:sz w:val="18"/>
              </w:rPr>
              <w:t>Dana</w:t>
            </w:r>
            <w:r>
              <w:rPr>
                <w:spacing w:val="-4"/>
                <w:sz w:val="18"/>
              </w:rPr>
              <w:t xml:space="preserve"> </w:t>
            </w:r>
            <w:r>
              <w:rPr>
                <w:spacing w:val="-5"/>
                <w:sz w:val="18"/>
              </w:rPr>
              <w:t>Ely</w:t>
            </w:r>
          </w:p>
        </w:tc>
        <w:tc>
          <w:tcPr>
            <w:tcW w:w="2593" w:type="dxa"/>
          </w:tcPr>
          <w:p w14:paraId="315BDA27" w14:textId="77777777" w:rsidR="00576701" w:rsidRDefault="008D250F">
            <w:pPr>
              <w:pStyle w:val="TableParagraph"/>
              <w:spacing w:before="37"/>
              <w:ind w:left="889"/>
              <w:rPr>
                <w:sz w:val="18"/>
              </w:rPr>
            </w:pPr>
            <w:r>
              <w:rPr>
                <w:sz w:val="18"/>
              </w:rPr>
              <w:t>Student</w:t>
            </w:r>
            <w:r>
              <w:rPr>
                <w:spacing w:val="1"/>
                <w:sz w:val="18"/>
              </w:rPr>
              <w:t xml:space="preserve"> </w:t>
            </w:r>
            <w:r>
              <w:rPr>
                <w:spacing w:val="-2"/>
                <w:sz w:val="18"/>
              </w:rPr>
              <w:t>Union</w:t>
            </w:r>
          </w:p>
        </w:tc>
        <w:tc>
          <w:tcPr>
            <w:tcW w:w="1714" w:type="dxa"/>
          </w:tcPr>
          <w:p w14:paraId="315BDA28" w14:textId="77777777" w:rsidR="00576701" w:rsidRDefault="008D250F">
            <w:pPr>
              <w:pStyle w:val="TableParagraph"/>
              <w:spacing w:before="37"/>
              <w:ind w:left="633"/>
              <w:rPr>
                <w:sz w:val="18"/>
              </w:rPr>
            </w:pPr>
            <w:r>
              <w:rPr>
                <w:spacing w:val="-2"/>
                <w:sz w:val="18"/>
              </w:rPr>
              <w:t>620-278-</w:t>
            </w:r>
            <w:r>
              <w:rPr>
                <w:spacing w:val="-4"/>
                <w:sz w:val="18"/>
              </w:rPr>
              <w:t>4505</w:t>
            </w:r>
          </w:p>
        </w:tc>
      </w:tr>
      <w:tr w:rsidR="00576701" w14:paraId="315BDA2E" w14:textId="77777777">
        <w:trPr>
          <w:trHeight w:val="431"/>
        </w:trPr>
        <w:tc>
          <w:tcPr>
            <w:tcW w:w="2545" w:type="dxa"/>
          </w:tcPr>
          <w:p w14:paraId="315BDA2A" w14:textId="77777777" w:rsidR="00576701" w:rsidRDefault="008D250F">
            <w:pPr>
              <w:pStyle w:val="TableParagraph"/>
              <w:rPr>
                <w:sz w:val="18"/>
              </w:rPr>
            </w:pPr>
            <w:r>
              <w:rPr>
                <w:sz w:val="18"/>
              </w:rPr>
              <w:t>ID</w:t>
            </w:r>
            <w:r>
              <w:rPr>
                <w:spacing w:val="3"/>
                <w:sz w:val="18"/>
              </w:rPr>
              <w:t xml:space="preserve"> </w:t>
            </w:r>
            <w:r>
              <w:rPr>
                <w:spacing w:val="-2"/>
                <w:sz w:val="18"/>
              </w:rPr>
              <w:t>Cards</w:t>
            </w:r>
          </w:p>
        </w:tc>
        <w:tc>
          <w:tcPr>
            <w:tcW w:w="3096" w:type="dxa"/>
          </w:tcPr>
          <w:p w14:paraId="315BDA2B" w14:textId="77777777" w:rsidR="00576701" w:rsidRDefault="008D250F">
            <w:pPr>
              <w:pStyle w:val="TableParagraph"/>
              <w:ind w:left="745"/>
              <w:rPr>
                <w:sz w:val="18"/>
              </w:rPr>
            </w:pPr>
            <w:r>
              <w:rPr>
                <w:sz w:val="18"/>
              </w:rPr>
              <w:t>Student</w:t>
            </w:r>
            <w:r>
              <w:rPr>
                <w:spacing w:val="-3"/>
                <w:sz w:val="18"/>
              </w:rPr>
              <w:t xml:space="preserve"> </w:t>
            </w:r>
            <w:r>
              <w:rPr>
                <w:spacing w:val="-4"/>
                <w:sz w:val="18"/>
              </w:rPr>
              <w:t>Life</w:t>
            </w:r>
          </w:p>
        </w:tc>
        <w:tc>
          <w:tcPr>
            <w:tcW w:w="2593" w:type="dxa"/>
          </w:tcPr>
          <w:p w14:paraId="315BDA2C" w14:textId="77777777" w:rsidR="00576701" w:rsidRDefault="008D250F">
            <w:pPr>
              <w:pStyle w:val="TableParagraph"/>
              <w:ind w:left="889"/>
              <w:rPr>
                <w:sz w:val="18"/>
              </w:rPr>
            </w:pPr>
            <w:r>
              <w:rPr>
                <w:sz w:val="18"/>
              </w:rPr>
              <w:t>Student</w:t>
            </w:r>
            <w:r>
              <w:rPr>
                <w:spacing w:val="1"/>
                <w:sz w:val="18"/>
              </w:rPr>
              <w:t xml:space="preserve"> </w:t>
            </w:r>
            <w:r>
              <w:rPr>
                <w:spacing w:val="-2"/>
                <w:sz w:val="18"/>
              </w:rPr>
              <w:t>Union</w:t>
            </w:r>
          </w:p>
        </w:tc>
        <w:tc>
          <w:tcPr>
            <w:tcW w:w="1714" w:type="dxa"/>
          </w:tcPr>
          <w:p w14:paraId="315BDA2D" w14:textId="77777777" w:rsidR="00576701" w:rsidRDefault="008D250F">
            <w:pPr>
              <w:pStyle w:val="TableParagraph"/>
              <w:ind w:left="633"/>
              <w:rPr>
                <w:sz w:val="18"/>
              </w:rPr>
            </w:pPr>
            <w:r>
              <w:rPr>
                <w:spacing w:val="-2"/>
                <w:sz w:val="18"/>
              </w:rPr>
              <w:t>620-278-</w:t>
            </w:r>
            <w:r>
              <w:rPr>
                <w:spacing w:val="-4"/>
                <w:sz w:val="18"/>
              </w:rPr>
              <w:t>4232</w:t>
            </w:r>
          </w:p>
        </w:tc>
      </w:tr>
      <w:tr w:rsidR="00576701" w14:paraId="315BDA33" w14:textId="77777777">
        <w:trPr>
          <w:trHeight w:val="431"/>
        </w:trPr>
        <w:tc>
          <w:tcPr>
            <w:tcW w:w="2545" w:type="dxa"/>
          </w:tcPr>
          <w:p w14:paraId="315BDA2F" w14:textId="77777777" w:rsidR="00576701" w:rsidRDefault="008D250F">
            <w:pPr>
              <w:pStyle w:val="TableParagraph"/>
              <w:rPr>
                <w:sz w:val="18"/>
              </w:rPr>
            </w:pPr>
            <w:r>
              <w:rPr>
                <w:spacing w:val="-4"/>
                <w:sz w:val="18"/>
              </w:rPr>
              <w:t>Mail</w:t>
            </w:r>
          </w:p>
        </w:tc>
        <w:tc>
          <w:tcPr>
            <w:tcW w:w="3096" w:type="dxa"/>
          </w:tcPr>
          <w:p w14:paraId="315BDA30" w14:textId="77777777" w:rsidR="00576701" w:rsidRDefault="008D250F">
            <w:pPr>
              <w:pStyle w:val="TableParagraph"/>
              <w:ind w:left="745"/>
              <w:rPr>
                <w:sz w:val="18"/>
              </w:rPr>
            </w:pPr>
            <w:r>
              <w:rPr>
                <w:sz w:val="18"/>
              </w:rPr>
              <w:t>Post</w:t>
            </w:r>
            <w:r>
              <w:rPr>
                <w:spacing w:val="1"/>
                <w:sz w:val="18"/>
              </w:rPr>
              <w:t xml:space="preserve"> </w:t>
            </w:r>
            <w:r>
              <w:rPr>
                <w:spacing w:val="-2"/>
                <w:sz w:val="18"/>
              </w:rPr>
              <w:t>Office</w:t>
            </w:r>
          </w:p>
        </w:tc>
        <w:tc>
          <w:tcPr>
            <w:tcW w:w="2593" w:type="dxa"/>
          </w:tcPr>
          <w:p w14:paraId="315BDA31" w14:textId="77777777" w:rsidR="00576701" w:rsidRDefault="008D250F">
            <w:pPr>
              <w:pStyle w:val="TableParagraph"/>
              <w:ind w:left="889"/>
              <w:rPr>
                <w:sz w:val="18"/>
              </w:rPr>
            </w:pPr>
            <w:r>
              <w:rPr>
                <w:sz w:val="18"/>
              </w:rPr>
              <w:t>Student</w:t>
            </w:r>
            <w:r>
              <w:rPr>
                <w:spacing w:val="1"/>
                <w:sz w:val="18"/>
              </w:rPr>
              <w:t xml:space="preserve"> </w:t>
            </w:r>
            <w:r>
              <w:rPr>
                <w:spacing w:val="-2"/>
                <w:sz w:val="18"/>
              </w:rPr>
              <w:t>Union</w:t>
            </w:r>
          </w:p>
        </w:tc>
        <w:tc>
          <w:tcPr>
            <w:tcW w:w="1714" w:type="dxa"/>
          </w:tcPr>
          <w:p w14:paraId="315BDA32" w14:textId="77777777" w:rsidR="00576701" w:rsidRDefault="008D250F">
            <w:pPr>
              <w:pStyle w:val="TableParagraph"/>
              <w:ind w:left="633"/>
              <w:rPr>
                <w:sz w:val="18"/>
              </w:rPr>
            </w:pPr>
            <w:r>
              <w:rPr>
                <w:spacing w:val="-2"/>
                <w:sz w:val="18"/>
              </w:rPr>
              <w:t>620-278-</w:t>
            </w:r>
            <w:r>
              <w:rPr>
                <w:spacing w:val="-4"/>
                <w:sz w:val="18"/>
              </w:rPr>
              <w:t>4286</w:t>
            </w:r>
          </w:p>
        </w:tc>
      </w:tr>
      <w:tr w:rsidR="00576701" w14:paraId="315BDA38" w14:textId="77777777">
        <w:trPr>
          <w:trHeight w:val="431"/>
        </w:trPr>
        <w:tc>
          <w:tcPr>
            <w:tcW w:w="2545" w:type="dxa"/>
          </w:tcPr>
          <w:p w14:paraId="315BDA34" w14:textId="77777777" w:rsidR="00576701" w:rsidRDefault="008D250F">
            <w:pPr>
              <w:pStyle w:val="TableParagraph"/>
              <w:rPr>
                <w:sz w:val="18"/>
              </w:rPr>
            </w:pPr>
            <w:r>
              <w:rPr>
                <w:spacing w:val="-2"/>
                <w:sz w:val="18"/>
              </w:rPr>
              <w:t>Maintenance</w:t>
            </w:r>
          </w:p>
        </w:tc>
        <w:tc>
          <w:tcPr>
            <w:tcW w:w="3096" w:type="dxa"/>
          </w:tcPr>
          <w:p w14:paraId="315BDA35" w14:textId="77777777" w:rsidR="00576701" w:rsidRDefault="008D250F">
            <w:pPr>
              <w:pStyle w:val="TableParagraph"/>
              <w:ind w:left="745"/>
              <w:rPr>
                <w:sz w:val="18"/>
              </w:rPr>
            </w:pPr>
            <w:r>
              <w:rPr>
                <w:spacing w:val="-2"/>
                <w:sz w:val="18"/>
              </w:rPr>
              <w:t>Maintenance</w:t>
            </w:r>
          </w:p>
        </w:tc>
        <w:tc>
          <w:tcPr>
            <w:tcW w:w="2593" w:type="dxa"/>
          </w:tcPr>
          <w:p w14:paraId="315BDA36" w14:textId="77777777" w:rsidR="00576701" w:rsidRDefault="008D250F">
            <w:pPr>
              <w:pStyle w:val="TableParagraph"/>
              <w:ind w:left="889"/>
              <w:rPr>
                <w:sz w:val="18"/>
              </w:rPr>
            </w:pPr>
            <w:r>
              <w:rPr>
                <w:sz w:val="18"/>
              </w:rPr>
              <w:t>Service</w:t>
            </w:r>
            <w:r>
              <w:rPr>
                <w:spacing w:val="-3"/>
                <w:sz w:val="18"/>
              </w:rPr>
              <w:t xml:space="preserve"> </w:t>
            </w:r>
            <w:r>
              <w:rPr>
                <w:spacing w:val="-2"/>
                <w:sz w:val="18"/>
              </w:rPr>
              <w:t>Dept.</w:t>
            </w:r>
          </w:p>
        </w:tc>
        <w:tc>
          <w:tcPr>
            <w:tcW w:w="1714" w:type="dxa"/>
          </w:tcPr>
          <w:p w14:paraId="315BDA37" w14:textId="77777777" w:rsidR="00576701" w:rsidRDefault="008D250F">
            <w:pPr>
              <w:pStyle w:val="TableParagraph"/>
              <w:ind w:left="633"/>
              <w:rPr>
                <w:sz w:val="18"/>
              </w:rPr>
            </w:pPr>
            <w:r>
              <w:rPr>
                <w:spacing w:val="-2"/>
                <w:sz w:val="18"/>
              </w:rPr>
              <w:t>620-278-</w:t>
            </w:r>
            <w:r>
              <w:rPr>
                <w:spacing w:val="-4"/>
                <w:sz w:val="18"/>
              </w:rPr>
              <w:t>4240</w:t>
            </w:r>
          </w:p>
        </w:tc>
      </w:tr>
      <w:tr w:rsidR="00576701" w14:paraId="315BDA3D" w14:textId="77777777">
        <w:trPr>
          <w:trHeight w:val="431"/>
        </w:trPr>
        <w:tc>
          <w:tcPr>
            <w:tcW w:w="2545" w:type="dxa"/>
          </w:tcPr>
          <w:p w14:paraId="315BDA39" w14:textId="77777777" w:rsidR="00576701" w:rsidRDefault="008D250F">
            <w:pPr>
              <w:pStyle w:val="TableParagraph"/>
              <w:rPr>
                <w:sz w:val="18"/>
              </w:rPr>
            </w:pPr>
            <w:r>
              <w:rPr>
                <w:spacing w:val="-2"/>
                <w:sz w:val="18"/>
              </w:rPr>
              <w:t>Marketing</w:t>
            </w:r>
          </w:p>
        </w:tc>
        <w:tc>
          <w:tcPr>
            <w:tcW w:w="3096" w:type="dxa"/>
          </w:tcPr>
          <w:p w14:paraId="315BDA3A" w14:textId="77777777" w:rsidR="00576701" w:rsidRDefault="008D250F">
            <w:pPr>
              <w:pStyle w:val="TableParagraph"/>
              <w:ind w:left="745"/>
              <w:rPr>
                <w:sz w:val="18"/>
              </w:rPr>
            </w:pPr>
            <w:r>
              <w:rPr>
                <w:sz w:val="18"/>
              </w:rPr>
              <w:t>External</w:t>
            </w:r>
            <w:r>
              <w:rPr>
                <w:spacing w:val="-3"/>
                <w:sz w:val="18"/>
              </w:rPr>
              <w:t xml:space="preserve"> </w:t>
            </w:r>
            <w:r>
              <w:rPr>
                <w:spacing w:val="-2"/>
                <w:sz w:val="18"/>
              </w:rPr>
              <w:t>Relations</w:t>
            </w:r>
          </w:p>
        </w:tc>
        <w:tc>
          <w:tcPr>
            <w:tcW w:w="2593" w:type="dxa"/>
          </w:tcPr>
          <w:p w14:paraId="315BDA3B" w14:textId="6197279B" w:rsidR="00576701" w:rsidRDefault="000E10FF">
            <w:pPr>
              <w:pStyle w:val="TableParagraph"/>
              <w:ind w:left="889"/>
              <w:rPr>
                <w:sz w:val="18"/>
              </w:rPr>
            </w:pPr>
            <w:r>
              <w:rPr>
                <w:sz w:val="18"/>
              </w:rPr>
              <w:t>McCreery Basement</w:t>
            </w:r>
          </w:p>
        </w:tc>
        <w:tc>
          <w:tcPr>
            <w:tcW w:w="1714" w:type="dxa"/>
          </w:tcPr>
          <w:p w14:paraId="315BDA3C" w14:textId="77777777" w:rsidR="00576701" w:rsidRDefault="008D250F">
            <w:pPr>
              <w:pStyle w:val="TableParagraph"/>
              <w:ind w:left="634"/>
              <w:rPr>
                <w:sz w:val="18"/>
              </w:rPr>
            </w:pPr>
            <w:r>
              <w:rPr>
                <w:spacing w:val="-2"/>
                <w:sz w:val="18"/>
              </w:rPr>
              <w:t>620-278-</w:t>
            </w:r>
            <w:r>
              <w:rPr>
                <w:spacing w:val="-4"/>
                <w:sz w:val="18"/>
              </w:rPr>
              <w:t>4221</w:t>
            </w:r>
          </w:p>
        </w:tc>
      </w:tr>
      <w:tr w:rsidR="00576701" w14:paraId="315BDA42" w14:textId="77777777">
        <w:trPr>
          <w:trHeight w:val="431"/>
        </w:trPr>
        <w:tc>
          <w:tcPr>
            <w:tcW w:w="2545" w:type="dxa"/>
          </w:tcPr>
          <w:p w14:paraId="315BDA3E" w14:textId="77777777" w:rsidR="00576701" w:rsidRDefault="008D250F">
            <w:pPr>
              <w:pStyle w:val="TableParagraph"/>
              <w:rPr>
                <w:sz w:val="18"/>
              </w:rPr>
            </w:pPr>
            <w:r>
              <w:rPr>
                <w:sz w:val="18"/>
              </w:rPr>
              <w:t>Meal</w:t>
            </w:r>
            <w:r>
              <w:rPr>
                <w:spacing w:val="-2"/>
                <w:sz w:val="18"/>
              </w:rPr>
              <w:t xml:space="preserve"> plans</w:t>
            </w:r>
          </w:p>
        </w:tc>
        <w:tc>
          <w:tcPr>
            <w:tcW w:w="3096" w:type="dxa"/>
          </w:tcPr>
          <w:p w14:paraId="315BDA3F" w14:textId="77777777" w:rsidR="00576701" w:rsidRDefault="008D250F">
            <w:pPr>
              <w:pStyle w:val="TableParagraph"/>
              <w:ind w:left="745"/>
              <w:rPr>
                <w:sz w:val="18"/>
              </w:rPr>
            </w:pPr>
            <w:r>
              <w:rPr>
                <w:sz w:val="18"/>
              </w:rPr>
              <w:t>Student</w:t>
            </w:r>
            <w:r>
              <w:rPr>
                <w:spacing w:val="-3"/>
                <w:sz w:val="18"/>
              </w:rPr>
              <w:t xml:space="preserve"> </w:t>
            </w:r>
            <w:r>
              <w:rPr>
                <w:spacing w:val="-4"/>
                <w:sz w:val="18"/>
              </w:rPr>
              <w:t>Life</w:t>
            </w:r>
          </w:p>
        </w:tc>
        <w:tc>
          <w:tcPr>
            <w:tcW w:w="2593" w:type="dxa"/>
          </w:tcPr>
          <w:p w14:paraId="315BDA40" w14:textId="77777777" w:rsidR="00576701" w:rsidRDefault="008D250F">
            <w:pPr>
              <w:pStyle w:val="TableParagraph"/>
              <w:ind w:left="889"/>
              <w:rPr>
                <w:sz w:val="18"/>
              </w:rPr>
            </w:pPr>
            <w:r>
              <w:rPr>
                <w:sz w:val="18"/>
              </w:rPr>
              <w:t>Student</w:t>
            </w:r>
            <w:r>
              <w:rPr>
                <w:spacing w:val="1"/>
                <w:sz w:val="18"/>
              </w:rPr>
              <w:t xml:space="preserve"> </w:t>
            </w:r>
            <w:r>
              <w:rPr>
                <w:spacing w:val="-2"/>
                <w:sz w:val="18"/>
              </w:rPr>
              <w:t>Union</w:t>
            </w:r>
          </w:p>
        </w:tc>
        <w:tc>
          <w:tcPr>
            <w:tcW w:w="1714" w:type="dxa"/>
          </w:tcPr>
          <w:p w14:paraId="315BDA41" w14:textId="77777777" w:rsidR="00576701" w:rsidRDefault="008D250F">
            <w:pPr>
              <w:pStyle w:val="TableParagraph"/>
              <w:ind w:left="634"/>
              <w:rPr>
                <w:sz w:val="18"/>
              </w:rPr>
            </w:pPr>
            <w:r>
              <w:rPr>
                <w:spacing w:val="-2"/>
                <w:sz w:val="18"/>
              </w:rPr>
              <w:t>620-278-</w:t>
            </w:r>
            <w:r>
              <w:rPr>
                <w:spacing w:val="-4"/>
                <w:sz w:val="18"/>
              </w:rPr>
              <w:t>4232</w:t>
            </w:r>
          </w:p>
        </w:tc>
      </w:tr>
      <w:tr w:rsidR="00576701" w14:paraId="315BDA47" w14:textId="77777777">
        <w:trPr>
          <w:trHeight w:val="431"/>
        </w:trPr>
        <w:tc>
          <w:tcPr>
            <w:tcW w:w="2545" w:type="dxa"/>
          </w:tcPr>
          <w:p w14:paraId="315BDA43" w14:textId="77777777" w:rsidR="00576701" w:rsidRDefault="008D250F">
            <w:pPr>
              <w:pStyle w:val="TableParagraph"/>
              <w:rPr>
                <w:sz w:val="18"/>
              </w:rPr>
            </w:pPr>
            <w:r>
              <w:rPr>
                <w:sz w:val="18"/>
              </w:rPr>
              <w:t>Parking</w:t>
            </w:r>
            <w:r>
              <w:rPr>
                <w:spacing w:val="-5"/>
                <w:sz w:val="18"/>
              </w:rPr>
              <w:t xml:space="preserve"> </w:t>
            </w:r>
            <w:r>
              <w:rPr>
                <w:spacing w:val="-2"/>
                <w:sz w:val="18"/>
              </w:rPr>
              <w:t>Permits</w:t>
            </w:r>
          </w:p>
        </w:tc>
        <w:tc>
          <w:tcPr>
            <w:tcW w:w="3096" w:type="dxa"/>
          </w:tcPr>
          <w:p w14:paraId="315BDA44" w14:textId="77777777" w:rsidR="00576701" w:rsidRDefault="008D250F">
            <w:pPr>
              <w:pStyle w:val="TableParagraph"/>
              <w:ind w:left="745"/>
              <w:rPr>
                <w:sz w:val="18"/>
              </w:rPr>
            </w:pPr>
            <w:r>
              <w:rPr>
                <w:sz w:val="18"/>
              </w:rPr>
              <w:t>Student</w:t>
            </w:r>
            <w:r>
              <w:rPr>
                <w:spacing w:val="-3"/>
                <w:sz w:val="18"/>
              </w:rPr>
              <w:t xml:space="preserve"> </w:t>
            </w:r>
            <w:r>
              <w:rPr>
                <w:spacing w:val="-4"/>
                <w:sz w:val="18"/>
              </w:rPr>
              <w:t>Life</w:t>
            </w:r>
          </w:p>
        </w:tc>
        <w:tc>
          <w:tcPr>
            <w:tcW w:w="2593" w:type="dxa"/>
          </w:tcPr>
          <w:p w14:paraId="315BDA45" w14:textId="77777777" w:rsidR="00576701" w:rsidRDefault="008D250F">
            <w:pPr>
              <w:pStyle w:val="TableParagraph"/>
              <w:ind w:left="889"/>
              <w:rPr>
                <w:sz w:val="18"/>
              </w:rPr>
            </w:pPr>
            <w:r>
              <w:rPr>
                <w:sz w:val="18"/>
              </w:rPr>
              <w:t>Student</w:t>
            </w:r>
            <w:r>
              <w:rPr>
                <w:spacing w:val="1"/>
                <w:sz w:val="18"/>
              </w:rPr>
              <w:t xml:space="preserve"> </w:t>
            </w:r>
            <w:r>
              <w:rPr>
                <w:spacing w:val="-2"/>
                <w:sz w:val="18"/>
              </w:rPr>
              <w:t>Union</w:t>
            </w:r>
          </w:p>
        </w:tc>
        <w:tc>
          <w:tcPr>
            <w:tcW w:w="1714" w:type="dxa"/>
          </w:tcPr>
          <w:p w14:paraId="315BDA46" w14:textId="77777777" w:rsidR="00576701" w:rsidRDefault="008D250F">
            <w:pPr>
              <w:pStyle w:val="TableParagraph"/>
              <w:ind w:left="634"/>
              <w:rPr>
                <w:sz w:val="18"/>
              </w:rPr>
            </w:pPr>
            <w:r>
              <w:rPr>
                <w:spacing w:val="-2"/>
                <w:sz w:val="18"/>
              </w:rPr>
              <w:t>620-278-</w:t>
            </w:r>
            <w:r>
              <w:rPr>
                <w:spacing w:val="-4"/>
                <w:sz w:val="18"/>
              </w:rPr>
              <w:t>4232</w:t>
            </w:r>
          </w:p>
        </w:tc>
      </w:tr>
      <w:tr w:rsidR="00576701" w14:paraId="315BDA4C" w14:textId="77777777">
        <w:trPr>
          <w:trHeight w:val="431"/>
        </w:trPr>
        <w:tc>
          <w:tcPr>
            <w:tcW w:w="2545" w:type="dxa"/>
          </w:tcPr>
          <w:p w14:paraId="315BDA48" w14:textId="77777777" w:rsidR="00576701" w:rsidRDefault="008D250F">
            <w:pPr>
              <w:pStyle w:val="TableParagraph"/>
              <w:rPr>
                <w:sz w:val="18"/>
              </w:rPr>
            </w:pPr>
            <w:r>
              <w:rPr>
                <w:sz w:val="18"/>
              </w:rPr>
              <w:t>Residence</w:t>
            </w:r>
            <w:r>
              <w:rPr>
                <w:spacing w:val="-4"/>
                <w:sz w:val="18"/>
              </w:rPr>
              <w:t xml:space="preserve"> </w:t>
            </w:r>
            <w:r>
              <w:rPr>
                <w:spacing w:val="-2"/>
                <w:sz w:val="18"/>
              </w:rPr>
              <w:t>Information</w:t>
            </w:r>
          </w:p>
        </w:tc>
        <w:tc>
          <w:tcPr>
            <w:tcW w:w="3096" w:type="dxa"/>
          </w:tcPr>
          <w:p w14:paraId="315BDA49" w14:textId="77777777" w:rsidR="00576701" w:rsidRDefault="008D250F">
            <w:pPr>
              <w:pStyle w:val="TableParagraph"/>
              <w:ind w:left="745"/>
              <w:rPr>
                <w:sz w:val="18"/>
              </w:rPr>
            </w:pPr>
            <w:r>
              <w:rPr>
                <w:sz w:val="18"/>
              </w:rPr>
              <w:t>Student</w:t>
            </w:r>
            <w:r>
              <w:rPr>
                <w:spacing w:val="-3"/>
                <w:sz w:val="18"/>
              </w:rPr>
              <w:t xml:space="preserve"> </w:t>
            </w:r>
            <w:r>
              <w:rPr>
                <w:spacing w:val="-4"/>
                <w:sz w:val="18"/>
              </w:rPr>
              <w:t>Life</w:t>
            </w:r>
          </w:p>
        </w:tc>
        <w:tc>
          <w:tcPr>
            <w:tcW w:w="2593" w:type="dxa"/>
          </w:tcPr>
          <w:p w14:paraId="315BDA4A" w14:textId="77777777" w:rsidR="00576701" w:rsidRDefault="008D250F">
            <w:pPr>
              <w:pStyle w:val="TableParagraph"/>
              <w:ind w:left="889"/>
              <w:rPr>
                <w:sz w:val="18"/>
              </w:rPr>
            </w:pPr>
            <w:r>
              <w:rPr>
                <w:sz w:val="18"/>
              </w:rPr>
              <w:t>Student</w:t>
            </w:r>
            <w:r>
              <w:rPr>
                <w:spacing w:val="1"/>
                <w:sz w:val="18"/>
              </w:rPr>
              <w:t xml:space="preserve"> </w:t>
            </w:r>
            <w:r>
              <w:rPr>
                <w:spacing w:val="-2"/>
                <w:sz w:val="18"/>
              </w:rPr>
              <w:t>Union</w:t>
            </w:r>
          </w:p>
        </w:tc>
        <w:tc>
          <w:tcPr>
            <w:tcW w:w="1714" w:type="dxa"/>
          </w:tcPr>
          <w:p w14:paraId="315BDA4B" w14:textId="77777777" w:rsidR="00576701" w:rsidRDefault="008D250F">
            <w:pPr>
              <w:pStyle w:val="TableParagraph"/>
              <w:ind w:left="634"/>
              <w:rPr>
                <w:sz w:val="18"/>
              </w:rPr>
            </w:pPr>
            <w:r>
              <w:rPr>
                <w:spacing w:val="-2"/>
                <w:sz w:val="18"/>
              </w:rPr>
              <w:t>620-278-</w:t>
            </w:r>
            <w:r>
              <w:rPr>
                <w:spacing w:val="-4"/>
                <w:sz w:val="18"/>
              </w:rPr>
              <w:t>4232</w:t>
            </w:r>
          </w:p>
        </w:tc>
      </w:tr>
      <w:tr w:rsidR="00576701" w14:paraId="315BDA51" w14:textId="77777777">
        <w:trPr>
          <w:trHeight w:val="431"/>
        </w:trPr>
        <w:tc>
          <w:tcPr>
            <w:tcW w:w="2545" w:type="dxa"/>
          </w:tcPr>
          <w:p w14:paraId="315BDA4D" w14:textId="77777777" w:rsidR="00576701" w:rsidRDefault="008D250F">
            <w:pPr>
              <w:pStyle w:val="TableParagraph"/>
              <w:rPr>
                <w:sz w:val="18"/>
              </w:rPr>
            </w:pPr>
            <w:r>
              <w:rPr>
                <w:sz w:val="18"/>
              </w:rPr>
              <w:t>RD On-</w:t>
            </w:r>
            <w:r>
              <w:rPr>
                <w:spacing w:val="-4"/>
                <w:sz w:val="18"/>
              </w:rPr>
              <w:t>Call</w:t>
            </w:r>
          </w:p>
        </w:tc>
        <w:tc>
          <w:tcPr>
            <w:tcW w:w="3096" w:type="dxa"/>
          </w:tcPr>
          <w:p w14:paraId="315BDA4E" w14:textId="77777777" w:rsidR="00576701" w:rsidRDefault="008D250F">
            <w:pPr>
              <w:pStyle w:val="TableParagraph"/>
              <w:ind w:left="745"/>
              <w:rPr>
                <w:sz w:val="18"/>
              </w:rPr>
            </w:pPr>
            <w:r>
              <w:rPr>
                <w:sz w:val="18"/>
              </w:rPr>
              <w:t>Student</w:t>
            </w:r>
            <w:r>
              <w:rPr>
                <w:spacing w:val="-3"/>
                <w:sz w:val="18"/>
              </w:rPr>
              <w:t xml:space="preserve"> </w:t>
            </w:r>
            <w:r>
              <w:rPr>
                <w:spacing w:val="-4"/>
                <w:sz w:val="18"/>
              </w:rPr>
              <w:t>Life</w:t>
            </w:r>
          </w:p>
        </w:tc>
        <w:tc>
          <w:tcPr>
            <w:tcW w:w="2593" w:type="dxa"/>
          </w:tcPr>
          <w:p w14:paraId="315BDA4F" w14:textId="77777777" w:rsidR="00576701" w:rsidRDefault="008D250F">
            <w:pPr>
              <w:pStyle w:val="TableParagraph"/>
              <w:ind w:left="889"/>
              <w:rPr>
                <w:sz w:val="18"/>
              </w:rPr>
            </w:pPr>
            <w:r>
              <w:rPr>
                <w:sz w:val="18"/>
              </w:rPr>
              <w:t>Student</w:t>
            </w:r>
            <w:r>
              <w:rPr>
                <w:spacing w:val="1"/>
                <w:sz w:val="18"/>
              </w:rPr>
              <w:t xml:space="preserve"> </w:t>
            </w:r>
            <w:r>
              <w:rPr>
                <w:spacing w:val="-2"/>
                <w:sz w:val="18"/>
              </w:rPr>
              <w:t>Union</w:t>
            </w:r>
          </w:p>
        </w:tc>
        <w:tc>
          <w:tcPr>
            <w:tcW w:w="1714" w:type="dxa"/>
          </w:tcPr>
          <w:p w14:paraId="315BDA50" w14:textId="77777777" w:rsidR="00576701" w:rsidRDefault="008D250F">
            <w:pPr>
              <w:pStyle w:val="TableParagraph"/>
              <w:ind w:left="634"/>
              <w:rPr>
                <w:sz w:val="18"/>
              </w:rPr>
            </w:pPr>
            <w:r>
              <w:rPr>
                <w:spacing w:val="-2"/>
                <w:sz w:val="18"/>
              </w:rPr>
              <w:t>620-278-</w:t>
            </w:r>
            <w:r>
              <w:rPr>
                <w:spacing w:val="-4"/>
                <w:sz w:val="18"/>
              </w:rPr>
              <w:t>6218</w:t>
            </w:r>
          </w:p>
        </w:tc>
      </w:tr>
      <w:tr w:rsidR="00576701" w14:paraId="315BDA56" w14:textId="77777777">
        <w:trPr>
          <w:trHeight w:val="431"/>
        </w:trPr>
        <w:tc>
          <w:tcPr>
            <w:tcW w:w="2545" w:type="dxa"/>
          </w:tcPr>
          <w:p w14:paraId="315BDA52" w14:textId="77777777" w:rsidR="00576701" w:rsidRDefault="008D250F">
            <w:pPr>
              <w:pStyle w:val="TableParagraph"/>
              <w:rPr>
                <w:sz w:val="18"/>
              </w:rPr>
            </w:pPr>
            <w:r>
              <w:rPr>
                <w:sz w:val="18"/>
              </w:rPr>
              <w:t>Rules</w:t>
            </w:r>
            <w:r>
              <w:rPr>
                <w:spacing w:val="-1"/>
                <w:sz w:val="18"/>
              </w:rPr>
              <w:t xml:space="preserve"> </w:t>
            </w:r>
            <w:r>
              <w:rPr>
                <w:sz w:val="18"/>
              </w:rPr>
              <w:t>and</w:t>
            </w:r>
            <w:r>
              <w:rPr>
                <w:spacing w:val="-2"/>
                <w:sz w:val="18"/>
              </w:rPr>
              <w:t xml:space="preserve"> Regulations</w:t>
            </w:r>
          </w:p>
        </w:tc>
        <w:tc>
          <w:tcPr>
            <w:tcW w:w="3096" w:type="dxa"/>
          </w:tcPr>
          <w:p w14:paraId="315BDA53" w14:textId="77777777" w:rsidR="00576701" w:rsidRDefault="008D250F">
            <w:pPr>
              <w:pStyle w:val="TableParagraph"/>
              <w:ind w:left="745"/>
              <w:rPr>
                <w:sz w:val="18"/>
              </w:rPr>
            </w:pPr>
            <w:r>
              <w:rPr>
                <w:sz w:val="18"/>
              </w:rPr>
              <w:t>Student</w:t>
            </w:r>
            <w:r>
              <w:rPr>
                <w:spacing w:val="-3"/>
                <w:sz w:val="18"/>
              </w:rPr>
              <w:t xml:space="preserve"> </w:t>
            </w:r>
            <w:r>
              <w:rPr>
                <w:spacing w:val="-4"/>
                <w:sz w:val="18"/>
              </w:rPr>
              <w:t>Life</w:t>
            </w:r>
          </w:p>
        </w:tc>
        <w:tc>
          <w:tcPr>
            <w:tcW w:w="2593" w:type="dxa"/>
          </w:tcPr>
          <w:p w14:paraId="315BDA54" w14:textId="77777777" w:rsidR="00576701" w:rsidRDefault="008D250F">
            <w:pPr>
              <w:pStyle w:val="TableParagraph"/>
              <w:ind w:left="889"/>
              <w:rPr>
                <w:sz w:val="18"/>
              </w:rPr>
            </w:pPr>
            <w:r>
              <w:rPr>
                <w:sz w:val="18"/>
              </w:rPr>
              <w:t>Student</w:t>
            </w:r>
            <w:r>
              <w:rPr>
                <w:spacing w:val="1"/>
                <w:sz w:val="18"/>
              </w:rPr>
              <w:t xml:space="preserve"> </w:t>
            </w:r>
            <w:r>
              <w:rPr>
                <w:spacing w:val="-2"/>
                <w:sz w:val="18"/>
              </w:rPr>
              <w:t>Union</w:t>
            </w:r>
          </w:p>
        </w:tc>
        <w:tc>
          <w:tcPr>
            <w:tcW w:w="1714" w:type="dxa"/>
          </w:tcPr>
          <w:p w14:paraId="315BDA55" w14:textId="77777777" w:rsidR="00576701" w:rsidRDefault="008D250F">
            <w:pPr>
              <w:pStyle w:val="TableParagraph"/>
              <w:ind w:left="634"/>
              <w:rPr>
                <w:sz w:val="18"/>
              </w:rPr>
            </w:pPr>
            <w:r>
              <w:rPr>
                <w:spacing w:val="-2"/>
                <w:sz w:val="18"/>
              </w:rPr>
              <w:t>620-278-</w:t>
            </w:r>
            <w:r>
              <w:rPr>
                <w:spacing w:val="-4"/>
                <w:sz w:val="18"/>
              </w:rPr>
              <w:t>4232</w:t>
            </w:r>
          </w:p>
        </w:tc>
      </w:tr>
      <w:tr w:rsidR="00576701" w14:paraId="315BDA5B" w14:textId="77777777">
        <w:trPr>
          <w:trHeight w:val="431"/>
        </w:trPr>
        <w:tc>
          <w:tcPr>
            <w:tcW w:w="2545" w:type="dxa"/>
          </w:tcPr>
          <w:p w14:paraId="315BDA57" w14:textId="77777777" w:rsidR="00576701" w:rsidRDefault="008D250F">
            <w:pPr>
              <w:pStyle w:val="TableParagraph"/>
              <w:rPr>
                <w:sz w:val="18"/>
              </w:rPr>
            </w:pPr>
            <w:r>
              <w:rPr>
                <w:spacing w:val="-2"/>
                <w:sz w:val="18"/>
              </w:rPr>
              <w:t>SGA/CAB/Intramurals</w:t>
            </w:r>
          </w:p>
        </w:tc>
        <w:tc>
          <w:tcPr>
            <w:tcW w:w="3096" w:type="dxa"/>
          </w:tcPr>
          <w:p w14:paraId="315BDA58" w14:textId="77777777" w:rsidR="00576701" w:rsidRDefault="008D250F">
            <w:pPr>
              <w:pStyle w:val="TableParagraph"/>
              <w:ind w:left="745"/>
              <w:rPr>
                <w:sz w:val="18"/>
              </w:rPr>
            </w:pPr>
            <w:r>
              <w:rPr>
                <w:spacing w:val="-5"/>
                <w:sz w:val="18"/>
              </w:rPr>
              <w:t>SGA</w:t>
            </w:r>
          </w:p>
        </w:tc>
        <w:tc>
          <w:tcPr>
            <w:tcW w:w="2593" w:type="dxa"/>
          </w:tcPr>
          <w:p w14:paraId="315BDA59" w14:textId="77777777" w:rsidR="00576701" w:rsidRDefault="008D250F">
            <w:pPr>
              <w:pStyle w:val="TableParagraph"/>
              <w:ind w:left="889"/>
              <w:rPr>
                <w:sz w:val="18"/>
              </w:rPr>
            </w:pPr>
            <w:r>
              <w:rPr>
                <w:sz w:val="18"/>
              </w:rPr>
              <w:t>Student</w:t>
            </w:r>
            <w:r>
              <w:rPr>
                <w:spacing w:val="1"/>
                <w:sz w:val="18"/>
              </w:rPr>
              <w:t xml:space="preserve"> </w:t>
            </w:r>
            <w:r>
              <w:rPr>
                <w:spacing w:val="-2"/>
                <w:sz w:val="18"/>
              </w:rPr>
              <w:t>Union</w:t>
            </w:r>
          </w:p>
        </w:tc>
        <w:tc>
          <w:tcPr>
            <w:tcW w:w="1714" w:type="dxa"/>
          </w:tcPr>
          <w:p w14:paraId="315BDA5A" w14:textId="77777777" w:rsidR="00576701" w:rsidRDefault="008D250F">
            <w:pPr>
              <w:pStyle w:val="TableParagraph"/>
              <w:ind w:left="634"/>
              <w:rPr>
                <w:sz w:val="18"/>
              </w:rPr>
            </w:pPr>
            <w:r>
              <w:rPr>
                <w:spacing w:val="-2"/>
                <w:sz w:val="18"/>
              </w:rPr>
              <w:t>620-278-</w:t>
            </w:r>
            <w:r>
              <w:rPr>
                <w:spacing w:val="-4"/>
                <w:sz w:val="18"/>
              </w:rPr>
              <w:t>4377</w:t>
            </w:r>
          </w:p>
        </w:tc>
      </w:tr>
      <w:tr w:rsidR="00576701" w14:paraId="315BDA60" w14:textId="77777777">
        <w:trPr>
          <w:trHeight w:val="307"/>
        </w:trPr>
        <w:tc>
          <w:tcPr>
            <w:tcW w:w="2545" w:type="dxa"/>
          </w:tcPr>
          <w:p w14:paraId="315BDA5C" w14:textId="77777777" w:rsidR="00576701" w:rsidRDefault="008D250F">
            <w:pPr>
              <w:pStyle w:val="TableParagraph"/>
              <w:spacing w:line="197" w:lineRule="exact"/>
              <w:rPr>
                <w:sz w:val="18"/>
              </w:rPr>
            </w:pPr>
            <w:r>
              <w:rPr>
                <w:sz w:val="18"/>
              </w:rPr>
              <w:t>Title</w:t>
            </w:r>
            <w:r>
              <w:rPr>
                <w:spacing w:val="1"/>
                <w:sz w:val="18"/>
              </w:rPr>
              <w:t xml:space="preserve"> </w:t>
            </w:r>
            <w:r>
              <w:rPr>
                <w:spacing w:val="-5"/>
                <w:sz w:val="18"/>
              </w:rPr>
              <w:t>IX</w:t>
            </w:r>
          </w:p>
        </w:tc>
        <w:tc>
          <w:tcPr>
            <w:tcW w:w="3096" w:type="dxa"/>
          </w:tcPr>
          <w:p w14:paraId="315BDA5D" w14:textId="77777777" w:rsidR="00576701" w:rsidRDefault="008D250F">
            <w:pPr>
              <w:pStyle w:val="TableParagraph"/>
              <w:spacing w:line="197" w:lineRule="exact"/>
              <w:ind w:left="745"/>
              <w:rPr>
                <w:sz w:val="18"/>
              </w:rPr>
            </w:pPr>
            <w:r>
              <w:rPr>
                <w:sz w:val="18"/>
              </w:rPr>
              <w:t>Rick</w:t>
            </w:r>
            <w:r>
              <w:rPr>
                <w:spacing w:val="-1"/>
                <w:sz w:val="18"/>
              </w:rPr>
              <w:t xml:space="preserve"> </w:t>
            </w:r>
            <w:r>
              <w:rPr>
                <w:spacing w:val="-4"/>
                <w:sz w:val="18"/>
              </w:rPr>
              <w:t>Webb</w:t>
            </w:r>
          </w:p>
        </w:tc>
        <w:tc>
          <w:tcPr>
            <w:tcW w:w="2593" w:type="dxa"/>
          </w:tcPr>
          <w:p w14:paraId="315BDA5E" w14:textId="77777777" w:rsidR="00576701" w:rsidRDefault="008D250F">
            <w:pPr>
              <w:pStyle w:val="TableParagraph"/>
              <w:spacing w:line="197" w:lineRule="exact"/>
              <w:ind w:left="889"/>
              <w:rPr>
                <w:sz w:val="18"/>
              </w:rPr>
            </w:pPr>
            <w:r>
              <w:rPr>
                <w:sz w:val="18"/>
              </w:rPr>
              <w:t>Kelsey</w:t>
            </w:r>
            <w:r>
              <w:rPr>
                <w:spacing w:val="-3"/>
                <w:sz w:val="18"/>
              </w:rPr>
              <w:t xml:space="preserve"> </w:t>
            </w:r>
            <w:r>
              <w:rPr>
                <w:spacing w:val="-4"/>
                <w:sz w:val="18"/>
              </w:rPr>
              <w:t>Hall</w:t>
            </w:r>
          </w:p>
        </w:tc>
        <w:tc>
          <w:tcPr>
            <w:tcW w:w="1714" w:type="dxa"/>
          </w:tcPr>
          <w:p w14:paraId="315BDA5F" w14:textId="77777777" w:rsidR="00576701" w:rsidRDefault="008D250F">
            <w:pPr>
              <w:pStyle w:val="TableParagraph"/>
              <w:spacing w:line="197" w:lineRule="exact"/>
              <w:ind w:left="634"/>
              <w:rPr>
                <w:sz w:val="18"/>
              </w:rPr>
            </w:pPr>
            <w:r>
              <w:rPr>
                <w:spacing w:val="-2"/>
                <w:sz w:val="18"/>
              </w:rPr>
              <w:t>620-278-</w:t>
            </w:r>
            <w:r>
              <w:rPr>
                <w:spacing w:val="-4"/>
                <w:sz w:val="18"/>
              </w:rPr>
              <w:t>4246</w:t>
            </w:r>
          </w:p>
        </w:tc>
      </w:tr>
    </w:tbl>
    <w:p w14:paraId="315BDA61" w14:textId="77777777" w:rsidR="00576701" w:rsidRDefault="00576701">
      <w:pPr>
        <w:pStyle w:val="BodyText"/>
        <w:spacing w:before="8"/>
        <w:ind w:left="0"/>
        <w:rPr>
          <w:i/>
          <w:sz w:val="13"/>
        </w:rPr>
      </w:pPr>
    </w:p>
    <w:tbl>
      <w:tblPr>
        <w:tblW w:w="0" w:type="auto"/>
        <w:tblInd w:w="879" w:type="dxa"/>
        <w:tblLayout w:type="fixed"/>
        <w:tblCellMar>
          <w:left w:w="0" w:type="dxa"/>
          <w:right w:w="0" w:type="dxa"/>
        </w:tblCellMar>
        <w:tblLook w:val="01E0" w:firstRow="1" w:lastRow="1" w:firstColumn="1" w:lastColumn="1" w:noHBand="0" w:noVBand="0"/>
      </w:tblPr>
      <w:tblGrid>
        <w:gridCol w:w="2368"/>
        <w:gridCol w:w="3082"/>
        <w:gridCol w:w="2778"/>
        <w:gridCol w:w="1743"/>
      </w:tblGrid>
      <w:tr w:rsidR="00576701" w14:paraId="315BDA66" w14:textId="77777777">
        <w:trPr>
          <w:trHeight w:val="312"/>
        </w:trPr>
        <w:tc>
          <w:tcPr>
            <w:tcW w:w="2368" w:type="dxa"/>
          </w:tcPr>
          <w:p w14:paraId="315BDA62" w14:textId="77777777" w:rsidR="00576701" w:rsidRDefault="008D250F">
            <w:pPr>
              <w:pStyle w:val="TableParagraph"/>
              <w:spacing w:before="0" w:line="185" w:lineRule="exact"/>
              <w:ind w:left="54"/>
              <w:rPr>
                <w:sz w:val="18"/>
              </w:rPr>
            </w:pPr>
            <w:r>
              <w:rPr>
                <w:spacing w:val="-2"/>
                <w:sz w:val="18"/>
              </w:rPr>
              <w:t>Textbooks</w:t>
            </w:r>
          </w:p>
        </w:tc>
        <w:tc>
          <w:tcPr>
            <w:tcW w:w="3082" w:type="dxa"/>
          </w:tcPr>
          <w:p w14:paraId="315BDA63" w14:textId="77777777" w:rsidR="00576701" w:rsidRDefault="008D250F">
            <w:pPr>
              <w:pStyle w:val="TableParagraph"/>
              <w:spacing w:before="0" w:line="185" w:lineRule="exact"/>
              <w:ind w:left="931"/>
              <w:rPr>
                <w:sz w:val="18"/>
              </w:rPr>
            </w:pPr>
            <w:r>
              <w:rPr>
                <w:sz w:val="18"/>
              </w:rPr>
              <w:t>Laurel</w:t>
            </w:r>
            <w:r>
              <w:rPr>
                <w:spacing w:val="-5"/>
                <w:sz w:val="18"/>
              </w:rPr>
              <w:t xml:space="preserve"> </w:t>
            </w:r>
            <w:r>
              <w:rPr>
                <w:spacing w:val="-2"/>
                <w:sz w:val="18"/>
              </w:rPr>
              <w:t>Watney</w:t>
            </w:r>
          </w:p>
        </w:tc>
        <w:tc>
          <w:tcPr>
            <w:tcW w:w="2778" w:type="dxa"/>
          </w:tcPr>
          <w:p w14:paraId="315BDA64" w14:textId="77777777" w:rsidR="00576701" w:rsidRDefault="008D250F">
            <w:pPr>
              <w:pStyle w:val="TableParagraph"/>
              <w:spacing w:before="0" w:line="185" w:lineRule="exact"/>
              <w:ind w:left="1084"/>
              <w:rPr>
                <w:sz w:val="18"/>
              </w:rPr>
            </w:pPr>
            <w:r>
              <w:rPr>
                <w:spacing w:val="-2"/>
                <w:sz w:val="18"/>
              </w:rPr>
              <w:t>Library</w:t>
            </w:r>
          </w:p>
        </w:tc>
        <w:tc>
          <w:tcPr>
            <w:tcW w:w="1743" w:type="dxa"/>
          </w:tcPr>
          <w:p w14:paraId="315BDA65" w14:textId="77777777" w:rsidR="00576701" w:rsidRDefault="008D250F">
            <w:pPr>
              <w:pStyle w:val="TableParagraph"/>
              <w:spacing w:before="0" w:line="185" w:lineRule="exact"/>
              <w:ind w:left="0" w:right="88"/>
              <w:jc w:val="right"/>
              <w:rPr>
                <w:sz w:val="18"/>
              </w:rPr>
            </w:pPr>
            <w:r>
              <w:rPr>
                <w:spacing w:val="-2"/>
                <w:sz w:val="18"/>
              </w:rPr>
              <w:t>620-278-</w:t>
            </w:r>
            <w:r>
              <w:rPr>
                <w:spacing w:val="-4"/>
                <w:sz w:val="18"/>
              </w:rPr>
              <w:t>4233</w:t>
            </w:r>
          </w:p>
        </w:tc>
      </w:tr>
      <w:tr w:rsidR="00576701" w14:paraId="315BDA6B" w14:textId="77777777">
        <w:trPr>
          <w:trHeight w:val="439"/>
        </w:trPr>
        <w:tc>
          <w:tcPr>
            <w:tcW w:w="2368" w:type="dxa"/>
          </w:tcPr>
          <w:p w14:paraId="315BDA67" w14:textId="77777777" w:rsidR="00576701" w:rsidRDefault="008D250F">
            <w:pPr>
              <w:pStyle w:val="TableParagraph"/>
              <w:spacing w:before="95"/>
              <w:ind w:left="54"/>
              <w:rPr>
                <w:sz w:val="18"/>
              </w:rPr>
            </w:pPr>
            <w:r>
              <w:rPr>
                <w:sz w:val="18"/>
              </w:rPr>
              <w:t>Intercultural</w:t>
            </w:r>
            <w:r>
              <w:rPr>
                <w:spacing w:val="-8"/>
                <w:sz w:val="18"/>
              </w:rPr>
              <w:t xml:space="preserve"> </w:t>
            </w:r>
            <w:r>
              <w:rPr>
                <w:spacing w:val="-2"/>
                <w:sz w:val="18"/>
              </w:rPr>
              <w:t>Office</w:t>
            </w:r>
          </w:p>
        </w:tc>
        <w:tc>
          <w:tcPr>
            <w:tcW w:w="3082" w:type="dxa"/>
          </w:tcPr>
          <w:p w14:paraId="315BDA68" w14:textId="77777777" w:rsidR="00576701" w:rsidRDefault="008D250F">
            <w:pPr>
              <w:pStyle w:val="TableParagraph"/>
              <w:spacing w:before="95"/>
              <w:ind w:left="936"/>
              <w:rPr>
                <w:sz w:val="18"/>
              </w:rPr>
            </w:pPr>
            <w:r>
              <w:rPr>
                <w:sz w:val="18"/>
              </w:rPr>
              <w:t>Student</w:t>
            </w:r>
            <w:r>
              <w:rPr>
                <w:spacing w:val="-8"/>
                <w:sz w:val="18"/>
              </w:rPr>
              <w:t xml:space="preserve"> </w:t>
            </w:r>
            <w:r>
              <w:rPr>
                <w:spacing w:val="-4"/>
                <w:sz w:val="18"/>
              </w:rPr>
              <w:t>Life</w:t>
            </w:r>
          </w:p>
        </w:tc>
        <w:tc>
          <w:tcPr>
            <w:tcW w:w="2778" w:type="dxa"/>
          </w:tcPr>
          <w:p w14:paraId="315BDA69" w14:textId="77777777" w:rsidR="00576701" w:rsidRDefault="008D250F">
            <w:pPr>
              <w:pStyle w:val="TableParagraph"/>
              <w:spacing w:before="95"/>
              <w:ind w:left="1084"/>
              <w:rPr>
                <w:sz w:val="18"/>
              </w:rPr>
            </w:pPr>
            <w:r>
              <w:rPr>
                <w:sz w:val="18"/>
              </w:rPr>
              <w:t>Student</w:t>
            </w:r>
            <w:r>
              <w:rPr>
                <w:spacing w:val="-4"/>
                <w:sz w:val="18"/>
              </w:rPr>
              <w:t xml:space="preserve"> </w:t>
            </w:r>
            <w:r>
              <w:rPr>
                <w:spacing w:val="-2"/>
                <w:sz w:val="18"/>
              </w:rPr>
              <w:t>Union</w:t>
            </w:r>
          </w:p>
        </w:tc>
        <w:tc>
          <w:tcPr>
            <w:tcW w:w="1743" w:type="dxa"/>
          </w:tcPr>
          <w:p w14:paraId="315BDA6A" w14:textId="77777777" w:rsidR="00576701" w:rsidRDefault="008D250F">
            <w:pPr>
              <w:pStyle w:val="TableParagraph"/>
              <w:spacing w:before="95"/>
              <w:ind w:left="0" w:right="45"/>
              <w:jc w:val="right"/>
              <w:rPr>
                <w:sz w:val="18"/>
              </w:rPr>
            </w:pPr>
            <w:r>
              <w:rPr>
                <w:spacing w:val="-2"/>
                <w:sz w:val="18"/>
              </w:rPr>
              <w:t>620-278-</w:t>
            </w:r>
            <w:r>
              <w:rPr>
                <w:spacing w:val="-4"/>
                <w:sz w:val="18"/>
              </w:rPr>
              <w:t>4232</w:t>
            </w:r>
          </w:p>
        </w:tc>
      </w:tr>
      <w:tr w:rsidR="00576701" w14:paraId="315BDA70" w14:textId="77777777">
        <w:trPr>
          <w:trHeight w:val="309"/>
        </w:trPr>
        <w:tc>
          <w:tcPr>
            <w:tcW w:w="2368" w:type="dxa"/>
          </w:tcPr>
          <w:p w14:paraId="315BDA6C" w14:textId="77777777" w:rsidR="00576701" w:rsidRDefault="008D250F">
            <w:pPr>
              <w:pStyle w:val="TableParagraph"/>
              <w:spacing w:before="92" w:line="197" w:lineRule="exact"/>
              <w:rPr>
                <w:sz w:val="18"/>
              </w:rPr>
            </w:pPr>
            <w:r>
              <w:rPr>
                <w:spacing w:val="-2"/>
                <w:sz w:val="18"/>
              </w:rPr>
              <w:t>Missions</w:t>
            </w:r>
          </w:p>
        </w:tc>
        <w:tc>
          <w:tcPr>
            <w:tcW w:w="3082" w:type="dxa"/>
          </w:tcPr>
          <w:p w14:paraId="315BDA6D" w14:textId="77777777" w:rsidR="00576701" w:rsidRDefault="008D250F">
            <w:pPr>
              <w:pStyle w:val="TableParagraph"/>
              <w:spacing w:before="92" w:line="197" w:lineRule="exact"/>
              <w:ind w:left="936"/>
              <w:rPr>
                <w:sz w:val="18"/>
              </w:rPr>
            </w:pPr>
            <w:r>
              <w:rPr>
                <w:sz w:val="18"/>
              </w:rPr>
              <w:t>Student</w:t>
            </w:r>
            <w:r>
              <w:rPr>
                <w:spacing w:val="-8"/>
                <w:sz w:val="18"/>
              </w:rPr>
              <w:t xml:space="preserve"> </w:t>
            </w:r>
            <w:r>
              <w:rPr>
                <w:spacing w:val="-4"/>
                <w:sz w:val="18"/>
              </w:rPr>
              <w:t>Life</w:t>
            </w:r>
          </w:p>
        </w:tc>
        <w:tc>
          <w:tcPr>
            <w:tcW w:w="2778" w:type="dxa"/>
          </w:tcPr>
          <w:p w14:paraId="315BDA6E" w14:textId="77777777" w:rsidR="00576701" w:rsidRDefault="008D250F">
            <w:pPr>
              <w:pStyle w:val="TableParagraph"/>
              <w:spacing w:before="92" w:line="197" w:lineRule="exact"/>
              <w:ind w:left="1090"/>
              <w:rPr>
                <w:sz w:val="18"/>
              </w:rPr>
            </w:pPr>
            <w:r>
              <w:rPr>
                <w:sz w:val="18"/>
              </w:rPr>
              <w:t>Student</w:t>
            </w:r>
            <w:r>
              <w:rPr>
                <w:spacing w:val="-4"/>
                <w:sz w:val="18"/>
              </w:rPr>
              <w:t xml:space="preserve"> </w:t>
            </w:r>
            <w:r>
              <w:rPr>
                <w:spacing w:val="-2"/>
                <w:sz w:val="18"/>
              </w:rPr>
              <w:t>Union</w:t>
            </w:r>
          </w:p>
        </w:tc>
        <w:tc>
          <w:tcPr>
            <w:tcW w:w="1743" w:type="dxa"/>
          </w:tcPr>
          <w:p w14:paraId="315BDA6F" w14:textId="77777777" w:rsidR="00576701" w:rsidRDefault="008D250F">
            <w:pPr>
              <w:pStyle w:val="TableParagraph"/>
              <w:spacing w:before="92" w:line="197" w:lineRule="exact"/>
              <w:ind w:left="0" w:right="45"/>
              <w:jc w:val="right"/>
              <w:rPr>
                <w:sz w:val="18"/>
              </w:rPr>
            </w:pPr>
            <w:r>
              <w:rPr>
                <w:spacing w:val="-2"/>
                <w:sz w:val="18"/>
              </w:rPr>
              <w:t>620-278-</w:t>
            </w:r>
            <w:r>
              <w:rPr>
                <w:spacing w:val="-4"/>
                <w:sz w:val="18"/>
              </w:rPr>
              <w:t>4232</w:t>
            </w:r>
          </w:p>
        </w:tc>
      </w:tr>
    </w:tbl>
    <w:p w14:paraId="315BDA71" w14:textId="77777777" w:rsidR="00576701" w:rsidRDefault="00576701">
      <w:pPr>
        <w:spacing w:line="197" w:lineRule="exact"/>
        <w:jc w:val="right"/>
        <w:rPr>
          <w:sz w:val="18"/>
        </w:rPr>
        <w:sectPr w:rsidR="00576701" w:rsidSect="00C8575C">
          <w:pgSz w:w="12240" w:h="15840"/>
          <w:pgMar w:top="420" w:right="0" w:bottom="740" w:left="0" w:header="0" w:footer="543" w:gutter="0"/>
          <w:cols w:space="720"/>
        </w:sectPr>
      </w:pPr>
    </w:p>
    <w:p w14:paraId="315BDA72" w14:textId="77777777" w:rsidR="00576701" w:rsidRDefault="00576701">
      <w:pPr>
        <w:pStyle w:val="BodyText"/>
        <w:ind w:left="0"/>
        <w:rPr>
          <w:i/>
        </w:rPr>
      </w:pPr>
    </w:p>
    <w:p w14:paraId="315BDA73" w14:textId="77777777" w:rsidR="00576701" w:rsidRDefault="00576701">
      <w:pPr>
        <w:pStyle w:val="BodyText"/>
        <w:ind w:left="0"/>
        <w:rPr>
          <w:i/>
        </w:rPr>
      </w:pPr>
    </w:p>
    <w:p w14:paraId="315BDA74" w14:textId="77777777" w:rsidR="00576701" w:rsidRDefault="00576701">
      <w:pPr>
        <w:pStyle w:val="BodyText"/>
        <w:ind w:left="0"/>
        <w:rPr>
          <w:i/>
        </w:rPr>
      </w:pPr>
    </w:p>
    <w:p w14:paraId="315BDA75" w14:textId="77777777" w:rsidR="00576701" w:rsidRDefault="00576701">
      <w:pPr>
        <w:pStyle w:val="BodyText"/>
        <w:ind w:left="0"/>
        <w:rPr>
          <w:i/>
        </w:rPr>
      </w:pPr>
    </w:p>
    <w:p w14:paraId="315BDA76" w14:textId="77777777" w:rsidR="00576701" w:rsidRDefault="00576701">
      <w:pPr>
        <w:pStyle w:val="BodyText"/>
        <w:spacing w:before="2"/>
        <w:ind w:left="0"/>
        <w:rPr>
          <w:i/>
          <w:sz w:val="18"/>
        </w:rPr>
      </w:pPr>
    </w:p>
    <w:p w14:paraId="315BDA77" w14:textId="77777777" w:rsidR="00576701" w:rsidRDefault="008D250F">
      <w:pPr>
        <w:pStyle w:val="Heading1"/>
        <w:spacing w:before="42"/>
      </w:pPr>
      <w:r>
        <w:rPr>
          <w:noProof/>
        </w:rPr>
        <mc:AlternateContent>
          <mc:Choice Requires="wpg">
            <w:drawing>
              <wp:anchor distT="0" distB="0" distL="0" distR="0" simplePos="0" relativeHeight="15731712" behindDoc="0" locked="0" layoutInCell="1" allowOverlap="1" wp14:anchorId="315BDE5A" wp14:editId="315BDE5B">
                <wp:simplePos x="0" y="0"/>
                <wp:positionH relativeFrom="page">
                  <wp:posOffset>3175</wp:posOffset>
                </wp:positionH>
                <wp:positionV relativeFrom="paragraph">
                  <wp:posOffset>-754759</wp:posOffset>
                </wp:positionV>
                <wp:extent cx="7769225" cy="57277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9225" cy="572770"/>
                          <a:chOff x="0" y="0"/>
                          <a:chExt cx="7769225" cy="572770"/>
                        </a:xfrm>
                      </wpg:grpSpPr>
                      <pic:pic xmlns:pic="http://schemas.openxmlformats.org/drawingml/2006/picture">
                        <pic:nvPicPr>
                          <pic:cNvPr id="22" name="Image 22"/>
                          <pic:cNvPicPr/>
                        </pic:nvPicPr>
                        <pic:blipFill>
                          <a:blip r:embed="rId32" cstate="print"/>
                          <a:stretch>
                            <a:fillRect/>
                          </a:stretch>
                        </pic:blipFill>
                        <pic:spPr>
                          <a:xfrm>
                            <a:off x="9016" y="21081"/>
                            <a:ext cx="7760207" cy="551687"/>
                          </a:xfrm>
                          <a:prstGeom prst="rect">
                            <a:avLst/>
                          </a:prstGeom>
                        </pic:spPr>
                      </pic:pic>
                      <wps:wsp>
                        <wps:cNvPr id="23" name="Graphic 23"/>
                        <wps:cNvSpPr/>
                        <wps:spPr>
                          <a:xfrm>
                            <a:off x="0" y="0"/>
                            <a:ext cx="7764780" cy="545465"/>
                          </a:xfrm>
                          <a:custGeom>
                            <a:avLst/>
                            <a:gdLst/>
                            <a:ahLst/>
                            <a:cxnLst/>
                            <a:rect l="l" t="t" r="r" b="b"/>
                            <a:pathLst>
                              <a:path w="7764780" h="545465">
                                <a:moveTo>
                                  <a:pt x="7764780" y="0"/>
                                </a:moveTo>
                                <a:lnTo>
                                  <a:pt x="0" y="0"/>
                                </a:lnTo>
                                <a:lnTo>
                                  <a:pt x="0" y="545465"/>
                                </a:lnTo>
                                <a:lnTo>
                                  <a:pt x="7764780" y="545465"/>
                                </a:lnTo>
                                <a:lnTo>
                                  <a:pt x="7764780" y="0"/>
                                </a:lnTo>
                                <a:close/>
                              </a:path>
                            </a:pathLst>
                          </a:custGeom>
                          <a:solidFill>
                            <a:srgbClr val="A4A4A4"/>
                          </a:solidFill>
                        </wps:spPr>
                        <wps:bodyPr wrap="square" lIns="0" tIns="0" rIns="0" bIns="0" rtlCol="0">
                          <a:prstTxWarp prst="textNoShape">
                            <a:avLst/>
                          </a:prstTxWarp>
                          <a:noAutofit/>
                        </wps:bodyPr>
                      </wps:wsp>
                      <wps:wsp>
                        <wps:cNvPr id="24" name="Textbox 24"/>
                        <wps:cNvSpPr txBox="1"/>
                        <wps:spPr>
                          <a:xfrm>
                            <a:off x="0" y="0"/>
                            <a:ext cx="7764780" cy="545465"/>
                          </a:xfrm>
                          <a:prstGeom prst="rect">
                            <a:avLst/>
                          </a:prstGeom>
                          <a:ln w="0">
                            <a:solidFill>
                              <a:srgbClr val="959595"/>
                            </a:solidFill>
                            <a:prstDash val="solid"/>
                          </a:ln>
                        </wps:spPr>
                        <wps:txbx>
                          <w:txbxContent>
                            <w:p w14:paraId="315BDE82" w14:textId="77777777" w:rsidR="00576701" w:rsidRDefault="008D250F">
                              <w:pPr>
                                <w:tabs>
                                  <w:tab w:val="left" w:pos="2678"/>
                                </w:tabs>
                                <w:spacing w:before="233"/>
                                <w:ind w:left="715"/>
                                <w:rPr>
                                  <w:b/>
                                  <w:sz w:val="36"/>
                                </w:rPr>
                              </w:pPr>
                              <w:r>
                                <w:rPr>
                                  <w:b/>
                                  <w:color w:val="FFFFFF"/>
                                  <w:sz w:val="36"/>
                                </w:rPr>
                                <w:t>C</w:t>
                              </w:r>
                              <w:r>
                                <w:rPr>
                                  <w:b/>
                                  <w:color w:val="FFFFFF"/>
                                  <w:spacing w:val="-1"/>
                                  <w:sz w:val="36"/>
                                </w:rPr>
                                <w:t xml:space="preserve"> </w:t>
                              </w:r>
                              <w:r>
                                <w:rPr>
                                  <w:b/>
                                  <w:color w:val="FFFFFF"/>
                                  <w:spacing w:val="39"/>
                                  <w:sz w:val="36"/>
                                </w:rPr>
                                <w:t>AM</w:t>
                              </w:r>
                              <w:r>
                                <w:rPr>
                                  <w:b/>
                                  <w:color w:val="FFFFFF"/>
                                  <w:spacing w:val="-3"/>
                                  <w:sz w:val="36"/>
                                </w:rPr>
                                <w:t xml:space="preserve"> </w:t>
                              </w:r>
                              <w:r>
                                <w:rPr>
                                  <w:b/>
                                  <w:color w:val="FFFFFF"/>
                                  <w:sz w:val="36"/>
                                </w:rPr>
                                <w:t>P U</w:t>
                              </w:r>
                              <w:r>
                                <w:rPr>
                                  <w:b/>
                                  <w:color w:val="FFFFFF"/>
                                  <w:spacing w:val="1"/>
                                  <w:sz w:val="36"/>
                                </w:rPr>
                                <w:t xml:space="preserve"> </w:t>
                              </w:r>
                              <w:r>
                                <w:rPr>
                                  <w:b/>
                                  <w:color w:val="FFFFFF"/>
                                  <w:spacing w:val="-10"/>
                                  <w:sz w:val="36"/>
                                </w:rPr>
                                <w:t>S</w:t>
                              </w:r>
                              <w:r>
                                <w:rPr>
                                  <w:b/>
                                  <w:color w:val="FFFFFF"/>
                                  <w:sz w:val="36"/>
                                </w:rPr>
                                <w:tab/>
                                <w:t>L</w:t>
                              </w:r>
                              <w:r>
                                <w:rPr>
                                  <w:b/>
                                  <w:color w:val="FFFFFF"/>
                                  <w:spacing w:val="-1"/>
                                  <w:sz w:val="36"/>
                                </w:rPr>
                                <w:t xml:space="preserve"> </w:t>
                              </w:r>
                              <w:r>
                                <w:rPr>
                                  <w:b/>
                                  <w:color w:val="FFFFFF"/>
                                  <w:sz w:val="36"/>
                                </w:rPr>
                                <w:t>I F</w:t>
                              </w:r>
                              <w:r>
                                <w:rPr>
                                  <w:b/>
                                  <w:color w:val="FFFFFF"/>
                                  <w:spacing w:val="-7"/>
                                  <w:sz w:val="36"/>
                                </w:rPr>
                                <w:t xml:space="preserve"> </w:t>
                              </w:r>
                              <w:r>
                                <w:rPr>
                                  <w:b/>
                                  <w:color w:val="FFFFFF"/>
                                  <w:spacing w:val="-10"/>
                                  <w:sz w:val="36"/>
                                </w:rPr>
                                <w:t>E</w:t>
                              </w:r>
                            </w:p>
                          </w:txbxContent>
                        </wps:txbx>
                        <wps:bodyPr wrap="square" lIns="0" tIns="0" rIns="0" bIns="0" rtlCol="0">
                          <a:noAutofit/>
                        </wps:bodyPr>
                      </wps:wsp>
                    </wpg:wgp>
                  </a:graphicData>
                </a:graphic>
              </wp:anchor>
            </w:drawing>
          </mc:Choice>
          <mc:Fallback>
            <w:pict>
              <v:group w14:anchorId="315BDE5A" id="Group 21" o:spid="_x0000_s1043" style="position:absolute;left:0;text-align:left;margin-left:.25pt;margin-top:-59.45pt;width:611.75pt;height:45.1pt;z-index:15731712;mso-wrap-distance-left:0;mso-wrap-distance-right:0;mso-position-horizontal-relative:page;mso-position-vertical-relative:text" coordsize="77692,5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">
                <v:shape id="Image 22" o:spid="_x0000_s1044" type="#_x0000_t75" style="position:absolute;left:90;top:210;width:77602;height:5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">
                  <v:imagedata r:id="rId33" o:title=""/>
                </v:shape>
                <v:shape id="Graphic 23" o:spid="_x0000_s1045" style="position:absolute;width:77647;height:5454;visibility:visible;mso-wrap-style:square;v-text-anchor:top" coordsize="7764780,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" path="m7764780,l,,,545465r7764780,l7764780,xe" fillcolor="#a4a4a4" stroked="f">
                  <v:path arrowok="t"/>
                </v:shape>
                <v:shape id="Textbox 24" o:spid="_x0000_s1046" type="#_x0000_t202" style="position:absolute;width:77647;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" filled="f" strokecolor="#959595" strokeweight="0">
                  <v:textbox inset="0,0,0,0">
                    <w:txbxContent>
                      <w:p w14:paraId="315BDE82" w14:textId="77777777" w:rsidR="00576701" w:rsidRDefault="008D250F">
                        <w:pPr>
                          <w:tabs>
                            <w:tab w:val="left" w:pos="2678"/>
                          </w:tabs>
                          <w:spacing w:before="233"/>
                          <w:ind w:left="715"/>
                          <w:rPr>
                            <w:b/>
                            <w:sz w:val="36"/>
                          </w:rPr>
                        </w:pPr>
                        <w:r>
                          <w:rPr>
                            <w:b/>
                            <w:color w:val="FFFFFF"/>
                            <w:sz w:val="36"/>
                          </w:rPr>
                          <w:t>C</w:t>
                        </w:r>
                        <w:r>
                          <w:rPr>
                            <w:b/>
                            <w:color w:val="FFFFFF"/>
                            <w:spacing w:val="-1"/>
                            <w:sz w:val="36"/>
                          </w:rPr>
                          <w:t xml:space="preserve"> </w:t>
                        </w:r>
                        <w:r>
                          <w:rPr>
                            <w:b/>
                            <w:color w:val="FFFFFF"/>
                            <w:spacing w:val="39"/>
                            <w:sz w:val="36"/>
                          </w:rPr>
                          <w:t>AM</w:t>
                        </w:r>
                        <w:r>
                          <w:rPr>
                            <w:b/>
                            <w:color w:val="FFFFFF"/>
                            <w:spacing w:val="-3"/>
                            <w:sz w:val="36"/>
                          </w:rPr>
                          <w:t xml:space="preserve"> </w:t>
                        </w:r>
                        <w:r>
                          <w:rPr>
                            <w:b/>
                            <w:color w:val="FFFFFF"/>
                            <w:sz w:val="36"/>
                          </w:rPr>
                          <w:t>P U</w:t>
                        </w:r>
                        <w:r>
                          <w:rPr>
                            <w:b/>
                            <w:color w:val="FFFFFF"/>
                            <w:spacing w:val="1"/>
                            <w:sz w:val="36"/>
                          </w:rPr>
                          <w:t xml:space="preserve"> </w:t>
                        </w:r>
                        <w:r>
                          <w:rPr>
                            <w:b/>
                            <w:color w:val="FFFFFF"/>
                            <w:spacing w:val="-10"/>
                            <w:sz w:val="36"/>
                          </w:rPr>
                          <w:t>S</w:t>
                        </w:r>
                        <w:r>
                          <w:rPr>
                            <w:b/>
                            <w:color w:val="FFFFFF"/>
                            <w:sz w:val="36"/>
                          </w:rPr>
                          <w:tab/>
                          <w:t>L</w:t>
                        </w:r>
                        <w:r>
                          <w:rPr>
                            <w:b/>
                            <w:color w:val="FFFFFF"/>
                            <w:spacing w:val="-1"/>
                            <w:sz w:val="36"/>
                          </w:rPr>
                          <w:t xml:space="preserve"> </w:t>
                        </w:r>
                        <w:r>
                          <w:rPr>
                            <w:b/>
                            <w:color w:val="FFFFFF"/>
                            <w:sz w:val="36"/>
                          </w:rPr>
                          <w:t>I F</w:t>
                        </w:r>
                        <w:r>
                          <w:rPr>
                            <w:b/>
                            <w:color w:val="FFFFFF"/>
                            <w:spacing w:val="-7"/>
                            <w:sz w:val="36"/>
                          </w:rPr>
                          <w:t xml:space="preserve"> </w:t>
                        </w:r>
                        <w:r>
                          <w:rPr>
                            <w:b/>
                            <w:color w:val="FFFFFF"/>
                            <w:spacing w:val="-10"/>
                            <w:sz w:val="36"/>
                          </w:rPr>
                          <w:t>E</w:t>
                        </w:r>
                      </w:p>
                    </w:txbxContent>
                  </v:textbox>
                </v:shape>
                <w10:wrap anchorx="page"/>
              </v:group>
            </w:pict>
          </mc:Fallback>
        </mc:AlternateContent>
      </w:r>
      <w:r>
        <w:rPr>
          <w:spacing w:val="20"/>
        </w:rPr>
        <w:t>AC</w:t>
      </w:r>
      <w:r>
        <w:rPr>
          <w:spacing w:val="-25"/>
        </w:rPr>
        <w:t xml:space="preserve"> </w:t>
      </w:r>
      <w:r>
        <w:rPr>
          <w:spacing w:val="20"/>
        </w:rPr>
        <w:t>AD</w:t>
      </w:r>
      <w:r>
        <w:rPr>
          <w:spacing w:val="-19"/>
        </w:rPr>
        <w:t xml:space="preserve"> </w:t>
      </w:r>
      <w:r>
        <w:t>E</w:t>
      </w:r>
      <w:r>
        <w:rPr>
          <w:spacing w:val="-27"/>
        </w:rPr>
        <w:t xml:space="preserve"> </w:t>
      </w:r>
      <w:r>
        <w:rPr>
          <w:spacing w:val="26"/>
        </w:rPr>
        <w:t>MIC</w:t>
      </w:r>
      <w:r>
        <w:rPr>
          <w:spacing w:val="50"/>
        </w:rPr>
        <w:t xml:space="preserve"> </w:t>
      </w:r>
      <w:r>
        <w:t>G</w:t>
      </w:r>
      <w:r>
        <w:rPr>
          <w:spacing w:val="-19"/>
        </w:rPr>
        <w:t xml:space="preserve"> </w:t>
      </w:r>
      <w:r>
        <w:t>U</w:t>
      </w:r>
      <w:r>
        <w:rPr>
          <w:spacing w:val="-26"/>
        </w:rPr>
        <w:t xml:space="preserve"> </w:t>
      </w:r>
      <w:r>
        <w:rPr>
          <w:spacing w:val="20"/>
        </w:rPr>
        <w:t>ID</w:t>
      </w:r>
      <w:r>
        <w:rPr>
          <w:spacing w:val="-19"/>
        </w:rPr>
        <w:t xml:space="preserve"> </w:t>
      </w:r>
      <w:r>
        <w:t>E</w:t>
      </w:r>
      <w:r>
        <w:rPr>
          <w:spacing w:val="-22"/>
        </w:rPr>
        <w:t xml:space="preserve"> </w:t>
      </w:r>
      <w:r>
        <w:t>L</w:t>
      </w:r>
      <w:r>
        <w:rPr>
          <w:spacing w:val="-27"/>
        </w:rPr>
        <w:t xml:space="preserve"> </w:t>
      </w:r>
      <w:r>
        <w:t>I</w:t>
      </w:r>
      <w:r>
        <w:rPr>
          <w:spacing w:val="-19"/>
        </w:rPr>
        <w:t xml:space="preserve"> </w:t>
      </w:r>
      <w:r>
        <w:t>N</w:t>
      </w:r>
      <w:r>
        <w:rPr>
          <w:spacing w:val="-28"/>
        </w:rPr>
        <w:t xml:space="preserve"> </w:t>
      </w:r>
      <w:r>
        <w:t>E</w:t>
      </w:r>
      <w:r>
        <w:rPr>
          <w:spacing w:val="-22"/>
        </w:rPr>
        <w:t xml:space="preserve"> </w:t>
      </w:r>
      <w:r>
        <w:t>S</w:t>
      </w:r>
      <w:r>
        <w:rPr>
          <w:spacing w:val="72"/>
        </w:rPr>
        <w:t xml:space="preserve"> </w:t>
      </w:r>
      <w:r>
        <w:t>A</w:t>
      </w:r>
      <w:r>
        <w:rPr>
          <w:spacing w:val="-18"/>
        </w:rPr>
        <w:t xml:space="preserve"> </w:t>
      </w:r>
      <w:r>
        <w:t>N</w:t>
      </w:r>
      <w:r>
        <w:rPr>
          <w:spacing w:val="-28"/>
        </w:rPr>
        <w:t xml:space="preserve"> </w:t>
      </w:r>
      <w:r>
        <w:t>D</w:t>
      </w:r>
      <w:r>
        <w:rPr>
          <w:spacing w:val="77"/>
        </w:rPr>
        <w:t xml:space="preserve"> </w:t>
      </w:r>
      <w:r>
        <w:t>S</w:t>
      </w:r>
      <w:r>
        <w:rPr>
          <w:spacing w:val="-19"/>
        </w:rPr>
        <w:t xml:space="preserve"> </w:t>
      </w:r>
      <w:r>
        <w:t>E</w:t>
      </w:r>
      <w:r>
        <w:rPr>
          <w:spacing w:val="-27"/>
        </w:rPr>
        <w:t xml:space="preserve"> </w:t>
      </w:r>
      <w:r>
        <w:t>R</w:t>
      </w:r>
      <w:r>
        <w:rPr>
          <w:spacing w:val="-18"/>
        </w:rPr>
        <w:t xml:space="preserve"> </w:t>
      </w:r>
      <w:r>
        <w:t>V</w:t>
      </w:r>
      <w:r>
        <w:rPr>
          <w:spacing w:val="-25"/>
        </w:rPr>
        <w:t xml:space="preserve"> </w:t>
      </w:r>
      <w:r>
        <w:t>I</w:t>
      </w:r>
      <w:r>
        <w:rPr>
          <w:spacing w:val="-24"/>
        </w:rPr>
        <w:t xml:space="preserve"> </w:t>
      </w:r>
      <w:r>
        <w:t>C</w:t>
      </w:r>
      <w:r>
        <w:rPr>
          <w:spacing w:val="-20"/>
        </w:rPr>
        <w:t xml:space="preserve"> </w:t>
      </w:r>
      <w:r>
        <w:t>E</w:t>
      </w:r>
      <w:r>
        <w:rPr>
          <w:spacing w:val="-27"/>
        </w:rPr>
        <w:t xml:space="preserve"> </w:t>
      </w:r>
      <w:r>
        <w:rPr>
          <w:spacing w:val="-10"/>
        </w:rPr>
        <w:t>S</w:t>
      </w:r>
    </w:p>
    <w:p w14:paraId="315BDA78" w14:textId="77777777" w:rsidR="00576701" w:rsidRDefault="008D250F">
      <w:pPr>
        <w:pStyle w:val="Heading2"/>
        <w:spacing w:before="123"/>
      </w:pPr>
      <w:r>
        <w:t>Academic</w:t>
      </w:r>
      <w:r>
        <w:rPr>
          <w:spacing w:val="-8"/>
        </w:rPr>
        <w:t xml:space="preserve"> </w:t>
      </w:r>
      <w:r>
        <w:rPr>
          <w:spacing w:val="-2"/>
        </w:rPr>
        <w:t>Catalog</w:t>
      </w:r>
    </w:p>
    <w:p w14:paraId="315BDA79" w14:textId="77777777" w:rsidR="00576701" w:rsidRDefault="008D250F">
      <w:pPr>
        <w:pStyle w:val="BodyText"/>
        <w:ind w:right="785"/>
      </w:pPr>
      <w:r>
        <w:t>Specific information</w:t>
      </w:r>
      <w:r>
        <w:rPr>
          <w:spacing w:val="-1"/>
        </w:rPr>
        <w:t xml:space="preserve"> </w:t>
      </w:r>
      <w:r>
        <w:t>regarding academic policy and requirements is contained in the Sterling College Undergraduate Academic Catalog.</w:t>
      </w:r>
      <w:r>
        <w:rPr>
          <w:spacing w:val="-2"/>
        </w:rPr>
        <w:t xml:space="preserve"> </w:t>
      </w:r>
      <w:r>
        <w:t>It</w:t>
      </w:r>
      <w:r>
        <w:rPr>
          <w:spacing w:val="-4"/>
        </w:rPr>
        <w:t xml:space="preserve"> </w:t>
      </w:r>
      <w:r>
        <w:t>is</w:t>
      </w:r>
      <w:r>
        <w:rPr>
          <w:spacing w:val="-6"/>
        </w:rPr>
        <w:t xml:space="preserve"> </w:t>
      </w:r>
      <w:r>
        <w:t>the</w:t>
      </w:r>
      <w:r>
        <w:rPr>
          <w:spacing w:val="-3"/>
        </w:rPr>
        <w:t xml:space="preserve"> </w:t>
      </w:r>
      <w:r>
        <w:t>responsibility</w:t>
      </w:r>
      <w:r>
        <w:rPr>
          <w:spacing w:val="-4"/>
        </w:rPr>
        <w:t xml:space="preserve"> </w:t>
      </w:r>
      <w:r>
        <w:t>of</w:t>
      </w:r>
      <w:r>
        <w:rPr>
          <w:spacing w:val="-3"/>
        </w:rPr>
        <w:t xml:space="preserve"> </w:t>
      </w:r>
      <w:r>
        <w:t>the</w:t>
      </w:r>
      <w:r>
        <w:rPr>
          <w:spacing w:val="-3"/>
        </w:rPr>
        <w:t xml:space="preserve"> </w:t>
      </w:r>
      <w:r>
        <w:t>student</w:t>
      </w:r>
      <w:r>
        <w:rPr>
          <w:spacing w:val="-4"/>
        </w:rPr>
        <w:t xml:space="preserve"> </w:t>
      </w:r>
      <w:r>
        <w:t>to</w:t>
      </w:r>
      <w:r>
        <w:rPr>
          <w:spacing w:val="-4"/>
        </w:rPr>
        <w:t xml:space="preserve"> </w:t>
      </w:r>
      <w:r>
        <w:t>fulfill all</w:t>
      </w:r>
      <w:r>
        <w:rPr>
          <w:spacing w:val="-2"/>
        </w:rPr>
        <w:t xml:space="preserve"> </w:t>
      </w:r>
      <w:r>
        <w:t>requirements</w:t>
      </w:r>
      <w:r>
        <w:rPr>
          <w:spacing w:val="-6"/>
        </w:rPr>
        <w:t xml:space="preserve"> </w:t>
      </w:r>
      <w:r>
        <w:t>as</w:t>
      </w:r>
      <w:r>
        <w:rPr>
          <w:spacing w:val="-1"/>
        </w:rPr>
        <w:t xml:space="preserve"> </w:t>
      </w:r>
      <w:r>
        <w:t>stated</w:t>
      </w:r>
      <w:r>
        <w:rPr>
          <w:spacing w:val="-4"/>
        </w:rPr>
        <w:t xml:space="preserve"> </w:t>
      </w:r>
      <w:r>
        <w:t>in</w:t>
      </w:r>
      <w:r>
        <w:rPr>
          <w:spacing w:val="-4"/>
        </w:rPr>
        <w:t xml:space="preserve"> </w:t>
      </w:r>
      <w:r>
        <w:t>the</w:t>
      </w:r>
      <w:r>
        <w:rPr>
          <w:spacing w:val="-3"/>
        </w:rPr>
        <w:t xml:space="preserve"> </w:t>
      </w:r>
      <w:r>
        <w:t>catalog.</w:t>
      </w:r>
      <w:r>
        <w:rPr>
          <w:spacing w:val="-2"/>
        </w:rPr>
        <w:t xml:space="preserve"> </w:t>
      </w:r>
      <w:r>
        <w:t>Please</w:t>
      </w:r>
      <w:r>
        <w:rPr>
          <w:spacing w:val="-3"/>
        </w:rPr>
        <w:t xml:space="preserve"> </w:t>
      </w:r>
      <w:r>
        <w:t>refer</w:t>
      </w:r>
      <w:r>
        <w:rPr>
          <w:spacing w:val="-2"/>
        </w:rPr>
        <w:t xml:space="preserve"> </w:t>
      </w:r>
      <w:r>
        <w:t>to the</w:t>
      </w:r>
      <w:r>
        <w:rPr>
          <w:spacing w:val="-3"/>
        </w:rPr>
        <w:t xml:space="preserve"> </w:t>
      </w:r>
      <w:r>
        <w:t>current Academic Catalog, available at sterling.edu/academics/academic-catalog.</w:t>
      </w:r>
    </w:p>
    <w:p w14:paraId="315BDA7A" w14:textId="77777777" w:rsidR="00576701" w:rsidRDefault="008D250F">
      <w:pPr>
        <w:pStyle w:val="Heading2"/>
        <w:spacing w:before="147"/>
      </w:pPr>
      <w:r>
        <w:t>Academic</w:t>
      </w:r>
      <w:r>
        <w:rPr>
          <w:spacing w:val="-10"/>
        </w:rPr>
        <w:t xml:space="preserve"> </w:t>
      </w:r>
      <w:r>
        <w:rPr>
          <w:spacing w:val="-2"/>
        </w:rPr>
        <w:t>Integrity</w:t>
      </w:r>
    </w:p>
    <w:p w14:paraId="315BDA7B" w14:textId="77777777" w:rsidR="00576701" w:rsidRDefault="008D250F">
      <w:pPr>
        <w:pStyle w:val="BodyText"/>
        <w:ind w:right="785"/>
      </w:pPr>
      <w:r>
        <w:t>Academic integrity is a cornerstone of teaching and learning at Sterling College. It is expected that all members of the College community will uphold high intellectual and ethical standards. It is the responsibility of students to protect their own work from inappropriate use by others and to protect the work of other people by properly citing the sources of references and ideas.</w:t>
      </w:r>
      <w:r>
        <w:rPr>
          <w:spacing w:val="40"/>
        </w:rPr>
        <w:t xml:space="preserve"> </w:t>
      </w:r>
      <w:r>
        <w:t>For further detailed</w:t>
      </w:r>
      <w:r>
        <w:rPr>
          <w:spacing w:val="-4"/>
        </w:rPr>
        <w:t xml:space="preserve"> </w:t>
      </w:r>
      <w:r>
        <w:t>information,</w:t>
      </w:r>
      <w:r>
        <w:rPr>
          <w:spacing w:val="-1"/>
        </w:rPr>
        <w:t xml:space="preserve"> </w:t>
      </w:r>
      <w:r>
        <w:t>please</w:t>
      </w:r>
      <w:r>
        <w:rPr>
          <w:spacing w:val="-8"/>
        </w:rPr>
        <w:t xml:space="preserve"> </w:t>
      </w:r>
      <w:r>
        <w:t>refer to</w:t>
      </w:r>
      <w:r>
        <w:rPr>
          <w:spacing w:val="-4"/>
        </w:rPr>
        <w:t xml:space="preserve"> </w:t>
      </w:r>
      <w:r>
        <w:t>the</w:t>
      </w:r>
      <w:r>
        <w:rPr>
          <w:spacing w:val="-3"/>
        </w:rPr>
        <w:t xml:space="preserve"> </w:t>
      </w:r>
      <w:r>
        <w:t>Academic</w:t>
      </w:r>
      <w:r>
        <w:rPr>
          <w:spacing w:val="-2"/>
        </w:rPr>
        <w:t xml:space="preserve"> </w:t>
      </w:r>
      <w:r>
        <w:t>Integrity</w:t>
      </w:r>
      <w:r>
        <w:rPr>
          <w:spacing w:val="-4"/>
        </w:rPr>
        <w:t xml:space="preserve"> </w:t>
      </w:r>
      <w:r>
        <w:t>section</w:t>
      </w:r>
      <w:r>
        <w:rPr>
          <w:spacing w:val="-4"/>
        </w:rPr>
        <w:t xml:space="preserve"> </w:t>
      </w:r>
      <w:r>
        <w:t>within</w:t>
      </w:r>
      <w:r>
        <w:rPr>
          <w:spacing w:val="-4"/>
        </w:rPr>
        <w:t xml:space="preserve"> </w:t>
      </w:r>
      <w:r>
        <w:t>the</w:t>
      </w:r>
      <w:r>
        <w:rPr>
          <w:spacing w:val="-3"/>
        </w:rPr>
        <w:t xml:space="preserve"> </w:t>
      </w:r>
      <w:r>
        <w:t>appropriate</w:t>
      </w:r>
      <w:r>
        <w:rPr>
          <w:spacing w:val="-3"/>
        </w:rPr>
        <w:t xml:space="preserve"> </w:t>
      </w:r>
      <w:r>
        <w:t>Academic</w:t>
      </w:r>
      <w:r>
        <w:rPr>
          <w:spacing w:val="-2"/>
        </w:rPr>
        <w:t xml:space="preserve"> </w:t>
      </w:r>
      <w:r>
        <w:t>Catalog,</w:t>
      </w:r>
      <w:r>
        <w:rPr>
          <w:spacing w:val="-1"/>
        </w:rPr>
        <w:t xml:space="preserve"> </w:t>
      </w:r>
      <w:r>
        <w:t>as</w:t>
      </w:r>
      <w:r>
        <w:rPr>
          <w:spacing w:val="-1"/>
        </w:rPr>
        <w:t xml:space="preserve"> </w:t>
      </w:r>
      <w:r>
        <w:t xml:space="preserve">mentioned </w:t>
      </w:r>
      <w:r>
        <w:rPr>
          <w:spacing w:val="-2"/>
        </w:rPr>
        <w:t>above.</w:t>
      </w:r>
    </w:p>
    <w:p w14:paraId="315BDA7C" w14:textId="77777777" w:rsidR="00576701" w:rsidRDefault="008D250F">
      <w:pPr>
        <w:pStyle w:val="Heading2"/>
        <w:spacing w:before="147"/>
      </w:pPr>
      <w:r>
        <w:t>Class</w:t>
      </w:r>
      <w:r>
        <w:rPr>
          <w:spacing w:val="-9"/>
        </w:rPr>
        <w:t xml:space="preserve"> </w:t>
      </w:r>
      <w:r>
        <w:rPr>
          <w:spacing w:val="-2"/>
        </w:rPr>
        <w:t>Attendance</w:t>
      </w:r>
    </w:p>
    <w:p w14:paraId="315BDA7D" w14:textId="77777777" w:rsidR="00576701" w:rsidRDefault="008D250F">
      <w:pPr>
        <w:pStyle w:val="BodyText"/>
        <w:ind w:left="719" w:right="735"/>
      </w:pPr>
      <w:r>
        <w:t xml:space="preserve">Regular class attendance is highly encouraged </w:t>
      </w:r>
      <w:proofErr w:type="gramStart"/>
      <w:r>
        <w:t>of</w:t>
      </w:r>
      <w:proofErr w:type="gramEnd"/>
      <w:r>
        <w:t xml:space="preserve"> all students, and instructors will establish and communicate attendance policies within</w:t>
      </w:r>
      <w:r>
        <w:rPr>
          <w:spacing w:val="-4"/>
        </w:rPr>
        <w:t xml:space="preserve"> </w:t>
      </w:r>
      <w:r>
        <w:t>their</w:t>
      </w:r>
      <w:r>
        <w:rPr>
          <w:spacing w:val="-2"/>
        </w:rPr>
        <w:t xml:space="preserve"> </w:t>
      </w:r>
      <w:r>
        <w:t>own</w:t>
      </w:r>
      <w:r>
        <w:rPr>
          <w:spacing w:val="-4"/>
        </w:rPr>
        <w:t xml:space="preserve"> </w:t>
      </w:r>
      <w:r>
        <w:t>courses.</w:t>
      </w:r>
      <w:r>
        <w:rPr>
          <w:spacing w:val="40"/>
        </w:rPr>
        <w:t xml:space="preserve"> </w:t>
      </w:r>
      <w:r>
        <w:t>Students</w:t>
      </w:r>
      <w:r>
        <w:rPr>
          <w:spacing w:val="-1"/>
        </w:rPr>
        <w:t xml:space="preserve"> </w:t>
      </w:r>
      <w:r>
        <w:t>should contact</w:t>
      </w:r>
      <w:r>
        <w:rPr>
          <w:spacing w:val="-4"/>
        </w:rPr>
        <w:t xml:space="preserve"> </w:t>
      </w:r>
      <w:r>
        <w:t>the</w:t>
      </w:r>
      <w:r>
        <w:rPr>
          <w:spacing w:val="-3"/>
        </w:rPr>
        <w:t xml:space="preserve"> </w:t>
      </w:r>
      <w:r>
        <w:t>instructor</w:t>
      </w:r>
      <w:r>
        <w:rPr>
          <w:spacing w:val="-2"/>
        </w:rPr>
        <w:t xml:space="preserve"> </w:t>
      </w:r>
      <w:r>
        <w:t>as</w:t>
      </w:r>
      <w:r>
        <w:rPr>
          <w:spacing w:val="-1"/>
        </w:rPr>
        <w:t xml:space="preserve"> </w:t>
      </w:r>
      <w:r>
        <w:t>soon as</w:t>
      </w:r>
      <w:r>
        <w:rPr>
          <w:spacing w:val="-6"/>
        </w:rPr>
        <w:t xml:space="preserve"> </w:t>
      </w:r>
      <w:proofErr w:type="gramStart"/>
      <w:r>
        <w:t>a need</w:t>
      </w:r>
      <w:proofErr w:type="gramEnd"/>
      <w:r>
        <w:rPr>
          <w:spacing w:val="-4"/>
        </w:rPr>
        <w:t xml:space="preserve"> </w:t>
      </w:r>
      <w:r>
        <w:t>for an</w:t>
      </w:r>
      <w:r>
        <w:rPr>
          <w:spacing w:val="-3"/>
        </w:rPr>
        <w:t xml:space="preserve"> </w:t>
      </w:r>
      <w:r>
        <w:t>absence becomes</w:t>
      </w:r>
      <w:r>
        <w:rPr>
          <w:spacing w:val="-1"/>
        </w:rPr>
        <w:t xml:space="preserve"> </w:t>
      </w:r>
      <w:r>
        <w:t>apparent.</w:t>
      </w:r>
      <w:r>
        <w:rPr>
          <w:spacing w:val="40"/>
        </w:rPr>
        <w:t xml:space="preserve"> </w:t>
      </w:r>
      <w:r>
        <w:t>Health</w:t>
      </w:r>
      <w:r>
        <w:rPr>
          <w:spacing w:val="-4"/>
        </w:rPr>
        <w:t xml:space="preserve"> </w:t>
      </w:r>
      <w:r>
        <w:t>issues must be excused through the Academic Dean’s Office, who will assist the student with guidelines</w:t>
      </w:r>
      <w:r>
        <w:rPr>
          <w:spacing w:val="-1"/>
        </w:rPr>
        <w:t xml:space="preserve"> </w:t>
      </w:r>
      <w:r>
        <w:t>to obtain any necessary documentation</w:t>
      </w:r>
      <w:r>
        <w:rPr>
          <w:spacing w:val="-3"/>
        </w:rPr>
        <w:t xml:space="preserve"> </w:t>
      </w:r>
      <w:r>
        <w:t>required.</w:t>
      </w:r>
      <w:r>
        <w:rPr>
          <w:spacing w:val="40"/>
        </w:rPr>
        <w:t xml:space="preserve"> </w:t>
      </w:r>
      <w:r>
        <w:t>Make-up work for all unexcused absences is at the discretion of the</w:t>
      </w:r>
      <w:r>
        <w:rPr>
          <w:spacing w:val="-2"/>
        </w:rPr>
        <w:t xml:space="preserve"> </w:t>
      </w:r>
      <w:r>
        <w:t>instructor of the class.</w:t>
      </w:r>
      <w:r>
        <w:rPr>
          <w:spacing w:val="40"/>
        </w:rPr>
        <w:t xml:space="preserve"> </w:t>
      </w:r>
      <w:r>
        <w:t xml:space="preserve">Faculty members will allow excused absences for all students involved in </w:t>
      </w:r>
      <w:proofErr w:type="gramStart"/>
      <w:r>
        <w:t>College</w:t>
      </w:r>
      <w:proofErr w:type="gramEnd"/>
      <w:r>
        <w:t>-approved activities and events and accommodate the students by offering them opportunities, without penalty, to either</w:t>
      </w:r>
      <w:r>
        <w:rPr>
          <w:spacing w:val="-2"/>
        </w:rPr>
        <w:t xml:space="preserve"> </w:t>
      </w:r>
      <w:r>
        <w:t xml:space="preserve">make up the work or do work ahead of time to meet course </w:t>
      </w:r>
      <w:r>
        <w:rPr>
          <w:spacing w:val="-2"/>
        </w:rPr>
        <w:t>requirements.</w:t>
      </w:r>
    </w:p>
    <w:p w14:paraId="315BDA7E" w14:textId="77777777" w:rsidR="00576701" w:rsidRDefault="008D250F">
      <w:pPr>
        <w:pStyle w:val="Heading2"/>
        <w:spacing w:before="144"/>
      </w:pPr>
      <w:r>
        <w:t>Withdrawal</w:t>
      </w:r>
      <w:r>
        <w:rPr>
          <w:spacing w:val="-5"/>
        </w:rPr>
        <w:t xml:space="preserve"> </w:t>
      </w:r>
      <w:r>
        <w:rPr>
          <w:spacing w:val="-2"/>
        </w:rPr>
        <w:t>Procedures</w:t>
      </w:r>
    </w:p>
    <w:p w14:paraId="315BDA7F" w14:textId="77777777" w:rsidR="00576701" w:rsidRDefault="008D250F">
      <w:pPr>
        <w:pStyle w:val="BodyText"/>
        <w:ind w:left="719" w:right="785"/>
      </w:pPr>
      <w:r>
        <w:t>Should withdrawal from school become necessary, the process is initiated in the Registrar’s Office. Prior consultation with the student’s advisor is highly recommended.</w:t>
      </w:r>
      <w:r>
        <w:rPr>
          <w:spacing w:val="40"/>
        </w:rPr>
        <w:t xml:space="preserve"> </w:t>
      </w:r>
      <w:r>
        <w:t>The student will be provided with a withdrawal form and</w:t>
      </w:r>
      <w:r>
        <w:rPr>
          <w:spacing w:val="-3"/>
        </w:rPr>
        <w:t xml:space="preserve"> </w:t>
      </w:r>
      <w:r>
        <w:t>must obtain an authorized signature of</w:t>
      </w:r>
      <w:r>
        <w:rPr>
          <w:spacing w:val="-2"/>
        </w:rPr>
        <w:t xml:space="preserve"> </w:t>
      </w:r>
      <w:r>
        <w:t>clearance from each</w:t>
      </w:r>
      <w:r>
        <w:rPr>
          <w:spacing w:val="-3"/>
        </w:rPr>
        <w:t xml:space="preserve"> </w:t>
      </w:r>
      <w:r>
        <w:t>of</w:t>
      </w:r>
      <w:r>
        <w:rPr>
          <w:spacing w:val="-2"/>
        </w:rPr>
        <w:t xml:space="preserve"> </w:t>
      </w:r>
      <w:r>
        <w:t>the</w:t>
      </w:r>
      <w:r>
        <w:rPr>
          <w:spacing w:val="-2"/>
        </w:rPr>
        <w:t xml:space="preserve"> </w:t>
      </w:r>
      <w:r>
        <w:t>offices</w:t>
      </w:r>
      <w:r>
        <w:rPr>
          <w:spacing w:val="-5"/>
        </w:rPr>
        <w:t xml:space="preserve"> </w:t>
      </w:r>
      <w:r>
        <w:t>listed</w:t>
      </w:r>
      <w:r>
        <w:rPr>
          <w:spacing w:val="-3"/>
        </w:rPr>
        <w:t xml:space="preserve"> </w:t>
      </w:r>
      <w:r>
        <w:t>on</w:t>
      </w:r>
      <w:r>
        <w:rPr>
          <w:spacing w:val="-3"/>
        </w:rPr>
        <w:t xml:space="preserve"> </w:t>
      </w:r>
      <w:r>
        <w:t>the</w:t>
      </w:r>
      <w:r>
        <w:rPr>
          <w:spacing w:val="-7"/>
        </w:rPr>
        <w:t xml:space="preserve"> </w:t>
      </w:r>
      <w:r>
        <w:t>form.</w:t>
      </w:r>
      <w:r>
        <w:rPr>
          <w:spacing w:val="40"/>
        </w:rPr>
        <w:t xml:space="preserve"> </w:t>
      </w:r>
      <w:r>
        <w:t>The</w:t>
      </w:r>
      <w:r>
        <w:rPr>
          <w:spacing w:val="-2"/>
        </w:rPr>
        <w:t xml:space="preserve"> </w:t>
      </w:r>
      <w:r>
        <w:t>withdrawal</w:t>
      </w:r>
      <w:r>
        <w:rPr>
          <w:spacing w:val="-1"/>
        </w:rPr>
        <w:t xml:space="preserve"> </w:t>
      </w:r>
      <w:r>
        <w:t>process is</w:t>
      </w:r>
      <w:r>
        <w:rPr>
          <w:spacing w:val="-5"/>
        </w:rPr>
        <w:t xml:space="preserve"> </w:t>
      </w:r>
      <w:r>
        <w:t>finished</w:t>
      </w:r>
      <w:r>
        <w:rPr>
          <w:spacing w:val="-3"/>
        </w:rPr>
        <w:t xml:space="preserve"> </w:t>
      </w:r>
      <w:r>
        <w:t>when</w:t>
      </w:r>
      <w:r>
        <w:rPr>
          <w:spacing w:val="-3"/>
        </w:rPr>
        <w:t xml:space="preserve"> </w:t>
      </w:r>
      <w:r>
        <w:t>the</w:t>
      </w:r>
      <w:r>
        <w:rPr>
          <w:spacing w:val="-2"/>
        </w:rPr>
        <w:t xml:space="preserve"> </w:t>
      </w:r>
      <w:r>
        <w:t>completed form</w:t>
      </w:r>
      <w:r>
        <w:rPr>
          <w:spacing w:val="-5"/>
        </w:rPr>
        <w:t xml:space="preserve"> </w:t>
      </w:r>
      <w:r>
        <w:t>is returned to the Registrar’s</w:t>
      </w:r>
      <w:r>
        <w:rPr>
          <w:spacing w:val="-1"/>
        </w:rPr>
        <w:t xml:space="preserve"> </w:t>
      </w:r>
      <w:proofErr w:type="gramStart"/>
      <w:r>
        <w:t>Office</w:t>
      </w:r>
      <w:proofErr w:type="gramEnd"/>
      <w:r>
        <w:t xml:space="preserve"> and the student checks out of the residence hall with the Resident Director where applicable.</w:t>
      </w:r>
    </w:p>
    <w:p w14:paraId="315BDA80" w14:textId="77777777" w:rsidR="00576701" w:rsidRDefault="008D250F">
      <w:pPr>
        <w:pStyle w:val="Heading2"/>
        <w:spacing w:before="147"/>
      </w:pPr>
      <w:r>
        <w:t>Academic</w:t>
      </w:r>
      <w:r>
        <w:rPr>
          <w:spacing w:val="-10"/>
        </w:rPr>
        <w:t xml:space="preserve"> </w:t>
      </w:r>
      <w:r>
        <w:rPr>
          <w:spacing w:val="-2"/>
        </w:rPr>
        <w:t>Advising</w:t>
      </w:r>
    </w:p>
    <w:p w14:paraId="315BDA81" w14:textId="77777777" w:rsidR="00576701" w:rsidRDefault="008D250F">
      <w:pPr>
        <w:pStyle w:val="BodyText"/>
      </w:pPr>
      <w:r>
        <w:t>Each</w:t>
      </w:r>
      <w:r>
        <w:rPr>
          <w:spacing w:val="-11"/>
        </w:rPr>
        <w:t xml:space="preserve"> </w:t>
      </w:r>
      <w:r>
        <w:t>full-time</w:t>
      </w:r>
      <w:r>
        <w:rPr>
          <w:spacing w:val="-4"/>
        </w:rPr>
        <w:t xml:space="preserve"> </w:t>
      </w:r>
      <w:r>
        <w:t>student</w:t>
      </w:r>
      <w:r>
        <w:rPr>
          <w:spacing w:val="-9"/>
        </w:rPr>
        <w:t xml:space="preserve"> </w:t>
      </w:r>
      <w:r>
        <w:t>is</w:t>
      </w:r>
      <w:r>
        <w:rPr>
          <w:spacing w:val="-6"/>
        </w:rPr>
        <w:t xml:space="preserve"> </w:t>
      </w:r>
      <w:r>
        <w:t>assigned</w:t>
      </w:r>
      <w:r>
        <w:rPr>
          <w:spacing w:val="-4"/>
        </w:rPr>
        <w:t xml:space="preserve"> </w:t>
      </w:r>
      <w:r>
        <w:t>a</w:t>
      </w:r>
      <w:r>
        <w:rPr>
          <w:spacing w:val="-9"/>
        </w:rPr>
        <w:t xml:space="preserve"> </w:t>
      </w:r>
      <w:r>
        <w:t>faculty</w:t>
      </w:r>
      <w:r>
        <w:rPr>
          <w:spacing w:val="-9"/>
        </w:rPr>
        <w:t xml:space="preserve"> </w:t>
      </w:r>
      <w:r>
        <w:t>member</w:t>
      </w:r>
      <w:r>
        <w:rPr>
          <w:spacing w:val="-3"/>
        </w:rPr>
        <w:t xml:space="preserve"> </w:t>
      </w:r>
      <w:r>
        <w:t>to</w:t>
      </w:r>
      <w:r>
        <w:rPr>
          <w:spacing w:val="-9"/>
        </w:rPr>
        <w:t xml:space="preserve"> </w:t>
      </w:r>
      <w:r>
        <w:t>assist</w:t>
      </w:r>
      <w:r>
        <w:rPr>
          <w:spacing w:val="-8"/>
        </w:rPr>
        <w:t xml:space="preserve"> </w:t>
      </w:r>
      <w:r>
        <w:t>with</w:t>
      </w:r>
      <w:r>
        <w:rPr>
          <w:spacing w:val="-9"/>
        </w:rPr>
        <w:t xml:space="preserve"> </w:t>
      </w:r>
      <w:r>
        <w:t>planning</w:t>
      </w:r>
      <w:r>
        <w:rPr>
          <w:spacing w:val="-4"/>
        </w:rPr>
        <w:t xml:space="preserve"> </w:t>
      </w:r>
      <w:r>
        <w:t>his/her</w:t>
      </w:r>
      <w:r>
        <w:rPr>
          <w:spacing w:val="-7"/>
        </w:rPr>
        <w:t xml:space="preserve"> </w:t>
      </w:r>
      <w:r>
        <w:t>schedule</w:t>
      </w:r>
      <w:r>
        <w:rPr>
          <w:spacing w:val="-8"/>
        </w:rPr>
        <w:t xml:space="preserve"> </w:t>
      </w:r>
      <w:r>
        <w:t>and</w:t>
      </w:r>
      <w:r>
        <w:rPr>
          <w:spacing w:val="-9"/>
        </w:rPr>
        <w:t xml:space="preserve"> </w:t>
      </w:r>
      <w:r>
        <w:t>to</w:t>
      </w:r>
      <w:r>
        <w:rPr>
          <w:spacing w:val="-8"/>
        </w:rPr>
        <w:t xml:space="preserve"> </w:t>
      </w:r>
      <w:r>
        <w:t>monitor</w:t>
      </w:r>
      <w:r>
        <w:rPr>
          <w:spacing w:val="-7"/>
        </w:rPr>
        <w:t xml:space="preserve"> </w:t>
      </w:r>
      <w:r>
        <w:rPr>
          <w:spacing w:val="-2"/>
        </w:rPr>
        <w:t>academic</w:t>
      </w:r>
    </w:p>
    <w:p w14:paraId="315BDA82" w14:textId="77777777" w:rsidR="00576701" w:rsidRDefault="008D250F">
      <w:pPr>
        <w:pStyle w:val="BodyText"/>
        <w:spacing w:before="1"/>
        <w:ind w:left="719" w:right="785"/>
      </w:pPr>
      <w:r>
        <w:t>progress.</w:t>
      </w:r>
      <w:r>
        <w:rPr>
          <w:spacing w:val="40"/>
        </w:rPr>
        <w:t xml:space="preserve"> </w:t>
      </w:r>
      <w:r>
        <w:t>While</w:t>
      </w:r>
      <w:r>
        <w:rPr>
          <w:spacing w:val="-4"/>
        </w:rPr>
        <w:t xml:space="preserve"> </w:t>
      </w:r>
      <w:r>
        <w:t>the</w:t>
      </w:r>
      <w:r>
        <w:rPr>
          <w:spacing w:val="-4"/>
        </w:rPr>
        <w:t xml:space="preserve"> </w:t>
      </w:r>
      <w:r>
        <w:t>faculty</w:t>
      </w:r>
      <w:r>
        <w:rPr>
          <w:spacing w:val="-5"/>
        </w:rPr>
        <w:t xml:space="preserve"> </w:t>
      </w:r>
      <w:r>
        <w:t>advisor will be assisting</w:t>
      </w:r>
      <w:r>
        <w:rPr>
          <w:spacing w:val="-3"/>
        </w:rPr>
        <w:t xml:space="preserve"> </w:t>
      </w:r>
      <w:r>
        <w:t>the student to</w:t>
      </w:r>
      <w:r>
        <w:rPr>
          <w:spacing w:val="-5"/>
        </w:rPr>
        <w:t xml:space="preserve"> </w:t>
      </w:r>
      <w:r>
        <w:t>plan</w:t>
      </w:r>
      <w:r>
        <w:rPr>
          <w:spacing w:val="-5"/>
        </w:rPr>
        <w:t xml:space="preserve"> </w:t>
      </w:r>
      <w:r>
        <w:t>for degree</w:t>
      </w:r>
      <w:r>
        <w:rPr>
          <w:spacing w:val="-4"/>
        </w:rPr>
        <w:t xml:space="preserve"> </w:t>
      </w:r>
      <w:r>
        <w:t>completion,</w:t>
      </w:r>
      <w:r>
        <w:rPr>
          <w:spacing w:val="-2"/>
        </w:rPr>
        <w:t xml:space="preserve"> </w:t>
      </w:r>
      <w:r>
        <w:t>it</w:t>
      </w:r>
      <w:r>
        <w:rPr>
          <w:spacing w:val="-5"/>
        </w:rPr>
        <w:t xml:space="preserve"> </w:t>
      </w:r>
      <w:r>
        <w:t>is</w:t>
      </w:r>
      <w:r>
        <w:rPr>
          <w:spacing w:val="-2"/>
        </w:rPr>
        <w:t xml:space="preserve"> </w:t>
      </w:r>
      <w:r>
        <w:t>the</w:t>
      </w:r>
      <w:r>
        <w:rPr>
          <w:spacing w:val="-4"/>
        </w:rPr>
        <w:t xml:space="preserve"> </w:t>
      </w:r>
      <w:r>
        <w:t>responsibility of the student to confirm that all requirements are met.</w:t>
      </w:r>
    </w:p>
    <w:p w14:paraId="315BDA83" w14:textId="77777777" w:rsidR="00576701" w:rsidRDefault="00576701">
      <w:pPr>
        <w:pStyle w:val="BodyText"/>
        <w:spacing w:before="9"/>
        <w:ind w:left="0"/>
        <w:rPr>
          <w:sz w:val="21"/>
        </w:rPr>
      </w:pPr>
    </w:p>
    <w:p w14:paraId="315BDA84" w14:textId="77777777" w:rsidR="00576701" w:rsidRPr="009E2543" w:rsidRDefault="008D250F">
      <w:pPr>
        <w:pStyle w:val="Heading1"/>
        <w:rPr>
          <w:lang w:val="es-ES"/>
        </w:rPr>
      </w:pPr>
      <w:bookmarkStart w:id="10" w:name="_TOC_250022"/>
      <w:r w:rsidRPr="009E2543">
        <w:rPr>
          <w:lang w:val="es-ES"/>
        </w:rPr>
        <w:t>S</w:t>
      </w:r>
      <w:r w:rsidRPr="009E2543">
        <w:rPr>
          <w:spacing w:val="-24"/>
          <w:lang w:val="es-ES"/>
        </w:rPr>
        <w:t xml:space="preserve"> </w:t>
      </w:r>
      <w:r w:rsidRPr="009E2543">
        <w:rPr>
          <w:spacing w:val="21"/>
          <w:lang w:val="es-ES"/>
        </w:rPr>
        <w:t>TU</w:t>
      </w:r>
      <w:r w:rsidRPr="009E2543">
        <w:rPr>
          <w:spacing w:val="-26"/>
          <w:lang w:val="es-ES"/>
        </w:rPr>
        <w:t xml:space="preserve"> </w:t>
      </w:r>
      <w:r w:rsidRPr="009E2543">
        <w:rPr>
          <w:lang w:val="es-ES"/>
        </w:rPr>
        <w:t>D</w:t>
      </w:r>
      <w:r w:rsidRPr="009E2543">
        <w:rPr>
          <w:spacing w:val="-19"/>
          <w:lang w:val="es-ES"/>
        </w:rPr>
        <w:t xml:space="preserve"> </w:t>
      </w:r>
      <w:r w:rsidRPr="009E2543">
        <w:rPr>
          <w:lang w:val="es-ES"/>
        </w:rPr>
        <w:t>E</w:t>
      </w:r>
      <w:r w:rsidRPr="009E2543">
        <w:rPr>
          <w:spacing w:val="-22"/>
          <w:lang w:val="es-ES"/>
        </w:rPr>
        <w:t xml:space="preserve"> </w:t>
      </w:r>
      <w:r w:rsidRPr="009E2543">
        <w:rPr>
          <w:lang w:val="es-ES"/>
        </w:rPr>
        <w:t>N</w:t>
      </w:r>
      <w:r w:rsidRPr="009E2543">
        <w:rPr>
          <w:spacing w:val="-27"/>
          <w:lang w:val="es-ES"/>
        </w:rPr>
        <w:t xml:space="preserve"> </w:t>
      </w:r>
      <w:r w:rsidRPr="009E2543">
        <w:rPr>
          <w:lang w:val="es-ES"/>
        </w:rPr>
        <w:t>T</w:t>
      </w:r>
      <w:r w:rsidRPr="009E2543">
        <w:rPr>
          <w:spacing w:val="58"/>
          <w:lang w:val="es-ES"/>
        </w:rPr>
        <w:t xml:space="preserve"> </w:t>
      </w:r>
      <w:r w:rsidRPr="009E2543">
        <w:rPr>
          <w:lang w:val="es-ES"/>
        </w:rPr>
        <w:t>R</w:t>
      </w:r>
      <w:r w:rsidRPr="009E2543">
        <w:rPr>
          <w:spacing w:val="-18"/>
          <w:lang w:val="es-ES"/>
        </w:rPr>
        <w:t xml:space="preserve"> </w:t>
      </w:r>
      <w:r w:rsidRPr="009E2543">
        <w:rPr>
          <w:lang w:val="es-ES"/>
        </w:rPr>
        <w:t>E</w:t>
      </w:r>
      <w:r w:rsidRPr="009E2543">
        <w:rPr>
          <w:spacing w:val="-27"/>
          <w:lang w:val="es-ES"/>
        </w:rPr>
        <w:t xml:space="preserve"> </w:t>
      </w:r>
      <w:r w:rsidRPr="009E2543">
        <w:rPr>
          <w:lang w:val="es-ES"/>
        </w:rPr>
        <w:t>C</w:t>
      </w:r>
      <w:r w:rsidRPr="009E2543">
        <w:rPr>
          <w:spacing w:val="-20"/>
          <w:lang w:val="es-ES"/>
        </w:rPr>
        <w:t xml:space="preserve"> </w:t>
      </w:r>
      <w:r w:rsidRPr="009E2543">
        <w:rPr>
          <w:lang w:val="es-ES"/>
        </w:rPr>
        <w:t>O</w:t>
      </w:r>
      <w:r w:rsidRPr="009E2543">
        <w:rPr>
          <w:spacing w:val="-27"/>
          <w:lang w:val="es-ES"/>
        </w:rPr>
        <w:t xml:space="preserve"> </w:t>
      </w:r>
      <w:r w:rsidRPr="009E2543">
        <w:rPr>
          <w:lang w:val="es-ES"/>
        </w:rPr>
        <w:t>R</w:t>
      </w:r>
      <w:r w:rsidRPr="009E2543">
        <w:rPr>
          <w:spacing w:val="-23"/>
          <w:lang w:val="es-ES"/>
        </w:rPr>
        <w:t xml:space="preserve"> </w:t>
      </w:r>
      <w:r w:rsidRPr="009E2543">
        <w:rPr>
          <w:lang w:val="es-ES"/>
        </w:rPr>
        <w:t>D</w:t>
      </w:r>
      <w:r w:rsidRPr="009E2543">
        <w:rPr>
          <w:spacing w:val="-24"/>
          <w:lang w:val="es-ES"/>
        </w:rPr>
        <w:t xml:space="preserve"> </w:t>
      </w:r>
      <w:bookmarkEnd w:id="10"/>
      <w:r w:rsidRPr="009E2543">
        <w:rPr>
          <w:spacing w:val="-10"/>
          <w:lang w:val="es-ES"/>
        </w:rPr>
        <w:t>S</w:t>
      </w:r>
    </w:p>
    <w:p w14:paraId="315BDA85" w14:textId="77777777" w:rsidR="00576701" w:rsidRDefault="008D250F">
      <w:pPr>
        <w:pStyle w:val="Heading2"/>
        <w:spacing w:before="153" w:line="266" w:lineRule="exact"/>
      </w:pPr>
      <w:r>
        <w:t>Permanent</w:t>
      </w:r>
      <w:r>
        <w:rPr>
          <w:spacing w:val="-6"/>
        </w:rPr>
        <w:t xml:space="preserve"> </w:t>
      </w:r>
      <w:r>
        <w:t>Student</w:t>
      </w:r>
      <w:r>
        <w:rPr>
          <w:spacing w:val="-6"/>
        </w:rPr>
        <w:t xml:space="preserve"> </w:t>
      </w:r>
      <w:r>
        <w:rPr>
          <w:spacing w:val="-2"/>
        </w:rPr>
        <w:t>Files</w:t>
      </w:r>
    </w:p>
    <w:p w14:paraId="315BDA86" w14:textId="77777777" w:rsidR="00576701" w:rsidRDefault="008D250F">
      <w:pPr>
        <w:pStyle w:val="BodyText"/>
        <w:ind w:right="785"/>
      </w:pPr>
      <w:r>
        <w:t>The permanent file of a student is maintained in the Registrar’s Office.</w:t>
      </w:r>
      <w:r>
        <w:rPr>
          <w:spacing w:val="40"/>
        </w:rPr>
        <w:t xml:space="preserve"> </w:t>
      </w:r>
      <w:r>
        <w:t>It contains directory information, admissions correspondence,</w:t>
      </w:r>
      <w:r>
        <w:rPr>
          <w:spacing w:val="-1"/>
        </w:rPr>
        <w:t xml:space="preserve"> </w:t>
      </w:r>
      <w:r>
        <w:t>and</w:t>
      </w:r>
      <w:r>
        <w:rPr>
          <w:spacing w:val="-4"/>
        </w:rPr>
        <w:t xml:space="preserve"> </w:t>
      </w:r>
      <w:r>
        <w:t>high school</w:t>
      </w:r>
      <w:r>
        <w:rPr>
          <w:spacing w:val="-2"/>
        </w:rPr>
        <w:t xml:space="preserve"> </w:t>
      </w:r>
      <w:r>
        <w:t>and</w:t>
      </w:r>
      <w:r>
        <w:rPr>
          <w:spacing w:val="-4"/>
        </w:rPr>
        <w:t xml:space="preserve"> </w:t>
      </w:r>
      <w:r>
        <w:t>college transcripts.</w:t>
      </w:r>
      <w:r>
        <w:rPr>
          <w:spacing w:val="40"/>
        </w:rPr>
        <w:t xml:space="preserve"> </w:t>
      </w:r>
      <w:r>
        <w:t>A</w:t>
      </w:r>
      <w:r>
        <w:rPr>
          <w:spacing w:val="-5"/>
        </w:rPr>
        <w:t xml:space="preserve"> </w:t>
      </w:r>
      <w:r>
        <w:t>student’s</w:t>
      </w:r>
      <w:r>
        <w:rPr>
          <w:spacing w:val="-6"/>
        </w:rPr>
        <w:t xml:space="preserve"> </w:t>
      </w:r>
      <w:r>
        <w:t>record</w:t>
      </w:r>
      <w:r>
        <w:rPr>
          <w:spacing w:val="-4"/>
        </w:rPr>
        <w:t xml:space="preserve"> </w:t>
      </w:r>
      <w:r>
        <w:t>is</w:t>
      </w:r>
      <w:r>
        <w:rPr>
          <w:spacing w:val="-1"/>
        </w:rPr>
        <w:t xml:space="preserve"> </w:t>
      </w:r>
      <w:r>
        <w:t>a</w:t>
      </w:r>
      <w:r>
        <w:rPr>
          <w:spacing w:val="-4"/>
        </w:rPr>
        <w:t xml:space="preserve"> </w:t>
      </w:r>
      <w:r>
        <w:t>part of their</w:t>
      </w:r>
      <w:r>
        <w:rPr>
          <w:spacing w:val="-2"/>
        </w:rPr>
        <w:t xml:space="preserve"> </w:t>
      </w:r>
      <w:r>
        <w:t>permanent</w:t>
      </w:r>
      <w:r>
        <w:rPr>
          <w:spacing w:val="-4"/>
        </w:rPr>
        <w:t xml:space="preserve"> </w:t>
      </w:r>
      <w:r>
        <w:t>file</w:t>
      </w:r>
      <w:r>
        <w:rPr>
          <w:spacing w:val="-3"/>
        </w:rPr>
        <w:t xml:space="preserve"> </w:t>
      </w:r>
      <w:r>
        <w:t>and</w:t>
      </w:r>
      <w:r>
        <w:rPr>
          <w:spacing w:val="-4"/>
        </w:rPr>
        <w:t xml:space="preserve"> </w:t>
      </w:r>
      <w:r>
        <w:t>is</w:t>
      </w:r>
      <w:r>
        <w:rPr>
          <w:spacing w:val="-1"/>
        </w:rPr>
        <w:t xml:space="preserve"> </w:t>
      </w:r>
      <w:r>
        <w:t>the</w:t>
      </w:r>
      <w:r>
        <w:rPr>
          <w:spacing w:val="-3"/>
        </w:rPr>
        <w:t xml:space="preserve"> </w:t>
      </w:r>
      <w:r>
        <w:t>property of Sterling College.</w:t>
      </w:r>
    </w:p>
    <w:p w14:paraId="315BDA87" w14:textId="77777777" w:rsidR="00576701" w:rsidRDefault="008D250F">
      <w:pPr>
        <w:pStyle w:val="Heading2"/>
        <w:spacing w:before="148"/>
      </w:pPr>
      <w:r>
        <w:t>Family</w:t>
      </w:r>
      <w:r>
        <w:rPr>
          <w:spacing w:val="-4"/>
        </w:rPr>
        <w:t xml:space="preserve"> </w:t>
      </w:r>
      <w:r>
        <w:t>Educational</w:t>
      </w:r>
      <w:r>
        <w:rPr>
          <w:spacing w:val="-6"/>
        </w:rPr>
        <w:t xml:space="preserve"> </w:t>
      </w:r>
      <w:r>
        <w:t>Rights</w:t>
      </w:r>
      <w:r>
        <w:rPr>
          <w:spacing w:val="-7"/>
        </w:rPr>
        <w:t xml:space="preserve"> </w:t>
      </w:r>
      <w:r>
        <w:t>and</w:t>
      </w:r>
      <w:r>
        <w:rPr>
          <w:spacing w:val="-3"/>
        </w:rPr>
        <w:t xml:space="preserve"> </w:t>
      </w:r>
      <w:r>
        <w:t>Privacy</w:t>
      </w:r>
      <w:r>
        <w:rPr>
          <w:spacing w:val="-4"/>
        </w:rPr>
        <w:t xml:space="preserve"> </w:t>
      </w:r>
      <w:r>
        <w:t>Act</w:t>
      </w:r>
      <w:r>
        <w:rPr>
          <w:spacing w:val="-4"/>
        </w:rPr>
        <w:t xml:space="preserve"> </w:t>
      </w:r>
      <w:r>
        <w:rPr>
          <w:spacing w:val="-2"/>
        </w:rPr>
        <w:t>(FERPA)</w:t>
      </w:r>
    </w:p>
    <w:p w14:paraId="315BDA88" w14:textId="77777777" w:rsidR="00576701" w:rsidRDefault="008D250F">
      <w:pPr>
        <w:pStyle w:val="BodyText"/>
        <w:ind w:left="719" w:right="785"/>
      </w:pPr>
      <w:r>
        <w:t>The Family</w:t>
      </w:r>
      <w:r>
        <w:rPr>
          <w:spacing w:val="-2"/>
        </w:rPr>
        <w:t xml:space="preserve"> </w:t>
      </w:r>
      <w:r>
        <w:t>Education Rights and Privacy Act of 1974 gives college students the right to view educational records (records, files, documents, and other materials which contain information</w:t>
      </w:r>
      <w:r>
        <w:rPr>
          <w:spacing w:val="-1"/>
        </w:rPr>
        <w:t xml:space="preserve"> </w:t>
      </w:r>
      <w:r>
        <w:t>directly related to the student and maintained by the college) maintained</w:t>
      </w:r>
      <w:r>
        <w:rPr>
          <w:spacing w:val="-4"/>
        </w:rPr>
        <w:t xml:space="preserve"> </w:t>
      </w:r>
      <w:r>
        <w:t>in</w:t>
      </w:r>
      <w:r>
        <w:rPr>
          <w:spacing w:val="-4"/>
        </w:rPr>
        <w:t xml:space="preserve"> </w:t>
      </w:r>
      <w:r>
        <w:t>the</w:t>
      </w:r>
      <w:r>
        <w:rPr>
          <w:spacing w:val="-3"/>
        </w:rPr>
        <w:t xml:space="preserve"> </w:t>
      </w:r>
      <w:r>
        <w:t>Academic</w:t>
      </w:r>
      <w:r>
        <w:rPr>
          <w:spacing w:val="-2"/>
        </w:rPr>
        <w:t xml:space="preserve"> </w:t>
      </w:r>
      <w:r>
        <w:t>Office, Admissions</w:t>
      </w:r>
      <w:r>
        <w:rPr>
          <w:spacing w:val="-6"/>
        </w:rPr>
        <w:t xml:space="preserve"> </w:t>
      </w:r>
      <w:r>
        <w:t>Office,</w:t>
      </w:r>
      <w:r>
        <w:rPr>
          <w:spacing w:val="-1"/>
        </w:rPr>
        <w:t xml:space="preserve"> </w:t>
      </w:r>
      <w:r>
        <w:t>Financial</w:t>
      </w:r>
      <w:r>
        <w:rPr>
          <w:spacing w:val="-2"/>
        </w:rPr>
        <w:t xml:space="preserve"> </w:t>
      </w:r>
      <w:r>
        <w:t>Aid</w:t>
      </w:r>
      <w:r>
        <w:rPr>
          <w:spacing w:val="-4"/>
        </w:rPr>
        <w:t xml:space="preserve"> </w:t>
      </w:r>
      <w:r>
        <w:t>Office, Academic</w:t>
      </w:r>
      <w:r>
        <w:rPr>
          <w:spacing w:val="-2"/>
        </w:rPr>
        <w:t xml:space="preserve"> </w:t>
      </w:r>
      <w:r>
        <w:t>Department</w:t>
      </w:r>
      <w:r>
        <w:rPr>
          <w:spacing w:val="-4"/>
        </w:rPr>
        <w:t xml:space="preserve"> </w:t>
      </w:r>
      <w:r>
        <w:t>Offices,</w:t>
      </w:r>
      <w:r>
        <w:rPr>
          <w:spacing w:val="-1"/>
        </w:rPr>
        <w:t xml:space="preserve"> </w:t>
      </w:r>
      <w:r>
        <w:t>and</w:t>
      </w:r>
      <w:r>
        <w:rPr>
          <w:spacing w:val="-4"/>
        </w:rPr>
        <w:t xml:space="preserve"> </w:t>
      </w:r>
      <w:r>
        <w:t>the</w:t>
      </w:r>
      <w:r>
        <w:rPr>
          <w:spacing w:val="-3"/>
        </w:rPr>
        <w:t xml:space="preserve"> </w:t>
      </w:r>
      <w:r>
        <w:t>Office</w:t>
      </w:r>
      <w:r>
        <w:rPr>
          <w:spacing w:val="-3"/>
        </w:rPr>
        <w:t xml:space="preserve"> </w:t>
      </w:r>
      <w:r>
        <w:t xml:space="preserve">of Student </w:t>
      </w:r>
      <w:r>
        <w:rPr>
          <w:spacing w:val="-2"/>
        </w:rPr>
        <w:t>Life.</w:t>
      </w:r>
    </w:p>
    <w:p w14:paraId="315BDA89" w14:textId="77777777" w:rsidR="00576701" w:rsidRDefault="008D250F">
      <w:pPr>
        <w:pStyle w:val="BodyText"/>
        <w:spacing w:before="142"/>
        <w:ind w:left="719" w:right="940"/>
      </w:pPr>
      <w:r>
        <w:t xml:space="preserve">Educational records do not </w:t>
      </w:r>
      <w:proofErr w:type="gramStart"/>
      <w:r>
        <w:t>include:</w:t>
      </w:r>
      <w:proofErr w:type="gramEnd"/>
      <w:r>
        <w:t xml:space="preserve"> records of instructional</w:t>
      </w:r>
      <w:r>
        <w:rPr>
          <w:spacing w:val="-2"/>
        </w:rPr>
        <w:t xml:space="preserve"> </w:t>
      </w:r>
      <w:r>
        <w:t>or administrative personnel which are personal in nature and are not accessible to</w:t>
      </w:r>
      <w:r>
        <w:rPr>
          <w:spacing w:val="-1"/>
        </w:rPr>
        <w:t xml:space="preserve"> </w:t>
      </w:r>
      <w:r>
        <w:t>any</w:t>
      </w:r>
      <w:r>
        <w:rPr>
          <w:spacing w:val="-1"/>
        </w:rPr>
        <w:t xml:space="preserve"> </w:t>
      </w:r>
      <w:r>
        <w:t>other person;</w:t>
      </w:r>
      <w:r>
        <w:rPr>
          <w:spacing w:val="-2"/>
        </w:rPr>
        <w:t xml:space="preserve"> </w:t>
      </w:r>
      <w:r>
        <w:t>records</w:t>
      </w:r>
      <w:r>
        <w:rPr>
          <w:spacing w:val="-3"/>
        </w:rPr>
        <w:t xml:space="preserve"> </w:t>
      </w:r>
      <w:r>
        <w:t>maintained</w:t>
      </w:r>
      <w:r>
        <w:rPr>
          <w:spacing w:val="-1"/>
        </w:rPr>
        <w:t xml:space="preserve"> </w:t>
      </w:r>
      <w:r>
        <w:t>by physicians, psychiatrists, psychologists, or other recognized</w:t>
      </w:r>
      <w:r>
        <w:rPr>
          <w:spacing w:val="-1"/>
        </w:rPr>
        <w:t xml:space="preserve"> </w:t>
      </w:r>
      <w:r>
        <w:t xml:space="preserve">professional or </w:t>
      </w:r>
      <w:proofErr w:type="gramStart"/>
      <w:r>
        <w:t>para-professionals</w:t>
      </w:r>
      <w:proofErr w:type="gramEnd"/>
      <w:r>
        <w:t>; or</w:t>
      </w:r>
      <w:r>
        <w:rPr>
          <w:spacing w:val="-2"/>
        </w:rPr>
        <w:t xml:space="preserve"> </w:t>
      </w:r>
      <w:r>
        <w:t>financial</w:t>
      </w:r>
      <w:r>
        <w:rPr>
          <w:spacing w:val="-2"/>
        </w:rPr>
        <w:t xml:space="preserve"> </w:t>
      </w:r>
      <w:r>
        <w:t>records</w:t>
      </w:r>
      <w:r>
        <w:rPr>
          <w:spacing w:val="-6"/>
        </w:rPr>
        <w:t xml:space="preserve"> </w:t>
      </w:r>
      <w:r>
        <w:t>of</w:t>
      </w:r>
      <w:r>
        <w:rPr>
          <w:spacing w:val="-3"/>
        </w:rPr>
        <w:t xml:space="preserve"> </w:t>
      </w:r>
      <w:r>
        <w:t>parents.</w:t>
      </w:r>
      <w:r>
        <w:rPr>
          <w:spacing w:val="40"/>
        </w:rPr>
        <w:t xml:space="preserve"> </w:t>
      </w:r>
      <w:r>
        <w:t>Students</w:t>
      </w:r>
      <w:r>
        <w:rPr>
          <w:spacing w:val="-1"/>
        </w:rPr>
        <w:t xml:space="preserve"> </w:t>
      </w:r>
      <w:r>
        <w:t>who</w:t>
      </w:r>
      <w:r>
        <w:rPr>
          <w:spacing w:val="-4"/>
        </w:rPr>
        <w:t xml:space="preserve"> </w:t>
      </w:r>
      <w:r>
        <w:t>wish</w:t>
      </w:r>
      <w:r>
        <w:rPr>
          <w:spacing w:val="-4"/>
        </w:rPr>
        <w:t xml:space="preserve"> </w:t>
      </w:r>
      <w:r>
        <w:t>to view</w:t>
      </w:r>
      <w:r>
        <w:rPr>
          <w:spacing w:val="-4"/>
        </w:rPr>
        <w:t xml:space="preserve"> </w:t>
      </w:r>
      <w:r>
        <w:t>their</w:t>
      </w:r>
      <w:r>
        <w:rPr>
          <w:spacing w:val="-2"/>
        </w:rPr>
        <w:t xml:space="preserve"> </w:t>
      </w:r>
      <w:r>
        <w:t>files</w:t>
      </w:r>
      <w:r>
        <w:rPr>
          <w:spacing w:val="-6"/>
        </w:rPr>
        <w:t xml:space="preserve"> </w:t>
      </w:r>
      <w:r>
        <w:t>should</w:t>
      </w:r>
      <w:r>
        <w:rPr>
          <w:spacing w:val="-4"/>
        </w:rPr>
        <w:t xml:space="preserve"> </w:t>
      </w:r>
      <w:r>
        <w:t>indicate that</w:t>
      </w:r>
      <w:r>
        <w:rPr>
          <w:spacing w:val="-4"/>
        </w:rPr>
        <w:t xml:space="preserve"> </w:t>
      </w:r>
      <w:r>
        <w:t>they wish to do so</w:t>
      </w:r>
      <w:r>
        <w:rPr>
          <w:spacing w:val="-4"/>
        </w:rPr>
        <w:t xml:space="preserve"> </w:t>
      </w:r>
      <w:r>
        <w:t>to the College official responsible for</w:t>
      </w:r>
      <w:r>
        <w:rPr>
          <w:spacing w:val="-2"/>
        </w:rPr>
        <w:t xml:space="preserve"> </w:t>
      </w:r>
      <w:r>
        <w:t xml:space="preserve">maintaining the </w:t>
      </w:r>
      <w:proofErr w:type="gramStart"/>
      <w:r>
        <w:t>particular file</w:t>
      </w:r>
      <w:proofErr w:type="gramEnd"/>
      <w:r>
        <w:t>.</w:t>
      </w:r>
      <w:r>
        <w:rPr>
          <w:spacing w:val="40"/>
        </w:rPr>
        <w:t xml:space="preserve"> </w:t>
      </w:r>
      <w:r>
        <w:t>An appointment will be made for the student to view</w:t>
      </w:r>
      <w:r>
        <w:rPr>
          <w:spacing w:val="-3"/>
        </w:rPr>
        <w:t xml:space="preserve"> </w:t>
      </w:r>
      <w:r>
        <w:t>the file within a reasonable amount of time. Parents of dependent students (as defined by the Internal Revenue Service) have the same right of access to the records of their dependents.</w:t>
      </w:r>
    </w:p>
    <w:p w14:paraId="315BDA8A" w14:textId="77777777" w:rsidR="00576701" w:rsidRDefault="008D250F">
      <w:pPr>
        <w:pStyle w:val="BodyText"/>
        <w:spacing w:before="148"/>
        <w:ind w:left="719" w:right="785"/>
      </w:pPr>
      <w:r>
        <w:t>The</w:t>
      </w:r>
      <w:r>
        <w:rPr>
          <w:spacing w:val="-4"/>
        </w:rPr>
        <w:t xml:space="preserve"> </w:t>
      </w:r>
      <w:r>
        <w:t>Privacy Act permits</w:t>
      </w:r>
      <w:r>
        <w:rPr>
          <w:spacing w:val="-7"/>
        </w:rPr>
        <w:t xml:space="preserve"> </w:t>
      </w:r>
      <w:r>
        <w:t>the</w:t>
      </w:r>
      <w:r>
        <w:rPr>
          <w:spacing w:val="-4"/>
        </w:rPr>
        <w:t xml:space="preserve"> </w:t>
      </w:r>
      <w:r>
        <w:t>College</w:t>
      </w:r>
      <w:r>
        <w:rPr>
          <w:spacing w:val="-4"/>
        </w:rPr>
        <w:t xml:space="preserve"> </w:t>
      </w:r>
      <w:r>
        <w:t>to</w:t>
      </w:r>
      <w:r>
        <w:rPr>
          <w:spacing w:val="-5"/>
        </w:rPr>
        <w:t xml:space="preserve"> </w:t>
      </w:r>
      <w:r>
        <w:t>release, without</w:t>
      </w:r>
      <w:r>
        <w:rPr>
          <w:spacing w:val="-5"/>
        </w:rPr>
        <w:t xml:space="preserve"> </w:t>
      </w:r>
      <w:r>
        <w:t>student consent,</w:t>
      </w:r>
      <w:r>
        <w:rPr>
          <w:spacing w:val="-2"/>
        </w:rPr>
        <w:t xml:space="preserve"> </w:t>
      </w:r>
      <w:r>
        <w:t>directory</w:t>
      </w:r>
      <w:r>
        <w:rPr>
          <w:spacing w:val="-5"/>
        </w:rPr>
        <w:t xml:space="preserve"> </w:t>
      </w:r>
      <w:r>
        <w:t>information.</w:t>
      </w:r>
      <w:r>
        <w:rPr>
          <w:spacing w:val="39"/>
        </w:rPr>
        <w:t xml:space="preserve"> </w:t>
      </w:r>
      <w:r>
        <w:t>Directory</w:t>
      </w:r>
      <w:r>
        <w:rPr>
          <w:spacing w:val="-5"/>
        </w:rPr>
        <w:t xml:space="preserve"> </w:t>
      </w:r>
      <w:r>
        <w:t>information</w:t>
      </w:r>
      <w:r>
        <w:rPr>
          <w:spacing w:val="-5"/>
        </w:rPr>
        <w:t xml:space="preserve"> </w:t>
      </w:r>
      <w:r>
        <w:t>at Sterling College includes a student’s name, address, telephone number, e-mail address, major field of study, date and place of birth,</w:t>
      </w:r>
    </w:p>
    <w:p w14:paraId="315BDA8B" w14:textId="77777777" w:rsidR="00576701" w:rsidRDefault="00576701">
      <w:pPr>
        <w:sectPr w:rsidR="00576701" w:rsidSect="00C8575C">
          <w:pgSz w:w="12240" w:h="15840"/>
          <w:pgMar w:top="480" w:right="0" w:bottom="760" w:left="0" w:header="0" w:footer="543" w:gutter="0"/>
          <w:cols w:space="720"/>
        </w:sectPr>
      </w:pPr>
    </w:p>
    <w:p w14:paraId="315BDA8C" w14:textId="77777777" w:rsidR="00576701" w:rsidRDefault="008D250F">
      <w:pPr>
        <w:spacing w:before="41"/>
        <w:ind w:left="720" w:right="735"/>
        <w:rPr>
          <w:b/>
          <w:sz w:val="20"/>
        </w:rPr>
      </w:pPr>
      <w:r>
        <w:rPr>
          <w:sz w:val="20"/>
        </w:rPr>
        <w:t>participation in officially recognized activities and sports, weight and height of members of athletic teams, dates of attendance, degrees</w:t>
      </w:r>
      <w:r>
        <w:rPr>
          <w:spacing w:val="-2"/>
          <w:sz w:val="20"/>
        </w:rPr>
        <w:t xml:space="preserve"> </w:t>
      </w:r>
      <w:r>
        <w:rPr>
          <w:sz w:val="20"/>
        </w:rPr>
        <w:t>and</w:t>
      </w:r>
      <w:r>
        <w:rPr>
          <w:spacing w:val="-5"/>
          <w:sz w:val="20"/>
        </w:rPr>
        <w:t xml:space="preserve"> </w:t>
      </w:r>
      <w:r>
        <w:rPr>
          <w:sz w:val="20"/>
        </w:rPr>
        <w:t>awards</w:t>
      </w:r>
      <w:r>
        <w:rPr>
          <w:spacing w:val="-7"/>
          <w:sz w:val="20"/>
        </w:rPr>
        <w:t xml:space="preserve"> </w:t>
      </w:r>
      <w:r>
        <w:rPr>
          <w:sz w:val="20"/>
        </w:rPr>
        <w:t>received,</w:t>
      </w:r>
      <w:r>
        <w:rPr>
          <w:spacing w:val="-2"/>
          <w:sz w:val="20"/>
        </w:rPr>
        <w:t xml:space="preserve"> </w:t>
      </w:r>
      <w:r>
        <w:rPr>
          <w:sz w:val="20"/>
        </w:rPr>
        <w:t>and</w:t>
      </w:r>
      <w:r>
        <w:rPr>
          <w:spacing w:val="-5"/>
          <w:sz w:val="20"/>
        </w:rPr>
        <w:t xml:space="preserve"> </w:t>
      </w:r>
      <w:r>
        <w:rPr>
          <w:sz w:val="20"/>
        </w:rPr>
        <w:t>the</w:t>
      </w:r>
      <w:r>
        <w:rPr>
          <w:spacing w:val="-4"/>
          <w:sz w:val="20"/>
        </w:rPr>
        <w:t xml:space="preserve"> </w:t>
      </w:r>
      <w:r>
        <w:rPr>
          <w:sz w:val="20"/>
        </w:rPr>
        <w:t>most</w:t>
      </w:r>
      <w:r>
        <w:rPr>
          <w:spacing w:val="-5"/>
          <w:sz w:val="20"/>
        </w:rPr>
        <w:t xml:space="preserve"> </w:t>
      </w:r>
      <w:r>
        <w:rPr>
          <w:sz w:val="20"/>
        </w:rPr>
        <w:t>recent</w:t>
      </w:r>
      <w:r>
        <w:rPr>
          <w:spacing w:val="-5"/>
          <w:sz w:val="20"/>
        </w:rPr>
        <w:t xml:space="preserve"> </w:t>
      </w:r>
      <w:r>
        <w:rPr>
          <w:sz w:val="20"/>
        </w:rPr>
        <w:t>educational agency or</w:t>
      </w:r>
      <w:r>
        <w:rPr>
          <w:spacing w:val="-3"/>
          <w:sz w:val="20"/>
        </w:rPr>
        <w:t xml:space="preserve"> </w:t>
      </w:r>
      <w:r>
        <w:rPr>
          <w:sz w:val="20"/>
        </w:rPr>
        <w:t>institution attended.</w:t>
      </w:r>
      <w:r>
        <w:rPr>
          <w:spacing w:val="40"/>
          <w:sz w:val="20"/>
        </w:rPr>
        <w:t xml:space="preserve"> </w:t>
      </w:r>
      <w:r>
        <w:rPr>
          <w:b/>
          <w:sz w:val="20"/>
        </w:rPr>
        <w:t>Students who</w:t>
      </w:r>
      <w:r>
        <w:rPr>
          <w:b/>
          <w:spacing w:val="-3"/>
          <w:sz w:val="20"/>
        </w:rPr>
        <w:t xml:space="preserve"> </w:t>
      </w:r>
      <w:r>
        <w:rPr>
          <w:b/>
          <w:sz w:val="20"/>
        </w:rPr>
        <w:t>do</w:t>
      </w:r>
      <w:r>
        <w:rPr>
          <w:b/>
          <w:spacing w:val="-7"/>
          <w:sz w:val="20"/>
        </w:rPr>
        <w:t xml:space="preserve"> </w:t>
      </w:r>
      <w:r>
        <w:rPr>
          <w:b/>
          <w:sz w:val="20"/>
        </w:rPr>
        <w:t>not want</w:t>
      </w:r>
      <w:r>
        <w:rPr>
          <w:b/>
          <w:spacing w:val="-2"/>
          <w:sz w:val="20"/>
        </w:rPr>
        <w:t xml:space="preserve"> </w:t>
      </w:r>
      <w:r>
        <w:rPr>
          <w:b/>
          <w:sz w:val="20"/>
        </w:rPr>
        <w:t>directory information released must submit a signed FERPA form indicating this to either</w:t>
      </w:r>
      <w:r>
        <w:rPr>
          <w:b/>
          <w:spacing w:val="-1"/>
          <w:sz w:val="20"/>
        </w:rPr>
        <w:t xml:space="preserve"> </w:t>
      </w:r>
      <w:r>
        <w:rPr>
          <w:b/>
          <w:sz w:val="20"/>
        </w:rPr>
        <w:t>the Registrar or Office of Student Life.</w:t>
      </w:r>
    </w:p>
    <w:p w14:paraId="315BDA8D" w14:textId="77777777" w:rsidR="00576701" w:rsidRDefault="008D250F">
      <w:pPr>
        <w:pStyle w:val="BodyText"/>
        <w:spacing w:before="146"/>
        <w:ind w:right="785"/>
      </w:pPr>
      <w:r>
        <w:t>Student consent is also not needed to share information with Sterling College faculty and/or staff members with a legitimate educational interest.</w:t>
      </w:r>
      <w:r>
        <w:rPr>
          <w:spacing w:val="40"/>
        </w:rPr>
        <w:t xml:space="preserve"> </w:t>
      </w:r>
      <w:r>
        <w:t>The College will communicate academic and behavioral information to parents or guardians for all students under 21 years of age unless a student has declared independent status.</w:t>
      </w:r>
      <w:r>
        <w:rPr>
          <w:spacing w:val="40"/>
        </w:rPr>
        <w:t xml:space="preserve"> </w:t>
      </w:r>
      <w:r>
        <w:t>Information on the types of educational records maintained</w:t>
      </w:r>
      <w:r>
        <w:rPr>
          <w:spacing w:val="-5"/>
        </w:rPr>
        <w:t xml:space="preserve"> </w:t>
      </w:r>
      <w:r>
        <w:t>by</w:t>
      </w:r>
      <w:r>
        <w:rPr>
          <w:spacing w:val="-5"/>
        </w:rPr>
        <w:t xml:space="preserve"> </w:t>
      </w:r>
      <w:r>
        <w:t>Sterling College, officials</w:t>
      </w:r>
      <w:r>
        <w:rPr>
          <w:spacing w:val="-2"/>
        </w:rPr>
        <w:t xml:space="preserve"> </w:t>
      </w:r>
      <w:r>
        <w:t>responsible for</w:t>
      </w:r>
      <w:r>
        <w:rPr>
          <w:spacing w:val="-3"/>
        </w:rPr>
        <w:t xml:space="preserve"> </w:t>
      </w:r>
      <w:r>
        <w:t>maintaining</w:t>
      </w:r>
      <w:r>
        <w:rPr>
          <w:spacing w:val="-3"/>
        </w:rPr>
        <w:t xml:space="preserve"> </w:t>
      </w:r>
      <w:r>
        <w:t>records,</w:t>
      </w:r>
      <w:r>
        <w:rPr>
          <w:spacing w:val="-2"/>
        </w:rPr>
        <w:t xml:space="preserve"> </w:t>
      </w:r>
      <w:proofErr w:type="gramStart"/>
      <w:r>
        <w:t>persons</w:t>
      </w:r>
      <w:proofErr w:type="gramEnd"/>
      <w:r>
        <w:rPr>
          <w:spacing w:val="-2"/>
        </w:rPr>
        <w:t xml:space="preserve"> </w:t>
      </w:r>
      <w:r>
        <w:t>who</w:t>
      </w:r>
      <w:r>
        <w:rPr>
          <w:spacing w:val="-5"/>
        </w:rPr>
        <w:t xml:space="preserve"> </w:t>
      </w:r>
      <w:r>
        <w:t>have</w:t>
      </w:r>
      <w:r>
        <w:rPr>
          <w:spacing w:val="-4"/>
        </w:rPr>
        <w:t xml:space="preserve"> </w:t>
      </w:r>
      <w:r>
        <w:t>access</w:t>
      </w:r>
      <w:r>
        <w:rPr>
          <w:spacing w:val="-2"/>
        </w:rPr>
        <w:t xml:space="preserve"> </w:t>
      </w:r>
      <w:r>
        <w:t>to</w:t>
      </w:r>
      <w:r>
        <w:rPr>
          <w:spacing w:val="-5"/>
        </w:rPr>
        <w:t xml:space="preserve"> </w:t>
      </w:r>
      <w:r>
        <w:t>such</w:t>
      </w:r>
      <w:r>
        <w:rPr>
          <w:spacing w:val="-5"/>
        </w:rPr>
        <w:t xml:space="preserve"> </w:t>
      </w:r>
      <w:r>
        <w:t>records, purposes</w:t>
      </w:r>
      <w:r>
        <w:rPr>
          <w:spacing w:val="-2"/>
        </w:rPr>
        <w:t xml:space="preserve"> </w:t>
      </w:r>
      <w:r>
        <w:t>for which</w:t>
      </w:r>
      <w:r>
        <w:rPr>
          <w:spacing w:val="-2"/>
        </w:rPr>
        <w:t xml:space="preserve"> </w:t>
      </w:r>
      <w:r>
        <w:t xml:space="preserve">these </w:t>
      </w:r>
      <w:proofErr w:type="gramStart"/>
      <w:r>
        <w:t>persons</w:t>
      </w:r>
      <w:proofErr w:type="gramEnd"/>
      <w:r>
        <w:t xml:space="preserve"> have access to</w:t>
      </w:r>
      <w:r>
        <w:rPr>
          <w:spacing w:val="-2"/>
        </w:rPr>
        <w:t xml:space="preserve"> </w:t>
      </w:r>
      <w:r>
        <w:t>records, and procedures for correcting inaccurate records</w:t>
      </w:r>
      <w:r>
        <w:rPr>
          <w:spacing w:val="-4"/>
        </w:rPr>
        <w:t xml:space="preserve"> </w:t>
      </w:r>
      <w:proofErr w:type="gramStart"/>
      <w:r>
        <w:t>is</w:t>
      </w:r>
      <w:proofErr w:type="gramEnd"/>
      <w:r>
        <w:t xml:space="preserve"> available through</w:t>
      </w:r>
      <w:r>
        <w:rPr>
          <w:spacing w:val="-2"/>
        </w:rPr>
        <w:t xml:space="preserve"> </w:t>
      </w:r>
      <w:r>
        <w:t xml:space="preserve">the Office of the </w:t>
      </w:r>
      <w:r>
        <w:rPr>
          <w:spacing w:val="-2"/>
        </w:rPr>
        <w:t>Registrar.</w:t>
      </w:r>
    </w:p>
    <w:p w14:paraId="315BDA8E" w14:textId="77777777" w:rsidR="00576701" w:rsidRDefault="00576701">
      <w:pPr>
        <w:pStyle w:val="BodyText"/>
        <w:spacing w:before="7"/>
        <w:ind w:left="0"/>
        <w:rPr>
          <w:sz w:val="21"/>
        </w:rPr>
      </w:pPr>
    </w:p>
    <w:p w14:paraId="315BDA8F" w14:textId="77777777" w:rsidR="00576701" w:rsidRPr="009E2543" w:rsidRDefault="008D250F">
      <w:pPr>
        <w:pStyle w:val="Heading1"/>
        <w:spacing w:before="1"/>
        <w:rPr>
          <w:lang w:val="es-ES"/>
        </w:rPr>
      </w:pPr>
      <w:bookmarkStart w:id="11" w:name="_TOC_250021"/>
      <w:r w:rsidRPr="009E2543">
        <w:rPr>
          <w:lang w:val="es-ES"/>
        </w:rPr>
        <w:t>O</w:t>
      </w:r>
      <w:r w:rsidRPr="009E2543">
        <w:rPr>
          <w:spacing w:val="-27"/>
          <w:lang w:val="es-ES"/>
        </w:rPr>
        <w:t xml:space="preserve"> </w:t>
      </w:r>
      <w:r w:rsidRPr="009E2543">
        <w:rPr>
          <w:spacing w:val="26"/>
          <w:lang w:val="es-ES"/>
        </w:rPr>
        <w:t>FFI</w:t>
      </w:r>
      <w:r w:rsidRPr="009E2543">
        <w:rPr>
          <w:spacing w:val="-19"/>
          <w:lang w:val="es-ES"/>
        </w:rPr>
        <w:t xml:space="preserve"> </w:t>
      </w:r>
      <w:r w:rsidRPr="009E2543">
        <w:rPr>
          <w:lang w:val="es-ES"/>
        </w:rPr>
        <w:t>C</w:t>
      </w:r>
      <w:r w:rsidRPr="009E2543">
        <w:rPr>
          <w:spacing w:val="-25"/>
          <w:lang w:val="es-ES"/>
        </w:rPr>
        <w:t xml:space="preserve"> </w:t>
      </w:r>
      <w:r w:rsidRPr="009E2543">
        <w:rPr>
          <w:lang w:val="es-ES"/>
        </w:rPr>
        <w:t>E</w:t>
      </w:r>
      <w:r w:rsidRPr="009E2543">
        <w:rPr>
          <w:spacing w:val="63"/>
          <w:lang w:val="es-ES"/>
        </w:rPr>
        <w:t xml:space="preserve"> </w:t>
      </w:r>
      <w:r w:rsidRPr="009E2543">
        <w:rPr>
          <w:lang w:val="es-ES"/>
        </w:rPr>
        <w:t>O</w:t>
      </w:r>
      <w:r w:rsidRPr="009E2543">
        <w:rPr>
          <w:spacing w:val="-27"/>
          <w:lang w:val="es-ES"/>
        </w:rPr>
        <w:t xml:space="preserve"> </w:t>
      </w:r>
      <w:r w:rsidRPr="009E2543">
        <w:rPr>
          <w:lang w:val="es-ES"/>
        </w:rPr>
        <w:t>F</w:t>
      </w:r>
      <w:r w:rsidRPr="009E2543">
        <w:rPr>
          <w:spacing w:val="78"/>
          <w:lang w:val="es-ES"/>
        </w:rPr>
        <w:t xml:space="preserve"> </w:t>
      </w:r>
      <w:r w:rsidRPr="009E2543">
        <w:rPr>
          <w:spacing w:val="20"/>
          <w:lang w:val="es-ES"/>
        </w:rPr>
        <w:t>ST</w:t>
      </w:r>
      <w:r w:rsidRPr="009E2543">
        <w:rPr>
          <w:spacing w:val="-22"/>
          <w:lang w:val="es-ES"/>
        </w:rPr>
        <w:t xml:space="preserve"> </w:t>
      </w:r>
      <w:r w:rsidRPr="009E2543">
        <w:rPr>
          <w:lang w:val="es-ES"/>
        </w:rPr>
        <w:t>U</w:t>
      </w:r>
      <w:r w:rsidRPr="009E2543">
        <w:rPr>
          <w:spacing w:val="-26"/>
          <w:lang w:val="es-ES"/>
        </w:rPr>
        <w:t xml:space="preserve"> </w:t>
      </w:r>
      <w:r w:rsidRPr="009E2543">
        <w:rPr>
          <w:lang w:val="es-ES"/>
        </w:rPr>
        <w:t>D</w:t>
      </w:r>
      <w:r w:rsidRPr="009E2543">
        <w:rPr>
          <w:spacing w:val="-19"/>
          <w:lang w:val="es-ES"/>
        </w:rPr>
        <w:t xml:space="preserve"> </w:t>
      </w:r>
      <w:r w:rsidRPr="009E2543">
        <w:rPr>
          <w:lang w:val="es-ES"/>
        </w:rPr>
        <w:t>E</w:t>
      </w:r>
      <w:r w:rsidRPr="009E2543">
        <w:rPr>
          <w:spacing w:val="-22"/>
          <w:lang w:val="es-ES"/>
        </w:rPr>
        <w:t xml:space="preserve"> </w:t>
      </w:r>
      <w:r w:rsidRPr="009E2543">
        <w:rPr>
          <w:lang w:val="es-ES"/>
        </w:rPr>
        <w:t>N</w:t>
      </w:r>
      <w:r w:rsidRPr="009E2543">
        <w:rPr>
          <w:spacing w:val="-23"/>
          <w:lang w:val="es-ES"/>
        </w:rPr>
        <w:t xml:space="preserve"> </w:t>
      </w:r>
      <w:r w:rsidRPr="009E2543">
        <w:rPr>
          <w:lang w:val="es-ES"/>
        </w:rPr>
        <w:t>T</w:t>
      </w:r>
      <w:r w:rsidRPr="009E2543">
        <w:rPr>
          <w:spacing w:val="75"/>
          <w:lang w:val="es-ES"/>
        </w:rPr>
        <w:t xml:space="preserve"> </w:t>
      </w:r>
      <w:r w:rsidRPr="009E2543">
        <w:rPr>
          <w:spacing w:val="20"/>
          <w:lang w:val="es-ES"/>
        </w:rPr>
        <w:t>SU</w:t>
      </w:r>
      <w:r w:rsidRPr="009E2543">
        <w:rPr>
          <w:spacing w:val="-22"/>
          <w:lang w:val="es-ES"/>
        </w:rPr>
        <w:t xml:space="preserve"> </w:t>
      </w:r>
      <w:r w:rsidRPr="009E2543">
        <w:rPr>
          <w:lang w:val="es-ES"/>
        </w:rPr>
        <w:t>C</w:t>
      </w:r>
      <w:r w:rsidRPr="009E2543">
        <w:rPr>
          <w:spacing w:val="-25"/>
          <w:lang w:val="es-ES"/>
        </w:rPr>
        <w:t xml:space="preserve"> </w:t>
      </w:r>
      <w:proofErr w:type="spellStart"/>
      <w:r w:rsidRPr="009E2543">
        <w:rPr>
          <w:lang w:val="es-ES"/>
        </w:rPr>
        <w:t>C</w:t>
      </w:r>
      <w:proofErr w:type="spellEnd"/>
      <w:r w:rsidRPr="009E2543">
        <w:rPr>
          <w:spacing w:val="-20"/>
          <w:lang w:val="es-ES"/>
        </w:rPr>
        <w:t xml:space="preserve"> </w:t>
      </w:r>
      <w:r w:rsidRPr="009E2543">
        <w:rPr>
          <w:lang w:val="es-ES"/>
        </w:rPr>
        <w:t>E</w:t>
      </w:r>
      <w:r w:rsidRPr="009E2543">
        <w:rPr>
          <w:spacing w:val="-27"/>
          <w:lang w:val="es-ES"/>
        </w:rPr>
        <w:t xml:space="preserve"> </w:t>
      </w:r>
      <w:bookmarkEnd w:id="11"/>
      <w:r w:rsidRPr="009E2543">
        <w:rPr>
          <w:spacing w:val="14"/>
          <w:lang w:val="es-ES"/>
        </w:rPr>
        <w:t xml:space="preserve">SS </w:t>
      </w:r>
    </w:p>
    <w:p w14:paraId="315BDA90" w14:textId="77777777" w:rsidR="00576701" w:rsidRDefault="008D250F">
      <w:pPr>
        <w:pStyle w:val="Heading2"/>
        <w:spacing w:before="152"/>
      </w:pPr>
      <w:r>
        <w:t>Academic</w:t>
      </w:r>
      <w:r>
        <w:rPr>
          <w:spacing w:val="-9"/>
        </w:rPr>
        <w:t xml:space="preserve"> </w:t>
      </w:r>
      <w:r>
        <w:rPr>
          <w:spacing w:val="-2"/>
        </w:rPr>
        <w:t>Success</w:t>
      </w:r>
    </w:p>
    <w:p w14:paraId="315BDA91" w14:textId="77777777" w:rsidR="00576701" w:rsidRDefault="008D250F">
      <w:pPr>
        <w:pStyle w:val="BodyText"/>
        <w:ind w:left="719" w:right="785"/>
      </w:pPr>
      <w:r>
        <w:t>The</w:t>
      </w:r>
      <w:r>
        <w:rPr>
          <w:spacing w:val="-3"/>
        </w:rPr>
        <w:t xml:space="preserve"> </w:t>
      </w:r>
      <w:r>
        <w:t>Academic Support</w:t>
      </w:r>
      <w:r>
        <w:rPr>
          <w:spacing w:val="-4"/>
        </w:rPr>
        <w:t xml:space="preserve"> </w:t>
      </w:r>
      <w:r>
        <w:t>Center,</w:t>
      </w:r>
      <w:r>
        <w:rPr>
          <w:spacing w:val="-1"/>
        </w:rPr>
        <w:t xml:space="preserve"> </w:t>
      </w:r>
      <w:r>
        <w:t>located</w:t>
      </w:r>
      <w:r>
        <w:rPr>
          <w:spacing w:val="-4"/>
        </w:rPr>
        <w:t xml:space="preserve"> </w:t>
      </w:r>
      <w:r>
        <w:t>in</w:t>
      </w:r>
      <w:r>
        <w:rPr>
          <w:spacing w:val="-4"/>
        </w:rPr>
        <w:t xml:space="preserve"> </w:t>
      </w:r>
      <w:r>
        <w:t>Mabee</w:t>
      </w:r>
      <w:r>
        <w:rPr>
          <w:spacing w:val="-3"/>
        </w:rPr>
        <w:t xml:space="preserve"> </w:t>
      </w:r>
      <w:r>
        <w:t>Library,</w:t>
      </w:r>
      <w:r>
        <w:rPr>
          <w:spacing w:val="-1"/>
        </w:rPr>
        <w:t xml:space="preserve"> </w:t>
      </w:r>
      <w:r>
        <w:t>is</w:t>
      </w:r>
      <w:r>
        <w:rPr>
          <w:spacing w:val="-6"/>
        </w:rPr>
        <w:t xml:space="preserve"> </w:t>
      </w:r>
      <w:r>
        <w:t>designed</w:t>
      </w:r>
      <w:r>
        <w:rPr>
          <w:spacing w:val="-4"/>
        </w:rPr>
        <w:t xml:space="preserve"> </w:t>
      </w:r>
      <w:r>
        <w:t>to</w:t>
      </w:r>
      <w:r>
        <w:rPr>
          <w:spacing w:val="-4"/>
        </w:rPr>
        <w:t xml:space="preserve"> </w:t>
      </w:r>
      <w:r>
        <w:t>provide</w:t>
      </w:r>
      <w:r>
        <w:rPr>
          <w:spacing w:val="-3"/>
        </w:rPr>
        <w:t xml:space="preserve"> </w:t>
      </w:r>
      <w:r>
        <w:t>students</w:t>
      </w:r>
      <w:r>
        <w:rPr>
          <w:spacing w:val="-6"/>
        </w:rPr>
        <w:t xml:space="preserve"> </w:t>
      </w:r>
      <w:r>
        <w:t>with</w:t>
      </w:r>
      <w:r>
        <w:rPr>
          <w:spacing w:val="-4"/>
        </w:rPr>
        <w:t xml:space="preserve"> </w:t>
      </w:r>
      <w:r>
        <w:t>assistance</w:t>
      </w:r>
      <w:r>
        <w:rPr>
          <w:spacing w:val="-3"/>
        </w:rPr>
        <w:t xml:space="preserve"> </w:t>
      </w:r>
      <w:r>
        <w:t>in</w:t>
      </w:r>
      <w:r>
        <w:rPr>
          <w:spacing w:val="-9"/>
        </w:rPr>
        <w:t xml:space="preserve"> </w:t>
      </w:r>
      <w:r>
        <w:t>making the</w:t>
      </w:r>
      <w:r>
        <w:rPr>
          <w:spacing w:val="-3"/>
        </w:rPr>
        <w:t xml:space="preserve"> </w:t>
      </w:r>
      <w:r>
        <w:t>most of their educational experience at Sterling College.</w:t>
      </w:r>
      <w:r>
        <w:rPr>
          <w:spacing w:val="40"/>
        </w:rPr>
        <w:t xml:space="preserve"> </w:t>
      </w:r>
      <w:r>
        <w:t>The Center provides tutoring services and other services to enhance the academic program.</w:t>
      </w:r>
      <w:r>
        <w:rPr>
          <w:spacing w:val="40"/>
        </w:rPr>
        <w:t xml:space="preserve"> </w:t>
      </w:r>
      <w:r>
        <w:t>The Center also oversees</w:t>
      </w:r>
      <w:r>
        <w:rPr>
          <w:spacing w:val="-3"/>
        </w:rPr>
        <w:t xml:space="preserve"> </w:t>
      </w:r>
      <w:r>
        <w:t>mandatory</w:t>
      </w:r>
      <w:r>
        <w:rPr>
          <w:spacing w:val="-1"/>
        </w:rPr>
        <w:t xml:space="preserve"> </w:t>
      </w:r>
      <w:r>
        <w:t>study</w:t>
      </w:r>
      <w:r>
        <w:rPr>
          <w:spacing w:val="-1"/>
        </w:rPr>
        <w:t xml:space="preserve"> </w:t>
      </w:r>
      <w:r>
        <w:t>hall and the academic progress of students on</w:t>
      </w:r>
      <w:r>
        <w:rPr>
          <w:spacing w:val="-1"/>
        </w:rPr>
        <w:t xml:space="preserve"> </w:t>
      </w:r>
      <w:r>
        <w:t>Academic Probation.</w:t>
      </w:r>
      <w:r>
        <w:rPr>
          <w:spacing w:val="40"/>
        </w:rPr>
        <w:t xml:space="preserve"> </w:t>
      </w:r>
      <w:r>
        <w:t xml:space="preserve">Students who require disability </w:t>
      </w:r>
      <w:proofErr w:type="gramStart"/>
      <w:r>
        <w:t>accommodations</w:t>
      </w:r>
      <w:proofErr w:type="gramEnd"/>
      <w:r>
        <w:t xml:space="preserve"> must contact the Director of Academic Support.</w:t>
      </w:r>
    </w:p>
    <w:p w14:paraId="315BDA92" w14:textId="77777777" w:rsidR="00576701" w:rsidRDefault="00576701">
      <w:pPr>
        <w:pStyle w:val="BodyText"/>
        <w:spacing w:before="10"/>
        <w:ind w:left="0"/>
        <w:rPr>
          <w:sz w:val="21"/>
        </w:rPr>
      </w:pPr>
    </w:p>
    <w:p w14:paraId="315BDA93" w14:textId="77777777" w:rsidR="00576701" w:rsidRDefault="008D250F">
      <w:pPr>
        <w:pStyle w:val="Heading2"/>
      </w:pPr>
      <w:r>
        <w:t>Career</w:t>
      </w:r>
      <w:r>
        <w:rPr>
          <w:spacing w:val="-9"/>
        </w:rPr>
        <w:t xml:space="preserve"> </w:t>
      </w:r>
      <w:r>
        <w:rPr>
          <w:spacing w:val="-2"/>
        </w:rPr>
        <w:t>Services</w:t>
      </w:r>
    </w:p>
    <w:p w14:paraId="315BDA94" w14:textId="77777777" w:rsidR="00576701" w:rsidRDefault="008D250F">
      <w:pPr>
        <w:pStyle w:val="BodyText"/>
        <w:ind w:left="719" w:right="785"/>
      </w:pPr>
      <w:r>
        <w:t>Career</w:t>
      </w:r>
      <w:r>
        <w:rPr>
          <w:spacing w:val="-2"/>
        </w:rPr>
        <w:t xml:space="preserve"> </w:t>
      </w:r>
      <w:r>
        <w:t>Services</w:t>
      </w:r>
      <w:r>
        <w:rPr>
          <w:spacing w:val="-6"/>
        </w:rPr>
        <w:t xml:space="preserve"> </w:t>
      </w:r>
      <w:proofErr w:type="gramStart"/>
      <w:r>
        <w:t>is</w:t>
      </w:r>
      <w:r>
        <w:rPr>
          <w:spacing w:val="-1"/>
        </w:rPr>
        <w:t xml:space="preserve"> </w:t>
      </w:r>
      <w:r>
        <w:t>located</w:t>
      </w:r>
      <w:r>
        <w:rPr>
          <w:spacing w:val="-4"/>
        </w:rPr>
        <w:t xml:space="preserve"> </w:t>
      </w:r>
      <w:r>
        <w:t>in</w:t>
      </w:r>
      <w:proofErr w:type="gramEnd"/>
      <w:r>
        <w:rPr>
          <w:spacing w:val="-4"/>
        </w:rPr>
        <w:t xml:space="preserve"> </w:t>
      </w:r>
      <w:r>
        <w:t>Mabee</w:t>
      </w:r>
      <w:r>
        <w:rPr>
          <w:spacing w:val="-3"/>
        </w:rPr>
        <w:t xml:space="preserve"> </w:t>
      </w:r>
      <w:r>
        <w:t>Library and</w:t>
      </w:r>
      <w:r>
        <w:rPr>
          <w:spacing w:val="-4"/>
        </w:rPr>
        <w:t xml:space="preserve"> </w:t>
      </w:r>
      <w:r>
        <w:t>is</w:t>
      </w:r>
      <w:r>
        <w:rPr>
          <w:spacing w:val="-1"/>
        </w:rPr>
        <w:t xml:space="preserve"> </w:t>
      </w:r>
      <w:r>
        <w:t>here</w:t>
      </w:r>
      <w:r>
        <w:rPr>
          <w:spacing w:val="-3"/>
        </w:rPr>
        <w:t xml:space="preserve"> </w:t>
      </w:r>
      <w:r>
        <w:t>to help students</w:t>
      </w:r>
      <w:r>
        <w:rPr>
          <w:spacing w:val="-1"/>
        </w:rPr>
        <w:t xml:space="preserve"> </w:t>
      </w:r>
      <w:r>
        <w:t>formulate</w:t>
      </w:r>
      <w:r>
        <w:rPr>
          <w:spacing w:val="-3"/>
        </w:rPr>
        <w:t xml:space="preserve"> </w:t>
      </w:r>
      <w:r>
        <w:t>a</w:t>
      </w:r>
      <w:r>
        <w:rPr>
          <w:spacing w:val="-4"/>
        </w:rPr>
        <w:t xml:space="preserve"> </w:t>
      </w:r>
      <w:r>
        <w:t>vision</w:t>
      </w:r>
      <w:r>
        <w:rPr>
          <w:spacing w:val="-4"/>
        </w:rPr>
        <w:t xml:space="preserve"> </w:t>
      </w:r>
      <w:r>
        <w:t>for their</w:t>
      </w:r>
      <w:r>
        <w:rPr>
          <w:spacing w:val="-2"/>
        </w:rPr>
        <w:t xml:space="preserve"> </w:t>
      </w:r>
      <w:r>
        <w:t>lives</w:t>
      </w:r>
      <w:r>
        <w:rPr>
          <w:spacing w:val="-1"/>
        </w:rPr>
        <w:t xml:space="preserve"> </w:t>
      </w:r>
      <w:r>
        <w:t>that</w:t>
      </w:r>
      <w:r>
        <w:rPr>
          <w:spacing w:val="-4"/>
        </w:rPr>
        <w:t xml:space="preserve"> </w:t>
      </w:r>
      <w:r>
        <w:t>aligns</w:t>
      </w:r>
      <w:r>
        <w:rPr>
          <w:spacing w:val="-1"/>
        </w:rPr>
        <w:t xml:space="preserve"> </w:t>
      </w:r>
      <w:r>
        <w:t>their</w:t>
      </w:r>
      <w:r>
        <w:rPr>
          <w:spacing w:val="-2"/>
        </w:rPr>
        <w:t xml:space="preserve"> </w:t>
      </w:r>
      <w:r>
        <w:t>strengths, goals, and academic interests. For more information, visit: sterling.edu/student-life/career-services or contact</w:t>
      </w:r>
      <w:r>
        <w:rPr>
          <w:spacing w:val="-1"/>
        </w:rPr>
        <w:t xml:space="preserve"> </w:t>
      </w:r>
      <w:r>
        <w:t>Terry Ehresman, Director of Career Services.</w:t>
      </w:r>
    </w:p>
    <w:p w14:paraId="315BDA95" w14:textId="77777777" w:rsidR="00576701" w:rsidRDefault="008D250F">
      <w:pPr>
        <w:pStyle w:val="Heading2"/>
        <w:spacing w:before="147"/>
      </w:pPr>
      <w:r>
        <w:t>Career</w:t>
      </w:r>
      <w:r>
        <w:rPr>
          <w:spacing w:val="-9"/>
        </w:rPr>
        <w:t xml:space="preserve"> </w:t>
      </w:r>
      <w:r>
        <w:rPr>
          <w:spacing w:val="-2"/>
        </w:rPr>
        <w:t>Counseling</w:t>
      </w:r>
    </w:p>
    <w:p w14:paraId="315BDA96" w14:textId="77777777" w:rsidR="00576701" w:rsidRDefault="008D250F">
      <w:pPr>
        <w:pStyle w:val="BodyText"/>
        <w:ind w:right="785" w:hanging="1"/>
      </w:pPr>
      <w:r>
        <w:t>We offer</w:t>
      </w:r>
      <w:r>
        <w:rPr>
          <w:spacing w:val="-4"/>
        </w:rPr>
        <w:t xml:space="preserve"> </w:t>
      </w:r>
      <w:r>
        <w:t>one-on-one</w:t>
      </w:r>
      <w:r>
        <w:rPr>
          <w:spacing w:val="-5"/>
        </w:rPr>
        <w:t xml:space="preserve"> </w:t>
      </w:r>
      <w:r>
        <w:t>counseling appointments</w:t>
      </w:r>
      <w:r>
        <w:rPr>
          <w:spacing w:val="-7"/>
        </w:rPr>
        <w:t xml:space="preserve"> </w:t>
      </w:r>
      <w:r>
        <w:t>to</w:t>
      </w:r>
      <w:r>
        <w:rPr>
          <w:spacing w:val="-1"/>
        </w:rPr>
        <w:t xml:space="preserve"> </w:t>
      </w:r>
      <w:r>
        <w:t>help</w:t>
      </w:r>
      <w:r>
        <w:rPr>
          <w:spacing w:val="-6"/>
        </w:rPr>
        <w:t xml:space="preserve"> </w:t>
      </w:r>
      <w:r>
        <w:t>students</w:t>
      </w:r>
      <w:r>
        <w:rPr>
          <w:spacing w:val="-3"/>
        </w:rPr>
        <w:t xml:space="preserve"> </w:t>
      </w:r>
      <w:r>
        <w:t>identify</w:t>
      </w:r>
      <w:r>
        <w:rPr>
          <w:spacing w:val="-1"/>
        </w:rPr>
        <w:t xml:space="preserve"> </w:t>
      </w:r>
      <w:r>
        <w:t>their</w:t>
      </w:r>
      <w:r>
        <w:rPr>
          <w:spacing w:val="-8"/>
        </w:rPr>
        <w:t xml:space="preserve"> </w:t>
      </w:r>
      <w:r>
        <w:t>interests, abilities,</w:t>
      </w:r>
      <w:r>
        <w:rPr>
          <w:spacing w:val="-3"/>
        </w:rPr>
        <w:t xml:space="preserve"> </w:t>
      </w:r>
      <w:r>
        <w:t>values, and</w:t>
      </w:r>
      <w:r>
        <w:rPr>
          <w:spacing w:val="-6"/>
        </w:rPr>
        <w:t xml:space="preserve"> </w:t>
      </w:r>
      <w:r>
        <w:t>motivations</w:t>
      </w:r>
      <w:r>
        <w:rPr>
          <w:spacing w:val="-3"/>
        </w:rPr>
        <w:t xml:space="preserve"> </w:t>
      </w:r>
      <w:r>
        <w:t>when choosing their career path and/or major.</w:t>
      </w:r>
      <w:r>
        <w:rPr>
          <w:spacing w:val="40"/>
        </w:rPr>
        <w:t xml:space="preserve"> </w:t>
      </w:r>
      <w:r>
        <w:t>Career assessments are available for use during this process.</w:t>
      </w:r>
    </w:p>
    <w:p w14:paraId="315BDA97" w14:textId="77777777" w:rsidR="00576701" w:rsidRDefault="008D250F">
      <w:pPr>
        <w:pStyle w:val="Heading2"/>
        <w:spacing w:before="145"/>
      </w:pPr>
      <w:r>
        <w:t>Jobs</w:t>
      </w:r>
      <w:r>
        <w:rPr>
          <w:spacing w:val="-4"/>
        </w:rPr>
        <w:t xml:space="preserve"> </w:t>
      </w:r>
      <w:r>
        <w:t>and</w:t>
      </w:r>
      <w:r>
        <w:rPr>
          <w:spacing w:val="1"/>
        </w:rPr>
        <w:t xml:space="preserve"> </w:t>
      </w:r>
      <w:r>
        <w:rPr>
          <w:spacing w:val="-2"/>
        </w:rPr>
        <w:t>Internships</w:t>
      </w:r>
    </w:p>
    <w:p w14:paraId="315BDA98" w14:textId="77777777" w:rsidR="00576701" w:rsidRDefault="008D250F">
      <w:pPr>
        <w:pStyle w:val="BodyText"/>
        <w:ind w:left="719" w:right="785"/>
      </w:pPr>
      <w:r>
        <w:t>With our online</w:t>
      </w:r>
      <w:r>
        <w:rPr>
          <w:spacing w:val="-4"/>
        </w:rPr>
        <w:t xml:space="preserve"> </w:t>
      </w:r>
      <w:r>
        <w:t>resources</w:t>
      </w:r>
      <w:r>
        <w:rPr>
          <w:spacing w:val="-2"/>
        </w:rPr>
        <w:t xml:space="preserve"> </w:t>
      </w:r>
      <w:r>
        <w:t>and by</w:t>
      </w:r>
      <w:r>
        <w:rPr>
          <w:spacing w:val="-5"/>
        </w:rPr>
        <w:t xml:space="preserve"> </w:t>
      </w:r>
      <w:r>
        <w:t>visiting the</w:t>
      </w:r>
      <w:r>
        <w:rPr>
          <w:spacing w:val="-4"/>
        </w:rPr>
        <w:t xml:space="preserve"> </w:t>
      </w:r>
      <w:r>
        <w:t>Office</w:t>
      </w:r>
      <w:r>
        <w:rPr>
          <w:spacing w:val="-4"/>
        </w:rPr>
        <w:t xml:space="preserve"> </w:t>
      </w:r>
      <w:r>
        <w:t>of</w:t>
      </w:r>
      <w:r>
        <w:rPr>
          <w:spacing w:val="-4"/>
        </w:rPr>
        <w:t xml:space="preserve"> </w:t>
      </w:r>
      <w:r>
        <w:t>Career Services,</w:t>
      </w:r>
      <w:r>
        <w:rPr>
          <w:spacing w:val="-2"/>
        </w:rPr>
        <w:t xml:space="preserve"> </w:t>
      </w:r>
      <w:r>
        <w:t>students</w:t>
      </w:r>
      <w:r>
        <w:rPr>
          <w:spacing w:val="-7"/>
        </w:rPr>
        <w:t xml:space="preserve"> </w:t>
      </w:r>
      <w:r>
        <w:t>can</w:t>
      </w:r>
      <w:r>
        <w:rPr>
          <w:spacing w:val="-5"/>
        </w:rPr>
        <w:t xml:space="preserve"> </w:t>
      </w:r>
      <w:r>
        <w:t>find work</w:t>
      </w:r>
      <w:r>
        <w:rPr>
          <w:spacing w:val="-5"/>
        </w:rPr>
        <w:t xml:space="preserve"> </w:t>
      </w:r>
      <w:r>
        <w:t>on</w:t>
      </w:r>
      <w:r>
        <w:rPr>
          <w:spacing w:val="-5"/>
        </w:rPr>
        <w:t xml:space="preserve"> </w:t>
      </w:r>
      <w:r>
        <w:t>campus</w:t>
      </w:r>
      <w:r>
        <w:rPr>
          <w:spacing w:val="-2"/>
        </w:rPr>
        <w:t xml:space="preserve"> </w:t>
      </w:r>
      <w:r>
        <w:t>(work-study),</w:t>
      </w:r>
      <w:r>
        <w:rPr>
          <w:spacing w:val="-2"/>
        </w:rPr>
        <w:t xml:space="preserve"> </w:t>
      </w:r>
      <w:r>
        <w:t>locally, nationally, and internationally.</w:t>
      </w:r>
      <w:r>
        <w:rPr>
          <w:spacing w:val="40"/>
        </w:rPr>
        <w:t xml:space="preserve"> </w:t>
      </w:r>
      <w:r>
        <w:t xml:space="preserve">Through our website, </w:t>
      </w:r>
      <w:hyperlink r:id="rId34">
        <w:r>
          <w:t>www.</w:t>
        </w:r>
        <w:r>
          <w:rPr>
            <w:sz w:val="22"/>
          </w:rPr>
          <w:t>sterling.edu/student-life/career-services/employment-</w:t>
        </w:r>
      </w:hyperlink>
      <w:r>
        <w:rPr>
          <w:sz w:val="22"/>
        </w:rPr>
        <w:t xml:space="preserve"> opportunities</w:t>
      </w:r>
      <w:r>
        <w:t>, students can access a list of part-time, summer, and full-time job opportunities and internships.</w:t>
      </w:r>
    </w:p>
    <w:p w14:paraId="315BDA99" w14:textId="77777777" w:rsidR="00576701" w:rsidRDefault="008D250F">
      <w:pPr>
        <w:pStyle w:val="Heading2"/>
        <w:spacing w:before="150"/>
      </w:pPr>
      <w:r>
        <w:t>Interview</w:t>
      </w:r>
      <w:r>
        <w:rPr>
          <w:spacing w:val="-12"/>
        </w:rPr>
        <w:t xml:space="preserve"> </w:t>
      </w:r>
      <w:r>
        <w:rPr>
          <w:spacing w:val="-4"/>
        </w:rPr>
        <w:t>Prep</w:t>
      </w:r>
    </w:p>
    <w:p w14:paraId="315BDA9A" w14:textId="77777777" w:rsidR="00576701" w:rsidRDefault="008D250F">
      <w:pPr>
        <w:pStyle w:val="BodyText"/>
        <w:spacing w:before="4" w:line="235" w:lineRule="auto"/>
        <w:ind w:right="785"/>
      </w:pPr>
      <w:r>
        <w:t>Students</w:t>
      </w:r>
      <w:r>
        <w:rPr>
          <w:spacing w:val="-2"/>
        </w:rPr>
        <w:t xml:space="preserve"> </w:t>
      </w:r>
      <w:r>
        <w:t>can</w:t>
      </w:r>
      <w:r>
        <w:rPr>
          <w:spacing w:val="-5"/>
        </w:rPr>
        <w:t xml:space="preserve"> </w:t>
      </w:r>
      <w:r>
        <w:t>visit the Career Services</w:t>
      </w:r>
      <w:r>
        <w:rPr>
          <w:spacing w:val="-7"/>
        </w:rPr>
        <w:t xml:space="preserve"> </w:t>
      </w:r>
      <w:r>
        <w:t>Office to</w:t>
      </w:r>
      <w:r>
        <w:rPr>
          <w:spacing w:val="-5"/>
        </w:rPr>
        <w:t xml:space="preserve"> </w:t>
      </w:r>
      <w:r>
        <w:t>discuss</w:t>
      </w:r>
      <w:r>
        <w:rPr>
          <w:spacing w:val="-2"/>
        </w:rPr>
        <w:t xml:space="preserve"> </w:t>
      </w:r>
      <w:r>
        <w:t xml:space="preserve">successful </w:t>
      </w:r>
      <w:proofErr w:type="gramStart"/>
      <w:r>
        <w:t>interviewing</w:t>
      </w:r>
      <w:proofErr w:type="gramEnd"/>
      <w:r>
        <w:t>,</w:t>
      </w:r>
      <w:r>
        <w:rPr>
          <w:spacing w:val="-2"/>
        </w:rPr>
        <w:t xml:space="preserve"> </w:t>
      </w:r>
      <w:r>
        <w:t>including</w:t>
      </w:r>
      <w:r>
        <w:rPr>
          <w:spacing w:val="-3"/>
        </w:rPr>
        <w:t xml:space="preserve"> </w:t>
      </w:r>
      <w:r>
        <w:t>how</w:t>
      </w:r>
      <w:r>
        <w:rPr>
          <w:spacing w:val="-5"/>
        </w:rPr>
        <w:t xml:space="preserve"> </w:t>
      </w:r>
      <w:r>
        <w:t>to prepare</w:t>
      </w:r>
      <w:r>
        <w:rPr>
          <w:spacing w:val="-4"/>
        </w:rPr>
        <w:t xml:space="preserve"> </w:t>
      </w:r>
      <w:r>
        <w:t>and</w:t>
      </w:r>
      <w:r>
        <w:rPr>
          <w:spacing w:val="-5"/>
        </w:rPr>
        <w:t xml:space="preserve"> </w:t>
      </w:r>
      <w:r>
        <w:t>what to</w:t>
      </w:r>
      <w:r>
        <w:rPr>
          <w:spacing w:val="-5"/>
        </w:rPr>
        <w:t xml:space="preserve"> </w:t>
      </w:r>
      <w:r>
        <w:t>wear.</w:t>
      </w:r>
      <w:r>
        <w:rPr>
          <w:spacing w:val="39"/>
        </w:rPr>
        <w:t xml:space="preserve"> </w:t>
      </w:r>
      <w:r>
        <w:t>Mock interviews can also be arranged for those who want to practice their interviewing skills.</w:t>
      </w:r>
    </w:p>
    <w:p w14:paraId="315BDA9B" w14:textId="77777777" w:rsidR="00576701" w:rsidRDefault="008D250F">
      <w:pPr>
        <w:pStyle w:val="Heading2"/>
        <w:spacing w:before="152"/>
      </w:pPr>
      <w:r>
        <w:t>Graduate</w:t>
      </w:r>
      <w:r>
        <w:rPr>
          <w:spacing w:val="-5"/>
        </w:rPr>
        <w:t xml:space="preserve"> </w:t>
      </w:r>
      <w:r>
        <w:t>School</w:t>
      </w:r>
      <w:r>
        <w:rPr>
          <w:spacing w:val="-5"/>
        </w:rPr>
        <w:t xml:space="preserve"> </w:t>
      </w:r>
      <w:r>
        <w:rPr>
          <w:spacing w:val="-2"/>
        </w:rPr>
        <w:t>Preparation</w:t>
      </w:r>
    </w:p>
    <w:p w14:paraId="315BDA9C" w14:textId="77777777" w:rsidR="00576701" w:rsidRDefault="008D250F">
      <w:pPr>
        <w:pStyle w:val="BodyText"/>
      </w:pPr>
      <w:r>
        <w:t>Students</w:t>
      </w:r>
      <w:r>
        <w:rPr>
          <w:spacing w:val="-9"/>
        </w:rPr>
        <w:t xml:space="preserve"> </w:t>
      </w:r>
      <w:r>
        <w:t>who</w:t>
      </w:r>
      <w:r>
        <w:rPr>
          <w:spacing w:val="-9"/>
        </w:rPr>
        <w:t xml:space="preserve"> </w:t>
      </w:r>
      <w:r>
        <w:t>are</w:t>
      </w:r>
      <w:r>
        <w:rPr>
          <w:spacing w:val="-8"/>
        </w:rPr>
        <w:t xml:space="preserve"> </w:t>
      </w:r>
      <w:r>
        <w:t>considering</w:t>
      </w:r>
      <w:r>
        <w:rPr>
          <w:spacing w:val="-7"/>
        </w:rPr>
        <w:t xml:space="preserve"> </w:t>
      </w:r>
      <w:r>
        <w:t>graduate</w:t>
      </w:r>
      <w:r>
        <w:rPr>
          <w:spacing w:val="-4"/>
        </w:rPr>
        <w:t xml:space="preserve"> </w:t>
      </w:r>
      <w:r>
        <w:t>school</w:t>
      </w:r>
      <w:r>
        <w:rPr>
          <w:spacing w:val="-7"/>
        </w:rPr>
        <w:t xml:space="preserve"> </w:t>
      </w:r>
      <w:r>
        <w:t>can</w:t>
      </w:r>
      <w:r>
        <w:rPr>
          <w:spacing w:val="-9"/>
        </w:rPr>
        <w:t xml:space="preserve"> </w:t>
      </w:r>
      <w:r>
        <w:t>get</w:t>
      </w:r>
      <w:r>
        <w:rPr>
          <w:spacing w:val="-9"/>
        </w:rPr>
        <w:t xml:space="preserve"> </w:t>
      </w:r>
      <w:r>
        <w:t>assistance</w:t>
      </w:r>
      <w:r>
        <w:rPr>
          <w:spacing w:val="-8"/>
        </w:rPr>
        <w:t xml:space="preserve"> </w:t>
      </w:r>
      <w:r>
        <w:t>with</w:t>
      </w:r>
      <w:r>
        <w:rPr>
          <w:spacing w:val="-9"/>
        </w:rPr>
        <w:t xml:space="preserve"> </w:t>
      </w:r>
      <w:r>
        <w:t>planning</w:t>
      </w:r>
      <w:r>
        <w:rPr>
          <w:spacing w:val="-4"/>
        </w:rPr>
        <w:t xml:space="preserve"> </w:t>
      </w:r>
      <w:r>
        <w:t>and</w:t>
      </w:r>
      <w:r>
        <w:rPr>
          <w:spacing w:val="-9"/>
        </w:rPr>
        <w:t xml:space="preserve"> </w:t>
      </w:r>
      <w:r>
        <w:t>test</w:t>
      </w:r>
      <w:r>
        <w:rPr>
          <w:spacing w:val="-8"/>
        </w:rPr>
        <w:t xml:space="preserve"> </w:t>
      </w:r>
      <w:r>
        <w:rPr>
          <w:spacing w:val="-2"/>
        </w:rPr>
        <w:t>preparation.</w:t>
      </w:r>
    </w:p>
    <w:p w14:paraId="315BDA9D" w14:textId="77777777" w:rsidR="00576701" w:rsidRDefault="008D250F">
      <w:pPr>
        <w:pStyle w:val="Heading2"/>
        <w:spacing w:before="169"/>
      </w:pPr>
      <w:r>
        <w:t>Career</w:t>
      </w:r>
      <w:r>
        <w:rPr>
          <w:spacing w:val="-7"/>
        </w:rPr>
        <w:t xml:space="preserve"> </w:t>
      </w:r>
      <w:r>
        <w:t>Development</w:t>
      </w:r>
      <w:r>
        <w:rPr>
          <w:spacing w:val="-5"/>
        </w:rPr>
        <w:t xml:space="preserve"> </w:t>
      </w:r>
      <w:r>
        <w:t>Workshop</w:t>
      </w:r>
      <w:r>
        <w:rPr>
          <w:spacing w:val="-4"/>
        </w:rPr>
        <w:t xml:space="preserve"> </w:t>
      </w:r>
      <w:r>
        <w:t>and</w:t>
      </w:r>
      <w:r>
        <w:rPr>
          <w:spacing w:val="-4"/>
        </w:rPr>
        <w:t xml:space="preserve"> </w:t>
      </w:r>
      <w:r>
        <w:rPr>
          <w:spacing w:val="-2"/>
        </w:rPr>
        <w:t>Events</w:t>
      </w:r>
    </w:p>
    <w:p w14:paraId="315BDA9E" w14:textId="77777777" w:rsidR="00576701" w:rsidRDefault="008D250F">
      <w:pPr>
        <w:pStyle w:val="BodyText"/>
        <w:ind w:right="735"/>
      </w:pPr>
      <w:r>
        <w:t>Workshops are offered on the topics of graduate school preparation, resumes and cover letters, job searching, networking, major and career</w:t>
      </w:r>
      <w:r>
        <w:rPr>
          <w:spacing w:val="-3"/>
        </w:rPr>
        <w:t xml:space="preserve"> </w:t>
      </w:r>
      <w:r>
        <w:t>exploration</w:t>
      </w:r>
      <w:r>
        <w:rPr>
          <w:spacing w:val="-5"/>
        </w:rPr>
        <w:t xml:space="preserve"> </w:t>
      </w:r>
      <w:r>
        <w:t>and</w:t>
      </w:r>
      <w:r>
        <w:rPr>
          <w:spacing w:val="-5"/>
        </w:rPr>
        <w:t xml:space="preserve"> </w:t>
      </w:r>
      <w:r>
        <w:t>interview</w:t>
      </w:r>
      <w:r>
        <w:rPr>
          <w:spacing w:val="-5"/>
        </w:rPr>
        <w:t xml:space="preserve"> </w:t>
      </w:r>
      <w:r>
        <w:t>preparation.</w:t>
      </w:r>
      <w:r>
        <w:rPr>
          <w:spacing w:val="39"/>
        </w:rPr>
        <w:t xml:space="preserve"> </w:t>
      </w:r>
      <w:r>
        <w:t>Other</w:t>
      </w:r>
      <w:r>
        <w:rPr>
          <w:spacing w:val="-3"/>
        </w:rPr>
        <w:t xml:space="preserve"> </w:t>
      </w:r>
      <w:r>
        <w:t>career</w:t>
      </w:r>
      <w:r>
        <w:rPr>
          <w:spacing w:val="-3"/>
        </w:rPr>
        <w:t xml:space="preserve"> </w:t>
      </w:r>
      <w:r>
        <w:t>events</w:t>
      </w:r>
      <w:r>
        <w:rPr>
          <w:spacing w:val="-2"/>
        </w:rPr>
        <w:t xml:space="preserve"> </w:t>
      </w:r>
      <w:r>
        <w:t>provide opportunities</w:t>
      </w:r>
      <w:r>
        <w:rPr>
          <w:spacing w:val="-2"/>
        </w:rPr>
        <w:t xml:space="preserve"> </w:t>
      </w:r>
      <w:r>
        <w:t>for students</w:t>
      </w:r>
      <w:r>
        <w:rPr>
          <w:spacing w:val="-2"/>
        </w:rPr>
        <w:t xml:space="preserve"> </w:t>
      </w:r>
      <w:r>
        <w:t>to</w:t>
      </w:r>
      <w:r>
        <w:rPr>
          <w:spacing w:val="-5"/>
        </w:rPr>
        <w:t xml:space="preserve"> </w:t>
      </w:r>
      <w:r>
        <w:t>visit with</w:t>
      </w:r>
      <w:r>
        <w:rPr>
          <w:spacing w:val="-5"/>
        </w:rPr>
        <w:t xml:space="preserve"> </w:t>
      </w:r>
      <w:r>
        <w:t>professionals and learn how to network.</w:t>
      </w:r>
    </w:p>
    <w:p w14:paraId="315BDA9F" w14:textId="77777777" w:rsidR="00576701" w:rsidRDefault="008D250F">
      <w:pPr>
        <w:pStyle w:val="Heading2"/>
        <w:spacing w:before="146"/>
      </w:pPr>
      <w:r>
        <w:t>Resume</w:t>
      </w:r>
      <w:r>
        <w:rPr>
          <w:spacing w:val="-8"/>
        </w:rPr>
        <w:t xml:space="preserve"> </w:t>
      </w:r>
      <w:r>
        <w:rPr>
          <w:spacing w:val="-2"/>
        </w:rPr>
        <w:t>Assistance</w:t>
      </w:r>
    </w:p>
    <w:p w14:paraId="315BDAA0" w14:textId="77777777" w:rsidR="00576701" w:rsidRDefault="008D250F">
      <w:pPr>
        <w:pStyle w:val="BodyText"/>
        <w:ind w:left="719" w:right="785"/>
      </w:pPr>
      <w:r>
        <w:t>Potential employers get their first impression of applicants from their cover letters and resumes.</w:t>
      </w:r>
      <w:r>
        <w:rPr>
          <w:spacing w:val="40"/>
        </w:rPr>
        <w:t xml:space="preserve"> </w:t>
      </w:r>
      <w:r>
        <w:t>It is important that these documents</w:t>
      </w:r>
      <w:r>
        <w:rPr>
          <w:spacing w:val="-1"/>
        </w:rPr>
        <w:t xml:space="preserve"> </w:t>
      </w:r>
      <w:r>
        <w:t>accurately</w:t>
      </w:r>
      <w:r>
        <w:rPr>
          <w:spacing w:val="-4"/>
        </w:rPr>
        <w:t xml:space="preserve"> </w:t>
      </w:r>
      <w:r>
        <w:t>reflect</w:t>
      </w:r>
      <w:r>
        <w:rPr>
          <w:spacing w:val="-4"/>
        </w:rPr>
        <w:t xml:space="preserve"> </w:t>
      </w:r>
      <w:r>
        <w:t>a student’s</w:t>
      </w:r>
      <w:r>
        <w:rPr>
          <w:spacing w:val="-6"/>
        </w:rPr>
        <w:t xml:space="preserve"> </w:t>
      </w:r>
      <w:r>
        <w:t>skills</w:t>
      </w:r>
      <w:r>
        <w:rPr>
          <w:spacing w:val="-1"/>
        </w:rPr>
        <w:t xml:space="preserve"> </w:t>
      </w:r>
      <w:r>
        <w:t>and</w:t>
      </w:r>
      <w:r>
        <w:rPr>
          <w:spacing w:val="-4"/>
        </w:rPr>
        <w:t xml:space="preserve"> </w:t>
      </w:r>
      <w:r>
        <w:t>how</w:t>
      </w:r>
      <w:r>
        <w:rPr>
          <w:spacing w:val="-4"/>
        </w:rPr>
        <w:t xml:space="preserve"> </w:t>
      </w:r>
      <w:r>
        <w:t>he/she can be</w:t>
      </w:r>
      <w:r>
        <w:rPr>
          <w:spacing w:val="-3"/>
        </w:rPr>
        <w:t xml:space="preserve"> </w:t>
      </w:r>
      <w:r>
        <w:t>an</w:t>
      </w:r>
      <w:r>
        <w:rPr>
          <w:spacing w:val="-4"/>
        </w:rPr>
        <w:t xml:space="preserve"> </w:t>
      </w:r>
      <w:r>
        <w:t>asset to</w:t>
      </w:r>
      <w:r>
        <w:rPr>
          <w:spacing w:val="-4"/>
        </w:rPr>
        <w:t xml:space="preserve"> </w:t>
      </w:r>
      <w:r>
        <w:t>a</w:t>
      </w:r>
      <w:r>
        <w:rPr>
          <w:spacing w:val="-4"/>
        </w:rPr>
        <w:t xml:space="preserve"> </w:t>
      </w:r>
      <w:r>
        <w:t>company.</w:t>
      </w:r>
      <w:r>
        <w:rPr>
          <w:spacing w:val="40"/>
        </w:rPr>
        <w:t xml:space="preserve"> </w:t>
      </w:r>
      <w:r>
        <w:t>Students</w:t>
      </w:r>
      <w:r>
        <w:rPr>
          <w:spacing w:val="-6"/>
        </w:rPr>
        <w:t xml:space="preserve"> </w:t>
      </w:r>
      <w:r>
        <w:t>can</w:t>
      </w:r>
      <w:r>
        <w:rPr>
          <w:spacing w:val="-4"/>
        </w:rPr>
        <w:t xml:space="preserve"> </w:t>
      </w:r>
      <w:r>
        <w:t>receive</w:t>
      </w:r>
      <w:r>
        <w:rPr>
          <w:spacing w:val="-3"/>
        </w:rPr>
        <w:t xml:space="preserve"> </w:t>
      </w:r>
      <w:r>
        <w:t>assistance</w:t>
      </w:r>
      <w:r>
        <w:rPr>
          <w:spacing w:val="-3"/>
        </w:rPr>
        <w:t xml:space="preserve"> </w:t>
      </w:r>
      <w:r>
        <w:t>in creating and perfecting these essential documents.</w:t>
      </w:r>
    </w:p>
    <w:p w14:paraId="315BDAA1" w14:textId="77777777" w:rsidR="00576701" w:rsidRDefault="00576701">
      <w:pPr>
        <w:pStyle w:val="BodyText"/>
        <w:spacing w:before="2"/>
        <w:ind w:left="0"/>
        <w:rPr>
          <w:sz w:val="22"/>
        </w:rPr>
      </w:pPr>
    </w:p>
    <w:p w14:paraId="315BDAA2" w14:textId="77777777" w:rsidR="00576701" w:rsidRDefault="008D250F">
      <w:pPr>
        <w:pStyle w:val="Heading2"/>
      </w:pPr>
      <w:r>
        <w:rPr>
          <w:spacing w:val="-2"/>
        </w:rPr>
        <w:t>Library</w:t>
      </w:r>
    </w:p>
    <w:p w14:paraId="315BDAA3" w14:textId="77777777" w:rsidR="00576701" w:rsidRDefault="008D250F">
      <w:pPr>
        <w:pStyle w:val="BodyText"/>
        <w:spacing w:before="2" w:line="237" w:lineRule="auto"/>
        <w:ind w:right="785"/>
      </w:pPr>
      <w:r>
        <w:t>Mabee</w:t>
      </w:r>
      <w:r>
        <w:rPr>
          <w:spacing w:val="-4"/>
        </w:rPr>
        <w:t xml:space="preserve"> </w:t>
      </w:r>
      <w:r>
        <w:t>Library serves</w:t>
      </w:r>
      <w:r>
        <w:rPr>
          <w:spacing w:val="-7"/>
        </w:rPr>
        <w:t xml:space="preserve"> </w:t>
      </w:r>
      <w:r>
        <w:t>as</w:t>
      </w:r>
      <w:r>
        <w:rPr>
          <w:spacing w:val="-2"/>
        </w:rPr>
        <w:t xml:space="preserve"> </w:t>
      </w:r>
      <w:r>
        <w:t>the</w:t>
      </w:r>
      <w:r>
        <w:rPr>
          <w:spacing w:val="-4"/>
        </w:rPr>
        <w:t xml:space="preserve"> </w:t>
      </w:r>
      <w:r>
        <w:t>academic</w:t>
      </w:r>
      <w:r>
        <w:rPr>
          <w:spacing w:val="-3"/>
        </w:rPr>
        <w:t xml:space="preserve"> </w:t>
      </w:r>
      <w:r>
        <w:t>resource</w:t>
      </w:r>
      <w:r>
        <w:rPr>
          <w:spacing w:val="-4"/>
        </w:rPr>
        <w:t xml:space="preserve"> </w:t>
      </w:r>
      <w:r>
        <w:t>center on</w:t>
      </w:r>
      <w:r>
        <w:rPr>
          <w:spacing w:val="-5"/>
        </w:rPr>
        <w:t xml:space="preserve"> </w:t>
      </w:r>
      <w:r>
        <w:t>campus,</w:t>
      </w:r>
      <w:r>
        <w:rPr>
          <w:spacing w:val="-2"/>
        </w:rPr>
        <w:t xml:space="preserve"> </w:t>
      </w:r>
      <w:r>
        <w:t>providing</w:t>
      </w:r>
      <w:r>
        <w:rPr>
          <w:spacing w:val="-3"/>
        </w:rPr>
        <w:t xml:space="preserve"> </w:t>
      </w:r>
      <w:r>
        <w:t>the</w:t>
      </w:r>
      <w:r>
        <w:rPr>
          <w:spacing w:val="-4"/>
        </w:rPr>
        <w:t xml:space="preserve"> </w:t>
      </w:r>
      <w:r>
        <w:t>appropriate</w:t>
      </w:r>
      <w:r>
        <w:rPr>
          <w:spacing w:val="-4"/>
        </w:rPr>
        <w:t xml:space="preserve"> </w:t>
      </w:r>
      <w:r>
        <w:t>media</w:t>
      </w:r>
      <w:r>
        <w:rPr>
          <w:spacing w:val="-5"/>
        </w:rPr>
        <w:t xml:space="preserve"> </w:t>
      </w:r>
      <w:r>
        <w:t>for</w:t>
      </w:r>
      <w:r>
        <w:rPr>
          <w:spacing w:val="-3"/>
        </w:rPr>
        <w:t xml:space="preserve"> </w:t>
      </w:r>
      <w:r>
        <w:t>research,</w:t>
      </w:r>
      <w:r>
        <w:rPr>
          <w:spacing w:val="-2"/>
        </w:rPr>
        <w:t xml:space="preserve"> </w:t>
      </w:r>
      <w:r>
        <w:t>instruction, promotion of knowledge, and academic development.</w:t>
      </w:r>
      <w:r>
        <w:rPr>
          <w:spacing w:val="40"/>
        </w:rPr>
        <w:t xml:space="preserve"> </w:t>
      </w:r>
      <w:r>
        <w:t>It also serves as the home for the Office of Student Success, campus computer lab, and IT.</w:t>
      </w:r>
    </w:p>
    <w:p w14:paraId="315BDAA4" w14:textId="77777777" w:rsidR="00576701" w:rsidRDefault="00576701">
      <w:pPr>
        <w:pStyle w:val="BodyText"/>
        <w:spacing w:before="3"/>
        <w:ind w:left="0"/>
      </w:pPr>
    </w:p>
    <w:p w14:paraId="315BDAA5" w14:textId="77777777" w:rsidR="00576701" w:rsidRDefault="008D250F">
      <w:pPr>
        <w:pStyle w:val="Heading2"/>
        <w:spacing w:before="1"/>
      </w:pPr>
      <w:r>
        <w:rPr>
          <w:spacing w:val="-2"/>
        </w:rPr>
        <w:t>Textbooks</w:t>
      </w:r>
    </w:p>
    <w:p w14:paraId="315BDAA6" w14:textId="77777777" w:rsidR="00576701" w:rsidRDefault="008D250F">
      <w:pPr>
        <w:pStyle w:val="BodyText"/>
        <w:ind w:right="785"/>
      </w:pPr>
      <w:r>
        <w:t>We do</w:t>
      </w:r>
      <w:r>
        <w:rPr>
          <w:spacing w:val="-5"/>
        </w:rPr>
        <w:t xml:space="preserve"> </w:t>
      </w:r>
      <w:r>
        <w:t>not sell</w:t>
      </w:r>
      <w:r>
        <w:rPr>
          <w:spacing w:val="-3"/>
        </w:rPr>
        <w:t xml:space="preserve"> </w:t>
      </w:r>
      <w:r>
        <w:t>textbooks</w:t>
      </w:r>
      <w:r>
        <w:rPr>
          <w:spacing w:val="-7"/>
        </w:rPr>
        <w:t xml:space="preserve"> </w:t>
      </w:r>
      <w:r>
        <w:t>on</w:t>
      </w:r>
      <w:r>
        <w:rPr>
          <w:spacing w:val="-5"/>
        </w:rPr>
        <w:t xml:space="preserve"> </w:t>
      </w:r>
      <w:r>
        <w:t>campus,</w:t>
      </w:r>
      <w:r>
        <w:rPr>
          <w:spacing w:val="-2"/>
        </w:rPr>
        <w:t xml:space="preserve"> </w:t>
      </w:r>
      <w:r>
        <w:t>but the</w:t>
      </w:r>
      <w:r>
        <w:rPr>
          <w:spacing w:val="-4"/>
        </w:rPr>
        <w:t xml:space="preserve"> </w:t>
      </w:r>
      <w:r>
        <w:rPr>
          <w:b/>
        </w:rPr>
        <w:t>Mabee</w:t>
      </w:r>
      <w:r>
        <w:rPr>
          <w:b/>
          <w:spacing w:val="-5"/>
        </w:rPr>
        <w:t xml:space="preserve"> </w:t>
      </w:r>
      <w:r>
        <w:rPr>
          <w:b/>
        </w:rPr>
        <w:t>Library</w:t>
      </w:r>
      <w:r>
        <w:rPr>
          <w:b/>
          <w:spacing w:val="-4"/>
        </w:rPr>
        <w:t xml:space="preserve"> </w:t>
      </w:r>
      <w:r>
        <w:t>staff</w:t>
      </w:r>
      <w:r>
        <w:rPr>
          <w:spacing w:val="-4"/>
        </w:rPr>
        <w:t xml:space="preserve"> </w:t>
      </w:r>
      <w:r>
        <w:t>has</w:t>
      </w:r>
      <w:r>
        <w:rPr>
          <w:spacing w:val="-2"/>
        </w:rPr>
        <w:t xml:space="preserve"> </w:t>
      </w:r>
      <w:r>
        <w:t>worked</w:t>
      </w:r>
      <w:r>
        <w:rPr>
          <w:spacing w:val="-5"/>
        </w:rPr>
        <w:t xml:space="preserve"> </w:t>
      </w:r>
      <w:r>
        <w:t>with your</w:t>
      </w:r>
      <w:r>
        <w:rPr>
          <w:spacing w:val="-3"/>
        </w:rPr>
        <w:t xml:space="preserve"> </w:t>
      </w:r>
      <w:r>
        <w:t>professors</w:t>
      </w:r>
      <w:r>
        <w:rPr>
          <w:spacing w:val="-2"/>
        </w:rPr>
        <w:t xml:space="preserve"> </w:t>
      </w:r>
      <w:r>
        <w:t>to</w:t>
      </w:r>
      <w:r>
        <w:rPr>
          <w:spacing w:val="-5"/>
        </w:rPr>
        <w:t xml:space="preserve"> </w:t>
      </w:r>
      <w:r>
        <w:t>make sure the books</w:t>
      </w:r>
      <w:r>
        <w:rPr>
          <w:spacing w:val="-2"/>
        </w:rPr>
        <w:t xml:space="preserve"> </w:t>
      </w:r>
      <w:r>
        <w:t>needed for classes are ready for purchase before your classes begin.</w:t>
      </w:r>
    </w:p>
    <w:p w14:paraId="315BDAA7" w14:textId="77777777" w:rsidR="00576701" w:rsidRDefault="00576701">
      <w:pPr>
        <w:sectPr w:rsidR="00576701" w:rsidSect="00C8575C">
          <w:pgSz w:w="12240" w:h="15840"/>
          <w:pgMar w:top="680" w:right="0" w:bottom="760" w:left="0" w:header="0" w:footer="543" w:gutter="0"/>
          <w:cols w:space="720"/>
        </w:sectPr>
      </w:pPr>
    </w:p>
    <w:p w14:paraId="315BDAA9" w14:textId="7DB4442E" w:rsidR="00576701" w:rsidRDefault="008D250F" w:rsidP="006F2B1A">
      <w:pPr>
        <w:pStyle w:val="BodyText"/>
        <w:spacing w:before="41"/>
        <w:ind w:left="719" w:right="785"/>
      </w:pPr>
      <w:r>
        <w:t>We have</w:t>
      </w:r>
      <w:r>
        <w:rPr>
          <w:spacing w:val="-3"/>
        </w:rPr>
        <w:t xml:space="preserve"> </w:t>
      </w:r>
      <w:r>
        <w:t>partnered</w:t>
      </w:r>
      <w:r>
        <w:rPr>
          <w:spacing w:val="-4"/>
        </w:rPr>
        <w:t xml:space="preserve"> </w:t>
      </w:r>
      <w:r>
        <w:t>with</w:t>
      </w:r>
      <w:r>
        <w:rPr>
          <w:spacing w:val="-4"/>
        </w:rPr>
        <w:t xml:space="preserve"> </w:t>
      </w:r>
      <w:r>
        <w:rPr>
          <w:b/>
        </w:rPr>
        <w:t>MBS</w:t>
      </w:r>
      <w:r>
        <w:rPr>
          <w:b/>
          <w:spacing w:val="-8"/>
        </w:rPr>
        <w:t xml:space="preserve"> </w:t>
      </w:r>
      <w:r>
        <w:rPr>
          <w:b/>
        </w:rPr>
        <w:t>Direct</w:t>
      </w:r>
      <w:r>
        <w:rPr>
          <w:b/>
          <w:spacing w:val="-1"/>
        </w:rPr>
        <w:t xml:space="preserve"> </w:t>
      </w:r>
      <w:r>
        <w:t>(a subsidiary of</w:t>
      </w:r>
      <w:r>
        <w:rPr>
          <w:spacing w:val="-3"/>
        </w:rPr>
        <w:t xml:space="preserve"> </w:t>
      </w:r>
      <w:r>
        <w:t>Barnes</w:t>
      </w:r>
      <w:r>
        <w:rPr>
          <w:spacing w:val="-10"/>
        </w:rPr>
        <w:t xml:space="preserve"> </w:t>
      </w:r>
      <w:r>
        <w:t>and Noble)</w:t>
      </w:r>
      <w:r>
        <w:rPr>
          <w:spacing w:val="-2"/>
        </w:rPr>
        <w:t xml:space="preserve"> </w:t>
      </w:r>
      <w:r>
        <w:t>to</w:t>
      </w:r>
      <w:r>
        <w:rPr>
          <w:spacing w:val="-4"/>
        </w:rPr>
        <w:t xml:space="preserve"> </w:t>
      </w:r>
      <w:r>
        <w:t>bring</w:t>
      </w:r>
      <w:r>
        <w:rPr>
          <w:spacing w:val="-2"/>
        </w:rPr>
        <w:t xml:space="preserve"> </w:t>
      </w:r>
      <w:r>
        <w:t>you an online bookstore.</w:t>
      </w:r>
      <w:r>
        <w:rPr>
          <w:spacing w:val="-2"/>
        </w:rPr>
        <w:t xml:space="preserve"> </w:t>
      </w:r>
      <w:r>
        <w:t>Our</w:t>
      </w:r>
      <w:r>
        <w:rPr>
          <w:spacing w:val="-2"/>
        </w:rPr>
        <w:t xml:space="preserve"> </w:t>
      </w:r>
      <w:r>
        <w:t>online</w:t>
      </w:r>
      <w:r>
        <w:rPr>
          <w:spacing w:val="-3"/>
        </w:rPr>
        <w:t xml:space="preserve"> </w:t>
      </w:r>
      <w:r>
        <w:t>bookstore has the buying power of</w:t>
      </w:r>
      <w:r>
        <w:rPr>
          <w:spacing w:val="-1"/>
        </w:rPr>
        <w:t xml:space="preserve"> </w:t>
      </w:r>
      <w:r>
        <w:t>a</w:t>
      </w:r>
      <w:r>
        <w:rPr>
          <w:spacing w:val="-2"/>
        </w:rPr>
        <w:t xml:space="preserve"> </w:t>
      </w:r>
      <w:r>
        <w:t>large</w:t>
      </w:r>
      <w:r>
        <w:rPr>
          <w:spacing w:val="-1"/>
        </w:rPr>
        <w:t xml:space="preserve"> </w:t>
      </w:r>
      <w:r>
        <w:t>retailer and the</w:t>
      </w:r>
      <w:r>
        <w:rPr>
          <w:spacing w:val="-1"/>
        </w:rPr>
        <w:t xml:space="preserve"> </w:t>
      </w:r>
      <w:r>
        <w:t>convenience and feel of a</w:t>
      </w:r>
      <w:r>
        <w:rPr>
          <w:spacing w:val="-2"/>
        </w:rPr>
        <w:t xml:space="preserve"> </w:t>
      </w:r>
      <w:r>
        <w:t>small college</w:t>
      </w:r>
      <w:r>
        <w:rPr>
          <w:spacing w:val="-1"/>
        </w:rPr>
        <w:t xml:space="preserve"> </w:t>
      </w:r>
      <w:r>
        <w:t>bookstore. Go</w:t>
      </w:r>
      <w:r>
        <w:rPr>
          <w:spacing w:val="-2"/>
        </w:rPr>
        <w:t xml:space="preserve"> </w:t>
      </w:r>
      <w:r>
        <w:t>to</w:t>
      </w:r>
      <w:r>
        <w:rPr>
          <w:spacing w:val="-2"/>
        </w:rPr>
        <w:t xml:space="preserve"> </w:t>
      </w:r>
      <w:hyperlink r:id="rId35">
        <w:r>
          <w:rPr>
            <w:color w:val="0E3864"/>
            <w:u w:val="single" w:color="0E3864"/>
          </w:rPr>
          <w:t>www.sterling.edu/bookstore</w:t>
        </w:r>
      </w:hyperlink>
      <w:r>
        <w:rPr>
          <w:color w:val="0E3864"/>
        </w:rPr>
        <w:t xml:space="preserve"> </w:t>
      </w:r>
      <w:r>
        <w:t>for more information. MBS will buy books back from students through their website. Buyback prices are based on supply and demand</w:t>
      </w:r>
      <w:r>
        <w:rPr>
          <w:spacing w:val="-4"/>
        </w:rPr>
        <w:t xml:space="preserve"> </w:t>
      </w:r>
      <w:r>
        <w:t>and</w:t>
      </w:r>
      <w:r>
        <w:rPr>
          <w:spacing w:val="-4"/>
        </w:rPr>
        <w:t xml:space="preserve"> </w:t>
      </w:r>
      <w:r>
        <w:t>several</w:t>
      </w:r>
      <w:r>
        <w:rPr>
          <w:spacing w:val="-2"/>
        </w:rPr>
        <w:t xml:space="preserve"> </w:t>
      </w:r>
      <w:r>
        <w:t>factors</w:t>
      </w:r>
      <w:r>
        <w:rPr>
          <w:spacing w:val="-1"/>
        </w:rPr>
        <w:t xml:space="preserve"> </w:t>
      </w:r>
      <w:r>
        <w:t>are</w:t>
      </w:r>
      <w:r>
        <w:rPr>
          <w:spacing w:val="-3"/>
        </w:rPr>
        <w:t xml:space="preserve"> </w:t>
      </w:r>
      <w:r>
        <w:t>used</w:t>
      </w:r>
      <w:r>
        <w:rPr>
          <w:spacing w:val="-4"/>
        </w:rPr>
        <w:t xml:space="preserve"> </w:t>
      </w:r>
      <w:r>
        <w:t>to determine</w:t>
      </w:r>
      <w:r>
        <w:rPr>
          <w:spacing w:val="-3"/>
        </w:rPr>
        <w:t xml:space="preserve"> </w:t>
      </w:r>
      <w:r>
        <w:t>how</w:t>
      </w:r>
      <w:r>
        <w:rPr>
          <w:spacing w:val="-4"/>
        </w:rPr>
        <w:t xml:space="preserve"> </w:t>
      </w:r>
      <w:r>
        <w:t>much CASH you</w:t>
      </w:r>
      <w:r>
        <w:rPr>
          <w:spacing w:val="-4"/>
        </w:rPr>
        <w:t xml:space="preserve"> </w:t>
      </w:r>
      <w:r>
        <w:t>get</w:t>
      </w:r>
      <w:r>
        <w:rPr>
          <w:spacing w:val="-4"/>
        </w:rPr>
        <w:t xml:space="preserve"> </w:t>
      </w:r>
      <w:r>
        <w:t>back for</w:t>
      </w:r>
      <w:r>
        <w:rPr>
          <w:spacing w:val="-2"/>
        </w:rPr>
        <w:t xml:space="preserve"> </w:t>
      </w:r>
      <w:proofErr w:type="gramStart"/>
      <w:r>
        <w:t>used textbooks</w:t>
      </w:r>
      <w:proofErr w:type="gramEnd"/>
      <w:r>
        <w:t>,</w:t>
      </w:r>
      <w:r>
        <w:rPr>
          <w:spacing w:val="-1"/>
        </w:rPr>
        <w:t xml:space="preserve"> </w:t>
      </w:r>
      <w:r>
        <w:t>including</w:t>
      </w:r>
      <w:r>
        <w:rPr>
          <w:spacing w:val="-2"/>
        </w:rPr>
        <w:t xml:space="preserve"> </w:t>
      </w:r>
      <w:r>
        <w:t>the</w:t>
      </w:r>
      <w:r>
        <w:rPr>
          <w:spacing w:val="-3"/>
        </w:rPr>
        <w:t xml:space="preserve"> </w:t>
      </w:r>
      <w:r>
        <w:t>condition of the book, whether your book will be used next term, overstocks, and outdated editions.</w:t>
      </w:r>
    </w:p>
    <w:p w14:paraId="315BDAAA" w14:textId="77777777" w:rsidR="00576701" w:rsidRDefault="008D250F">
      <w:pPr>
        <w:pStyle w:val="Heading2"/>
        <w:spacing w:before="148"/>
      </w:pPr>
      <w:r>
        <w:t>Library</w:t>
      </w:r>
      <w:r>
        <w:rPr>
          <w:spacing w:val="-8"/>
        </w:rPr>
        <w:t xml:space="preserve"> </w:t>
      </w:r>
      <w:r>
        <w:rPr>
          <w:spacing w:val="-2"/>
        </w:rPr>
        <w:t>Hours</w:t>
      </w:r>
    </w:p>
    <w:p w14:paraId="315BDAAB" w14:textId="77777777" w:rsidR="00576701" w:rsidRDefault="008D250F">
      <w:pPr>
        <w:pStyle w:val="BodyText"/>
        <w:spacing w:before="2" w:line="237" w:lineRule="auto"/>
        <w:ind w:right="8837"/>
      </w:pPr>
      <w:r>
        <w:t>M</w:t>
      </w:r>
      <w:r>
        <w:rPr>
          <w:spacing w:val="-2"/>
        </w:rPr>
        <w:t xml:space="preserve"> </w:t>
      </w:r>
      <w:r>
        <w:t>-</w:t>
      </w:r>
      <w:r>
        <w:rPr>
          <w:spacing w:val="-6"/>
        </w:rPr>
        <w:t xml:space="preserve"> </w:t>
      </w:r>
      <w:r>
        <w:t>Th</w:t>
      </w:r>
      <w:r>
        <w:rPr>
          <w:spacing w:val="-3"/>
        </w:rPr>
        <w:t xml:space="preserve"> </w:t>
      </w:r>
      <w:r>
        <w:t>|</w:t>
      </w:r>
      <w:r>
        <w:rPr>
          <w:spacing w:val="-8"/>
        </w:rPr>
        <w:t xml:space="preserve"> </w:t>
      </w:r>
      <w:r>
        <w:t>7:30</w:t>
      </w:r>
      <w:r>
        <w:rPr>
          <w:spacing w:val="-3"/>
        </w:rPr>
        <w:t xml:space="preserve"> </w:t>
      </w:r>
      <w:r>
        <w:t>AM</w:t>
      </w:r>
      <w:r>
        <w:rPr>
          <w:spacing w:val="-6"/>
        </w:rPr>
        <w:t xml:space="preserve"> </w:t>
      </w:r>
      <w:r>
        <w:t>–</w:t>
      </w:r>
      <w:r>
        <w:rPr>
          <w:spacing w:val="-6"/>
        </w:rPr>
        <w:t xml:space="preserve"> </w:t>
      </w:r>
      <w:r>
        <w:t>Midnight Friday | 7:30 AM – 5 PM Saturday | CLOSED</w:t>
      </w:r>
    </w:p>
    <w:p w14:paraId="315BDAAD" w14:textId="4EF81281" w:rsidR="00576701" w:rsidRDefault="008D250F" w:rsidP="006F2B1A">
      <w:pPr>
        <w:pStyle w:val="BodyText"/>
        <w:spacing w:before="3"/>
      </w:pPr>
      <w:r>
        <w:t>Sunday</w:t>
      </w:r>
      <w:r>
        <w:rPr>
          <w:spacing w:val="-3"/>
        </w:rPr>
        <w:t xml:space="preserve"> </w:t>
      </w:r>
      <w:r>
        <w:t>|</w:t>
      </w:r>
      <w:r>
        <w:rPr>
          <w:spacing w:val="-1"/>
        </w:rPr>
        <w:t xml:space="preserve"> </w:t>
      </w:r>
      <w:r>
        <w:t>7</w:t>
      </w:r>
      <w:r>
        <w:rPr>
          <w:spacing w:val="-6"/>
        </w:rPr>
        <w:t xml:space="preserve"> </w:t>
      </w:r>
      <w:r>
        <w:t>PM</w:t>
      </w:r>
      <w:r>
        <w:rPr>
          <w:spacing w:val="-3"/>
        </w:rPr>
        <w:t xml:space="preserve"> </w:t>
      </w:r>
      <w:r>
        <w:t>– 11</w:t>
      </w:r>
      <w:r>
        <w:rPr>
          <w:spacing w:val="-5"/>
        </w:rPr>
        <w:t xml:space="preserve"> PM</w:t>
      </w:r>
    </w:p>
    <w:p w14:paraId="315BDAAE" w14:textId="77777777" w:rsidR="00576701" w:rsidRDefault="00576701">
      <w:pPr>
        <w:pStyle w:val="BodyText"/>
        <w:spacing w:before="2"/>
        <w:ind w:left="0"/>
      </w:pPr>
    </w:p>
    <w:p w14:paraId="315BDAAF" w14:textId="77777777" w:rsidR="00576701" w:rsidRDefault="008D250F">
      <w:pPr>
        <w:pStyle w:val="Heading2"/>
      </w:pPr>
      <w:r>
        <w:t>Computer</w:t>
      </w:r>
      <w:r>
        <w:rPr>
          <w:spacing w:val="-6"/>
        </w:rPr>
        <w:t xml:space="preserve"> </w:t>
      </w:r>
      <w:r>
        <w:rPr>
          <w:spacing w:val="-4"/>
        </w:rPr>
        <w:t>Labs</w:t>
      </w:r>
    </w:p>
    <w:p w14:paraId="315BDAB0" w14:textId="1B0F032A" w:rsidR="00576701" w:rsidRDefault="008D250F">
      <w:pPr>
        <w:pStyle w:val="BodyText"/>
        <w:ind w:left="719" w:right="785"/>
      </w:pPr>
      <w:r>
        <w:t>Mabee Library is home to our campus</w:t>
      </w:r>
      <w:r>
        <w:rPr>
          <w:spacing w:val="-2"/>
        </w:rPr>
        <w:t xml:space="preserve"> </w:t>
      </w:r>
      <w:r>
        <w:t>computer lab and additional computers</w:t>
      </w:r>
      <w:r>
        <w:rPr>
          <w:spacing w:val="-2"/>
        </w:rPr>
        <w:t xml:space="preserve"> </w:t>
      </w:r>
      <w:r>
        <w:t>for student use. Each residence hall is equipped with a computer</w:t>
      </w:r>
      <w:r>
        <w:rPr>
          <w:spacing w:val="-2"/>
        </w:rPr>
        <w:t xml:space="preserve"> </w:t>
      </w:r>
      <w:r>
        <w:t>lab</w:t>
      </w:r>
      <w:r>
        <w:rPr>
          <w:spacing w:val="-4"/>
        </w:rPr>
        <w:t xml:space="preserve"> </w:t>
      </w:r>
      <w:r>
        <w:t>containing</w:t>
      </w:r>
      <w:r>
        <w:rPr>
          <w:spacing w:val="-2"/>
        </w:rPr>
        <w:t xml:space="preserve"> </w:t>
      </w:r>
      <w:r>
        <w:t>computers</w:t>
      </w:r>
      <w:r>
        <w:rPr>
          <w:spacing w:val="-6"/>
        </w:rPr>
        <w:t xml:space="preserve"> </w:t>
      </w:r>
      <w:r>
        <w:t>and</w:t>
      </w:r>
      <w:r>
        <w:rPr>
          <w:spacing w:val="-4"/>
        </w:rPr>
        <w:t xml:space="preserve"> </w:t>
      </w:r>
      <w:r>
        <w:t>a printer</w:t>
      </w:r>
      <w:r>
        <w:rPr>
          <w:spacing w:val="-2"/>
        </w:rPr>
        <w:t xml:space="preserve"> </w:t>
      </w:r>
      <w:r>
        <w:t>for</w:t>
      </w:r>
      <w:r>
        <w:rPr>
          <w:spacing w:val="-2"/>
        </w:rPr>
        <w:t xml:space="preserve"> </w:t>
      </w:r>
      <w:r w:rsidR="00A85320">
        <w:t>students</w:t>
      </w:r>
      <w:r>
        <w:t xml:space="preserve"> use.</w:t>
      </w:r>
      <w:r>
        <w:rPr>
          <w:spacing w:val="-1"/>
        </w:rPr>
        <w:t xml:space="preserve"> </w:t>
      </w:r>
      <w:r>
        <w:t>It</w:t>
      </w:r>
      <w:r>
        <w:rPr>
          <w:spacing w:val="-4"/>
        </w:rPr>
        <w:t xml:space="preserve"> </w:t>
      </w:r>
      <w:r>
        <w:t>is</w:t>
      </w:r>
      <w:r>
        <w:rPr>
          <w:spacing w:val="-1"/>
        </w:rPr>
        <w:t xml:space="preserve"> </w:t>
      </w:r>
      <w:r>
        <w:t>a</w:t>
      </w:r>
      <w:r>
        <w:rPr>
          <w:spacing w:val="-4"/>
        </w:rPr>
        <w:t xml:space="preserve"> </w:t>
      </w:r>
      <w:r>
        <w:t>privilege,</w:t>
      </w:r>
      <w:r>
        <w:rPr>
          <w:spacing w:val="-1"/>
        </w:rPr>
        <w:t xml:space="preserve"> </w:t>
      </w:r>
      <w:r>
        <w:t>not</w:t>
      </w:r>
      <w:r>
        <w:rPr>
          <w:spacing w:val="-4"/>
        </w:rPr>
        <w:t xml:space="preserve"> </w:t>
      </w:r>
      <w:r>
        <w:t>a</w:t>
      </w:r>
      <w:r>
        <w:rPr>
          <w:spacing w:val="-4"/>
        </w:rPr>
        <w:t xml:space="preserve"> </w:t>
      </w:r>
      <w:r>
        <w:t>right,</w:t>
      </w:r>
      <w:r>
        <w:rPr>
          <w:spacing w:val="-1"/>
        </w:rPr>
        <w:t xml:space="preserve"> </w:t>
      </w:r>
      <w:r>
        <w:t>to</w:t>
      </w:r>
      <w:r>
        <w:rPr>
          <w:spacing w:val="-4"/>
        </w:rPr>
        <w:t xml:space="preserve"> </w:t>
      </w:r>
      <w:r>
        <w:t>have</w:t>
      </w:r>
      <w:r>
        <w:rPr>
          <w:spacing w:val="-3"/>
        </w:rPr>
        <w:t xml:space="preserve"> </w:t>
      </w:r>
      <w:r>
        <w:t>a</w:t>
      </w:r>
      <w:r>
        <w:rPr>
          <w:spacing w:val="-4"/>
        </w:rPr>
        <w:t xml:space="preserve"> </w:t>
      </w:r>
      <w:r>
        <w:t>computer</w:t>
      </w:r>
      <w:r>
        <w:rPr>
          <w:spacing w:val="-2"/>
        </w:rPr>
        <w:t xml:space="preserve"> </w:t>
      </w:r>
      <w:r>
        <w:t>lab.</w:t>
      </w:r>
      <w:r>
        <w:rPr>
          <w:spacing w:val="40"/>
        </w:rPr>
        <w:t xml:space="preserve"> </w:t>
      </w:r>
      <w:r>
        <w:t>At any</w:t>
      </w:r>
      <w:r>
        <w:rPr>
          <w:spacing w:val="-4"/>
        </w:rPr>
        <w:t xml:space="preserve"> </w:t>
      </w:r>
      <w:r>
        <w:t>time, residence hall computer labs can be closed if they are not being treated with</w:t>
      </w:r>
      <w:r>
        <w:rPr>
          <w:spacing w:val="-3"/>
        </w:rPr>
        <w:t xml:space="preserve"> </w:t>
      </w:r>
      <w:r>
        <w:t>respect.</w:t>
      </w:r>
      <w:r>
        <w:rPr>
          <w:spacing w:val="40"/>
        </w:rPr>
        <w:t xml:space="preserve"> </w:t>
      </w:r>
      <w:r>
        <w:t>There is to be no food or beverages in the computer labs.</w:t>
      </w:r>
      <w:r>
        <w:rPr>
          <w:spacing w:val="40"/>
        </w:rPr>
        <w:t xml:space="preserve"> </w:t>
      </w:r>
      <w:r>
        <w:t>If any inappropriate material is being viewed or printed or if items are stolen, it will immediately be closed.</w:t>
      </w:r>
      <w:r w:rsidR="001F591B">
        <w:t xml:space="preserve"> Mabee Library now offers a small computer lab with 24/7 access. We have 3 computer stations and a printer.</w:t>
      </w:r>
    </w:p>
    <w:p w14:paraId="315BDAB1" w14:textId="77777777" w:rsidR="00576701" w:rsidRDefault="008D250F">
      <w:pPr>
        <w:pStyle w:val="Heading2"/>
        <w:spacing w:before="147"/>
      </w:pPr>
      <w:r>
        <w:t>Computer</w:t>
      </w:r>
      <w:r>
        <w:rPr>
          <w:spacing w:val="-8"/>
        </w:rPr>
        <w:t xml:space="preserve"> </w:t>
      </w:r>
      <w:r>
        <w:rPr>
          <w:spacing w:val="-4"/>
        </w:rPr>
        <w:t>Usage</w:t>
      </w:r>
    </w:p>
    <w:p w14:paraId="315BDAB2" w14:textId="77777777" w:rsidR="00576701" w:rsidRDefault="008D250F">
      <w:pPr>
        <w:pStyle w:val="BodyText"/>
        <w:ind w:right="785"/>
      </w:pPr>
      <w:r>
        <w:t>Sterling</w:t>
      </w:r>
      <w:r>
        <w:rPr>
          <w:spacing w:val="-3"/>
        </w:rPr>
        <w:t xml:space="preserve"> </w:t>
      </w:r>
      <w:r>
        <w:t>College</w:t>
      </w:r>
      <w:r>
        <w:rPr>
          <w:spacing w:val="-4"/>
        </w:rPr>
        <w:t xml:space="preserve"> </w:t>
      </w:r>
      <w:r>
        <w:t>provides</w:t>
      </w:r>
      <w:r>
        <w:rPr>
          <w:spacing w:val="-7"/>
        </w:rPr>
        <w:t xml:space="preserve"> </w:t>
      </w:r>
      <w:r>
        <w:t>computing</w:t>
      </w:r>
      <w:r>
        <w:rPr>
          <w:spacing w:val="-3"/>
        </w:rPr>
        <w:t xml:space="preserve"> </w:t>
      </w:r>
      <w:r>
        <w:t>resources</w:t>
      </w:r>
      <w:r>
        <w:rPr>
          <w:spacing w:val="-7"/>
        </w:rPr>
        <w:t xml:space="preserve"> </w:t>
      </w:r>
      <w:r>
        <w:t>(including hardware,</w:t>
      </w:r>
      <w:r>
        <w:rPr>
          <w:spacing w:val="-2"/>
        </w:rPr>
        <w:t xml:space="preserve"> </w:t>
      </w:r>
      <w:r>
        <w:t>software,</w:t>
      </w:r>
      <w:r>
        <w:rPr>
          <w:spacing w:val="-2"/>
        </w:rPr>
        <w:t xml:space="preserve"> </w:t>
      </w:r>
      <w:r>
        <w:t>and</w:t>
      </w:r>
      <w:r>
        <w:rPr>
          <w:spacing w:val="-5"/>
        </w:rPr>
        <w:t xml:space="preserve"> </w:t>
      </w:r>
      <w:r>
        <w:t>access</w:t>
      </w:r>
      <w:r>
        <w:rPr>
          <w:spacing w:val="-2"/>
        </w:rPr>
        <w:t xml:space="preserve"> </w:t>
      </w:r>
      <w:r>
        <w:t>to</w:t>
      </w:r>
      <w:r>
        <w:rPr>
          <w:spacing w:val="-5"/>
        </w:rPr>
        <w:t xml:space="preserve"> </w:t>
      </w:r>
      <w:r>
        <w:t>computer networks</w:t>
      </w:r>
      <w:r>
        <w:rPr>
          <w:spacing w:val="-2"/>
        </w:rPr>
        <w:t xml:space="preserve"> </w:t>
      </w:r>
      <w:r>
        <w:t>and</w:t>
      </w:r>
      <w:r>
        <w:rPr>
          <w:spacing w:val="-5"/>
        </w:rPr>
        <w:t xml:space="preserve"> </w:t>
      </w:r>
      <w:r>
        <w:t>databases) to support the educational</w:t>
      </w:r>
      <w:r>
        <w:rPr>
          <w:spacing w:val="-5"/>
        </w:rPr>
        <w:t xml:space="preserve"> </w:t>
      </w:r>
      <w:r>
        <w:t>mission</w:t>
      </w:r>
      <w:r>
        <w:rPr>
          <w:spacing w:val="-2"/>
        </w:rPr>
        <w:t xml:space="preserve"> </w:t>
      </w:r>
      <w:r>
        <w:t>of the College. Use</w:t>
      </w:r>
      <w:r>
        <w:rPr>
          <w:spacing w:val="-1"/>
        </w:rPr>
        <w:t xml:space="preserve"> </w:t>
      </w:r>
      <w:r>
        <w:t>of</w:t>
      </w:r>
      <w:r>
        <w:rPr>
          <w:spacing w:val="-1"/>
        </w:rPr>
        <w:t xml:space="preserve"> </w:t>
      </w:r>
      <w:r>
        <w:t>campus computing resources</w:t>
      </w:r>
      <w:r>
        <w:rPr>
          <w:spacing w:val="-4"/>
        </w:rPr>
        <w:t xml:space="preserve"> </w:t>
      </w:r>
      <w:r>
        <w:t>is to</w:t>
      </w:r>
      <w:r>
        <w:rPr>
          <w:spacing w:val="-2"/>
        </w:rPr>
        <w:t xml:space="preserve"> </w:t>
      </w:r>
      <w:r>
        <w:t>be</w:t>
      </w:r>
      <w:r>
        <w:rPr>
          <w:spacing w:val="-1"/>
        </w:rPr>
        <w:t xml:space="preserve"> </w:t>
      </w:r>
      <w:r>
        <w:t>guided</w:t>
      </w:r>
      <w:r>
        <w:rPr>
          <w:spacing w:val="-2"/>
        </w:rPr>
        <w:t xml:space="preserve"> </w:t>
      </w:r>
      <w:r>
        <w:t>by</w:t>
      </w:r>
      <w:r>
        <w:rPr>
          <w:spacing w:val="-2"/>
        </w:rPr>
        <w:t xml:space="preserve"> </w:t>
      </w:r>
      <w:r>
        <w:t>Christian principles of wise stewardship and responsible use.</w:t>
      </w:r>
      <w:r>
        <w:rPr>
          <w:spacing w:val="40"/>
        </w:rPr>
        <w:t xml:space="preserve"> </w:t>
      </w:r>
      <w:r>
        <w:t xml:space="preserve">All users share the responsibility for ensuring that these resources are used for their intended purposes of research and learning. </w:t>
      </w:r>
      <w:r>
        <w:rPr>
          <w:b/>
        </w:rPr>
        <w:t>The privilege of</w:t>
      </w:r>
      <w:r>
        <w:rPr>
          <w:b/>
          <w:spacing w:val="-1"/>
        </w:rPr>
        <w:t xml:space="preserve"> </w:t>
      </w:r>
      <w:r>
        <w:rPr>
          <w:b/>
        </w:rPr>
        <w:t>using the College's computing resources is</w:t>
      </w:r>
      <w:r>
        <w:rPr>
          <w:b/>
          <w:spacing w:val="-3"/>
        </w:rPr>
        <w:t xml:space="preserve"> </w:t>
      </w:r>
      <w:r>
        <w:rPr>
          <w:b/>
        </w:rPr>
        <w:t>dependent upon responsible use</w:t>
      </w:r>
      <w:r>
        <w:t>. The Sterling College network system is the property of Sterling College, and the College reserves the right to remove or restrict access as disciplinary action and/or to take legal action as appropriate.</w:t>
      </w:r>
    </w:p>
    <w:p w14:paraId="315BDAB3" w14:textId="77777777" w:rsidR="00576701" w:rsidRDefault="008D250F">
      <w:pPr>
        <w:pStyle w:val="Heading2"/>
        <w:spacing w:before="143"/>
      </w:pPr>
      <w:r>
        <w:t>Internet</w:t>
      </w:r>
      <w:r>
        <w:rPr>
          <w:spacing w:val="-6"/>
        </w:rPr>
        <w:t xml:space="preserve"> </w:t>
      </w:r>
      <w:r>
        <w:rPr>
          <w:spacing w:val="-2"/>
        </w:rPr>
        <w:t>Service</w:t>
      </w:r>
    </w:p>
    <w:p w14:paraId="315BDAB4" w14:textId="77777777" w:rsidR="00576701" w:rsidRDefault="008D250F">
      <w:pPr>
        <w:pStyle w:val="BodyText"/>
        <w:ind w:right="785"/>
      </w:pPr>
      <w:r>
        <w:t>Wi-Fi is available across campus. Students in each residence hall have high-speed internet access through the campus wireless network</w:t>
      </w:r>
      <w:r>
        <w:rPr>
          <w:spacing w:val="-3"/>
        </w:rPr>
        <w:t xml:space="preserve"> </w:t>
      </w:r>
      <w:r>
        <w:t>at</w:t>
      </w:r>
      <w:r>
        <w:rPr>
          <w:spacing w:val="-3"/>
        </w:rPr>
        <w:t xml:space="preserve"> </w:t>
      </w:r>
      <w:r>
        <w:t>no extra</w:t>
      </w:r>
      <w:r>
        <w:rPr>
          <w:spacing w:val="-3"/>
        </w:rPr>
        <w:t xml:space="preserve"> </w:t>
      </w:r>
      <w:r>
        <w:t>charge.</w:t>
      </w:r>
      <w:r>
        <w:rPr>
          <w:spacing w:val="40"/>
        </w:rPr>
        <w:t xml:space="preserve"> </w:t>
      </w:r>
      <w:r>
        <w:t>The</w:t>
      </w:r>
      <w:r>
        <w:rPr>
          <w:spacing w:val="-2"/>
        </w:rPr>
        <w:t xml:space="preserve"> </w:t>
      </w:r>
      <w:r>
        <w:t>STUDENT/BYOD</w:t>
      </w:r>
      <w:r>
        <w:rPr>
          <w:spacing w:val="-2"/>
        </w:rPr>
        <w:t xml:space="preserve"> </w:t>
      </w:r>
      <w:r>
        <w:t>network</w:t>
      </w:r>
      <w:r>
        <w:rPr>
          <w:spacing w:val="-3"/>
        </w:rPr>
        <w:t xml:space="preserve"> </w:t>
      </w:r>
      <w:r>
        <w:t>is designed</w:t>
      </w:r>
      <w:r>
        <w:rPr>
          <w:spacing w:val="-3"/>
        </w:rPr>
        <w:t xml:space="preserve"> </w:t>
      </w:r>
      <w:r>
        <w:t>for</w:t>
      </w:r>
      <w:r>
        <w:rPr>
          <w:spacing w:val="-1"/>
        </w:rPr>
        <w:t xml:space="preserve"> </w:t>
      </w:r>
      <w:r>
        <w:t>student</w:t>
      </w:r>
      <w:r>
        <w:rPr>
          <w:spacing w:val="-3"/>
        </w:rPr>
        <w:t xml:space="preserve"> </w:t>
      </w:r>
      <w:r>
        <w:t>use. The</w:t>
      </w:r>
      <w:r>
        <w:rPr>
          <w:spacing w:val="-2"/>
        </w:rPr>
        <w:t xml:space="preserve"> </w:t>
      </w:r>
      <w:r>
        <w:t>password</w:t>
      </w:r>
      <w:r>
        <w:rPr>
          <w:spacing w:val="-3"/>
        </w:rPr>
        <w:t xml:space="preserve"> </w:t>
      </w:r>
      <w:r>
        <w:t>is</w:t>
      </w:r>
      <w:r>
        <w:rPr>
          <w:spacing w:val="-5"/>
        </w:rPr>
        <w:t xml:space="preserve"> </w:t>
      </w:r>
      <w:r>
        <w:t>posted</w:t>
      </w:r>
      <w:r>
        <w:rPr>
          <w:spacing w:val="-3"/>
        </w:rPr>
        <w:t xml:space="preserve"> </w:t>
      </w:r>
      <w:r>
        <w:t>in</w:t>
      </w:r>
      <w:r>
        <w:rPr>
          <w:spacing w:val="-3"/>
        </w:rPr>
        <w:t xml:space="preserve"> </w:t>
      </w:r>
      <w:r>
        <w:t>your</w:t>
      </w:r>
      <w:r>
        <w:rPr>
          <w:spacing w:val="-1"/>
        </w:rPr>
        <w:t xml:space="preserve"> </w:t>
      </w:r>
      <w:r>
        <w:t>dorm and/or sent in an email each semester.</w:t>
      </w:r>
      <w:r>
        <w:rPr>
          <w:spacing w:val="-1"/>
        </w:rPr>
        <w:t xml:space="preserve"> </w:t>
      </w:r>
      <w:r>
        <w:t>There is also a GUEST network available to everyone on campus.</w:t>
      </w:r>
      <w:r>
        <w:rPr>
          <w:spacing w:val="40"/>
        </w:rPr>
        <w:t xml:space="preserve"> </w:t>
      </w:r>
      <w:r>
        <w:t>This</w:t>
      </w:r>
      <w:r>
        <w:rPr>
          <w:spacing w:val="-1"/>
        </w:rPr>
        <w:t xml:space="preserve"> </w:t>
      </w:r>
      <w:r>
        <w:t xml:space="preserve">network is open for visitors and </w:t>
      </w:r>
      <w:proofErr w:type="gramStart"/>
      <w:r>
        <w:t>general public</w:t>
      </w:r>
      <w:proofErr w:type="gramEnd"/>
      <w:r>
        <w:t xml:space="preserve"> use without a password.</w:t>
      </w:r>
      <w:r>
        <w:rPr>
          <w:spacing w:val="40"/>
        </w:rPr>
        <w:t xml:space="preserve"> </w:t>
      </w:r>
      <w:r>
        <w:t xml:space="preserve">I.T. is </w:t>
      </w:r>
      <w:r>
        <w:rPr>
          <w:u w:val="single"/>
        </w:rPr>
        <w:t>not</w:t>
      </w:r>
      <w:r>
        <w:t xml:space="preserve"> available to help students with computer issues.</w:t>
      </w:r>
      <w:r>
        <w:rPr>
          <w:spacing w:val="40"/>
        </w:rPr>
        <w:t xml:space="preserve"> </w:t>
      </w:r>
      <w:r>
        <w:t xml:space="preserve">Please contact </w:t>
      </w:r>
      <w:hyperlink r:id="rId36">
        <w:r>
          <w:rPr>
            <w:color w:val="0E3864"/>
            <w:u w:val="single" w:color="0E3864"/>
          </w:rPr>
          <w:t>help@sterling.edu</w:t>
        </w:r>
      </w:hyperlink>
      <w:r>
        <w:rPr>
          <w:color w:val="0E3864"/>
        </w:rPr>
        <w:t xml:space="preserve"> </w:t>
      </w:r>
      <w:r>
        <w:t>for more information on assistance.”</w:t>
      </w:r>
    </w:p>
    <w:p w14:paraId="315BDAB5" w14:textId="77777777" w:rsidR="00576701" w:rsidRDefault="00576701">
      <w:pPr>
        <w:pStyle w:val="BodyText"/>
        <w:spacing w:before="5"/>
        <w:ind w:left="0"/>
        <w:rPr>
          <w:sz w:val="15"/>
        </w:rPr>
      </w:pPr>
    </w:p>
    <w:p w14:paraId="315BDAB6" w14:textId="77777777" w:rsidR="00576701" w:rsidRDefault="008D250F">
      <w:pPr>
        <w:pStyle w:val="Heading2"/>
        <w:spacing w:before="56"/>
      </w:pPr>
      <w:bookmarkStart w:id="12" w:name="_TOC_250020"/>
      <w:r>
        <w:t>Campus</w:t>
      </w:r>
      <w:r>
        <w:rPr>
          <w:spacing w:val="-7"/>
        </w:rPr>
        <w:t xml:space="preserve"> </w:t>
      </w:r>
      <w:bookmarkEnd w:id="12"/>
      <w:r>
        <w:rPr>
          <w:spacing w:val="-4"/>
        </w:rPr>
        <w:t>Mail</w:t>
      </w:r>
    </w:p>
    <w:p w14:paraId="315BDAB7" w14:textId="77777777" w:rsidR="00576701" w:rsidRDefault="008D250F">
      <w:pPr>
        <w:pStyle w:val="BodyText"/>
        <w:ind w:right="785" w:hanging="1"/>
      </w:pPr>
      <w:r>
        <w:t>Each</w:t>
      </w:r>
      <w:r>
        <w:rPr>
          <w:spacing w:val="-4"/>
        </w:rPr>
        <w:t xml:space="preserve"> </w:t>
      </w:r>
      <w:r>
        <w:t>full-time student,</w:t>
      </w:r>
      <w:r>
        <w:rPr>
          <w:spacing w:val="-1"/>
        </w:rPr>
        <w:t xml:space="preserve"> </w:t>
      </w:r>
      <w:r>
        <w:t>both</w:t>
      </w:r>
      <w:r>
        <w:rPr>
          <w:spacing w:val="-4"/>
        </w:rPr>
        <w:t xml:space="preserve"> </w:t>
      </w:r>
      <w:r>
        <w:t>on</w:t>
      </w:r>
      <w:r>
        <w:rPr>
          <w:spacing w:val="-4"/>
        </w:rPr>
        <w:t xml:space="preserve"> </w:t>
      </w:r>
      <w:r>
        <w:t>campus</w:t>
      </w:r>
      <w:r>
        <w:rPr>
          <w:spacing w:val="-6"/>
        </w:rPr>
        <w:t xml:space="preserve"> </w:t>
      </w:r>
      <w:r>
        <w:t>residents</w:t>
      </w:r>
      <w:r>
        <w:rPr>
          <w:spacing w:val="-1"/>
        </w:rPr>
        <w:t xml:space="preserve"> </w:t>
      </w:r>
      <w:r>
        <w:t>and</w:t>
      </w:r>
      <w:r>
        <w:rPr>
          <w:spacing w:val="-4"/>
        </w:rPr>
        <w:t xml:space="preserve"> </w:t>
      </w:r>
      <w:r>
        <w:t>off</w:t>
      </w:r>
      <w:r>
        <w:rPr>
          <w:spacing w:val="-3"/>
        </w:rPr>
        <w:t xml:space="preserve"> </w:t>
      </w:r>
      <w:r>
        <w:t>campus</w:t>
      </w:r>
      <w:r>
        <w:rPr>
          <w:spacing w:val="-1"/>
        </w:rPr>
        <w:t xml:space="preserve"> </w:t>
      </w:r>
      <w:r>
        <w:t>students,</w:t>
      </w:r>
      <w:r>
        <w:rPr>
          <w:spacing w:val="-1"/>
        </w:rPr>
        <w:t xml:space="preserve"> </w:t>
      </w:r>
      <w:r>
        <w:t>is</w:t>
      </w:r>
      <w:r>
        <w:rPr>
          <w:spacing w:val="-1"/>
        </w:rPr>
        <w:t xml:space="preserve"> </w:t>
      </w:r>
      <w:r>
        <w:t>assigned</w:t>
      </w:r>
      <w:r>
        <w:rPr>
          <w:spacing w:val="-4"/>
        </w:rPr>
        <w:t xml:space="preserve"> </w:t>
      </w:r>
      <w:r>
        <w:t>a</w:t>
      </w:r>
      <w:r>
        <w:rPr>
          <w:spacing w:val="-4"/>
        </w:rPr>
        <w:t xml:space="preserve"> </w:t>
      </w:r>
      <w:r>
        <w:t>campus</w:t>
      </w:r>
      <w:r>
        <w:rPr>
          <w:spacing w:val="-6"/>
        </w:rPr>
        <w:t xml:space="preserve"> </w:t>
      </w:r>
      <w:r>
        <w:t>mailbox.</w:t>
      </w:r>
      <w:r>
        <w:rPr>
          <w:spacing w:val="40"/>
        </w:rPr>
        <w:t xml:space="preserve"> </w:t>
      </w:r>
      <w:r>
        <w:t>Student</w:t>
      </w:r>
      <w:r>
        <w:rPr>
          <w:spacing w:val="-4"/>
        </w:rPr>
        <w:t xml:space="preserve"> </w:t>
      </w:r>
      <w:r>
        <w:t>mailboxes</w:t>
      </w:r>
      <w:r>
        <w:rPr>
          <w:spacing w:val="-1"/>
        </w:rPr>
        <w:t xml:space="preserve"> </w:t>
      </w:r>
      <w:proofErr w:type="gramStart"/>
      <w:r>
        <w:t>are located in</w:t>
      </w:r>
      <w:proofErr w:type="gramEnd"/>
      <w:r>
        <w:t xml:space="preserve"> the Student Union, across from the cafeteria.</w:t>
      </w:r>
      <w:r>
        <w:rPr>
          <w:spacing w:val="40"/>
        </w:rPr>
        <w:t xml:space="preserve"> </w:t>
      </w:r>
      <w:r>
        <w:t>Student mail should be addressed as follows:</w:t>
      </w:r>
    </w:p>
    <w:p w14:paraId="315BDAB8" w14:textId="77777777" w:rsidR="00576701" w:rsidRDefault="008D250F">
      <w:pPr>
        <w:pStyle w:val="BodyText"/>
        <w:spacing w:before="150" w:line="242" w:lineRule="exact"/>
        <w:ind w:left="1440"/>
      </w:pPr>
      <w:r>
        <w:t>Student</w:t>
      </w:r>
      <w:r>
        <w:rPr>
          <w:spacing w:val="-6"/>
        </w:rPr>
        <w:t xml:space="preserve"> </w:t>
      </w:r>
      <w:r>
        <w:rPr>
          <w:spacing w:val="-4"/>
        </w:rPr>
        <w:t>Name</w:t>
      </w:r>
    </w:p>
    <w:p w14:paraId="315BDAB9" w14:textId="77777777" w:rsidR="00576701" w:rsidRDefault="008D250F">
      <w:pPr>
        <w:pStyle w:val="BodyText"/>
        <w:ind w:left="1440" w:right="8085"/>
      </w:pPr>
      <w:r>
        <w:t>Sterling</w:t>
      </w:r>
      <w:r>
        <w:rPr>
          <w:spacing w:val="-10"/>
        </w:rPr>
        <w:t xml:space="preserve"> </w:t>
      </w:r>
      <w:r>
        <w:t>College,</w:t>
      </w:r>
      <w:r>
        <w:rPr>
          <w:spacing w:val="-5"/>
        </w:rPr>
        <w:t xml:space="preserve"> </w:t>
      </w:r>
      <w:r>
        <w:t>Student</w:t>
      </w:r>
      <w:r>
        <w:rPr>
          <w:spacing w:val="-11"/>
        </w:rPr>
        <w:t xml:space="preserve"> </w:t>
      </w:r>
      <w:r>
        <w:t>Box</w:t>
      </w:r>
      <w:r>
        <w:rPr>
          <w:spacing w:val="-11"/>
        </w:rPr>
        <w:t xml:space="preserve"> </w:t>
      </w:r>
      <w:r>
        <w:t># 125 W. Cooper St.</w:t>
      </w:r>
    </w:p>
    <w:p w14:paraId="315BDABA" w14:textId="77777777" w:rsidR="00576701" w:rsidRDefault="008D250F">
      <w:pPr>
        <w:pStyle w:val="BodyText"/>
        <w:ind w:left="1440"/>
      </w:pPr>
      <w:r>
        <w:t>Sterling,</w:t>
      </w:r>
      <w:r>
        <w:rPr>
          <w:spacing w:val="-4"/>
        </w:rPr>
        <w:t xml:space="preserve"> </w:t>
      </w:r>
      <w:r>
        <w:t>KS</w:t>
      </w:r>
      <w:r>
        <w:rPr>
          <w:spacing w:val="38"/>
        </w:rPr>
        <w:t xml:space="preserve"> </w:t>
      </w:r>
      <w:r>
        <w:rPr>
          <w:spacing w:val="-2"/>
        </w:rPr>
        <w:t>67579</w:t>
      </w:r>
    </w:p>
    <w:p w14:paraId="315BDABB" w14:textId="77777777" w:rsidR="00576701" w:rsidRDefault="008D250F">
      <w:pPr>
        <w:pStyle w:val="BodyText"/>
        <w:spacing w:before="149"/>
      </w:pPr>
      <w:r>
        <w:t>The</w:t>
      </w:r>
      <w:r>
        <w:rPr>
          <w:spacing w:val="-9"/>
        </w:rPr>
        <w:t xml:space="preserve"> </w:t>
      </w:r>
      <w:r>
        <w:t>Mail</w:t>
      </w:r>
      <w:r>
        <w:rPr>
          <w:spacing w:val="-6"/>
        </w:rPr>
        <w:t xml:space="preserve"> </w:t>
      </w:r>
      <w:r>
        <w:t>Room</w:t>
      </w:r>
      <w:r>
        <w:rPr>
          <w:spacing w:val="-1"/>
        </w:rPr>
        <w:t xml:space="preserve"> </w:t>
      </w:r>
      <w:r>
        <w:t>sells</w:t>
      </w:r>
      <w:r>
        <w:rPr>
          <w:spacing w:val="-10"/>
        </w:rPr>
        <w:t xml:space="preserve"> </w:t>
      </w:r>
      <w:r>
        <w:t>postage</w:t>
      </w:r>
      <w:r>
        <w:rPr>
          <w:spacing w:val="-6"/>
        </w:rPr>
        <w:t xml:space="preserve"> </w:t>
      </w:r>
      <w:r>
        <w:t>stamps.</w:t>
      </w:r>
      <w:r>
        <w:rPr>
          <w:spacing w:val="32"/>
        </w:rPr>
        <w:t xml:space="preserve"> </w:t>
      </w:r>
      <w:r>
        <w:t>Students</w:t>
      </w:r>
      <w:r>
        <w:rPr>
          <w:spacing w:val="-10"/>
        </w:rPr>
        <w:t xml:space="preserve"> </w:t>
      </w:r>
      <w:r>
        <w:t>may</w:t>
      </w:r>
      <w:r>
        <w:rPr>
          <w:spacing w:val="-8"/>
        </w:rPr>
        <w:t xml:space="preserve"> </w:t>
      </w:r>
      <w:r>
        <w:t>send</w:t>
      </w:r>
      <w:r>
        <w:rPr>
          <w:spacing w:val="-7"/>
        </w:rPr>
        <w:t xml:space="preserve"> </w:t>
      </w:r>
      <w:r>
        <w:t>and</w:t>
      </w:r>
      <w:r>
        <w:rPr>
          <w:spacing w:val="-4"/>
        </w:rPr>
        <w:t xml:space="preserve"> </w:t>
      </w:r>
      <w:r>
        <w:t>receive</w:t>
      </w:r>
      <w:r>
        <w:rPr>
          <w:spacing w:val="-7"/>
        </w:rPr>
        <w:t xml:space="preserve"> </w:t>
      </w:r>
      <w:r>
        <w:t>items</w:t>
      </w:r>
      <w:r>
        <w:rPr>
          <w:spacing w:val="-5"/>
        </w:rPr>
        <w:t xml:space="preserve"> </w:t>
      </w:r>
      <w:r>
        <w:t>through</w:t>
      </w:r>
      <w:r>
        <w:rPr>
          <w:spacing w:val="-3"/>
        </w:rPr>
        <w:t xml:space="preserve"> </w:t>
      </w:r>
      <w:r>
        <w:t>USPS,</w:t>
      </w:r>
      <w:r>
        <w:rPr>
          <w:spacing w:val="-5"/>
        </w:rPr>
        <w:t xml:space="preserve"> </w:t>
      </w:r>
      <w:r>
        <w:t>UPS,</w:t>
      </w:r>
      <w:r>
        <w:rPr>
          <w:spacing w:val="-5"/>
        </w:rPr>
        <w:t xml:space="preserve"> </w:t>
      </w:r>
      <w:r>
        <w:t>and</w:t>
      </w:r>
      <w:r>
        <w:rPr>
          <w:spacing w:val="-3"/>
        </w:rPr>
        <w:t xml:space="preserve"> </w:t>
      </w:r>
      <w:r>
        <w:rPr>
          <w:spacing w:val="-2"/>
        </w:rPr>
        <w:t>FedEx.</w:t>
      </w:r>
    </w:p>
    <w:p w14:paraId="315BDABC" w14:textId="77777777" w:rsidR="00576701" w:rsidRDefault="00576701">
      <w:pPr>
        <w:pStyle w:val="BodyText"/>
        <w:spacing w:before="4"/>
        <w:ind w:left="0"/>
        <w:rPr>
          <w:sz w:val="21"/>
        </w:rPr>
      </w:pPr>
    </w:p>
    <w:p w14:paraId="315BDABD" w14:textId="77777777" w:rsidR="00576701" w:rsidRPr="009E2543" w:rsidRDefault="008D250F">
      <w:pPr>
        <w:pStyle w:val="Heading1"/>
        <w:rPr>
          <w:lang w:val="es-ES"/>
        </w:rPr>
      </w:pPr>
      <w:bookmarkStart w:id="13" w:name="_TOC_250019"/>
      <w:r w:rsidRPr="009E2543">
        <w:rPr>
          <w:lang w:val="es-ES"/>
        </w:rPr>
        <w:t>C</w:t>
      </w:r>
      <w:r w:rsidRPr="009E2543">
        <w:rPr>
          <w:spacing w:val="-25"/>
          <w:lang w:val="es-ES"/>
        </w:rPr>
        <w:t xml:space="preserve"> </w:t>
      </w:r>
      <w:r w:rsidRPr="009E2543">
        <w:rPr>
          <w:lang w:val="es-ES"/>
        </w:rPr>
        <w:t>A</w:t>
      </w:r>
      <w:r w:rsidRPr="009E2543">
        <w:rPr>
          <w:spacing w:val="-23"/>
          <w:lang w:val="es-ES"/>
        </w:rPr>
        <w:t xml:space="preserve"> </w:t>
      </w:r>
      <w:r w:rsidRPr="009E2543">
        <w:rPr>
          <w:lang w:val="es-ES"/>
        </w:rPr>
        <w:t>M</w:t>
      </w:r>
      <w:r w:rsidRPr="009E2543">
        <w:rPr>
          <w:spacing w:val="-23"/>
          <w:lang w:val="es-ES"/>
        </w:rPr>
        <w:t xml:space="preserve"> </w:t>
      </w:r>
      <w:r w:rsidRPr="009E2543">
        <w:rPr>
          <w:lang w:val="es-ES"/>
        </w:rPr>
        <w:t>P</w:t>
      </w:r>
      <w:r w:rsidRPr="009E2543">
        <w:rPr>
          <w:spacing w:val="-20"/>
          <w:lang w:val="es-ES"/>
        </w:rPr>
        <w:t xml:space="preserve"> </w:t>
      </w:r>
      <w:r w:rsidRPr="009E2543">
        <w:rPr>
          <w:lang w:val="es-ES"/>
        </w:rPr>
        <w:t>U</w:t>
      </w:r>
      <w:r w:rsidRPr="009E2543">
        <w:rPr>
          <w:spacing w:val="-26"/>
          <w:lang w:val="es-ES"/>
        </w:rPr>
        <w:t xml:space="preserve"> </w:t>
      </w:r>
      <w:r w:rsidRPr="009E2543">
        <w:rPr>
          <w:lang w:val="es-ES"/>
        </w:rPr>
        <w:t>S</w:t>
      </w:r>
      <w:r w:rsidRPr="009E2543">
        <w:rPr>
          <w:spacing w:val="55"/>
          <w:lang w:val="es-ES"/>
        </w:rPr>
        <w:t xml:space="preserve"> </w:t>
      </w:r>
      <w:r w:rsidRPr="009E2543">
        <w:rPr>
          <w:lang w:val="es-ES"/>
        </w:rPr>
        <w:t>C</w:t>
      </w:r>
      <w:r w:rsidRPr="009E2543">
        <w:rPr>
          <w:spacing w:val="-20"/>
          <w:lang w:val="es-ES"/>
        </w:rPr>
        <w:t xml:space="preserve"> </w:t>
      </w:r>
      <w:r w:rsidRPr="009E2543">
        <w:rPr>
          <w:lang w:val="es-ES"/>
        </w:rPr>
        <w:t>O</w:t>
      </w:r>
      <w:r w:rsidRPr="009E2543">
        <w:rPr>
          <w:spacing w:val="-27"/>
          <w:lang w:val="es-ES"/>
        </w:rPr>
        <w:t xml:space="preserve"> </w:t>
      </w:r>
      <w:r w:rsidRPr="009E2543">
        <w:rPr>
          <w:lang w:val="es-ES"/>
        </w:rPr>
        <w:t>M</w:t>
      </w:r>
      <w:r w:rsidRPr="009E2543">
        <w:rPr>
          <w:spacing w:val="-23"/>
          <w:lang w:val="es-ES"/>
        </w:rPr>
        <w:t xml:space="preserve"> </w:t>
      </w:r>
      <w:r w:rsidRPr="009E2543">
        <w:rPr>
          <w:spacing w:val="22"/>
          <w:lang w:val="es-ES"/>
        </w:rPr>
        <w:t>MU</w:t>
      </w:r>
      <w:r w:rsidRPr="009E2543">
        <w:rPr>
          <w:spacing w:val="-22"/>
          <w:lang w:val="es-ES"/>
        </w:rPr>
        <w:t xml:space="preserve"> </w:t>
      </w:r>
      <w:r w:rsidRPr="009E2543">
        <w:rPr>
          <w:lang w:val="es-ES"/>
        </w:rPr>
        <w:t>N</w:t>
      </w:r>
      <w:r w:rsidRPr="009E2543">
        <w:rPr>
          <w:spacing w:val="-28"/>
          <w:lang w:val="es-ES"/>
        </w:rPr>
        <w:t xml:space="preserve"> </w:t>
      </w:r>
      <w:r w:rsidRPr="009E2543">
        <w:rPr>
          <w:spacing w:val="22"/>
          <w:lang w:val="es-ES"/>
        </w:rPr>
        <w:t>IC</w:t>
      </w:r>
      <w:r w:rsidRPr="009E2543">
        <w:rPr>
          <w:spacing w:val="-25"/>
          <w:lang w:val="es-ES"/>
        </w:rPr>
        <w:t xml:space="preserve"> </w:t>
      </w:r>
      <w:r w:rsidRPr="009E2543">
        <w:rPr>
          <w:lang w:val="es-ES"/>
        </w:rPr>
        <w:t>A</w:t>
      </w:r>
      <w:r w:rsidRPr="009E2543">
        <w:rPr>
          <w:spacing w:val="-23"/>
          <w:lang w:val="es-ES"/>
        </w:rPr>
        <w:t xml:space="preserve"> </w:t>
      </w:r>
      <w:r w:rsidRPr="009E2543">
        <w:rPr>
          <w:lang w:val="es-ES"/>
        </w:rPr>
        <w:t>T</w:t>
      </w:r>
      <w:r w:rsidRPr="009E2543">
        <w:rPr>
          <w:spacing w:val="-27"/>
          <w:lang w:val="es-ES"/>
        </w:rPr>
        <w:t xml:space="preserve"> </w:t>
      </w:r>
      <w:r w:rsidRPr="009E2543">
        <w:rPr>
          <w:spacing w:val="22"/>
          <w:lang w:val="es-ES"/>
        </w:rPr>
        <w:t>IO</w:t>
      </w:r>
      <w:r w:rsidRPr="009E2543">
        <w:rPr>
          <w:spacing w:val="-23"/>
          <w:lang w:val="es-ES"/>
        </w:rPr>
        <w:t xml:space="preserve"> </w:t>
      </w:r>
      <w:bookmarkEnd w:id="13"/>
      <w:r w:rsidRPr="009E2543">
        <w:rPr>
          <w:spacing w:val="-10"/>
          <w:lang w:val="es-ES"/>
        </w:rPr>
        <w:t>N</w:t>
      </w:r>
    </w:p>
    <w:p w14:paraId="315BDABE" w14:textId="77777777" w:rsidR="00576701" w:rsidRDefault="008D250F">
      <w:pPr>
        <w:pStyle w:val="Heading2"/>
        <w:spacing w:before="248"/>
      </w:pPr>
      <w:r>
        <w:t>Student</w:t>
      </w:r>
      <w:r>
        <w:rPr>
          <w:spacing w:val="-6"/>
        </w:rPr>
        <w:t xml:space="preserve"> </w:t>
      </w:r>
      <w:r>
        <w:rPr>
          <w:spacing w:val="-2"/>
        </w:rPr>
        <w:t>Email</w:t>
      </w:r>
    </w:p>
    <w:p w14:paraId="315BDABF" w14:textId="6EFB8717" w:rsidR="00576701" w:rsidRDefault="008D250F">
      <w:pPr>
        <w:pStyle w:val="BodyText"/>
        <w:ind w:right="785" w:hanging="1"/>
      </w:pPr>
      <w:r>
        <w:t>Sterling</w:t>
      </w:r>
      <w:r>
        <w:rPr>
          <w:spacing w:val="-3"/>
        </w:rPr>
        <w:t xml:space="preserve"> </w:t>
      </w:r>
      <w:r>
        <w:t>College</w:t>
      </w:r>
      <w:r>
        <w:rPr>
          <w:spacing w:val="-4"/>
        </w:rPr>
        <w:t xml:space="preserve"> </w:t>
      </w:r>
      <w:r>
        <w:t>students</w:t>
      </w:r>
      <w:r>
        <w:rPr>
          <w:spacing w:val="-7"/>
        </w:rPr>
        <w:t xml:space="preserve"> </w:t>
      </w:r>
      <w:r>
        <w:t>are</w:t>
      </w:r>
      <w:r>
        <w:rPr>
          <w:spacing w:val="-4"/>
        </w:rPr>
        <w:t xml:space="preserve"> </w:t>
      </w:r>
      <w:r w:rsidR="00A85320">
        <w:t>provided with</w:t>
      </w:r>
      <w:r>
        <w:t xml:space="preserve"> student e-mail</w:t>
      </w:r>
      <w:r>
        <w:rPr>
          <w:spacing w:val="-3"/>
        </w:rPr>
        <w:t xml:space="preserve"> </w:t>
      </w:r>
      <w:r>
        <w:t>accounts.</w:t>
      </w:r>
      <w:r>
        <w:rPr>
          <w:spacing w:val="40"/>
        </w:rPr>
        <w:t xml:space="preserve"> </w:t>
      </w:r>
      <w:r>
        <w:t>All</w:t>
      </w:r>
      <w:r>
        <w:rPr>
          <w:spacing w:val="-3"/>
        </w:rPr>
        <w:t xml:space="preserve"> </w:t>
      </w:r>
      <w:r>
        <w:t>students</w:t>
      </w:r>
      <w:r>
        <w:rPr>
          <w:spacing w:val="-7"/>
        </w:rPr>
        <w:t xml:space="preserve"> </w:t>
      </w:r>
      <w:r>
        <w:t>are</w:t>
      </w:r>
      <w:r>
        <w:rPr>
          <w:spacing w:val="-4"/>
        </w:rPr>
        <w:t xml:space="preserve"> </w:t>
      </w:r>
      <w:r>
        <w:t>required</w:t>
      </w:r>
      <w:r>
        <w:rPr>
          <w:spacing w:val="-5"/>
        </w:rPr>
        <w:t xml:space="preserve"> </w:t>
      </w:r>
      <w:r>
        <w:t>to</w:t>
      </w:r>
      <w:r>
        <w:rPr>
          <w:spacing w:val="-5"/>
        </w:rPr>
        <w:t xml:space="preserve"> </w:t>
      </w:r>
      <w:r>
        <w:t>check their student email</w:t>
      </w:r>
      <w:r>
        <w:rPr>
          <w:spacing w:val="-3"/>
        </w:rPr>
        <w:t xml:space="preserve"> </w:t>
      </w:r>
      <w:r>
        <w:t>accounts regularly.</w:t>
      </w:r>
      <w:r>
        <w:rPr>
          <w:spacing w:val="40"/>
        </w:rPr>
        <w:t xml:space="preserve"> </w:t>
      </w:r>
      <w:r>
        <w:t>Certain types of official information (i.e., academic and student life notices) may only be disseminated via e-mail.</w:t>
      </w:r>
    </w:p>
    <w:p w14:paraId="315BDAC0" w14:textId="77777777" w:rsidR="00576701" w:rsidRDefault="008D250F">
      <w:pPr>
        <w:pStyle w:val="BodyText"/>
        <w:spacing w:before="1"/>
      </w:pPr>
      <w:r>
        <w:t>Students</w:t>
      </w:r>
      <w:r>
        <w:rPr>
          <w:spacing w:val="-9"/>
        </w:rPr>
        <w:t xml:space="preserve"> </w:t>
      </w:r>
      <w:r>
        <w:t>are</w:t>
      </w:r>
      <w:r>
        <w:rPr>
          <w:spacing w:val="-8"/>
        </w:rPr>
        <w:t xml:space="preserve"> </w:t>
      </w:r>
      <w:r>
        <w:t>responsible</w:t>
      </w:r>
      <w:r>
        <w:rPr>
          <w:spacing w:val="-8"/>
        </w:rPr>
        <w:t xml:space="preserve"> </w:t>
      </w:r>
      <w:r>
        <w:t>for</w:t>
      </w:r>
      <w:r>
        <w:rPr>
          <w:spacing w:val="-7"/>
        </w:rPr>
        <w:t xml:space="preserve"> </w:t>
      </w:r>
      <w:r>
        <w:t>knowing</w:t>
      </w:r>
      <w:r>
        <w:rPr>
          <w:spacing w:val="-7"/>
        </w:rPr>
        <w:t xml:space="preserve"> </w:t>
      </w:r>
      <w:r>
        <w:t>all</w:t>
      </w:r>
      <w:r>
        <w:rPr>
          <w:spacing w:val="-7"/>
        </w:rPr>
        <w:t xml:space="preserve"> </w:t>
      </w:r>
      <w:r>
        <w:t>information</w:t>
      </w:r>
      <w:r>
        <w:rPr>
          <w:spacing w:val="-9"/>
        </w:rPr>
        <w:t xml:space="preserve"> </w:t>
      </w:r>
      <w:r>
        <w:t>sent</w:t>
      </w:r>
      <w:r>
        <w:rPr>
          <w:spacing w:val="-4"/>
        </w:rPr>
        <w:t xml:space="preserve"> </w:t>
      </w:r>
      <w:r>
        <w:t>to</w:t>
      </w:r>
      <w:r>
        <w:rPr>
          <w:spacing w:val="-9"/>
        </w:rPr>
        <w:t xml:space="preserve"> </w:t>
      </w:r>
      <w:r>
        <w:t>their</w:t>
      </w:r>
      <w:r>
        <w:rPr>
          <w:spacing w:val="-7"/>
        </w:rPr>
        <w:t xml:space="preserve"> </w:t>
      </w:r>
      <w:r>
        <w:t>student</w:t>
      </w:r>
      <w:r>
        <w:rPr>
          <w:spacing w:val="-9"/>
        </w:rPr>
        <w:t xml:space="preserve"> </w:t>
      </w:r>
      <w:r>
        <w:t>e-mail</w:t>
      </w:r>
      <w:r>
        <w:rPr>
          <w:spacing w:val="-2"/>
        </w:rPr>
        <w:t xml:space="preserve"> accounts.</w:t>
      </w:r>
    </w:p>
    <w:p w14:paraId="315BDAC1" w14:textId="77777777" w:rsidR="00576701" w:rsidRDefault="008D250F">
      <w:pPr>
        <w:pStyle w:val="Heading2"/>
        <w:spacing w:before="150" w:line="266" w:lineRule="exact"/>
      </w:pPr>
      <w:r>
        <w:t>The</w:t>
      </w:r>
      <w:r>
        <w:rPr>
          <w:spacing w:val="-5"/>
        </w:rPr>
        <w:t xml:space="preserve"> </w:t>
      </w:r>
      <w:r>
        <w:t>Warrior</w:t>
      </w:r>
      <w:r>
        <w:rPr>
          <w:spacing w:val="-5"/>
        </w:rPr>
        <w:t xml:space="preserve"> </w:t>
      </w:r>
      <w:r>
        <w:t>Life</w:t>
      </w:r>
      <w:r>
        <w:rPr>
          <w:spacing w:val="-5"/>
        </w:rPr>
        <w:t xml:space="preserve"> </w:t>
      </w:r>
      <w:r>
        <w:t>Campus</w:t>
      </w:r>
      <w:r>
        <w:rPr>
          <w:spacing w:val="-5"/>
        </w:rPr>
        <w:t xml:space="preserve"> </w:t>
      </w:r>
      <w:r>
        <w:t>Event</w:t>
      </w:r>
      <w:r>
        <w:rPr>
          <w:spacing w:val="-3"/>
        </w:rPr>
        <w:t xml:space="preserve"> </w:t>
      </w:r>
      <w:r>
        <w:rPr>
          <w:spacing w:val="-4"/>
        </w:rPr>
        <w:t>Email</w:t>
      </w:r>
    </w:p>
    <w:p w14:paraId="315BDAC2" w14:textId="77777777" w:rsidR="00576701" w:rsidRDefault="008D250F">
      <w:pPr>
        <w:pStyle w:val="BodyText"/>
        <w:spacing w:line="242" w:lineRule="exact"/>
      </w:pPr>
      <w:r>
        <w:t>Students</w:t>
      </w:r>
      <w:r>
        <w:rPr>
          <w:spacing w:val="-7"/>
        </w:rPr>
        <w:t xml:space="preserve"> </w:t>
      </w:r>
      <w:r>
        <w:t>stay</w:t>
      </w:r>
      <w:r>
        <w:rPr>
          <w:spacing w:val="-2"/>
        </w:rPr>
        <w:t xml:space="preserve"> </w:t>
      </w:r>
      <w:r>
        <w:t>up</w:t>
      </w:r>
      <w:r>
        <w:rPr>
          <w:spacing w:val="-3"/>
        </w:rPr>
        <w:t xml:space="preserve"> </w:t>
      </w:r>
      <w:r>
        <w:t>to</w:t>
      </w:r>
      <w:r>
        <w:rPr>
          <w:spacing w:val="-7"/>
        </w:rPr>
        <w:t xml:space="preserve"> </w:t>
      </w:r>
      <w:r>
        <w:t>date</w:t>
      </w:r>
      <w:r>
        <w:rPr>
          <w:spacing w:val="-6"/>
        </w:rPr>
        <w:t xml:space="preserve"> </w:t>
      </w:r>
      <w:r>
        <w:t>on</w:t>
      </w:r>
      <w:r>
        <w:rPr>
          <w:spacing w:val="-7"/>
        </w:rPr>
        <w:t xml:space="preserve"> </w:t>
      </w:r>
      <w:r>
        <w:t>the</w:t>
      </w:r>
      <w:r>
        <w:rPr>
          <w:spacing w:val="-6"/>
        </w:rPr>
        <w:t xml:space="preserve"> </w:t>
      </w:r>
      <w:r>
        <w:t>latest</w:t>
      </w:r>
      <w:r>
        <w:rPr>
          <w:spacing w:val="-7"/>
        </w:rPr>
        <w:t xml:space="preserve"> </w:t>
      </w:r>
      <w:r>
        <w:t>campus</w:t>
      </w:r>
      <w:r>
        <w:rPr>
          <w:spacing w:val="-9"/>
        </w:rPr>
        <w:t xml:space="preserve"> </w:t>
      </w:r>
      <w:r>
        <w:t>events</w:t>
      </w:r>
      <w:r>
        <w:rPr>
          <w:spacing w:val="-9"/>
        </w:rPr>
        <w:t xml:space="preserve"> </w:t>
      </w:r>
      <w:r>
        <w:t>and</w:t>
      </w:r>
      <w:r>
        <w:rPr>
          <w:spacing w:val="-7"/>
        </w:rPr>
        <w:t xml:space="preserve"> </w:t>
      </w:r>
      <w:r>
        <w:t>campus</w:t>
      </w:r>
      <w:r>
        <w:rPr>
          <w:spacing w:val="-4"/>
        </w:rPr>
        <w:t xml:space="preserve"> </w:t>
      </w:r>
      <w:r>
        <w:t>news</w:t>
      </w:r>
      <w:r>
        <w:rPr>
          <w:spacing w:val="-5"/>
        </w:rPr>
        <w:t xml:space="preserve"> </w:t>
      </w:r>
      <w:r>
        <w:t>when</w:t>
      </w:r>
      <w:r>
        <w:rPr>
          <w:spacing w:val="-2"/>
        </w:rPr>
        <w:t xml:space="preserve"> </w:t>
      </w:r>
      <w:r>
        <w:t>they</w:t>
      </w:r>
      <w:r>
        <w:rPr>
          <w:spacing w:val="-7"/>
        </w:rPr>
        <w:t xml:space="preserve"> </w:t>
      </w:r>
      <w:r>
        <w:t>receive</w:t>
      </w:r>
      <w:r>
        <w:rPr>
          <w:spacing w:val="-6"/>
        </w:rPr>
        <w:t xml:space="preserve"> </w:t>
      </w:r>
      <w:r>
        <w:t>this</w:t>
      </w:r>
      <w:r>
        <w:rPr>
          <w:spacing w:val="-9"/>
        </w:rPr>
        <w:t xml:space="preserve"> </w:t>
      </w:r>
      <w:r>
        <w:t>email</w:t>
      </w:r>
      <w:r>
        <w:rPr>
          <w:spacing w:val="-5"/>
        </w:rPr>
        <w:t xml:space="preserve"> </w:t>
      </w:r>
      <w:r>
        <w:rPr>
          <w:spacing w:val="-2"/>
        </w:rPr>
        <w:t>weekly.</w:t>
      </w:r>
    </w:p>
    <w:p w14:paraId="315BDAC3" w14:textId="77777777" w:rsidR="00576701" w:rsidRDefault="008D250F">
      <w:pPr>
        <w:pStyle w:val="Heading2"/>
        <w:spacing w:before="150"/>
      </w:pPr>
      <w:r>
        <w:t>Social</w:t>
      </w:r>
      <w:r>
        <w:rPr>
          <w:spacing w:val="-7"/>
        </w:rPr>
        <w:t xml:space="preserve"> </w:t>
      </w:r>
      <w:r>
        <w:rPr>
          <w:spacing w:val="-2"/>
        </w:rPr>
        <w:t>Media</w:t>
      </w:r>
    </w:p>
    <w:p w14:paraId="315BDAC4" w14:textId="77777777" w:rsidR="00576701" w:rsidRDefault="008D250F">
      <w:pPr>
        <w:pStyle w:val="BodyText"/>
      </w:pPr>
      <w:r>
        <w:t>Students</w:t>
      </w:r>
      <w:r>
        <w:rPr>
          <w:spacing w:val="-6"/>
        </w:rPr>
        <w:t xml:space="preserve"> </w:t>
      </w:r>
      <w:r>
        <w:t>can</w:t>
      </w:r>
      <w:r>
        <w:rPr>
          <w:spacing w:val="-8"/>
        </w:rPr>
        <w:t xml:space="preserve"> </w:t>
      </w:r>
      <w:r>
        <w:t>connect</w:t>
      </w:r>
      <w:r>
        <w:rPr>
          <w:spacing w:val="-7"/>
        </w:rPr>
        <w:t xml:space="preserve"> </w:t>
      </w:r>
      <w:r>
        <w:t>with</w:t>
      </w:r>
      <w:r>
        <w:rPr>
          <w:spacing w:val="-2"/>
        </w:rPr>
        <w:t xml:space="preserve"> </w:t>
      </w:r>
      <w:r>
        <w:t>the</w:t>
      </w:r>
      <w:r>
        <w:rPr>
          <w:spacing w:val="-2"/>
        </w:rPr>
        <w:t xml:space="preserve"> </w:t>
      </w:r>
      <w:r>
        <w:t>College</w:t>
      </w:r>
      <w:r>
        <w:rPr>
          <w:spacing w:val="-7"/>
        </w:rPr>
        <w:t xml:space="preserve"> </w:t>
      </w:r>
      <w:r>
        <w:t>on</w:t>
      </w:r>
      <w:r>
        <w:rPr>
          <w:spacing w:val="-2"/>
        </w:rPr>
        <w:t xml:space="preserve"> </w:t>
      </w:r>
      <w:r>
        <w:t>social</w:t>
      </w:r>
      <w:r>
        <w:rPr>
          <w:spacing w:val="-10"/>
        </w:rPr>
        <w:t xml:space="preserve"> </w:t>
      </w:r>
      <w:r>
        <w:t>media</w:t>
      </w:r>
      <w:r>
        <w:rPr>
          <w:spacing w:val="-7"/>
        </w:rPr>
        <w:t xml:space="preserve"> </w:t>
      </w:r>
      <w:r>
        <w:t>sites</w:t>
      </w:r>
      <w:r>
        <w:rPr>
          <w:spacing w:val="-12"/>
        </w:rPr>
        <w:t xml:space="preserve"> </w:t>
      </w:r>
      <w:r>
        <w:t>such</w:t>
      </w:r>
      <w:r>
        <w:rPr>
          <w:spacing w:val="-2"/>
        </w:rPr>
        <w:t xml:space="preserve"> </w:t>
      </w:r>
      <w:r>
        <w:rPr>
          <w:spacing w:val="-5"/>
        </w:rPr>
        <w:t>as</w:t>
      </w:r>
    </w:p>
    <w:p w14:paraId="315BDAC5" w14:textId="77777777" w:rsidR="00576701" w:rsidRDefault="008D250F" w:rsidP="006F2B1A">
      <w:pPr>
        <w:spacing w:before="145"/>
        <w:ind w:left="628" w:firstLine="92"/>
        <w:rPr>
          <w:sz w:val="20"/>
        </w:rPr>
      </w:pPr>
      <w:r>
        <w:rPr>
          <w:b/>
          <w:sz w:val="20"/>
        </w:rPr>
        <w:t>Facebook:</w:t>
      </w:r>
      <w:r>
        <w:rPr>
          <w:b/>
          <w:spacing w:val="-6"/>
          <w:sz w:val="20"/>
        </w:rPr>
        <w:t xml:space="preserve"> </w:t>
      </w:r>
      <w:r>
        <w:rPr>
          <w:spacing w:val="-2"/>
          <w:sz w:val="20"/>
        </w:rPr>
        <w:t>facebook.com/</w:t>
      </w:r>
      <w:proofErr w:type="spellStart"/>
      <w:r>
        <w:rPr>
          <w:spacing w:val="-2"/>
          <w:sz w:val="20"/>
        </w:rPr>
        <w:t>sterlingcollege</w:t>
      </w:r>
      <w:proofErr w:type="spellEnd"/>
    </w:p>
    <w:p w14:paraId="315BDAC6" w14:textId="77777777" w:rsidR="00576701" w:rsidRDefault="00576701">
      <w:pPr>
        <w:rPr>
          <w:sz w:val="20"/>
        </w:rPr>
        <w:sectPr w:rsidR="00576701" w:rsidSect="00C8575C">
          <w:pgSz w:w="12240" w:h="15840"/>
          <w:pgMar w:top="680" w:right="0" w:bottom="760" w:left="0" w:header="0" w:footer="543" w:gutter="0"/>
          <w:cols w:space="720"/>
        </w:sectPr>
      </w:pPr>
    </w:p>
    <w:p w14:paraId="315BDAC7" w14:textId="77777777" w:rsidR="00576701" w:rsidRDefault="008D250F">
      <w:pPr>
        <w:pStyle w:val="BodyText"/>
        <w:spacing w:before="49"/>
        <w:ind w:left="629" w:right="6185" w:hanging="1"/>
      </w:pPr>
      <w:proofErr w:type="gramStart"/>
      <w:r>
        <w:rPr>
          <w:b/>
        </w:rPr>
        <w:t>Twitter:</w:t>
      </w:r>
      <w:r>
        <w:rPr>
          <w:b/>
          <w:spacing w:val="-9"/>
        </w:rPr>
        <w:t xml:space="preserve"> </w:t>
      </w:r>
      <w:r>
        <w:t>@SterlingCLife;</w:t>
      </w:r>
      <w:r>
        <w:rPr>
          <w:spacing w:val="-11"/>
        </w:rPr>
        <w:t xml:space="preserve"> </w:t>
      </w:r>
      <w:r>
        <w:t>@SterlingCNews;</w:t>
      </w:r>
      <w:r>
        <w:rPr>
          <w:spacing w:val="-11"/>
        </w:rPr>
        <w:t xml:space="preserve"> </w:t>
      </w:r>
      <w:r>
        <w:t>@</w:t>
      </w:r>
      <w:proofErr w:type="gramEnd"/>
      <w:r>
        <w:t xml:space="preserve">SterlingCSports </w:t>
      </w:r>
      <w:proofErr w:type="gramStart"/>
      <w:r>
        <w:rPr>
          <w:b/>
        </w:rPr>
        <w:t>Instagram</w:t>
      </w:r>
      <w:r>
        <w:t>: @sterlingcollege; @sterlingcsports; @</w:t>
      </w:r>
      <w:proofErr w:type="gramEnd"/>
      <w:r>
        <w:t xml:space="preserve">scstulife </w:t>
      </w:r>
      <w:r>
        <w:rPr>
          <w:b/>
        </w:rPr>
        <w:t>YouTube:</w:t>
      </w:r>
      <w:r>
        <w:rPr>
          <w:b/>
          <w:spacing w:val="40"/>
        </w:rPr>
        <w:t xml:space="preserve"> </w:t>
      </w:r>
      <w:r>
        <w:t>youtube.com/</w:t>
      </w:r>
      <w:proofErr w:type="spellStart"/>
      <w:r>
        <w:t>sterlingcollege</w:t>
      </w:r>
      <w:proofErr w:type="spellEnd"/>
    </w:p>
    <w:p w14:paraId="315BDAC8" w14:textId="77777777" w:rsidR="00576701" w:rsidRDefault="008D250F">
      <w:pPr>
        <w:pStyle w:val="Heading2"/>
        <w:spacing w:before="146"/>
        <w:ind w:left="628"/>
      </w:pPr>
      <w:r>
        <w:t>Campus</w:t>
      </w:r>
      <w:r>
        <w:rPr>
          <w:spacing w:val="-8"/>
        </w:rPr>
        <w:t xml:space="preserve"> </w:t>
      </w:r>
      <w:r>
        <w:t>Athletics</w:t>
      </w:r>
      <w:r>
        <w:rPr>
          <w:spacing w:val="-7"/>
        </w:rPr>
        <w:t xml:space="preserve"> </w:t>
      </w:r>
      <w:r>
        <w:rPr>
          <w:spacing w:val="-2"/>
        </w:rPr>
        <w:t>Calendar</w:t>
      </w:r>
    </w:p>
    <w:p w14:paraId="315BDAC9" w14:textId="77777777" w:rsidR="00576701" w:rsidRDefault="008D250F">
      <w:pPr>
        <w:ind w:left="628"/>
        <w:rPr>
          <w:b/>
          <w:sz w:val="20"/>
        </w:rPr>
      </w:pPr>
      <w:r>
        <w:rPr>
          <w:sz w:val="20"/>
        </w:rPr>
        <w:t>For</w:t>
      </w:r>
      <w:r>
        <w:rPr>
          <w:spacing w:val="-4"/>
          <w:sz w:val="20"/>
        </w:rPr>
        <w:t xml:space="preserve"> </w:t>
      </w:r>
      <w:r>
        <w:rPr>
          <w:sz w:val="20"/>
        </w:rPr>
        <w:t>information</w:t>
      </w:r>
      <w:r>
        <w:rPr>
          <w:spacing w:val="-6"/>
          <w:sz w:val="20"/>
        </w:rPr>
        <w:t xml:space="preserve"> </w:t>
      </w:r>
      <w:r>
        <w:rPr>
          <w:sz w:val="20"/>
        </w:rPr>
        <w:t>about</w:t>
      </w:r>
      <w:r>
        <w:rPr>
          <w:spacing w:val="-6"/>
          <w:sz w:val="20"/>
        </w:rPr>
        <w:t xml:space="preserve"> </w:t>
      </w:r>
      <w:r>
        <w:rPr>
          <w:sz w:val="20"/>
        </w:rPr>
        <w:t>sporting</w:t>
      </w:r>
      <w:r>
        <w:rPr>
          <w:spacing w:val="-5"/>
          <w:sz w:val="20"/>
        </w:rPr>
        <w:t xml:space="preserve"> </w:t>
      </w:r>
      <w:r>
        <w:rPr>
          <w:sz w:val="20"/>
        </w:rPr>
        <w:t>events,</w:t>
      </w:r>
      <w:r>
        <w:rPr>
          <w:spacing w:val="-7"/>
          <w:sz w:val="20"/>
        </w:rPr>
        <w:t xml:space="preserve"> </w:t>
      </w:r>
      <w:r>
        <w:rPr>
          <w:sz w:val="20"/>
        </w:rPr>
        <w:t>go</w:t>
      </w:r>
      <w:r>
        <w:rPr>
          <w:spacing w:val="-10"/>
          <w:sz w:val="20"/>
        </w:rPr>
        <w:t xml:space="preserve"> </w:t>
      </w:r>
      <w:r>
        <w:rPr>
          <w:sz w:val="20"/>
        </w:rPr>
        <w:t>to</w:t>
      </w:r>
      <w:r>
        <w:rPr>
          <w:spacing w:val="-9"/>
          <w:sz w:val="20"/>
        </w:rPr>
        <w:t xml:space="preserve"> </w:t>
      </w:r>
      <w:hyperlink r:id="rId37">
        <w:r>
          <w:rPr>
            <w:b/>
            <w:color w:val="0E3864"/>
            <w:spacing w:val="-2"/>
            <w:sz w:val="20"/>
            <w:u w:val="single" w:color="0E3864"/>
          </w:rPr>
          <w:t>www.scwarriors.com</w:t>
        </w:r>
      </w:hyperlink>
    </w:p>
    <w:p w14:paraId="315BDACA" w14:textId="77777777" w:rsidR="00576701" w:rsidRDefault="00576701">
      <w:pPr>
        <w:pStyle w:val="BodyText"/>
        <w:spacing w:before="7"/>
        <w:ind w:left="0"/>
        <w:rPr>
          <w:b/>
          <w:sz w:val="15"/>
        </w:rPr>
      </w:pPr>
    </w:p>
    <w:p w14:paraId="315BDACB" w14:textId="77777777" w:rsidR="00576701" w:rsidRDefault="008D250F">
      <w:pPr>
        <w:pStyle w:val="Heading2"/>
        <w:spacing w:before="56"/>
        <w:ind w:left="628"/>
      </w:pPr>
      <w:r>
        <w:t>Health/Wellness</w:t>
      </w:r>
      <w:r>
        <w:rPr>
          <w:spacing w:val="-11"/>
        </w:rPr>
        <w:t xml:space="preserve"> </w:t>
      </w:r>
      <w:r>
        <w:rPr>
          <w:spacing w:val="-2"/>
        </w:rPr>
        <w:t>Newsletter</w:t>
      </w:r>
    </w:p>
    <w:p w14:paraId="315BDACC" w14:textId="77777777" w:rsidR="00576701" w:rsidRDefault="008D250F">
      <w:pPr>
        <w:pStyle w:val="BodyText"/>
        <w:spacing w:before="4" w:line="235" w:lineRule="auto"/>
        <w:ind w:left="628" w:right="785"/>
      </w:pPr>
      <w:r>
        <w:t>Monthly</w:t>
      </w:r>
      <w:r>
        <w:rPr>
          <w:spacing w:val="-5"/>
        </w:rPr>
        <w:t xml:space="preserve"> </w:t>
      </w:r>
      <w:r>
        <w:t>newsletter</w:t>
      </w:r>
      <w:r>
        <w:rPr>
          <w:spacing w:val="-3"/>
        </w:rPr>
        <w:t xml:space="preserve"> </w:t>
      </w:r>
      <w:r>
        <w:t>is</w:t>
      </w:r>
      <w:r>
        <w:rPr>
          <w:spacing w:val="-2"/>
        </w:rPr>
        <w:t xml:space="preserve"> </w:t>
      </w:r>
      <w:r>
        <w:t>sent</w:t>
      </w:r>
      <w:r>
        <w:rPr>
          <w:spacing w:val="-5"/>
        </w:rPr>
        <w:t xml:space="preserve"> </w:t>
      </w:r>
      <w:r>
        <w:t>out</w:t>
      </w:r>
      <w:r>
        <w:rPr>
          <w:spacing w:val="-5"/>
        </w:rPr>
        <w:t xml:space="preserve"> </w:t>
      </w:r>
      <w:r>
        <w:t>to students</w:t>
      </w:r>
      <w:r>
        <w:rPr>
          <w:spacing w:val="-2"/>
        </w:rPr>
        <w:t xml:space="preserve"> </w:t>
      </w:r>
      <w:r>
        <w:t>to</w:t>
      </w:r>
      <w:r>
        <w:rPr>
          <w:spacing w:val="-5"/>
        </w:rPr>
        <w:t xml:space="preserve"> </w:t>
      </w:r>
      <w:r>
        <w:t>help</w:t>
      </w:r>
      <w:r>
        <w:rPr>
          <w:spacing w:val="-5"/>
        </w:rPr>
        <w:t xml:space="preserve"> </w:t>
      </w:r>
      <w:r>
        <w:t>educate</w:t>
      </w:r>
      <w:r>
        <w:rPr>
          <w:spacing w:val="-8"/>
        </w:rPr>
        <w:t xml:space="preserve"> </w:t>
      </w:r>
      <w:r>
        <w:t>and inform students</w:t>
      </w:r>
      <w:r>
        <w:rPr>
          <w:spacing w:val="-2"/>
        </w:rPr>
        <w:t xml:space="preserve"> </w:t>
      </w:r>
      <w:r>
        <w:t>about various</w:t>
      </w:r>
      <w:r>
        <w:rPr>
          <w:spacing w:val="-6"/>
        </w:rPr>
        <w:t xml:space="preserve"> </w:t>
      </w:r>
      <w:r>
        <w:t>health and wellness</w:t>
      </w:r>
      <w:r>
        <w:rPr>
          <w:spacing w:val="-2"/>
        </w:rPr>
        <w:t xml:space="preserve"> </w:t>
      </w:r>
      <w:r>
        <w:t>topics</w:t>
      </w:r>
      <w:r>
        <w:rPr>
          <w:spacing w:val="-2"/>
        </w:rPr>
        <w:t xml:space="preserve"> </w:t>
      </w:r>
      <w:r>
        <w:t>and</w:t>
      </w:r>
      <w:r>
        <w:rPr>
          <w:spacing w:val="-5"/>
        </w:rPr>
        <w:t xml:space="preserve"> </w:t>
      </w:r>
      <w:r>
        <w:t>the importance of</w:t>
      </w:r>
      <w:r>
        <w:rPr>
          <w:spacing w:val="40"/>
        </w:rPr>
        <w:t xml:space="preserve"> </w:t>
      </w:r>
      <w:r>
        <w:t>Self-care.</w:t>
      </w:r>
    </w:p>
    <w:p w14:paraId="315BDACD" w14:textId="77777777" w:rsidR="00576701" w:rsidRDefault="00576701">
      <w:pPr>
        <w:pStyle w:val="BodyText"/>
        <w:spacing w:before="10"/>
        <w:ind w:left="0"/>
        <w:rPr>
          <w:sz w:val="21"/>
        </w:rPr>
      </w:pPr>
    </w:p>
    <w:p w14:paraId="315BDACE" w14:textId="77777777" w:rsidR="00576701" w:rsidRDefault="008D250F">
      <w:pPr>
        <w:pStyle w:val="Heading1"/>
        <w:spacing w:before="1"/>
      </w:pPr>
      <w:r>
        <w:t>W</w:t>
      </w:r>
      <w:r>
        <w:rPr>
          <w:spacing w:val="-23"/>
        </w:rPr>
        <w:t xml:space="preserve"> </w:t>
      </w:r>
      <w:r>
        <w:rPr>
          <w:spacing w:val="20"/>
        </w:rPr>
        <w:t>AR</w:t>
      </w:r>
      <w:r>
        <w:rPr>
          <w:spacing w:val="-23"/>
        </w:rPr>
        <w:t xml:space="preserve"> </w:t>
      </w:r>
      <w:r>
        <w:t>R</w:t>
      </w:r>
      <w:r>
        <w:rPr>
          <w:spacing w:val="-23"/>
        </w:rPr>
        <w:t xml:space="preserve"> </w:t>
      </w:r>
      <w:r>
        <w:rPr>
          <w:spacing w:val="20"/>
        </w:rPr>
        <w:t>IO</w:t>
      </w:r>
      <w:r>
        <w:rPr>
          <w:spacing w:val="-27"/>
        </w:rPr>
        <w:t xml:space="preserve"> </w:t>
      </w:r>
      <w:r>
        <w:t>R</w:t>
      </w:r>
      <w:r>
        <w:rPr>
          <w:spacing w:val="57"/>
        </w:rPr>
        <w:t xml:space="preserve"> </w:t>
      </w:r>
      <w:r>
        <w:t>W</w:t>
      </w:r>
      <w:r>
        <w:rPr>
          <w:spacing w:val="-19"/>
        </w:rPr>
        <w:t xml:space="preserve"> </w:t>
      </w:r>
      <w:r>
        <w:t>E</w:t>
      </w:r>
      <w:r>
        <w:rPr>
          <w:spacing w:val="-27"/>
        </w:rPr>
        <w:t xml:space="preserve"> </w:t>
      </w:r>
      <w:r>
        <w:t>A</w:t>
      </w:r>
      <w:r>
        <w:rPr>
          <w:spacing w:val="-23"/>
        </w:rPr>
        <w:t xml:space="preserve"> </w:t>
      </w:r>
      <w:r>
        <w:t>R</w:t>
      </w:r>
      <w:r>
        <w:rPr>
          <w:spacing w:val="-18"/>
        </w:rPr>
        <w:t xml:space="preserve"> </w:t>
      </w:r>
      <w:r>
        <w:t>H</w:t>
      </w:r>
      <w:r>
        <w:rPr>
          <w:spacing w:val="-21"/>
        </w:rPr>
        <w:t xml:space="preserve"> </w:t>
      </w:r>
      <w:r>
        <w:rPr>
          <w:spacing w:val="18"/>
        </w:rPr>
        <w:t>OU</w:t>
      </w:r>
      <w:r>
        <w:rPr>
          <w:spacing w:val="-26"/>
        </w:rPr>
        <w:t xml:space="preserve"> </w:t>
      </w:r>
      <w:r>
        <w:t>S</w:t>
      </w:r>
      <w:r>
        <w:rPr>
          <w:spacing w:val="-19"/>
        </w:rPr>
        <w:t xml:space="preserve"> </w:t>
      </w:r>
      <w:r>
        <w:rPr>
          <w:spacing w:val="-10"/>
        </w:rPr>
        <w:t>E</w:t>
      </w:r>
    </w:p>
    <w:p w14:paraId="315BDACF" w14:textId="1215202B" w:rsidR="00576701" w:rsidRPr="001F591B" w:rsidRDefault="008D250F">
      <w:pPr>
        <w:pStyle w:val="Heading2"/>
        <w:spacing w:before="152"/>
      </w:pPr>
      <w:r w:rsidRPr="001F591B">
        <w:t>Location</w:t>
      </w:r>
      <w:r w:rsidRPr="001F591B">
        <w:rPr>
          <w:spacing w:val="-7"/>
        </w:rPr>
        <w:t xml:space="preserve"> </w:t>
      </w:r>
      <w:r w:rsidRPr="001F591B">
        <w:t>and</w:t>
      </w:r>
      <w:r w:rsidRPr="001F591B">
        <w:rPr>
          <w:spacing w:val="-4"/>
        </w:rPr>
        <w:t xml:space="preserve"> Hours</w:t>
      </w:r>
    </w:p>
    <w:p w14:paraId="315BDAD0" w14:textId="77777777" w:rsidR="00576701" w:rsidRDefault="008D250F">
      <w:pPr>
        <w:pStyle w:val="BodyText"/>
        <w:spacing w:line="259" w:lineRule="auto"/>
        <w:ind w:right="785"/>
      </w:pPr>
      <w:r w:rsidRPr="001F591B">
        <w:t>The Warrior Wearhouse at the Union is located outside the</w:t>
      </w:r>
      <w:r w:rsidRPr="001F591B">
        <w:rPr>
          <w:spacing w:val="-1"/>
        </w:rPr>
        <w:t xml:space="preserve"> </w:t>
      </w:r>
      <w:r w:rsidRPr="001F591B">
        <w:t>east entrance to the Student Union. We are open Monday, Tuesday</w:t>
      </w:r>
      <w:proofErr w:type="gramStart"/>
      <w:r w:rsidRPr="001F591B">
        <w:t>, Thursday</w:t>
      </w:r>
      <w:proofErr w:type="gramEnd"/>
      <w:r w:rsidRPr="001F591B">
        <w:t xml:space="preserve">. 10:00-3:00, Wednesday &amp; Friday. 11:00-3:00 throughout the year. The Warrior Wearhouse at the Gleason Center </w:t>
      </w:r>
      <w:proofErr w:type="gramStart"/>
      <w:r w:rsidRPr="001F591B">
        <w:t>is located</w:t>
      </w:r>
      <w:r w:rsidRPr="001F591B">
        <w:rPr>
          <w:spacing w:val="-4"/>
        </w:rPr>
        <w:t xml:space="preserve"> </w:t>
      </w:r>
      <w:r w:rsidRPr="001F591B">
        <w:t>in</w:t>
      </w:r>
      <w:proofErr w:type="gramEnd"/>
      <w:r w:rsidRPr="001F591B">
        <w:rPr>
          <w:spacing w:val="-4"/>
        </w:rPr>
        <w:t xml:space="preserve"> </w:t>
      </w:r>
      <w:r w:rsidRPr="001F591B">
        <w:t>the</w:t>
      </w:r>
      <w:r w:rsidRPr="001F591B">
        <w:rPr>
          <w:spacing w:val="-8"/>
        </w:rPr>
        <w:t xml:space="preserve"> </w:t>
      </w:r>
      <w:r w:rsidRPr="001F591B">
        <w:t>main</w:t>
      </w:r>
      <w:r w:rsidRPr="001F591B">
        <w:rPr>
          <w:spacing w:val="-4"/>
        </w:rPr>
        <w:t xml:space="preserve"> </w:t>
      </w:r>
      <w:r w:rsidRPr="001F591B">
        <w:t>lobby of the</w:t>
      </w:r>
      <w:r w:rsidRPr="001F591B">
        <w:rPr>
          <w:spacing w:val="-3"/>
        </w:rPr>
        <w:t xml:space="preserve"> </w:t>
      </w:r>
      <w:r w:rsidRPr="001F591B">
        <w:t>Gleason Center</w:t>
      </w:r>
      <w:r w:rsidRPr="001F591B">
        <w:rPr>
          <w:spacing w:val="-2"/>
        </w:rPr>
        <w:t xml:space="preserve"> </w:t>
      </w:r>
      <w:r w:rsidRPr="001F591B">
        <w:t>and</w:t>
      </w:r>
      <w:r w:rsidRPr="001F591B">
        <w:rPr>
          <w:spacing w:val="-4"/>
        </w:rPr>
        <w:t xml:space="preserve"> </w:t>
      </w:r>
      <w:r w:rsidRPr="001F591B">
        <w:t>is</w:t>
      </w:r>
      <w:r w:rsidRPr="001F591B">
        <w:rPr>
          <w:spacing w:val="-1"/>
        </w:rPr>
        <w:t xml:space="preserve"> </w:t>
      </w:r>
      <w:proofErr w:type="gramStart"/>
      <w:r w:rsidRPr="001F591B">
        <w:t>open</w:t>
      </w:r>
      <w:proofErr w:type="gramEnd"/>
      <w:r w:rsidRPr="001F591B">
        <w:rPr>
          <w:spacing w:val="-4"/>
        </w:rPr>
        <w:t xml:space="preserve"> </w:t>
      </w:r>
      <w:r w:rsidRPr="001F591B">
        <w:t>limited</w:t>
      </w:r>
      <w:r w:rsidRPr="001F591B">
        <w:rPr>
          <w:spacing w:val="-4"/>
        </w:rPr>
        <w:t xml:space="preserve"> </w:t>
      </w:r>
      <w:r w:rsidRPr="001F591B">
        <w:t>hours</w:t>
      </w:r>
      <w:r w:rsidRPr="001F591B">
        <w:rPr>
          <w:spacing w:val="-6"/>
        </w:rPr>
        <w:t xml:space="preserve"> </w:t>
      </w:r>
      <w:r w:rsidRPr="001F591B">
        <w:t>during</w:t>
      </w:r>
      <w:r w:rsidRPr="001F591B">
        <w:rPr>
          <w:spacing w:val="-2"/>
        </w:rPr>
        <w:t xml:space="preserve"> </w:t>
      </w:r>
      <w:r w:rsidRPr="001F591B">
        <w:t>home</w:t>
      </w:r>
      <w:r w:rsidRPr="001F591B">
        <w:rPr>
          <w:spacing w:val="-3"/>
        </w:rPr>
        <w:t xml:space="preserve"> </w:t>
      </w:r>
      <w:r w:rsidRPr="001F591B">
        <w:t>athletic</w:t>
      </w:r>
      <w:r w:rsidRPr="001F591B">
        <w:rPr>
          <w:spacing w:val="-2"/>
        </w:rPr>
        <w:t xml:space="preserve"> </w:t>
      </w:r>
      <w:r w:rsidRPr="001F591B">
        <w:t>events.</w:t>
      </w:r>
      <w:r w:rsidRPr="001F591B">
        <w:rPr>
          <w:spacing w:val="-2"/>
        </w:rPr>
        <w:t xml:space="preserve"> </w:t>
      </w:r>
      <w:r w:rsidRPr="001F591B">
        <w:t>Follow us</w:t>
      </w:r>
      <w:r w:rsidRPr="001F591B">
        <w:rPr>
          <w:spacing w:val="-6"/>
        </w:rPr>
        <w:t xml:space="preserve"> </w:t>
      </w:r>
      <w:r w:rsidRPr="001F591B">
        <w:t>on Facebook,</w:t>
      </w:r>
      <w:r w:rsidRPr="001F591B">
        <w:rPr>
          <w:spacing w:val="-1"/>
        </w:rPr>
        <w:t xml:space="preserve"> </w:t>
      </w:r>
      <w:r w:rsidRPr="001F591B">
        <w:t>and Instagram for information about new merchandise, sales, and more!</w:t>
      </w:r>
    </w:p>
    <w:p w14:paraId="315BDAD1" w14:textId="77777777" w:rsidR="00576701" w:rsidRDefault="008D250F">
      <w:pPr>
        <w:pStyle w:val="Heading2"/>
        <w:spacing w:before="160"/>
      </w:pPr>
      <w:r>
        <w:rPr>
          <w:spacing w:val="-2"/>
        </w:rPr>
        <w:t>Merchandise</w:t>
      </w:r>
    </w:p>
    <w:p w14:paraId="315BDAD2" w14:textId="77777777" w:rsidR="00576701" w:rsidRDefault="008D250F">
      <w:pPr>
        <w:pStyle w:val="BodyText"/>
        <w:ind w:right="785"/>
      </w:pPr>
      <w:r>
        <w:t>The</w:t>
      </w:r>
      <w:r>
        <w:rPr>
          <w:spacing w:val="-4"/>
        </w:rPr>
        <w:t xml:space="preserve"> </w:t>
      </w:r>
      <w:r>
        <w:t>Wearhouse</w:t>
      </w:r>
      <w:r>
        <w:rPr>
          <w:spacing w:val="-4"/>
        </w:rPr>
        <w:t xml:space="preserve"> </w:t>
      </w:r>
      <w:r>
        <w:t>carries</w:t>
      </w:r>
      <w:r>
        <w:rPr>
          <w:spacing w:val="-7"/>
        </w:rPr>
        <w:t xml:space="preserve"> </w:t>
      </w:r>
      <w:r>
        <w:t>a variety of Sterling</w:t>
      </w:r>
      <w:r>
        <w:rPr>
          <w:spacing w:val="-3"/>
        </w:rPr>
        <w:t xml:space="preserve"> </w:t>
      </w:r>
      <w:r>
        <w:t>College apparel</w:t>
      </w:r>
      <w:r>
        <w:rPr>
          <w:spacing w:val="-3"/>
        </w:rPr>
        <w:t xml:space="preserve"> </w:t>
      </w:r>
      <w:r>
        <w:t>and accessories.</w:t>
      </w:r>
      <w:r>
        <w:rPr>
          <w:spacing w:val="40"/>
        </w:rPr>
        <w:t xml:space="preserve"> </w:t>
      </w:r>
      <w:r>
        <w:t>We</w:t>
      </w:r>
      <w:r>
        <w:rPr>
          <w:spacing w:val="-4"/>
        </w:rPr>
        <w:t xml:space="preserve"> </w:t>
      </w:r>
      <w:r>
        <w:t>also</w:t>
      </w:r>
      <w:r>
        <w:rPr>
          <w:spacing w:val="-5"/>
        </w:rPr>
        <w:t xml:space="preserve"> </w:t>
      </w:r>
      <w:r>
        <w:t>sell</w:t>
      </w:r>
      <w:r>
        <w:rPr>
          <w:spacing w:val="-3"/>
        </w:rPr>
        <w:t xml:space="preserve"> </w:t>
      </w:r>
      <w:r>
        <w:t>drinks</w:t>
      </w:r>
      <w:r>
        <w:rPr>
          <w:spacing w:val="-2"/>
        </w:rPr>
        <w:t xml:space="preserve"> </w:t>
      </w:r>
      <w:r>
        <w:t>and snacks.</w:t>
      </w:r>
      <w:r>
        <w:rPr>
          <w:spacing w:val="40"/>
        </w:rPr>
        <w:t xml:space="preserve"> </w:t>
      </w:r>
      <w:r>
        <w:t>Come</w:t>
      </w:r>
      <w:r>
        <w:rPr>
          <w:spacing w:val="-4"/>
        </w:rPr>
        <w:t xml:space="preserve"> </w:t>
      </w:r>
      <w:r>
        <w:t>in,</w:t>
      </w:r>
      <w:r>
        <w:rPr>
          <w:spacing w:val="-2"/>
        </w:rPr>
        <w:t xml:space="preserve"> </w:t>
      </w:r>
      <w:r>
        <w:t>sit down, and watch the Warriors</w:t>
      </w:r>
      <w:r>
        <w:rPr>
          <w:spacing w:val="-1"/>
        </w:rPr>
        <w:t xml:space="preserve"> </w:t>
      </w:r>
      <w:r>
        <w:t>play on our streaming TV.</w:t>
      </w:r>
      <w:r>
        <w:rPr>
          <w:spacing w:val="40"/>
        </w:rPr>
        <w:t xml:space="preserve"> </w:t>
      </w:r>
      <w:r>
        <w:t>Our online store is under construction and will be available when classes</w:t>
      </w:r>
      <w:r>
        <w:rPr>
          <w:spacing w:val="-1"/>
        </w:rPr>
        <w:t xml:space="preserve"> </w:t>
      </w:r>
      <w:r>
        <w:t>start.</w:t>
      </w:r>
    </w:p>
    <w:p w14:paraId="315BDAD3" w14:textId="77777777" w:rsidR="00576701" w:rsidRDefault="00576701">
      <w:pPr>
        <w:pStyle w:val="BodyText"/>
        <w:spacing w:before="1"/>
        <w:ind w:left="0"/>
        <w:rPr>
          <w:sz w:val="22"/>
        </w:rPr>
      </w:pPr>
    </w:p>
    <w:p w14:paraId="315BDAD4" w14:textId="77777777" w:rsidR="00576701" w:rsidRDefault="008D250F">
      <w:pPr>
        <w:pStyle w:val="Heading2"/>
        <w:spacing w:before="1" w:line="266" w:lineRule="exact"/>
      </w:pPr>
      <w:r>
        <w:t>Payment</w:t>
      </w:r>
      <w:r>
        <w:rPr>
          <w:spacing w:val="-1"/>
        </w:rPr>
        <w:t xml:space="preserve"> </w:t>
      </w:r>
      <w:r>
        <w:rPr>
          <w:spacing w:val="-2"/>
        </w:rPr>
        <w:t>Methods</w:t>
      </w:r>
    </w:p>
    <w:p w14:paraId="315BDAD5" w14:textId="77777777" w:rsidR="00576701" w:rsidRDefault="008D250F">
      <w:pPr>
        <w:pStyle w:val="BodyText"/>
        <w:ind w:right="785"/>
      </w:pPr>
      <w:r>
        <w:t>We accept</w:t>
      </w:r>
      <w:r>
        <w:rPr>
          <w:spacing w:val="-6"/>
        </w:rPr>
        <w:t xml:space="preserve"> </w:t>
      </w:r>
      <w:r>
        <w:t>cash,</w:t>
      </w:r>
      <w:r>
        <w:rPr>
          <w:spacing w:val="-3"/>
        </w:rPr>
        <w:t xml:space="preserve"> </w:t>
      </w:r>
      <w:r>
        <w:t>checks,</w:t>
      </w:r>
      <w:r>
        <w:rPr>
          <w:spacing w:val="-3"/>
        </w:rPr>
        <w:t xml:space="preserve"> </w:t>
      </w:r>
      <w:r>
        <w:t>MasterCard,</w:t>
      </w:r>
      <w:r>
        <w:rPr>
          <w:spacing w:val="-3"/>
        </w:rPr>
        <w:t xml:space="preserve"> </w:t>
      </w:r>
      <w:r>
        <w:t>Visa,</w:t>
      </w:r>
      <w:r>
        <w:rPr>
          <w:spacing w:val="-3"/>
        </w:rPr>
        <w:t xml:space="preserve"> </w:t>
      </w:r>
      <w:r>
        <w:t>Discover, American</w:t>
      </w:r>
      <w:r>
        <w:rPr>
          <w:spacing w:val="-1"/>
        </w:rPr>
        <w:t xml:space="preserve"> </w:t>
      </w:r>
      <w:r>
        <w:t>Express,</w:t>
      </w:r>
      <w:r>
        <w:rPr>
          <w:spacing w:val="-3"/>
        </w:rPr>
        <w:t xml:space="preserve"> </w:t>
      </w:r>
      <w:r>
        <w:t>debit</w:t>
      </w:r>
      <w:r>
        <w:rPr>
          <w:spacing w:val="-6"/>
        </w:rPr>
        <w:t xml:space="preserve"> </w:t>
      </w:r>
      <w:r>
        <w:t>cards, Apple</w:t>
      </w:r>
      <w:r>
        <w:rPr>
          <w:spacing w:val="-5"/>
        </w:rPr>
        <w:t xml:space="preserve"> </w:t>
      </w:r>
      <w:r>
        <w:t>Pay,</w:t>
      </w:r>
      <w:r>
        <w:rPr>
          <w:spacing w:val="-3"/>
        </w:rPr>
        <w:t xml:space="preserve"> </w:t>
      </w:r>
      <w:r>
        <w:t>Samsung</w:t>
      </w:r>
      <w:r>
        <w:rPr>
          <w:spacing w:val="-9"/>
        </w:rPr>
        <w:t xml:space="preserve"> </w:t>
      </w:r>
      <w:r>
        <w:t>Pay,</w:t>
      </w:r>
      <w:r>
        <w:rPr>
          <w:spacing w:val="-3"/>
        </w:rPr>
        <w:t xml:space="preserve"> </w:t>
      </w:r>
      <w:r>
        <w:t>and</w:t>
      </w:r>
      <w:r>
        <w:rPr>
          <w:spacing w:val="-6"/>
        </w:rPr>
        <w:t xml:space="preserve"> </w:t>
      </w:r>
      <w:r>
        <w:t>Android</w:t>
      </w:r>
      <w:r>
        <w:rPr>
          <w:spacing w:val="-1"/>
        </w:rPr>
        <w:t xml:space="preserve"> </w:t>
      </w:r>
      <w:r>
        <w:t>Pay. We also offer Gift Cards available for purchase in the store.</w:t>
      </w:r>
    </w:p>
    <w:p w14:paraId="315BDAD6" w14:textId="77777777" w:rsidR="00576701" w:rsidRDefault="00576701">
      <w:pPr>
        <w:pStyle w:val="BodyText"/>
        <w:spacing w:before="11"/>
        <w:ind w:left="0"/>
        <w:rPr>
          <w:sz w:val="19"/>
        </w:rPr>
      </w:pPr>
    </w:p>
    <w:p w14:paraId="315BDAD7" w14:textId="77777777" w:rsidR="00576701" w:rsidRDefault="008D250F">
      <w:pPr>
        <w:pStyle w:val="Heading2"/>
        <w:spacing w:before="1"/>
      </w:pPr>
      <w:r>
        <w:t>We</w:t>
      </w:r>
      <w:r>
        <w:rPr>
          <w:spacing w:val="-3"/>
        </w:rPr>
        <w:t xml:space="preserve"> </w:t>
      </w:r>
      <w:r>
        <w:t>are</w:t>
      </w:r>
      <w:r>
        <w:rPr>
          <w:spacing w:val="-2"/>
        </w:rPr>
        <w:t xml:space="preserve"> </w:t>
      </w:r>
      <w:r>
        <w:t>ready</w:t>
      </w:r>
      <w:r>
        <w:rPr>
          <w:spacing w:val="-1"/>
        </w:rPr>
        <w:t xml:space="preserve"> </w:t>
      </w:r>
      <w:r>
        <w:t>for</w:t>
      </w:r>
      <w:r>
        <w:rPr>
          <w:spacing w:val="-3"/>
        </w:rPr>
        <w:t xml:space="preserve"> </w:t>
      </w:r>
      <w:r>
        <w:rPr>
          <w:spacing w:val="-4"/>
        </w:rPr>
        <w:t>you!</w:t>
      </w:r>
    </w:p>
    <w:p w14:paraId="315BDAD8" w14:textId="77777777" w:rsidR="00576701" w:rsidRDefault="008D250F">
      <w:pPr>
        <w:pStyle w:val="BodyText"/>
      </w:pPr>
      <w:r>
        <w:t>Come</w:t>
      </w:r>
      <w:r>
        <w:rPr>
          <w:spacing w:val="-8"/>
        </w:rPr>
        <w:t xml:space="preserve"> </w:t>
      </w:r>
      <w:r>
        <w:t>in</w:t>
      </w:r>
      <w:r>
        <w:rPr>
          <w:spacing w:val="-7"/>
        </w:rPr>
        <w:t xml:space="preserve"> </w:t>
      </w:r>
      <w:r>
        <w:t>and</w:t>
      </w:r>
      <w:r>
        <w:rPr>
          <w:spacing w:val="-2"/>
        </w:rPr>
        <w:t xml:space="preserve"> </w:t>
      </w:r>
      <w:r>
        <w:t>see</w:t>
      </w:r>
      <w:r>
        <w:rPr>
          <w:spacing w:val="-1"/>
        </w:rPr>
        <w:t xml:space="preserve"> </w:t>
      </w:r>
      <w:r>
        <w:t>us!</w:t>
      </w:r>
      <w:r>
        <w:rPr>
          <w:spacing w:val="34"/>
        </w:rPr>
        <w:t xml:space="preserve"> </w:t>
      </w:r>
      <w:r>
        <w:t>We</w:t>
      </w:r>
      <w:r>
        <w:rPr>
          <w:spacing w:val="-1"/>
        </w:rPr>
        <w:t xml:space="preserve"> </w:t>
      </w:r>
      <w:r>
        <w:t>are</w:t>
      </w:r>
      <w:r>
        <w:rPr>
          <w:spacing w:val="-6"/>
        </w:rPr>
        <w:t xml:space="preserve"> </w:t>
      </w:r>
      <w:r>
        <w:t>ready</w:t>
      </w:r>
      <w:r>
        <w:rPr>
          <w:spacing w:val="-2"/>
        </w:rPr>
        <w:t xml:space="preserve"> </w:t>
      </w:r>
      <w:r>
        <w:t>to</w:t>
      </w:r>
      <w:r>
        <w:rPr>
          <w:spacing w:val="-7"/>
        </w:rPr>
        <w:t xml:space="preserve"> </w:t>
      </w:r>
      <w:r>
        <w:t>outfit</w:t>
      </w:r>
      <w:r>
        <w:rPr>
          <w:spacing w:val="-7"/>
        </w:rPr>
        <w:t xml:space="preserve"> </w:t>
      </w:r>
      <w:r>
        <w:t>you</w:t>
      </w:r>
      <w:r>
        <w:rPr>
          <w:spacing w:val="-7"/>
        </w:rPr>
        <w:t xml:space="preserve"> </w:t>
      </w:r>
      <w:r>
        <w:t>in</w:t>
      </w:r>
      <w:r>
        <w:rPr>
          <w:spacing w:val="-6"/>
        </w:rPr>
        <w:t xml:space="preserve"> </w:t>
      </w:r>
      <w:r>
        <w:t>the</w:t>
      </w:r>
      <w:r>
        <w:rPr>
          <w:spacing w:val="-6"/>
        </w:rPr>
        <w:t xml:space="preserve"> </w:t>
      </w:r>
      <w:r>
        <w:t>Crimson</w:t>
      </w:r>
      <w:r>
        <w:rPr>
          <w:spacing w:val="-2"/>
        </w:rPr>
        <w:t xml:space="preserve"> </w:t>
      </w:r>
      <w:r>
        <w:t>and</w:t>
      </w:r>
      <w:r>
        <w:rPr>
          <w:spacing w:val="-7"/>
        </w:rPr>
        <w:t xml:space="preserve"> </w:t>
      </w:r>
      <w:r>
        <w:t>Navy</w:t>
      </w:r>
      <w:r>
        <w:rPr>
          <w:spacing w:val="-7"/>
        </w:rPr>
        <w:t xml:space="preserve"> </w:t>
      </w:r>
      <w:r>
        <w:t>of</w:t>
      </w:r>
      <w:r>
        <w:rPr>
          <w:spacing w:val="-6"/>
        </w:rPr>
        <w:t xml:space="preserve"> </w:t>
      </w:r>
      <w:r>
        <w:t>SC. Call</w:t>
      </w:r>
      <w:r>
        <w:rPr>
          <w:spacing w:val="-5"/>
        </w:rPr>
        <w:t xml:space="preserve"> </w:t>
      </w:r>
      <w:r>
        <w:t>us</w:t>
      </w:r>
      <w:r>
        <w:rPr>
          <w:spacing w:val="-4"/>
        </w:rPr>
        <w:t xml:space="preserve"> </w:t>
      </w:r>
      <w:r>
        <w:t>at</w:t>
      </w:r>
      <w:r>
        <w:rPr>
          <w:spacing w:val="-7"/>
        </w:rPr>
        <w:t xml:space="preserve"> </w:t>
      </w:r>
      <w:r>
        <w:t>620.278.4223</w:t>
      </w:r>
      <w:r>
        <w:rPr>
          <w:spacing w:val="-3"/>
        </w:rPr>
        <w:t xml:space="preserve"> </w:t>
      </w:r>
      <w:r>
        <w:t>if</w:t>
      </w:r>
      <w:r>
        <w:rPr>
          <w:spacing w:val="-1"/>
        </w:rPr>
        <w:t xml:space="preserve"> </w:t>
      </w:r>
      <w:r>
        <w:t>you</w:t>
      </w:r>
      <w:r>
        <w:rPr>
          <w:spacing w:val="-2"/>
        </w:rPr>
        <w:t xml:space="preserve"> </w:t>
      </w:r>
      <w:r>
        <w:t>have</w:t>
      </w:r>
      <w:r>
        <w:rPr>
          <w:spacing w:val="-1"/>
        </w:rPr>
        <w:t xml:space="preserve"> </w:t>
      </w:r>
      <w:r>
        <w:t>any</w:t>
      </w:r>
      <w:r>
        <w:rPr>
          <w:spacing w:val="-2"/>
        </w:rPr>
        <w:t xml:space="preserve"> questions.</w:t>
      </w:r>
    </w:p>
    <w:p w14:paraId="315BDAD9" w14:textId="77777777" w:rsidR="00576701" w:rsidRDefault="00576701">
      <w:pPr>
        <w:pStyle w:val="BodyText"/>
        <w:ind w:left="0"/>
      </w:pPr>
    </w:p>
    <w:p w14:paraId="315BDADA" w14:textId="4994F3AB" w:rsidR="00576701" w:rsidRPr="001F591B" w:rsidRDefault="008D250F">
      <w:pPr>
        <w:pStyle w:val="Heading1"/>
        <w:spacing w:before="165"/>
        <w:rPr>
          <w:lang w:val="es-ES"/>
        </w:rPr>
      </w:pPr>
      <w:bookmarkStart w:id="14" w:name="_TOC_250018"/>
      <w:r w:rsidRPr="001F591B">
        <w:rPr>
          <w:lang w:val="es-ES"/>
        </w:rPr>
        <w:t>S</w:t>
      </w:r>
      <w:r w:rsidRPr="001F591B">
        <w:rPr>
          <w:spacing w:val="-24"/>
          <w:lang w:val="es-ES"/>
        </w:rPr>
        <w:t xml:space="preserve"> </w:t>
      </w:r>
      <w:r w:rsidRPr="001F591B">
        <w:rPr>
          <w:lang w:val="es-ES"/>
        </w:rPr>
        <w:t>T</w:t>
      </w:r>
      <w:r w:rsidRPr="001F591B">
        <w:rPr>
          <w:spacing w:val="-22"/>
          <w:lang w:val="es-ES"/>
        </w:rPr>
        <w:t xml:space="preserve"> </w:t>
      </w:r>
      <w:r w:rsidRPr="001F591B">
        <w:rPr>
          <w:lang w:val="es-ES"/>
        </w:rPr>
        <w:t>U</w:t>
      </w:r>
      <w:r w:rsidRPr="001F591B">
        <w:rPr>
          <w:spacing w:val="-26"/>
          <w:lang w:val="es-ES"/>
        </w:rPr>
        <w:t xml:space="preserve"> </w:t>
      </w:r>
      <w:r w:rsidRPr="001F591B">
        <w:rPr>
          <w:lang w:val="es-ES"/>
        </w:rPr>
        <w:t>D</w:t>
      </w:r>
      <w:r w:rsidRPr="001F591B">
        <w:rPr>
          <w:spacing w:val="-19"/>
          <w:lang w:val="es-ES"/>
        </w:rPr>
        <w:t xml:space="preserve"> </w:t>
      </w:r>
      <w:r w:rsidRPr="001F591B">
        <w:rPr>
          <w:lang w:val="es-ES"/>
        </w:rPr>
        <w:t>E</w:t>
      </w:r>
      <w:r w:rsidRPr="001F591B">
        <w:rPr>
          <w:spacing w:val="-22"/>
          <w:lang w:val="es-ES"/>
        </w:rPr>
        <w:t xml:space="preserve"> </w:t>
      </w:r>
      <w:r w:rsidRPr="001F591B">
        <w:rPr>
          <w:spacing w:val="18"/>
          <w:lang w:val="es-ES"/>
        </w:rPr>
        <w:t>NT</w:t>
      </w:r>
      <w:r w:rsidRPr="001F591B">
        <w:rPr>
          <w:spacing w:val="56"/>
          <w:lang w:val="es-ES"/>
        </w:rPr>
        <w:t xml:space="preserve"> </w:t>
      </w:r>
      <w:r w:rsidRPr="001F591B">
        <w:rPr>
          <w:lang w:val="es-ES"/>
        </w:rPr>
        <w:t>O</w:t>
      </w:r>
      <w:r w:rsidRPr="001F591B">
        <w:rPr>
          <w:spacing w:val="-27"/>
          <w:lang w:val="es-ES"/>
        </w:rPr>
        <w:t xml:space="preserve"> </w:t>
      </w:r>
      <w:r w:rsidRPr="001F591B">
        <w:rPr>
          <w:lang w:val="es-ES"/>
        </w:rPr>
        <w:t>R</w:t>
      </w:r>
      <w:r w:rsidRPr="001F591B">
        <w:rPr>
          <w:spacing w:val="-23"/>
          <w:lang w:val="es-ES"/>
        </w:rPr>
        <w:t xml:space="preserve"> </w:t>
      </w:r>
      <w:r w:rsidRPr="001F591B">
        <w:rPr>
          <w:lang w:val="es-ES"/>
        </w:rPr>
        <w:t>G</w:t>
      </w:r>
      <w:r w:rsidRPr="001F591B">
        <w:rPr>
          <w:spacing w:val="-23"/>
          <w:lang w:val="es-ES"/>
        </w:rPr>
        <w:t xml:space="preserve"> </w:t>
      </w:r>
      <w:r w:rsidRPr="001F591B">
        <w:rPr>
          <w:lang w:val="es-ES"/>
        </w:rPr>
        <w:t>A</w:t>
      </w:r>
      <w:r w:rsidRPr="001F591B">
        <w:rPr>
          <w:spacing w:val="-18"/>
          <w:lang w:val="es-ES"/>
        </w:rPr>
        <w:t xml:space="preserve"> </w:t>
      </w:r>
      <w:r w:rsidRPr="001F591B">
        <w:rPr>
          <w:spacing w:val="18"/>
          <w:lang w:val="es-ES"/>
        </w:rPr>
        <w:t>NI</w:t>
      </w:r>
      <w:r w:rsidRPr="001F591B">
        <w:rPr>
          <w:spacing w:val="-19"/>
          <w:lang w:val="es-ES"/>
        </w:rPr>
        <w:t xml:space="preserve"> </w:t>
      </w:r>
      <w:r w:rsidRPr="001F591B">
        <w:rPr>
          <w:lang w:val="es-ES"/>
        </w:rPr>
        <w:t>Z</w:t>
      </w:r>
      <w:r w:rsidRPr="001F591B">
        <w:rPr>
          <w:spacing w:val="-26"/>
          <w:lang w:val="es-ES"/>
        </w:rPr>
        <w:t xml:space="preserve"> </w:t>
      </w:r>
      <w:r w:rsidRPr="001F591B">
        <w:rPr>
          <w:lang w:val="es-ES"/>
        </w:rPr>
        <w:t>A</w:t>
      </w:r>
      <w:r w:rsidRPr="001F591B">
        <w:rPr>
          <w:spacing w:val="-18"/>
          <w:lang w:val="es-ES"/>
        </w:rPr>
        <w:t xml:space="preserve"> </w:t>
      </w:r>
      <w:r w:rsidRPr="001F591B">
        <w:rPr>
          <w:lang w:val="es-ES"/>
        </w:rPr>
        <w:t>T</w:t>
      </w:r>
      <w:r w:rsidRPr="001F591B">
        <w:rPr>
          <w:spacing w:val="-27"/>
          <w:lang w:val="es-ES"/>
        </w:rPr>
        <w:t xml:space="preserve"> </w:t>
      </w:r>
      <w:r w:rsidRPr="001F591B">
        <w:rPr>
          <w:lang w:val="es-ES"/>
        </w:rPr>
        <w:t>I</w:t>
      </w:r>
      <w:r w:rsidRPr="001F591B">
        <w:rPr>
          <w:spacing w:val="-19"/>
          <w:lang w:val="es-ES"/>
        </w:rPr>
        <w:t xml:space="preserve"> </w:t>
      </w:r>
      <w:r w:rsidRPr="001F591B">
        <w:rPr>
          <w:lang w:val="es-ES"/>
        </w:rPr>
        <w:t>O</w:t>
      </w:r>
      <w:r w:rsidRPr="001F591B">
        <w:rPr>
          <w:spacing w:val="-23"/>
          <w:lang w:val="es-ES"/>
        </w:rPr>
        <w:t xml:space="preserve"> </w:t>
      </w:r>
      <w:bookmarkEnd w:id="14"/>
      <w:r w:rsidRPr="001F591B">
        <w:rPr>
          <w:spacing w:val="13"/>
          <w:lang w:val="es-ES"/>
        </w:rPr>
        <w:t xml:space="preserve">NS </w:t>
      </w:r>
    </w:p>
    <w:p w14:paraId="315BDADB" w14:textId="77777777" w:rsidR="00576701" w:rsidRDefault="008D250F">
      <w:pPr>
        <w:pStyle w:val="Heading2"/>
        <w:spacing w:before="152"/>
      </w:pPr>
      <w:r>
        <w:t>Student</w:t>
      </w:r>
      <w:r>
        <w:rPr>
          <w:spacing w:val="-7"/>
        </w:rPr>
        <w:t xml:space="preserve"> </w:t>
      </w:r>
      <w:r>
        <w:t>Government</w:t>
      </w:r>
      <w:r>
        <w:rPr>
          <w:spacing w:val="-6"/>
        </w:rPr>
        <w:t xml:space="preserve"> </w:t>
      </w:r>
      <w:r>
        <w:t>Association</w:t>
      </w:r>
      <w:r>
        <w:rPr>
          <w:spacing w:val="-5"/>
        </w:rPr>
        <w:t xml:space="preserve"> </w:t>
      </w:r>
      <w:r>
        <w:rPr>
          <w:spacing w:val="-4"/>
        </w:rPr>
        <w:t>(SGA)</w:t>
      </w:r>
    </w:p>
    <w:p w14:paraId="315BDADC" w14:textId="77777777" w:rsidR="00576701" w:rsidRDefault="008D250F">
      <w:pPr>
        <w:pStyle w:val="BodyText"/>
        <w:ind w:right="785"/>
      </w:pPr>
      <w:r>
        <w:t>The primary functions of the Sterling College Student Government Association are to provide guidance to student functions, facilitate relations between students and the College, assist</w:t>
      </w:r>
      <w:r>
        <w:rPr>
          <w:spacing w:val="-2"/>
        </w:rPr>
        <w:t xml:space="preserve"> </w:t>
      </w:r>
      <w:r>
        <w:t>the College administration with insight for institutional improvement, and ensure the rights of all students. All students</w:t>
      </w:r>
      <w:r>
        <w:rPr>
          <w:spacing w:val="-1"/>
        </w:rPr>
        <w:t xml:space="preserve"> </w:t>
      </w:r>
      <w:r>
        <w:t xml:space="preserve">enrolled at Sterling College are represented by members of the Sterling College Student Government Association. Students from each residence hall and an off-campus student are elected to represent their constituents to the Senate. Student Senate members, meetings, and minutes will be posted. Only senators have voting privileges, but all students are welcome to attend. The SGA office </w:t>
      </w:r>
      <w:proofErr w:type="gramStart"/>
      <w:r>
        <w:t>is</w:t>
      </w:r>
      <w:r>
        <w:rPr>
          <w:spacing w:val="-2"/>
        </w:rPr>
        <w:t xml:space="preserve"> </w:t>
      </w:r>
      <w:r>
        <w:t>located in</w:t>
      </w:r>
      <w:proofErr w:type="gramEnd"/>
      <w:r>
        <w:t xml:space="preserve"> the Sterling College Student Union. Regular office hours are posted and will be kept by SGA executive cabinet members.</w:t>
      </w:r>
      <w:r>
        <w:rPr>
          <w:spacing w:val="-2"/>
        </w:rPr>
        <w:t xml:space="preserve"> </w:t>
      </w:r>
      <w:r>
        <w:t>SGA’s</w:t>
      </w:r>
      <w:r>
        <w:rPr>
          <w:spacing w:val="-2"/>
        </w:rPr>
        <w:t xml:space="preserve"> </w:t>
      </w:r>
      <w:r>
        <w:t>governing body, the Student Senate,</w:t>
      </w:r>
      <w:r>
        <w:rPr>
          <w:spacing w:val="-2"/>
        </w:rPr>
        <w:t xml:space="preserve"> </w:t>
      </w:r>
      <w:r>
        <w:t>meets</w:t>
      </w:r>
      <w:r>
        <w:rPr>
          <w:spacing w:val="-2"/>
        </w:rPr>
        <w:t xml:space="preserve"> </w:t>
      </w:r>
      <w:r>
        <w:t>once each month in Cooper Hall. Clubs</w:t>
      </w:r>
      <w:r>
        <w:rPr>
          <w:spacing w:val="-1"/>
        </w:rPr>
        <w:t xml:space="preserve"> </w:t>
      </w:r>
      <w:r>
        <w:t>and</w:t>
      </w:r>
      <w:r>
        <w:rPr>
          <w:spacing w:val="-4"/>
        </w:rPr>
        <w:t xml:space="preserve"> </w:t>
      </w:r>
      <w:r>
        <w:t>organizations</w:t>
      </w:r>
      <w:r>
        <w:rPr>
          <w:spacing w:val="-1"/>
        </w:rPr>
        <w:t xml:space="preserve"> </w:t>
      </w:r>
      <w:r>
        <w:t>are also a</w:t>
      </w:r>
      <w:r>
        <w:rPr>
          <w:spacing w:val="-4"/>
        </w:rPr>
        <w:t xml:space="preserve"> </w:t>
      </w:r>
      <w:r>
        <w:t>part</w:t>
      </w:r>
      <w:r>
        <w:rPr>
          <w:spacing w:val="-4"/>
        </w:rPr>
        <w:t xml:space="preserve"> </w:t>
      </w:r>
      <w:r>
        <w:t>of</w:t>
      </w:r>
      <w:r>
        <w:rPr>
          <w:spacing w:val="-3"/>
        </w:rPr>
        <w:t xml:space="preserve"> </w:t>
      </w:r>
      <w:r>
        <w:t>SGA.</w:t>
      </w:r>
      <w:r>
        <w:rPr>
          <w:spacing w:val="-2"/>
        </w:rPr>
        <w:t xml:space="preserve"> </w:t>
      </w:r>
      <w:r>
        <w:t>Students</w:t>
      </w:r>
      <w:r>
        <w:rPr>
          <w:spacing w:val="-1"/>
        </w:rPr>
        <w:t xml:space="preserve"> </w:t>
      </w:r>
      <w:r>
        <w:t>are encouraged</w:t>
      </w:r>
      <w:r>
        <w:rPr>
          <w:spacing w:val="-4"/>
        </w:rPr>
        <w:t xml:space="preserve"> </w:t>
      </w:r>
      <w:r>
        <w:t>to</w:t>
      </w:r>
      <w:r>
        <w:rPr>
          <w:spacing w:val="-4"/>
        </w:rPr>
        <w:t xml:space="preserve"> </w:t>
      </w:r>
      <w:r>
        <w:t>get</w:t>
      </w:r>
      <w:r>
        <w:rPr>
          <w:spacing w:val="-4"/>
        </w:rPr>
        <w:t xml:space="preserve"> </w:t>
      </w:r>
      <w:r>
        <w:t>involved</w:t>
      </w:r>
      <w:r>
        <w:rPr>
          <w:spacing w:val="-4"/>
        </w:rPr>
        <w:t xml:space="preserve"> </w:t>
      </w:r>
      <w:r>
        <w:t>in any</w:t>
      </w:r>
      <w:r>
        <w:rPr>
          <w:spacing w:val="-4"/>
        </w:rPr>
        <w:t xml:space="preserve"> </w:t>
      </w:r>
      <w:r>
        <w:t>clubs</w:t>
      </w:r>
      <w:r>
        <w:rPr>
          <w:spacing w:val="-6"/>
        </w:rPr>
        <w:t xml:space="preserve"> </w:t>
      </w:r>
      <w:r>
        <w:t>and</w:t>
      </w:r>
      <w:r>
        <w:rPr>
          <w:spacing w:val="-4"/>
        </w:rPr>
        <w:t xml:space="preserve"> </w:t>
      </w:r>
      <w:r>
        <w:t>organizations that</w:t>
      </w:r>
      <w:r>
        <w:rPr>
          <w:spacing w:val="-2"/>
        </w:rPr>
        <w:t xml:space="preserve"> </w:t>
      </w:r>
      <w:r>
        <w:t>meet</w:t>
      </w:r>
      <w:r>
        <w:rPr>
          <w:spacing w:val="-2"/>
        </w:rPr>
        <w:t xml:space="preserve"> </w:t>
      </w:r>
      <w:r>
        <w:t>their interests. Any</w:t>
      </w:r>
      <w:r>
        <w:rPr>
          <w:spacing w:val="-2"/>
        </w:rPr>
        <w:t xml:space="preserve"> </w:t>
      </w:r>
      <w:r>
        <w:t>student</w:t>
      </w:r>
      <w:r>
        <w:rPr>
          <w:spacing w:val="-2"/>
        </w:rPr>
        <w:t xml:space="preserve"> </w:t>
      </w:r>
      <w:r>
        <w:t>concerns</w:t>
      </w:r>
      <w:r>
        <w:rPr>
          <w:spacing w:val="-4"/>
        </w:rPr>
        <w:t xml:space="preserve"> </w:t>
      </w:r>
      <w:r>
        <w:t>or comments can</w:t>
      </w:r>
      <w:r>
        <w:rPr>
          <w:spacing w:val="-2"/>
        </w:rPr>
        <w:t xml:space="preserve"> </w:t>
      </w:r>
      <w:r>
        <w:t>be emailed to</w:t>
      </w:r>
      <w:r>
        <w:rPr>
          <w:spacing w:val="-2"/>
        </w:rPr>
        <w:t xml:space="preserve"> </w:t>
      </w:r>
      <w:hyperlink r:id="rId38">
        <w:r>
          <w:t>sga@sterling.edu</w:t>
        </w:r>
      </w:hyperlink>
      <w:r>
        <w:t xml:space="preserve"> where they</w:t>
      </w:r>
      <w:r>
        <w:rPr>
          <w:spacing w:val="-2"/>
        </w:rPr>
        <w:t xml:space="preserve"> </w:t>
      </w:r>
      <w:r>
        <w:t>will be addressed by the executive cabinet. A list of all SGA clubs and organizations can be found at sterling.edu/student-life/clubs.</w:t>
      </w:r>
    </w:p>
    <w:p w14:paraId="315BDADD" w14:textId="77777777" w:rsidR="00576701" w:rsidRDefault="008D250F">
      <w:pPr>
        <w:pStyle w:val="Heading2"/>
        <w:spacing w:before="146"/>
      </w:pPr>
      <w:r>
        <w:t>Campus</w:t>
      </w:r>
      <w:r>
        <w:rPr>
          <w:spacing w:val="-7"/>
        </w:rPr>
        <w:t xml:space="preserve"> </w:t>
      </w:r>
      <w:r>
        <w:t>Activities</w:t>
      </w:r>
      <w:r>
        <w:rPr>
          <w:spacing w:val="-7"/>
        </w:rPr>
        <w:t xml:space="preserve"> </w:t>
      </w:r>
      <w:r>
        <w:t>Board</w:t>
      </w:r>
      <w:r>
        <w:rPr>
          <w:spacing w:val="-3"/>
        </w:rPr>
        <w:t xml:space="preserve"> </w:t>
      </w:r>
      <w:r>
        <w:rPr>
          <w:spacing w:val="-2"/>
        </w:rPr>
        <w:t>(CAB)</w:t>
      </w:r>
    </w:p>
    <w:p w14:paraId="315BDADE" w14:textId="77777777" w:rsidR="00576701" w:rsidRDefault="008D250F">
      <w:pPr>
        <w:pStyle w:val="BodyText"/>
        <w:ind w:right="785"/>
      </w:pPr>
      <w:r>
        <w:t>The Campus Activities Board (CAB) is the Sterling College campus board in charge of planning a large</w:t>
      </w:r>
      <w:r>
        <w:rPr>
          <w:spacing w:val="-1"/>
        </w:rPr>
        <w:t xml:space="preserve"> </w:t>
      </w:r>
      <w:r>
        <w:t>range of activities including dances,</w:t>
      </w:r>
      <w:r>
        <w:rPr>
          <w:spacing w:val="-2"/>
        </w:rPr>
        <w:t xml:space="preserve"> </w:t>
      </w:r>
      <w:r>
        <w:t>concerts,</w:t>
      </w:r>
      <w:r>
        <w:rPr>
          <w:spacing w:val="-2"/>
        </w:rPr>
        <w:t xml:space="preserve"> </w:t>
      </w:r>
      <w:r>
        <w:t>coffeehouse, and</w:t>
      </w:r>
      <w:r>
        <w:rPr>
          <w:spacing w:val="-5"/>
        </w:rPr>
        <w:t xml:space="preserve"> </w:t>
      </w:r>
      <w:r>
        <w:t>many</w:t>
      </w:r>
      <w:r>
        <w:rPr>
          <w:spacing w:val="-9"/>
        </w:rPr>
        <w:t xml:space="preserve"> </w:t>
      </w:r>
      <w:r>
        <w:t>more.</w:t>
      </w:r>
      <w:r>
        <w:rPr>
          <w:spacing w:val="40"/>
        </w:rPr>
        <w:t xml:space="preserve"> </w:t>
      </w:r>
      <w:r>
        <w:t>CAB</w:t>
      </w:r>
      <w:r>
        <w:rPr>
          <w:spacing w:val="-4"/>
        </w:rPr>
        <w:t xml:space="preserve"> </w:t>
      </w:r>
      <w:r>
        <w:t>is</w:t>
      </w:r>
      <w:r>
        <w:rPr>
          <w:spacing w:val="-2"/>
        </w:rPr>
        <w:t xml:space="preserve"> </w:t>
      </w:r>
      <w:r>
        <w:t>a</w:t>
      </w:r>
      <w:r>
        <w:rPr>
          <w:spacing w:val="-10"/>
        </w:rPr>
        <w:t xml:space="preserve"> </w:t>
      </w:r>
      <w:r>
        <w:t>member of the Student</w:t>
      </w:r>
      <w:r>
        <w:rPr>
          <w:spacing w:val="-5"/>
        </w:rPr>
        <w:t xml:space="preserve"> </w:t>
      </w:r>
      <w:r>
        <w:t>Government</w:t>
      </w:r>
      <w:r>
        <w:rPr>
          <w:spacing w:val="-5"/>
        </w:rPr>
        <w:t xml:space="preserve"> </w:t>
      </w:r>
      <w:r>
        <w:t>Association</w:t>
      </w:r>
      <w:r>
        <w:rPr>
          <w:spacing w:val="-4"/>
        </w:rPr>
        <w:t xml:space="preserve"> </w:t>
      </w:r>
      <w:r>
        <w:t>(SGA).</w:t>
      </w:r>
      <w:r>
        <w:rPr>
          <w:spacing w:val="-2"/>
        </w:rPr>
        <w:t xml:space="preserve"> </w:t>
      </w:r>
      <w:r>
        <w:t>CAB holds</w:t>
      </w:r>
      <w:r>
        <w:rPr>
          <w:spacing w:val="-2"/>
        </w:rPr>
        <w:t xml:space="preserve"> </w:t>
      </w:r>
      <w:r>
        <w:t>weekly meetings to discuss ideas for new and upcoming activities.</w:t>
      </w:r>
    </w:p>
    <w:p w14:paraId="315BDADF" w14:textId="77777777" w:rsidR="00576701" w:rsidRDefault="00576701">
      <w:pPr>
        <w:pStyle w:val="BodyText"/>
        <w:spacing w:before="3"/>
        <w:ind w:left="0"/>
      </w:pPr>
    </w:p>
    <w:p w14:paraId="315BDAE0" w14:textId="77777777" w:rsidR="00576701" w:rsidRDefault="008D250F">
      <w:pPr>
        <w:pStyle w:val="Heading2"/>
        <w:spacing w:line="266" w:lineRule="exact"/>
      </w:pPr>
      <w:r>
        <w:t>Fellowship</w:t>
      </w:r>
      <w:r>
        <w:rPr>
          <w:spacing w:val="-9"/>
        </w:rPr>
        <w:t xml:space="preserve"> </w:t>
      </w:r>
      <w:r>
        <w:t>Christian</w:t>
      </w:r>
      <w:r>
        <w:rPr>
          <w:spacing w:val="-8"/>
        </w:rPr>
        <w:t xml:space="preserve"> </w:t>
      </w:r>
      <w:r>
        <w:t>Athletes</w:t>
      </w:r>
      <w:r>
        <w:rPr>
          <w:spacing w:val="-10"/>
        </w:rPr>
        <w:t xml:space="preserve"> </w:t>
      </w:r>
      <w:r>
        <w:rPr>
          <w:spacing w:val="-4"/>
        </w:rPr>
        <w:t>(FCA)</w:t>
      </w:r>
    </w:p>
    <w:p w14:paraId="315BDAE2" w14:textId="534524A8" w:rsidR="00576701" w:rsidRDefault="008D250F" w:rsidP="006F2B1A">
      <w:pPr>
        <w:pStyle w:val="BodyText"/>
        <w:ind w:right="767"/>
        <w:sectPr w:rsidR="00576701" w:rsidSect="00C8575C">
          <w:footerReference w:type="default" r:id="rId39"/>
          <w:pgSz w:w="12240" w:h="15840"/>
          <w:pgMar w:top="960" w:right="0" w:bottom="1160" w:left="0" w:header="0" w:footer="975" w:gutter="0"/>
          <w:cols w:space="720"/>
        </w:sectPr>
      </w:pPr>
      <w:r>
        <w:t>Fellowship of Christian</w:t>
      </w:r>
      <w:r>
        <w:rPr>
          <w:spacing w:val="-1"/>
        </w:rPr>
        <w:t xml:space="preserve"> </w:t>
      </w:r>
      <w:r>
        <w:t>Athletes</w:t>
      </w:r>
      <w:r>
        <w:rPr>
          <w:spacing w:val="-3"/>
        </w:rPr>
        <w:t xml:space="preserve"> </w:t>
      </w:r>
      <w:r>
        <w:t>(FCA) is a</w:t>
      </w:r>
      <w:r>
        <w:rPr>
          <w:spacing w:val="-1"/>
        </w:rPr>
        <w:t xml:space="preserve"> </w:t>
      </w:r>
      <w:r>
        <w:t>club</w:t>
      </w:r>
      <w:r>
        <w:rPr>
          <w:spacing w:val="-1"/>
        </w:rPr>
        <w:t xml:space="preserve"> </w:t>
      </w:r>
      <w:r>
        <w:t>that have events geared</w:t>
      </w:r>
      <w:r>
        <w:rPr>
          <w:spacing w:val="-1"/>
        </w:rPr>
        <w:t xml:space="preserve"> </w:t>
      </w:r>
      <w:r>
        <w:t>towards helping athletes</w:t>
      </w:r>
      <w:r>
        <w:rPr>
          <w:spacing w:val="-3"/>
        </w:rPr>
        <w:t xml:space="preserve"> </w:t>
      </w:r>
      <w:r>
        <w:t>understand</w:t>
      </w:r>
      <w:r>
        <w:rPr>
          <w:spacing w:val="-1"/>
        </w:rPr>
        <w:t xml:space="preserve"> </w:t>
      </w:r>
      <w:r>
        <w:t>the gospel</w:t>
      </w:r>
      <w:r>
        <w:rPr>
          <w:spacing w:val="-4"/>
        </w:rPr>
        <w:t xml:space="preserve"> </w:t>
      </w:r>
      <w:r>
        <w:t>and grow</w:t>
      </w:r>
      <w:r>
        <w:rPr>
          <w:spacing w:val="-1"/>
        </w:rPr>
        <w:t xml:space="preserve"> </w:t>
      </w:r>
      <w:r>
        <w:t>in their</w:t>
      </w:r>
      <w:r>
        <w:rPr>
          <w:spacing w:val="-2"/>
        </w:rPr>
        <w:t xml:space="preserve"> </w:t>
      </w:r>
      <w:r>
        <w:t>relationship</w:t>
      </w:r>
      <w:r>
        <w:rPr>
          <w:spacing w:val="-4"/>
        </w:rPr>
        <w:t xml:space="preserve"> </w:t>
      </w:r>
      <w:r>
        <w:t>with</w:t>
      </w:r>
      <w:r>
        <w:rPr>
          <w:spacing w:val="-4"/>
        </w:rPr>
        <w:t xml:space="preserve"> </w:t>
      </w:r>
      <w:r>
        <w:t>God.</w:t>
      </w:r>
      <w:r>
        <w:rPr>
          <w:spacing w:val="-2"/>
        </w:rPr>
        <w:t xml:space="preserve"> </w:t>
      </w:r>
      <w:r>
        <w:t>We</w:t>
      </w:r>
      <w:r>
        <w:rPr>
          <w:spacing w:val="-3"/>
        </w:rPr>
        <w:t xml:space="preserve"> </w:t>
      </w:r>
      <w:r>
        <w:t>run</w:t>
      </w:r>
      <w:r>
        <w:rPr>
          <w:spacing w:val="-4"/>
        </w:rPr>
        <w:t xml:space="preserve"> </w:t>
      </w:r>
      <w:r>
        <w:t>many</w:t>
      </w:r>
      <w:r>
        <w:rPr>
          <w:spacing w:val="-4"/>
        </w:rPr>
        <w:t xml:space="preserve"> </w:t>
      </w:r>
      <w:r>
        <w:t>different</w:t>
      </w:r>
      <w:r>
        <w:rPr>
          <w:spacing w:val="-4"/>
        </w:rPr>
        <w:t xml:space="preserve"> </w:t>
      </w:r>
      <w:r>
        <w:t>things</w:t>
      </w:r>
      <w:r>
        <w:rPr>
          <w:spacing w:val="-1"/>
        </w:rPr>
        <w:t xml:space="preserve"> </w:t>
      </w:r>
      <w:r>
        <w:t>on campus</w:t>
      </w:r>
      <w:r>
        <w:rPr>
          <w:spacing w:val="-1"/>
        </w:rPr>
        <w:t xml:space="preserve"> </w:t>
      </w:r>
      <w:r>
        <w:t>such as</w:t>
      </w:r>
      <w:r>
        <w:rPr>
          <w:spacing w:val="-6"/>
        </w:rPr>
        <w:t xml:space="preserve"> </w:t>
      </w:r>
      <w:r>
        <w:t>worship nights,</w:t>
      </w:r>
      <w:r>
        <w:rPr>
          <w:spacing w:val="-1"/>
        </w:rPr>
        <w:t xml:space="preserve"> </w:t>
      </w:r>
      <w:r>
        <w:t>Testimony</w:t>
      </w:r>
      <w:r>
        <w:rPr>
          <w:spacing w:val="-4"/>
        </w:rPr>
        <w:t xml:space="preserve"> </w:t>
      </w:r>
      <w:r>
        <w:t>nights,</w:t>
      </w:r>
      <w:r>
        <w:rPr>
          <w:spacing w:val="-1"/>
        </w:rPr>
        <w:t xml:space="preserve"> </w:t>
      </w:r>
      <w:r>
        <w:t>sport-oriented</w:t>
      </w:r>
      <w:r>
        <w:rPr>
          <w:spacing w:val="-4"/>
        </w:rPr>
        <w:t xml:space="preserve"> </w:t>
      </w:r>
      <w:r>
        <w:t>game nights and many other types of events. We are here to help</w:t>
      </w:r>
      <w:r>
        <w:rPr>
          <w:spacing w:val="-4"/>
        </w:rPr>
        <w:t xml:space="preserve"> </w:t>
      </w:r>
      <w:r>
        <w:t>student athletes</w:t>
      </w:r>
      <w:r>
        <w:rPr>
          <w:spacing w:val="-1"/>
        </w:rPr>
        <w:t xml:space="preserve"> </w:t>
      </w:r>
      <w:r>
        <w:t>grow in their faith but also to help others that might not be playing a sport here at Sterling Colleg</w:t>
      </w:r>
      <w:r w:rsidR="00A85320">
        <w:t>e</w:t>
      </w:r>
    </w:p>
    <w:p w14:paraId="315BDAE4" w14:textId="77777777" w:rsidR="00576701" w:rsidRDefault="008D250F" w:rsidP="006F2B1A">
      <w:pPr>
        <w:pStyle w:val="Heading1"/>
        <w:spacing w:before="42"/>
        <w:ind w:left="0" w:firstLine="720"/>
      </w:pPr>
      <w:bookmarkStart w:id="15" w:name="_TOC_250017"/>
      <w:r>
        <w:t>C</w:t>
      </w:r>
      <w:r>
        <w:rPr>
          <w:spacing w:val="-25"/>
        </w:rPr>
        <w:t xml:space="preserve"> </w:t>
      </w:r>
      <w:r>
        <w:rPr>
          <w:spacing w:val="26"/>
        </w:rPr>
        <w:t>AMP</w:t>
      </w:r>
      <w:r>
        <w:rPr>
          <w:spacing w:val="-20"/>
        </w:rPr>
        <w:t xml:space="preserve"> </w:t>
      </w:r>
      <w:r>
        <w:t>U</w:t>
      </w:r>
      <w:r>
        <w:rPr>
          <w:spacing w:val="-26"/>
        </w:rPr>
        <w:t xml:space="preserve"> </w:t>
      </w:r>
      <w:r>
        <w:t>S</w:t>
      </w:r>
      <w:r>
        <w:rPr>
          <w:spacing w:val="60"/>
        </w:rPr>
        <w:t xml:space="preserve"> </w:t>
      </w:r>
      <w:r>
        <w:t>D</w:t>
      </w:r>
      <w:r>
        <w:rPr>
          <w:spacing w:val="-24"/>
        </w:rPr>
        <w:t xml:space="preserve"> </w:t>
      </w:r>
      <w:r>
        <w:t>I</w:t>
      </w:r>
      <w:r>
        <w:rPr>
          <w:spacing w:val="-19"/>
        </w:rPr>
        <w:t xml:space="preserve"> </w:t>
      </w:r>
      <w:r>
        <w:t>N</w:t>
      </w:r>
      <w:r>
        <w:rPr>
          <w:spacing w:val="-28"/>
        </w:rPr>
        <w:t xml:space="preserve"> </w:t>
      </w:r>
      <w:r>
        <w:t>I</w:t>
      </w:r>
      <w:r>
        <w:rPr>
          <w:spacing w:val="-19"/>
        </w:rPr>
        <w:t xml:space="preserve"> </w:t>
      </w:r>
      <w:r>
        <w:t>N</w:t>
      </w:r>
      <w:r>
        <w:rPr>
          <w:spacing w:val="-27"/>
        </w:rPr>
        <w:t xml:space="preserve"> </w:t>
      </w:r>
      <w:r>
        <w:t>G</w:t>
      </w:r>
      <w:r>
        <w:rPr>
          <w:spacing w:val="78"/>
        </w:rPr>
        <w:t xml:space="preserve"> </w:t>
      </w:r>
      <w:r>
        <w:t>S</w:t>
      </w:r>
      <w:r>
        <w:rPr>
          <w:spacing w:val="-24"/>
        </w:rPr>
        <w:t xml:space="preserve"> </w:t>
      </w:r>
      <w:r>
        <w:t>E</w:t>
      </w:r>
      <w:r>
        <w:rPr>
          <w:spacing w:val="-27"/>
        </w:rPr>
        <w:t xml:space="preserve"> </w:t>
      </w:r>
      <w:r>
        <w:t>R</w:t>
      </w:r>
      <w:r>
        <w:rPr>
          <w:spacing w:val="-18"/>
        </w:rPr>
        <w:t xml:space="preserve"> </w:t>
      </w:r>
      <w:r>
        <w:t>V</w:t>
      </w:r>
      <w:r>
        <w:rPr>
          <w:spacing w:val="-25"/>
        </w:rPr>
        <w:t xml:space="preserve"> </w:t>
      </w:r>
      <w:r>
        <w:t>I</w:t>
      </w:r>
      <w:r>
        <w:rPr>
          <w:spacing w:val="-24"/>
        </w:rPr>
        <w:t xml:space="preserve"> </w:t>
      </w:r>
      <w:r>
        <w:t>C</w:t>
      </w:r>
      <w:r>
        <w:rPr>
          <w:spacing w:val="-20"/>
        </w:rPr>
        <w:t xml:space="preserve"> </w:t>
      </w:r>
      <w:r>
        <w:t>E</w:t>
      </w:r>
      <w:r>
        <w:rPr>
          <w:spacing w:val="-27"/>
        </w:rPr>
        <w:t xml:space="preserve"> </w:t>
      </w:r>
      <w:bookmarkEnd w:id="15"/>
      <w:r>
        <w:rPr>
          <w:spacing w:val="-10"/>
        </w:rPr>
        <w:t>S</w:t>
      </w:r>
    </w:p>
    <w:p w14:paraId="315BDAE5" w14:textId="77777777" w:rsidR="00576701" w:rsidRDefault="00576701">
      <w:pPr>
        <w:pStyle w:val="BodyText"/>
        <w:spacing w:before="3"/>
        <w:ind w:left="0"/>
        <w:rPr>
          <w:sz w:val="22"/>
        </w:rPr>
      </w:pPr>
    </w:p>
    <w:p w14:paraId="315BDAE6" w14:textId="77777777" w:rsidR="00576701" w:rsidRDefault="008D250F">
      <w:pPr>
        <w:pStyle w:val="Heading2"/>
      </w:pPr>
      <w:r>
        <w:t>Campus</w:t>
      </w:r>
      <w:r>
        <w:rPr>
          <w:spacing w:val="-6"/>
        </w:rPr>
        <w:t xml:space="preserve"> </w:t>
      </w:r>
      <w:r>
        <w:t>Dining</w:t>
      </w:r>
      <w:r>
        <w:rPr>
          <w:spacing w:val="-2"/>
        </w:rPr>
        <w:t xml:space="preserve"> Services</w:t>
      </w:r>
    </w:p>
    <w:p w14:paraId="315BDAE7" w14:textId="77777777" w:rsidR="00576701" w:rsidRDefault="008D250F">
      <w:pPr>
        <w:pStyle w:val="BodyText"/>
        <w:spacing w:before="145"/>
        <w:ind w:right="785"/>
      </w:pPr>
      <w:r>
        <w:t>Sterling College partners with Chartwells Higher Education</w:t>
      </w:r>
      <w:r>
        <w:rPr>
          <w:spacing w:val="-2"/>
        </w:rPr>
        <w:t xml:space="preserve"> </w:t>
      </w:r>
      <w:r>
        <w:t>Dining Services. Each student residing on campus is required to have a meal plan. Meal plans can be adjusted in the Office of Student life until the drop/add date of the current semester. All meals and market dollars</w:t>
      </w:r>
      <w:r>
        <w:rPr>
          <w:spacing w:val="-7"/>
        </w:rPr>
        <w:t xml:space="preserve"> </w:t>
      </w:r>
      <w:r>
        <w:t>must be spent</w:t>
      </w:r>
      <w:r>
        <w:rPr>
          <w:spacing w:val="-5"/>
        </w:rPr>
        <w:t xml:space="preserve"> </w:t>
      </w:r>
      <w:r>
        <w:t>before</w:t>
      </w:r>
      <w:r>
        <w:rPr>
          <w:spacing w:val="-4"/>
        </w:rPr>
        <w:t xml:space="preserve"> </w:t>
      </w:r>
      <w:r>
        <w:t>the</w:t>
      </w:r>
      <w:r>
        <w:rPr>
          <w:spacing w:val="-4"/>
        </w:rPr>
        <w:t xml:space="preserve"> </w:t>
      </w:r>
      <w:r>
        <w:t>current semester</w:t>
      </w:r>
      <w:r>
        <w:rPr>
          <w:spacing w:val="-3"/>
        </w:rPr>
        <w:t xml:space="preserve"> </w:t>
      </w:r>
      <w:r>
        <w:t>ends, as</w:t>
      </w:r>
      <w:r>
        <w:rPr>
          <w:spacing w:val="-2"/>
        </w:rPr>
        <w:t xml:space="preserve"> </w:t>
      </w:r>
      <w:r>
        <w:t>they</w:t>
      </w:r>
      <w:r>
        <w:rPr>
          <w:spacing w:val="-5"/>
        </w:rPr>
        <w:t xml:space="preserve"> </w:t>
      </w:r>
      <w:r>
        <w:t>do not carry over</w:t>
      </w:r>
      <w:r>
        <w:rPr>
          <w:spacing w:val="-3"/>
        </w:rPr>
        <w:t xml:space="preserve"> </w:t>
      </w:r>
      <w:r>
        <w:t>to the</w:t>
      </w:r>
      <w:r>
        <w:rPr>
          <w:spacing w:val="-4"/>
        </w:rPr>
        <w:t xml:space="preserve"> </w:t>
      </w:r>
      <w:r>
        <w:t>next semester.</w:t>
      </w:r>
      <w:r>
        <w:rPr>
          <w:spacing w:val="-3"/>
        </w:rPr>
        <w:t xml:space="preserve"> </w:t>
      </w:r>
      <w:r>
        <w:t>First-time</w:t>
      </w:r>
      <w:r>
        <w:rPr>
          <w:spacing w:val="-4"/>
        </w:rPr>
        <w:t xml:space="preserve"> </w:t>
      </w:r>
      <w:proofErr w:type="gramStart"/>
      <w:r>
        <w:t>freshman</w:t>
      </w:r>
      <w:proofErr w:type="gramEnd"/>
      <w:r>
        <w:t xml:space="preserve"> can choose from our 300 swipes and our 200 swipes</w:t>
      </w:r>
      <w:r>
        <w:rPr>
          <w:spacing w:val="-1"/>
        </w:rPr>
        <w:t xml:space="preserve"> </w:t>
      </w:r>
      <w:r>
        <w:t>meal plan. In addition, returning students</w:t>
      </w:r>
      <w:r>
        <w:rPr>
          <w:spacing w:val="-1"/>
        </w:rPr>
        <w:t xml:space="preserve"> </w:t>
      </w:r>
      <w:r>
        <w:t xml:space="preserve">and transfer students also have the option of choosing a 150 swipes meal plan. Students MUST use their student ID card to swipe </w:t>
      </w:r>
      <w:proofErr w:type="gramStart"/>
      <w:r>
        <w:t>in to</w:t>
      </w:r>
      <w:proofErr w:type="gramEnd"/>
      <w:r>
        <w:t xml:space="preserve"> the cafeteria for each meal.</w:t>
      </w:r>
    </w:p>
    <w:p w14:paraId="315BDAE8" w14:textId="77777777" w:rsidR="00576701" w:rsidRDefault="00576701">
      <w:pPr>
        <w:pStyle w:val="BodyText"/>
        <w:spacing w:before="7"/>
        <w:ind w:left="0"/>
      </w:pPr>
    </w:p>
    <w:p w14:paraId="315BDAE9" w14:textId="77777777" w:rsidR="00576701" w:rsidRDefault="008D250F">
      <w:pPr>
        <w:pStyle w:val="BodyText"/>
        <w:spacing w:line="235" w:lineRule="auto"/>
        <w:ind w:right="735" w:hanging="1"/>
      </w:pPr>
      <w:r>
        <w:t>“Market</w:t>
      </w:r>
      <w:r>
        <w:rPr>
          <w:spacing w:val="-3"/>
        </w:rPr>
        <w:t xml:space="preserve"> </w:t>
      </w:r>
      <w:r>
        <w:t>Money” is available</w:t>
      </w:r>
      <w:r>
        <w:rPr>
          <w:spacing w:val="-2"/>
        </w:rPr>
        <w:t xml:space="preserve"> </w:t>
      </w:r>
      <w:r>
        <w:t>for each</w:t>
      </w:r>
      <w:r>
        <w:rPr>
          <w:spacing w:val="-3"/>
        </w:rPr>
        <w:t xml:space="preserve"> </w:t>
      </w:r>
      <w:r>
        <w:t>of</w:t>
      </w:r>
      <w:r>
        <w:rPr>
          <w:spacing w:val="-2"/>
        </w:rPr>
        <w:t xml:space="preserve"> </w:t>
      </w:r>
      <w:r>
        <w:t>our</w:t>
      </w:r>
      <w:r>
        <w:rPr>
          <w:spacing w:val="-1"/>
        </w:rPr>
        <w:t xml:space="preserve"> </w:t>
      </w:r>
      <w:r>
        <w:t>meal</w:t>
      </w:r>
      <w:r>
        <w:rPr>
          <w:spacing w:val="-1"/>
        </w:rPr>
        <w:t xml:space="preserve"> </w:t>
      </w:r>
      <w:r>
        <w:t>plans.</w:t>
      </w:r>
      <w:r>
        <w:rPr>
          <w:spacing w:val="-1"/>
        </w:rPr>
        <w:t xml:space="preserve"> </w:t>
      </w:r>
      <w:r>
        <w:t>The</w:t>
      </w:r>
      <w:r>
        <w:rPr>
          <w:spacing w:val="-2"/>
        </w:rPr>
        <w:t xml:space="preserve"> </w:t>
      </w:r>
      <w:r>
        <w:t>market</w:t>
      </w:r>
      <w:r>
        <w:rPr>
          <w:spacing w:val="-8"/>
        </w:rPr>
        <w:t xml:space="preserve"> </w:t>
      </w:r>
      <w:r>
        <w:t>money</w:t>
      </w:r>
      <w:r>
        <w:rPr>
          <w:spacing w:val="-3"/>
        </w:rPr>
        <w:t xml:space="preserve"> </w:t>
      </w:r>
      <w:r>
        <w:t>is</w:t>
      </w:r>
      <w:r>
        <w:rPr>
          <w:spacing w:val="-5"/>
        </w:rPr>
        <w:t xml:space="preserve"> </w:t>
      </w:r>
      <w:r>
        <w:t>credit</w:t>
      </w:r>
      <w:r>
        <w:rPr>
          <w:spacing w:val="-3"/>
        </w:rPr>
        <w:t xml:space="preserve"> </w:t>
      </w:r>
      <w:r>
        <w:t>that</w:t>
      </w:r>
      <w:r>
        <w:rPr>
          <w:spacing w:val="-3"/>
        </w:rPr>
        <w:t xml:space="preserve"> </w:t>
      </w:r>
      <w:r>
        <w:t>allows students</w:t>
      </w:r>
      <w:r>
        <w:rPr>
          <w:spacing w:val="-5"/>
        </w:rPr>
        <w:t xml:space="preserve"> </w:t>
      </w:r>
      <w:r>
        <w:t>to purchase non-perishable items like peanut butter, bread, energy drinks, etc. from the Warrior Market.</w:t>
      </w:r>
    </w:p>
    <w:p w14:paraId="315BDAEA" w14:textId="77777777" w:rsidR="00576701" w:rsidRDefault="00576701">
      <w:pPr>
        <w:pStyle w:val="BodyText"/>
        <w:spacing w:before="1" w:after="1"/>
        <w:ind w:left="0"/>
        <w:rPr>
          <w:sz w:val="22"/>
        </w:rPr>
      </w:pPr>
    </w:p>
    <w:tbl>
      <w:tblPr>
        <w:tblW w:w="0" w:type="auto"/>
        <w:tblInd w:w="833" w:type="dxa"/>
        <w:tblLayout w:type="fixed"/>
        <w:tblCellMar>
          <w:left w:w="0" w:type="dxa"/>
          <w:right w:w="0" w:type="dxa"/>
        </w:tblCellMar>
        <w:tblLook w:val="01E0" w:firstRow="1" w:lastRow="1" w:firstColumn="1" w:lastColumn="1" w:noHBand="0" w:noVBand="0"/>
      </w:tblPr>
      <w:tblGrid>
        <w:gridCol w:w="810"/>
        <w:gridCol w:w="1835"/>
        <w:gridCol w:w="1452"/>
        <w:gridCol w:w="2073"/>
        <w:gridCol w:w="1778"/>
        <w:gridCol w:w="2960"/>
      </w:tblGrid>
      <w:tr w:rsidR="00576701" w14:paraId="315BDAF2" w14:textId="77777777">
        <w:trPr>
          <w:trHeight w:val="537"/>
        </w:trPr>
        <w:tc>
          <w:tcPr>
            <w:tcW w:w="810" w:type="dxa"/>
            <w:shd w:val="clear" w:color="auto" w:fill="BEBEBE"/>
          </w:tcPr>
          <w:p w14:paraId="315BDAEB" w14:textId="77777777" w:rsidR="00576701" w:rsidRPr="00F91E55" w:rsidRDefault="008D250F">
            <w:pPr>
              <w:pStyle w:val="TableParagraph"/>
              <w:spacing w:before="136"/>
              <w:ind w:left="110"/>
              <w:rPr>
                <w:b/>
              </w:rPr>
            </w:pPr>
            <w:r w:rsidRPr="00F91E55">
              <w:rPr>
                <w:b/>
                <w:spacing w:val="-4"/>
              </w:rPr>
              <w:t>Plan</w:t>
            </w:r>
          </w:p>
        </w:tc>
        <w:tc>
          <w:tcPr>
            <w:tcW w:w="1835" w:type="dxa"/>
            <w:shd w:val="clear" w:color="auto" w:fill="BEBEBE"/>
          </w:tcPr>
          <w:p w14:paraId="315BDAEC" w14:textId="77777777" w:rsidR="00576701" w:rsidRPr="00F91E55" w:rsidRDefault="008D250F">
            <w:pPr>
              <w:pStyle w:val="TableParagraph"/>
              <w:spacing w:before="1"/>
              <w:ind w:left="288" w:right="189"/>
              <w:jc w:val="center"/>
              <w:rPr>
                <w:b/>
              </w:rPr>
            </w:pPr>
            <w:r w:rsidRPr="00F91E55">
              <w:rPr>
                <w:b/>
                <w:spacing w:val="-4"/>
              </w:rPr>
              <w:t>Cost</w:t>
            </w:r>
          </w:p>
          <w:p w14:paraId="315BDAED" w14:textId="77777777" w:rsidR="00576701" w:rsidRPr="00F91E55" w:rsidRDefault="008D250F">
            <w:pPr>
              <w:pStyle w:val="TableParagraph"/>
              <w:spacing w:before="1" w:line="247" w:lineRule="exact"/>
              <w:ind w:left="288" w:right="195"/>
              <w:jc w:val="center"/>
              <w:rPr>
                <w:b/>
              </w:rPr>
            </w:pPr>
            <w:r w:rsidRPr="00F91E55">
              <w:rPr>
                <w:b/>
              </w:rPr>
              <w:t>(per</w:t>
            </w:r>
            <w:r w:rsidRPr="00F91E55">
              <w:rPr>
                <w:b/>
                <w:spacing w:val="-6"/>
              </w:rPr>
              <w:t xml:space="preserve"> </w:t>
            </w:r>
            <w:r w:rsidRPr="00F91E55">
              <w:rPr>
                <w:b/>
                <w:spacing w:val="-2"/>
              </w:rPr>
              <w:t>semester)</w:t>
            </w:r>
          </w:p>
        </w:tc>
        <w:tc>
          <w:tcPr>
            <w:tcW w:w="1452" w:type="dxa"/>
            <w:shd w:val="clear" w:color="auto" w:fill="BEBEBE"/>
          </w:tcPr>
          <w:p w14:paraId="315BDAEE" w14:textId="77777777" w:rsidR="00576701" w:rsidRPr="00F91E55" w:rsidRDefault="008D250F">
            <w:pPr>
              <w:pStyle w:val="TableParagraph"/>
              <w:spacing w:before="0" w:line="270" w:lineRule="atLeast"/>
              <w:ind w:left="206" w:right="343" w:firstLine="249"/>
              <w:rPr>
                <w:b/>
              </w:rPr>
            </w:pPr>
            <w:r w:rsidRPr="00F91E55">
              <w:rPr>
                <w:b/>
                <w:spacing w:val="-4"/>
              </w:rPr>
              <w:t xml:space="preserve">Cost </w:t>
            </w:r>
            <w:r w:rsidRPr="00F91E55">
              <w:rPr>
                <w:b/>
              </w:rPr>
              <w:t>(per</w:t>
            </w:r>
            <w:r w:rsidRPr="00F91E55">
              <w:rPr>
                <w:b/>
                <w:spacing w:val="-13"/>
              </w:rPr>
              <w:t xml:space="preserve"> </w:t>
            </w:r>
            <w:r w:rsidRPr="00F91E55">
              <w:rPr>
                <w:b/>
              </w:rPr>
              <w:t>year)</w:t>
            </w:r>
          </w:p>
        </w:tc>
        <w:tc>
          <w:tcPr>
            <w:tcW w:w="2073" w:type="dxa"/>
            <w:shd w:val="clear" w:color="auto" w:fill="BEBEBE"/>
          </w:tcPr>
          <w:p w14:paraId="315BDAEF" w14:textId="77777777" w:rsidR="00576701" w:rsidRPr="00F91E55" w:rsidRDefault="008D250F">
            <w:pPr>
              <w:pStyle w:val="TableParagraph"/>
              <w:spacing w:before="0" w:line="270" w:lineRule="atLeast"/>
              <w:ind w:left="367" w:right="352" w:hanging="15"/>
              <w:rPr>
                <w:b/>
              </w:rPr>
            </w:pPr>
            <w:r w:rsidRPr="00F91E55">
              <w:rPr>
                <w:b/>
              </w:rPr>
              <w:t>Market</w:t>
            </w:r>
            <w:r w:rsidRPr="00F91E55">
              <w:rPr>
                <w:b/>
                <w:spacing w:val="-13"/>
              </w:rPr>
              <w:t xml:space="preserve"> </w:t>
            </w:r>
            <w:r w:rsidRPr="00F91E55">
              <w:rPr>
                <w:b/>
              </w:rPr>
              <w:t>Dollars (per</w:t>
            </w:r>
            <w:r w:rsidRPr="00F91E55">
              <w:rPr>
                <w:b/>
                <w:spacing w:val="-6"/>
              </w:rPr>
              <w:t xml:space="preserve"> </w:t>
            </w:r>
            <w:r w:rsidRPr="00F91E55">
              <w:rPr>
                <w:b/>
                <w:spacing w:val="-2"/>
              </w:rPr>
              <w:t>semester)</w:t>
            </w:r>
          </w:p>
        </w:tc>
        <w:tc>
          <w:tcPr>
            <w:tcW w:w="1778" w:type="dxa"/>
            <w:shd w:val="clear" w:color="auto" w:fill="BEBEBE"/>
          </w:tcPr>
          <w:p w14:paraId="315BDAF0" w14:textId="77777777" w:rsidR="00576701" w:rsidRPr="00F91E55" w:rsidRDefault="008D250F">
            <w:pPr>
              <w:pStyle w:val="TableParagraph"/>
              <w:spacing w:before="136"/>
              <w:ind w:left="351" w:right="183"/>
              <w:jc w:val="center"/>
              <w:rPr>
                <w:b/>
              </w:rPr>
            </w:pPr>
            <w:r w:rsidRPr="00F91E55">
              <w:rPr>
                <w:b/>
              </w:rPr>
              <w:t>Guest</w:t>
            </w:r>
            <w:r w:rsidRPr="00F91E55">
              <w:rPr>
                <w:b/>
                <w:spacing w:val="-6"/>
              </w:rPr>
              <w:t xml:space="preserve"> </w:t>
            </w:r>
            <w:r w:rsidRPr="00F91E55">
              <w:rPr>
                <w:b/>
                <w:spacing w:val="-2"/>
              </w:rPr>
              <w:t>Swipes</w:t>
            </w:r>
          </w:p>
        </w:tc>
        <w:tc>
          <w:tcPr>
            <w:tcW w:w="2960" w:type="dxa"/>
            <w:shd w:val="clear" w:color="auto" w:fill="BEBEBE"/>
          </w:tcPr>
          <w:p w14:paraId="315BDAF1" w14:textId="77777777" w:rsidR="00576701" w:rsidRPr="00F91E55" w:rsidRDefault="008D250F">
            <w:pPr>
              <w:pStyle w:val="TableParagraph"/>
              <w:spacing w:before="136"/>
              <w:ind w:left="197"/>
              <w:rPr>
                <w:b/>
              </w:rPr>
            </w:pPr>
            <w:r w:rsidRPr="00F91E55">
              <w:rPr>
                <w:b/>
              </w:rPr>
              <w:t>Open</w:t>
            </w:r>
            <w:r w:rsidRPr="00F91E55">
              <w:rPr>
                <w:b/>
                <w:spacing w:val="-2"/>
              </w:rPr>
              <w:t xml:space="preserve"> </w:t>
            </w:r>
            <w:r w:rsidRPr="00F91E55">
              <w:rPr>
                <w:b/>
                <w:spacing w:val="-5"/>
              </w:rPr>
              <w:t>to:</w:t>
            </w:r>
          </w:p>
        </w:tc>
      </w:tr>
      <w:tr w:rsidR="00576701" w14:paraId="315BDAF9" w14:textId="77777777">
        <w:trPr>
          <w:trHeight w:val="288"/>
        </w:trPr>
        <w:tc>
          <w:tcPr>
            <w:tcW w:w="810" w:type="dxa"/>
          </w:tcPr>
          <w:p w14:paraId="315BDAF3" w14:textId="77777777" w:rsidR="00576701" w:rsidRPr="00F91E55" w:rsidRDefault="008D250F">
            <w:pPr>
              <w:pStyle w:val="TableParagraph"/>
              <w:spacing w:before="0" w:line="268" w:lineRule="exact"/>
              <w:ind w:left="110"/>
            </w:pPr>
            <w:r w:rsidRPr="00F91E55">
              <w:rPr>
                <w:spacing w:val="-5"/>
              </w:rPr>
              <w:t>300</w:t>
            </w:r>
          </w:p>
        </w:tc>
        <w:tc>
          <w:tcPr>
            <w:tcW w:w="1835" w:type="dxa"/>
          </w:tcPr>
          <w:p w14:paraId="315BDAF4" w14:textId="7F8B903E" w:rsidR="00576701" w:rsidRPr="00F91E55" w:rsidRDefault="008D250F">
            <w:pPr>
              <w:pStyle w:val="TableParagraph"/>
              <w:spacing w:before="0" w:line="268" w:lineRule="exact"/>
              <w:ind w:left="0" w:right="564"/>
              <w:jc w:val="right"/>
            </w:pPr>
            <w:r w:rsidRPr="00F91E55">
              <w:rPr>
                <w:spacing w:val="-2"/>
              </w:rPr>
              <w:t>$</w:t>
            </w:r>
            <w:r w:rsidR="001F591B" w:rsidRPr="00F91E55">
              <w:rPr>
                <w:spacing w:val="-2"/>
              </w:rPr>
              <w:t>3,260</w:t>
            </w:r>
          </w:p>
        </w:tc>
        <w:tc>
          <w:tcPr>
            <w:tcW w:w="1452" w:type="dxa"/>
          </w:tcPr>
          <w:p w14:paraId="315BDAF5" w14:textId="7A625122" w:rsidR="00576701" w:rsidRPr="00F91E55" w:rsidRDefault="008D250F">
            <w:pPr>
              <w:pStyle w:val="TableParagraph"/>
              <w:spacing w:before="0" w:line="268" w:lineRule="exact"/>
              <w:ind w:left="345"/>
            </w:pPr>
            <w:r w:rsidRPr="00F91E55">
              <w:rPr>
                <w:spacing w:val="-2"/>
              </w:rPr>
              <w:t>$</w:t>
            </w:r>
            <w:r w:rsidR="001F591B" w:rsidRPr="00F91E55">
              <w:rPr>
                <w:spacing w:val="-2"/>
              </w:rPr>
              <w:t>6,520</w:t>
            </w:r>
          </w:p>
        </w:tc>
        <w:tc>
          <w:tcPr>
            <w:tcW w:w="2073" w:type="dxa"/>
          </w:tcPr>
          <w:p w14:paraId="315BDAF6" w14:textId="77777777" w:rsidR="00576701" w:rsidRPr="00F91E55" w:rsidRDefault="008D250F">
            <w:pPr>
              <w:pStyle w:val="TableParagraph"/>
              <w:spacing w:before="0" w:line="268" w:lineRule="exact"/>
              <w:ind w:left="795" w:right="802"/>
              <w:jc w:val="center"/>
            </w:pPr>
            <w:r w:rsidRPr="00F91E55">
              <w:rPr>
                <w:spacing w:val="-5"/>
              </w:rPr>
              <w:t>$50</w:t>
            </w:r>
          </w:p>
        </w:tc>
        <w:tc>
          <w:tcPr>
            <w:tcW w:w="1778" w:type="dxa"/>
          </w:tcPr>
          <w:p w14:paraId="315BDAF7" w14:textId="77777777" w:rsidR="00576701" w:rsidRPr="00F91E55" w:rsidRDefault="008D250F">
            <w:pPr>
              <w:pStyle w:val="TableParagraph"/>
              <w:spacing w:before="0" w:line="268" w:lineRule="exact"/>
              <w:ind w:left="349" w:right="183"/>
              <w:jc w:val="center"/>
            </w:pPr>
            <w:r w:rsidRPr="00F91E55">
              <w:rPr>
                <w:spacing w:val="-5"/>
              </w:rPr>
              <w:t>12</w:t>
            </w:r>
          </w:p>
        </w:tc>
        <w:tc>
          <w:tcPr>
            <w:tcW w:w="2960" w:type="dxa"/>
          </w:tcPr>
          <w:p w14:paraId="315BDAF8" w14:textId="77777777" w:rsidR="00576701" w:rsidRPr="00F91E55" w:rsidRDefault="008D250F">
            <w:pPr>
              <w:pStyle w:val="TableParagraph"/>
              <w:spacing w:before="0" w:line="268" w:lineRule="exact"/>
              <w:ind w:left="197"/>
            </w:pPr>
            <w:r w:rsidRPr="00F91E55">
              <w:t>All</w:t>
            </w:r>
            <w:r w:rsidRPr="00F91E55">
              <w:rPr>
                <w:spacing w:val="1"/>
              </w:rPr>
              <w:t xml:space="preserve"> </w:t>
            </w:r>
            <w:r w:rsidRPr="00F91E55">
              <w:rPr>
                <w:spacing w:val="-2"/>
              </w:rPr>
              <w:t>Students</w:t>
            </w:r>
          </w:p>
        </w:tc>
      </w:tr>
      <w:tr w:rsidR="00576701" w14:paraId="315BDB00" w14:textId="77777777">
        <w:trPr>
          <w:trHeight w:val="258"/>
        </w:trPr>
        <w:tc>
          <w:tcPr>
            <w:tcW w:w="810" w:type="dxa"/>
          </w:tcPr>
          <w:p w14:paraId="315BDAFA" w14:textId="77777777" w:rsidR="00576701" w:rsidRPr="00F91E55" w:rsidRDefault="008D250F">
            <w:pPr>
              <w:pStyle w:val="TableParagraph"/>
              <w:spacing w:before="0" w:line="239" w:lineRule="exact"/>
              <w:ind w:left="110"/>
            </w:pPr>
            <w:r w:rsidRPr="00F91E55">
              <w:rPr>
                <w:spacing w:val="-5"/>
              </w:rPr>
              <w:t>200</w:t>
            </w:r>
          </w:p>
        </w:tc>
        <w:tc>
          <w:tcPr>
            <w:tcW w:w="1835" w:type="dxa"/>
          </w:tcPr>
          <w:p w14:paraId="315BDAFB" w14:textId="414803C8" w:rsidR="00576701" w:rsidRPr="00F91E55" w:rsidRDefault="008D250F">
            <w:pPr>
              <w:pStyle w:val="TableParagraph"/>
              <w:spacing w:before="0" w:line="239" w:lineRule="exact"/>
              <w:ind w:left="0" w:right="564"/>
              <w:jc w:val="right"/>
            </w:pPr>
            <w:r w:rsidRPr="00F91E55">
              <w:rPr>
                <w:spacing w:val="-2"/>
              </w:rPr>
              <w:t>$2,</w:t>
            </w:r>
            <w:r w:rsidR="001F591B" w:rsidRPr="00F91E55">
              <w:rPr>
                <w:spacing w:val="-2"/>
              </w:rPr>
              <w:t>997</w:t>
            </w:r>
          </w:p>
        </w:tc>
        <w:tc>
          <w:tcPr>
            <w:tcW w:w="1452" w:type="dxa"/>
          </w:tcPr>
          <w:p w14:paraId="315BDAFC" w14:textId="517B28DD" w:rsidR="00576701" w:rsidRPr="00F91E55" w:rsidRDefault="008D250F">
            <w:pPr>
              <w:pStyle w:val="TableParagraph"/>
              <w:spacing w:before="0" w:line="239" w:lineRule="exact"/>
              <w:ind w:left="345"/>
            </w:pPr>
            <w:r w:rsidRPr="00F91E55">
              <w:rPr>
                <w:spacing w:val="-2"/>
              </w:rPr>
              <w:t>$5,</w:t>
            </w:r>
            <w:r w:rsidR="001F591B" w:rsidRPr="00F91E55">
              <w:rPr>
                <w:spacing w:val="-2"/>
              </w:rPr>
              <w:t>954</w:t>
            </w:r>
          </w:p>
        </w:tc>
        <w:tc>
          <w:tcPr>
            <w:tcW w:w="2073" w:type="dxa"/>
          </w:tcPr>
          <w:p w14:paraId="315BDAFD" w14:textId="77777777" w:rsidR="00576701" w:rsidRPr="00F91E55" w:rsidRDefault="008D250F">
            <w:pPr>
              <w:pStyle w:val="TableParagraph"/>
              <w:spacing w:before="0" w:line="239" w:lineRule="exact"/>
              <w:ind w:left="795" w:right="802"/>
              <w:jc w:val="center"/>
            </w:pPr>
            <w:r w:rsidRPr="00F91E55">
              <w:rPr>
                <w:spacing w:val="-5"/>
              </w:rPr>
              <w:t>$75</w:t>
            </w:r>
          </w:p>
        </w:tc>
        <w:tc>
          <w:tcPr>
            <w:tcW w:w="1778" w:type="dxa"/>
          </w:tcPr>
          <w:p w14:paraId="315BDAFE" w14:textId="77777777" w:rsidR="00576701" w:rsidRPr="00F91E55" w:rsidRDefault="008D250F">
            <w:pPr>
              <w:pStyle w:val="TableParagraph"/>
              <w:spacing w:before="0" w:line="239" w:lineRule="exact"/>
              <w:ind w:left="349" w:right="183"/>
              <w:jc w:val="center"/>
            </w:pPr>
            <w:r w:rsidRPr="00F91E55">
              <w:rPr>
                <w:spacing w:val="-5"/>
              </w:rPr>
              <w:t>10</w:t>
            </w:r>
          </w:p>
        </w:tc>
        <w:tc>
          <w:tcPr>
            <w:tcW w:w="2960" w:type="dxa"/>
          </w:tcPr>
          <w:p w14:paraId="315BDAFF" w14:textId="77777777" w:rsidR="00576701" w:rsidRPr="00F91E55" w:rsidRDefault="008D250F">
            <w:pPr>
              <w:pStyle w:val="TableParagraph"/>
              <w:spacing w:before="0" w:line="239" w:lineRule="exact"/>
              <w:ind w:left="197"/>
            </w:pPr>
            <w:r w:rsidRPr="00F91E55">
              <w:t>All</w:t>
            </w:r>
            <w:r w:rsidRPr="00F91E55">
              <w:rPr>
                <w:spacing w:val="1"/>
              </w:rPr>
              <w:t xml:space="preserve"> </w:t>
            </w:r>
            <w:r w:rsidRPr="00F91E55">
              <w:rPr>
                <w:spacing w:val="-2"/>
              </w:rPr>
              <w:t>Students</w:t>
            </w:r>
          </w:p>
        </w:tc>
      </w:tr>
      <w:tr w:rsidR="00576701" w14:paraId="315BDB07" w14:textId="77777777">
        <w:trPr>
          <w:trHeight w:val="255"/>
        </w:trPr>
        <w:tc>
          <w:tcPr>
            <w:tcW w:w="810" w:type="dxa"/>
          </w:tcPr>
          <w:p w14:paraId="315BDB01" w14:textId="77777777" w:rsidR="00576701" w:rsidRPr="00F91E55" w:rsidRDefault="008D250F">
            <w:pPr>
              <w:pStyle w:val="TableParagraph"/>
              <w:spacing w:before="0" w:line="235" w:lineRule="exact"/>
              <w:ind w:left="110"/>
            </w:pPr>
            <w:r w:rsidRPr="00F91E55">
              <w:rPr>
                <w:spacing w:val="-5"/>
              </w:rPr>
              <w:t>150</w:t>
            </w:r>
          </w:p>
        </w:tc>
        <w:tc>
          <w:tcPr>
            <w:tcW w:w="1835" w:type="dxa"/>
          </w:tcPr>
          <w:p w14:paraId="315BDB02" w14:textId="2D9C7D6A" w:rsidR="00576701" w:rsidRPr="00F91E55" w:rsidRDefault="008D250F">
            <w:pPr>
              <w:pStyle w:val="TableParagraph"/>
              <w:spacing w:before="0" w:line="235" w:lineRule="exact"/>
              <w:ind w:left="0" w:right="564"/>
              <w:jc w:val="right"/>
            </w:pPr>
            <w:r w:rsidRPr="00F91E55">
              <w:rPr>
                <w:spacing w:val="-2"/>
              </w:rPr>
              <w:t>$2</w:t>
            </w:r>
            <w:r w:rsidR="001F591B" w:rsidRPr="00F91E55">
              <w:rPr>
                <w:spacing w:val="-2"/>
              </w:rPr>
              <w:t>,773</w:t>
            </w:r>
          </w:p>
        </w:tc>
        <w:tc>
          <w:tcPr>
            <w:tcW w:w="1452" w:type="dxa"/>
          </w:tcPr>
          <w:p w14:paraId="315BDB03" w14:textId="0204274F" w:rsidR="00576701" w:rsidRPr="00F91E55" w:rsidRDefault="008D250F">
            <w:pPr>
              <w:pStyle w:val="TableParagraph"/>
              <w:spacing w:before="0" w:line="235" w:lineRule="exact"/>
              <w:ind w:left="345"/>
            </w:pPr>
            <w:r w:rsidRPr="00F91E55">
              <w:rPr>
                <w:spacing w:val="-2"/>
              </w:rPr>
              <w:t>$5,</w:t>
            </w:r>
            <w:r w:rsidR="001F591B" w:rsidRPr="00F91E55">
              <w:rPr>
                <w:spacing w:val="-2"/>
              </w:rPr>
              <w:t>546</w:t>
            </w:r>
          </w:p>
        </w:tc>
        <w:tc>
          <w:tcPr>
            <w:tcW w:w="2073" w:type="dxa"/>
          </w:tcPr>
          <w:p w14:paraId="315BDB04" w14:textId="77777777" w:rsidR="00576701" w:rsidRPr="00F91E55" w:rsidRDefault="008D250F">
            <w:pPr>
              <w:pStyle w:val="TableParagraph"/>
              <w:spacing w:before="0" w:line="235" w:lineRule="exact"/>
              <w:ind w:left="795" w:right="807"/>
              <w:jc w:val="center"/>
            </w:pPr>
            <w:r w:rsidRPr="00F91E55">
              <w:rPr>
                <w:spacing w:val="-4"/>
              </w:rPr>
              <w:t>$100</w:t>
            </w:r>
          </w:p>
        </w:tc>
        <w:tc>
          <w:tcPr>
            <w:tcW w:w="1778" w:type="dxa"/>
          </w:tcPr>
          <w:p w14:paraId="315BDB05" w14:textId="77777777" w:rsidR="00576701" w:rsidRPr="00F91E55" w:rsidRDefault="008D250F">
            <w:pPr>
              <w:pStyle w:val="TableParagraph"/>
              <w:spacing w:before="0" w:line="235" w:lineRule="exact"/>
              <w:ind w:left="173"/>
              <w:jc w:val="center"/>
            </w:pPr>
            <w:r w:rsidRPr="00F91E55">
              <w:t>7</w:t>
            </w:r>
          </w:p>
        </w:tc>
        <w:tc>
          <w:tcPr>
            <w:tcW w:w="2960" w:type="dxa"/>
          </w:tcPr>
          <w:p w14:paraId="315BDB06" w14:textId="77777777" w:rsidR="00576701" w:rsidRPr="00F91E55" w:rsidRDefault="008D250F">
            <w:pPr>
              <w:pStyle w:val="TableParagraph"/>
              <w:spacing w:before="0" w:line="235" w:lineRule="exact"/>
              <w:ind w:left="197"/>
            </w:pPr>
            <w:r w:rsidRPr="00F91E55">
              <w:t>All</w:t>
            </w:r>
            <w:r w:rsidRPr="00F91E55">
              <w:rPr>
                <w:spacing w:val="-4"/>
              </w:rPr>
              <w:t xml:space="preserve"> </w:t>
            </w:r>
            <w:r w:rsidRPr="00F91E55">
              <w:t>Students</w:t>
            </w:r>
            <w:r w:rsidRPr="00F91E55">
              <w:rPr>
                <w:spacing w:val="-6"/>
              </w:rPr>
              <w:t xml:space="preserve"> </w:t>
            </w:r>
            <w:r w:rsidRPr="00F91E55">
              <w:t>except</w:t>
            </w:r>
            <w:r w:rsidRPr="00F91E55">
              <w:rPr>
                <w:spacing w:val="-8"/>
              </w:rPr>
              <w:t xml:space="preserve"> </w:t>
            </w:r>
            <w:r w:rsidRPr="00F91E55">
              <w:t>1</w:t>
            </w:r>
            <w:r w:rsidRPr="00F91E55">
              <w:rPr>
                <w:vertAlign w:val="superscript"/>
              </w:rPr>
              <w:t>st</w:t>
            </w:r>
            <w:r w:rsidRPr="00F91E55">
              <w:rPr>
                <w:spacing w:val="-5"/>
              </w:rPr>
              <w:t xml:space="preserve"> </w:t>
            </w:r>
            <w:r w:rsidRPr="00F91E55">
              <w:rPr>
                <w:spacing w:val="-4"/>
              </w:rPr>
              <w:t>year</w:t>
            </w:r>
          </w:p>
        </w:tc>
      </w:tr>
    </w:tbl>
    <w:p w14:paraId="315BDB08" w14:textId="77777777" w:rsidR="00576701" w:rsidRDefault="00576701">
      <w:pPr>
        <w:pStyle w:val="BodyText"/>
        <w:spacing w:before="5"/>
        <w:ind w:left="0"/>
        <w:rPr>
          <w:sz w:val="22"/>
        </w:rPr>
      </w:pPr>
    </w:p>
    <w:p w14:paraId="315BDB09" w14:textId="77777777" w:rsidR="00576701" w:rsidRDefault="008D250F">
      <w:pPr>
        <w:pStyle w:val="BodyText"/>
        <w:spacing w:before="1"/>
        <w:ind w:right="735"/>
      </w:pPr>
      <w:r>
        <w:t>Students can</w:t>
      </w:r>
      <w:r>
        <w:rPr>
          <w:spacing w:val="-3"/>
        </w:rPr>
        <w:t xml:space="preserve"> </w:t>
      </w:r>
      <w:r>
        <w:t>purchase</w:t>
      </w:r>
      <w:r>
        <w:rPr>
          <w:spacing w:val="-2"/>
        </w:rPr>
        <w:t xml:space="preserve"> </w:t>
      </w:r>
      <w:r>
        <w:t>extra</w:t>
      </w:r>
      <w:r>
        <w:rPr>
          <w:spacing w:val="-3"/>
        </w:rPr>
        <w:t xml:space="preserve"> </w:t>
      </w:r>
      <w:r>
        <w:t>meals or</w:t>
      </w:r>
      <w:r>
        <w:rPr>
          <w:spacing w:val="-1"/>
        </w:rPr>
        <w:t xml:space="preserve"> </w:t>
      </w:r>
      <w:r>
        <w:t>add</w:t>
      </w:r>
      <w:r>
        <w:rPr>
          <w:spacing w:val="-8"/>
        </w:rPr>
        <w:t xml:space="preserve"> </w:t>
      </w:r>
      <w:r>
        <w:t>market</w:t>
      </w:r>
      <w:r>
        <w:rPr>
          <w:spacing w:val="-8"/>
        </w:rPr>
        <w:t xml:space="preserve"> </w:t>
      </w:r>
      <w:r>
        <w:t>money</w:t>
      </w:r>
      <w:r>
        <w:rPr>
          <w:spacing w:val="-3"/>
        </w:rPr>
        <w:t xml:space="preserve"> </w:t>
      </w:r>
      <w:r>
        <w:t>to</w:t>
      </w:r>
      <w:r>
        <w:rPr>
          <w:spacing w:val="-8"/>
        </w:rPr>
        <w:t xml:space="preserve"> </w:t>
      </w:r>
      <w:r>
        <w:t>their</w:t>
      </w:r>
      <w:r>
        <w:rPr>
          <w:spacing w:val="-1"/>
        </w:rPr>
        <w:t xml:space="preserve"> </w:t>
      </w:r>
      <w:r>
        <w:t>account</w:t>
      </w:r>
      <w:r>
        <w:rPr>
          <w:spacing w:val="-3"/>
        </w:rPr>
        <w:t xml:space="preserve"> </w:t>
      </w:r>
      <w:r>
        <w:t>directly</w:t>
      </w:r>
      <w:r>
        <w:rPr>
          <w:spacing w:val="-3"/>
        </w:rPr>
        <w:t xml:space="preserve"> </w:t>
      </w:r>
      <w:r>
        <w:t>from Chartwells</w:t>
      </w:r>
      <w:r>
        <w:rPr>
          <w:spacing w:val="-5"/>
        </w:rPr>
        <w:t xml:space="preserve"> </w:t>
      </w:r>
      <w:r>
        <w:t>at the</w:t>
      </w:r>
      <w:r>
        <w:rPr>
          <w:spacing w:val="-2"/>
        </w:rPr>
        <w:t xml:space="preserve"> </w:t>
      </w:r>
      <w:r>
        <w:t>Dining</w:t>
      </w:r>
      <w:r>
        <w:rPr>
          <w:spacing w:val="-1"/>
        </w:rPr>
        <w:t xml:space="preserve"> </w:t>
      </w:r>
      <w:r>
        <w:t>Services Office.</w:t>
      </w:r>
      <w:r>
        <w:rPr>
          <w:spacing w:val="-1"/>
        </w:rPr>
        <w:t xml:space="preserve"> </w:t>
      </w:r>
      <w:r>
        <w:t>They are open Monday-Friday from 9 – 11 a.m. and 1 - 4:30 p.m. Additional meals and</w:t>
      </w:r>
      <w:r>
        <w:rPr>
          <w:spacing w:val="-4"/>
        </w:rPr>
        <w:t xml:space="preserve"> </w:t>
      </w:r>
      <w:r>
        <w:t>market</w:t>
      </w:r>
      <w:r>
        <w:rPr>
          <w:spacing w:val="-4"/>
        </w:rPr>
        <w:t xml:space="preserve"> </w:t>
      </w:r>
      <w:r>
        <w:t>money options are as follows: 10 meals</w:t>
      </w:r>
    </w:p>
    <w:p w14:paraId="315BDB0A" w14:textId="77777777" w:rsidR="00576701" w:rsidRDefault="008D250F">
      <w:pPr>
        <w:pStyle w:val="BodyText"/>
        <w:spacing w:before="1"/>
      </w:pPr>
      <w:r>
        <w:t>$60.00;</w:t>
      </w:r>
      <w:r>
        <w:rPr>
          <w:spacing w:val="-4"/>
        </w:rPr>
        <w:t xml:space="preserve"> </w:t>
      </w:r>
      <w:r>
        <w:t>20</w:t>
      </w:r>
      <w:r>
        <w:rPr>
          <w:spacing w:val="-5"/>
        </w:rPr>
        <w:t xml:space="preserve"> </w:t>
      </w:r>
      <w:r>
        <w:t>meals</w:t>
      </w:r>
      <w:r>
        <w:rPr>
          <w:spacing w:val="-6"/>
        </w:rPr>
        <w:t xml:space="preserve"> </w:t>
      </w:r>
      <w:r>
        <w:t>$110.00;</w:t>
      </w:r>
      <w:r>
        <w:rPr>
          <w:spacing w:val="-8"/>
        </w:rPr>
        <w:t xml:space="preserve"> </w:t>
      </w:r>
      <w:r>
        <w:t>25</w:t>
      </w:r>
      <w:r>
        <w:rPr>
          <w:spacing w:val="-9"/>
        </w:rPr>
        <w:t xml:space="preserve"> </w:t>
      </w:r>
      <w:r>
        <w:t>meals</w:t>
      </w:r>
      <w:r>
        <w:rPr>
          <w:spacing w:val="-6"/>
        </w:rPr>
        <w:t xml:space="preserve"> </w:t>
      </w:r>
      <w:r>
        <w:t>$135.00;</w:t>
      </w:r>
      <w:r>
        <w:rPr>
          <w:spacing w:val="-4"/>
        </w:rPr>
        <w:t xml:space="preserve"> </w:t>
      </w:r>
      <w:r>
        <w:t>50</w:t>
      </w:r>
      <w:r>
        <w:rPr>
          <w:spacing w:val="-9"/>
        </w:rPr>
        <w:t xml:space="preserve"> </w:t>
      </w:r>
      <w:r>
        <w:t>meals</w:t>
      </w:r>
      <w:r>
        <w:rPr>
          <w:spacing w:val="-6"/>
        </w:rPr>
        <w:t xml:space="preserve"> </w:t>
      </w:r>
      <w:r>
        <w:t>$265.00;</w:t>
      </w:r>
      <w:r>
        <w:rPr>
          <w:spacing w:val="-5"/>
        </w:rPr>
        <w:t xml:space="preserve"> </w:t>
      </w:r>
      <w:r>
        <w:t>75</w:t>
      </w:r>
      <w:r>
        <w:rPr>
          <w:spacing w:val="-9"/>
        </w:rPr>
        <w:t xml:space="preserve"> </w:t>
      </w:r>
      <w:r>
        <w:t>meals</w:t>
      </w:r>
      <w:r>
        <w:rPr>
          <w:spacing w:val="-5"/>
        </w:rPr>
        <w:t xml:space="preserve"> </w:t>
      </w:r>
      <w:r>
        <w:rPr>
          <w:spacing w:val="-2"/>
        </w:rPr>
        <w:t>$390.00.</w:t>
      </w:r>
    </w:p>
    <w:p w14:paraId="315BDB0B" w14:textId="77777777" w:rsidR="00576701" w:rsidRDefault="00576701">
      <w:pPr>
        <w:pStyle w:val="BodyText"/>
        <w:spacing w:before="8"/>
        <w:ind w:left="0"/>
        <w:rPr>
          <w:sz w:val="19"/>
        </w:rPr>
      </w:pPr>
    </w:p>
    <w:p w14:paraId="315BDB0C" w14:textId="77777777" w:rsidR="00576701" w:rsidRDefault="008D250F">
      <w:pPr>
        <w:pStyle w:val="BodyText"/>
        <w:spacing w:before="1"/>
      </w:pPr>
      <w:r>
        <w:t>Market</w:t>
      </w:r>
      <w:r>
        <w:rPr>
          <w:spacing w:val="-9"/>
        </w:rPr>
        <w:t xml:space="preserve"> </w:t>
      </w:r>
      <w:r>
        <w:t>Money:</w:t>
      </w:r>
      <w:r>
        <w:rPr>
          <w:spacing w:val="-4"/>
        </w:rPr>
        <w:t xml:space="preserve"> </w:t>
      </w:r>
      <w:r>
        <w:t>Students</w:t>
      </w:r>
      <w:r>
        <w:rPr>
          <w:spacing w:val="-5"/>
        </w:rPr>
        <w:t xml:space="preserve"> </w:t>
      </w:r>
      <w:r>
        <w:t>can</w:t>
      </w:r>
      <w:r>
        <w:rPr>
          <w:spacing w:val="-3"/>
        </w:rPr>
        <w:t xml:space="preserve"> </w:t>
      </w:r>
      <w:r>
        <w:t>add</w:t>
      </w:r>
      <w:r>
        <w:rPr>
          <w:spacing w:val="-11"/>
        </w:rPr>
        <w:t xml:space="preserve"> </w:t>
      </w:r>
      <w:r>
        <w:t>market</w:t>
      </w:r>
      <w:r>
        <w:rPr>
          <w:spacing w:val="-8"/>
        </w:rPr>
        <w:t xml:space="preserve"> </w:t>
      </w:r>
      <w:r>
        <w:t>money</w:t>
      </w:r>
      <w:r>
        <w:rPr>
          <w:spacing w:val="-3"/>
        </w:rPr>
        <w:t xml:space="preserve"> </w:t>
      </w:r>
      <w:r>
        <w:t>to</w:t>
      </w:r>
      <w:r>
        <w:rPr>
          <w:spacing w:val="-8"/>
        </w:rPr>
        <w:t xml:space="preserve"> </w:t>
      </w:r>
      <w:r>
        <w:t>their</w:t>
      </w:r>
      <w:r>
        <w:rPr>
          <w:spacing w:val="-5"/>
        </w:rPr>
        <w:t xml:space="preserve"> </w:t>
      </w:r>
      <w:r>
        <w:t>account</w:t>
      </w:r>
      <w:r>
        <w:rPr>
          <w:spacing w:val="-3"/>
        </w:rPr>
        <w:t xml:space="preserve"> </w:t>
      </w:r>
      <w:proofErr w:type="gramStart"/>
      <w:r>
        <w:t>in</w:t>
      </w:r>
      <w:proofErr w:type="gramEnd"/>
      <w:r>
        <w:rPr>
          <w:spacing w:val="-8"/>
        </w:rPr>
        <w:t xml:space="preserve"> </w:t>
      </w:r>
      <w:r>
        <w:t>any</w:t>
      </w:r>
      <w:r>
        <w:rPr>
          <w:spacing w:val="-8"/>
        </w:rPr>
        <w:t xml:space="preserve"> </w:t>
      </w:r>
      <w:r>
        <w:t>amount</w:t>
      </w:r>
      <w:r>
        <w:rPr>
          <w:spacing w:val="-7"/>
        </w:rPr>
        <w:t xml:space="preserve"> </w:t>
      </w:r>
      <w:r>
        <w:t>at</w:t>
      </w:r>
      <w:r>
        <w:rPr>
          <w:spacing w:val="-3"/>
        </w:rPr>
        <w:t xml:space="preserve"> </w:t>
      </w:r>
      <w:r>
        <w:t>any</w:t>
      </w:r>
      <w:r>
        <w:rPr>
          <w:spacing w:val="-3"/>
        </w:rPr>
        <w:t xml:space="preserve"> </w:t>
      </w:r>
      <w:r>
        <w:rPr>
          <w:spacing w:val="-4"/>
        </w:rPr>
        <w:t>time</w:t>
      </w:r>
    </w:p>
    <w:p w14:paraId="315BDB0D" w14:textId="77777777" w:rsidR="00576701" w:rsidRDefault="008D250F">
      <w:pPr>
        <w:pStyle w:val="BodyText"/>
        <w:spacing w:before="149"/>
        <w:ind w:right="940" w:hanging="1"/>
      </w:pPr>
      <w:r>
        <w:t>You</w:t>
      </w:r>
      <w:r>
        <w:rPr>
          <w:spacing w:val="-4"/>
        </w:rPr>
        <w:t xml:space="preserve"> </w:t>
      </w:r>
      <w:r>
        <w:t>may</w:t>
      </w:r>
      <w:r>
        <w:rPr>
          <w:spacing w:val="-4"/>
        </w:rPr>
        <w:t xml:space="preserve"> </w:t>
      </w:r>
      <w:r>
        <w:t>also</w:t>
      </w:r>
      <w:r>
        <w:rPr>
          <w:spacing w:val="-4"/>
        </w:rPr>
        <w:t xml:space="preserve"> </w:t>
      </w:r>
      <w:r>
        <w:t>call</w:t>
      </w:r>
      <w:r>
        <w:rPr>
          <w:spacing w:val="-2"/>
        </w:rPr>
        <w:t xml:space="preserve"> </w:t>
      </w:r>
      <w:r>
        <w:t>620-278-4248 if</w:t>
      </w:r>
      <w:r>
        <w:rPr>
          <w:spacing w:val="-3"/>
        </w:rPr>
        <w:t xml:space="preserve"> </w:t>
      </w:r>
      <w:r>
        <w:t>you</w:t>
      </w:r>
      <w:r>
        <w:rPr>
          <w:spacing w:val="-4"/>
        </w:rPr>
        <w:t xml:space="preserve"> </w:t>
      </w:r>
      <w:r>
        <w:t>plan</w:t>
      </w:r>
      <w:r>
        <w:rPr>
          <w:spacing w:val="-4"/>
        </w:rPr>
        <w:t xml:space="preserve"> </w:t>
      </w:r>
      <w:r>
        <w:t>to</w:t>
      </w:r>
      <w:r>
        <w:rPr>
          <w:spacing w:val="-4"/>
        </w:rPr>
        <w:t xml:space="preserve"> </w:t>
      </w:r>
      <w:r>
        <w:t>use a</w:t>
      </w:r>
      <w:r>
        <w:rPr>
          <w:spacing w:val="-4"/>
        </w:rPr>
        <w:t xml:space="preserve"> </w:t>
      </w:r>
      <w:r>
        <w:t>credit</w:t>
      </w:r>
      <w:r>
        <w:rPr>
          <w:spacing w:val="-4"/>
        </w:rPr>
        <w:t xml:space="preserve"> </w:t>
      </w:r>
      <w:r>
        <w:t>card or debit</w:t>
      </w:r>
      <w:r>
        <w:rPr>
          <w:spacing w:val="-4"/>
        </w:rPr>
        <w:t xml:space="preserve"> </w:t>
      </w:r>
      <w:r>
        <w:t>card</w:t>
      </w:r>
      <w:r>
        <w:rPr>
          <w:spacing w:val="-4"/>
        </w:rPr>
        <w:t xml:space="preserve"> </w:t>
      </w:r>
      <w:r>
        <w:t>for</w:t>
      </w:r>
      <w:r>
        <w:rPr>
          <w:spacing w:val="-2"/>
        </w:rPr>
        <w:t xml:space="preserve"> </w:t>
      </w:r>
      <w:r>
        <w:t>payment.</w:t>
      </w:r>
      <w:r>
        <w:rPr>
          <w:spacing w:val="40"/>
        </w:rPr>
        <w:t xml:space="preserve"> </w:t>
      </w:r>
      <w:r>
        <w:t>Please</w:t>
      </w:r>
      <w:r>
        <w:rPr>
          <w:spacing w:val="-3"/>
        </w:rPr>
        <w:t xml:space="preserve"> </w:t>
      </w:r>
      <w:r>
        <w:t>have</w:t>
      </w:r>
      <w:r>
        <w:rPr>
          <w:spacing w:val="-3"/>
        </w:rPr>
        <w:t xml:space="preserve"> </w:t>
      </w:r>
      <w:r>
        <w:t>your SC</w:t>
      </w:r>
      <w:r>
        <w:rPr>
          <w:spacing w:val="-5"/>
        </w:rPr>
        <w:t xml:space="preserve"> </w:t>
      </w:r>
      <w:r>
        <w:t>ID</w:t>
      </w:r>
      <w:r>
        <w:rPr>
          <w:spacing w:val="-3"/>
        </w:rPr>
        <w:t xml:space="preserve"> </w:t>
      </w:r>
      <w:r>
        <w:t>card</w:t>
      </w:r>
      <w:r>
        <w:rPr>
          <w:spacing w:val="-4"/>
        </w:rPr>
        <w:t xml:space="preserve"> </w:t>
      </w:r>
      <w:r>
        <w:t>available when you call so that funds are added to the correct account.</w:t>
      </w:r>
    </w:p>
    <w:p w14:paraId="315BDB0E" w14:textId="77777777" w:rsidR="00576701" w:rsidRPr="00F91E55" w:rsidRDefault="008D250F">
      <w:pPr>
        <w:pStyle w:val="Heading2"/>
        <w:spacing w:before="145"/>
      </w:pPr>
      <w:r w:rsidRPr="00F91E55">
        <w:t>Dining</w:t>
      </w:r>
      <w:r w:rsidRPr="00F91E55">
        <w:rPr>
          <w:spacing w:val="-1"/>
        </w:rPr>
        <w:t xml:space="preserve"> </w:t>
      </w:r>
      <w:r w:rsidRPr="00F91E55">
        <w:t>Room</w:t>
      </w:r>
      <w:r w:rsidRPr="00F91E55">
        <w:rPr>
          <w:spacing w:val="-4"/>
        </w:rPr>
        <w:t xml:space="preserve"> </w:t>
      </w:r>
      <w:r w:rsidRPr="00F91E55">
        <w:rPr>
          <w:spacing w:val="-2"/>
        </w:rPr>
        <w:t>Hours:</w:t>
      </w:r>
    </w:p>
    <w:p w14:paraId="315BDB0F" w14:textId="77777777" w:rsidR="00576701" w:rsidRPr="00F91E55" w:rsidRDefault="008D250F">
      <w:pPr>
        <w:pStyle w:val="BodyText"/>
        <w:spacing w:before="7"/>
        <w:ind w:left="0"/>
        <w:rPr>
          <w:b/>
          <w:sz w:val="8"/>
        </w:rPr>
      </w:pPr>
      <w:r w:rsidRPr="00F91E55">
        <w:rPr>
          <w:noProof/>
        </w:rPr>
        <mc:AlternateContent>
          <mc:Choice Requires="wps">
            <w:drawing>
              <wp:anchor distT="0" distB="0" distL="0" distR="0" simplePos="0" relativeHeight="487592448" behindDoc="1" locked="0" layoutInCell="1" allowOverlap="1" wp14:anchorId="315BDE60" wp14:editId="315BDE61">
                <wp:simplePos x="0" y="0"/>
                <wp:positionH relativeFrom="page">
                  <wp:posOffset>457200</wp:posOffset>
                </wp:positionH>
                <wp:positionV relativeFrom="paragraph">
                  <wp:posOffset>81859</wp:posOffset>
                </wp:positionV>
                <wp:extent cx="36830" cy="635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6350"/>
                        </a:xfrm>
                        <a:custGeom>
                          <a:avLst/>
                          <a:gdLst/>
                          <a:ahLst/>
                          <a:cxnLst/>
                          <a:rect l="l" t="t" r="r" b="b"/>
                          <a:pathLst>
                            <a:path w="36830" h="6350">
                              <a:moveTo>
                                <a:pt x="36576" y="0"/>
                              </a:moveTo>
                              <a:lnTo>
                                <a:pt x="0" y="0"/>
                              </a:lnTo>
                              <a:lnTo>
                                <a:pt x="0" y="6096"/>
                              </a:lnTo>
                              <a:lnTo>
                                <a:pt x="36576" y="6096"/>
                              </a:lnTo>
                              <a:lnTo>
                                <a:pt x="36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87724B" id="Graphic 28" o:spid="_x0000_s1026" style="position:absolute;margin-left:36pt;margin-top:6.45pt;width:2.9pt;height:.5pt;z-index:-15724032;visibility:visible;mso-wrap-style:square;mso-wrap-distance-left:0;mso-wrap-distance-top:0;mso-wrap-distance-right:0;mso-wrap-distance-bottom:0;mso-position-horizontal:absolute;mso-position-horizontal-relative:page;mso-position-vertical:absolute;mso-position-vertical-relative:text;v-text-anchor:top" coordsize="36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" path="m36576,l,,,6096r36576,l36576,xe" fillcolor="black" stroked="f">
                <v:path arrowok="t"/>
                <w10:wrap type="topAndBottom" anchorx="page"/>
              </v:shape>
            </w:pict>
          </mc:Fallback>
        </mc:AlternateContent>
      </w:r>
    </w:p>
    <w:p w14:paraId="315BDB10" w14:textId="77777777" w:rsidR="00576701" w:rsidRPr="00F91E55" w:rsidRDefault="008D250F">
      <w:pPr>
        <w:pStyle w:val="Heading3"/>
        <w:tabs>
          <w:tab w:val="left" w:pos="5803"/>
        </w:tabs>
        <w:spacing w:before="11" w:line="242" w:lineRule="exact"/>
      </w:pPr>
      <w:r w:rsidRPr="00F91E55">
        <w:t>Monday</w:t>
      </w:r>
      <w:r w:rsidRPr="00F91E55">
        <w:rPr>
          <w:spacing w:val="-3"/>
        </w:rPr>
        <w:t xml:space="preserve"> </w:t>
      </w:r>
      <w:r w:rsidRPr="00F91E55">
        <w:t>–</w:t>
      </w:r>
      <w:r w:rsidRPr="00F91E55">
        <w:rPr>
          <w:spacing w:val="-3"/>
        </w:rPr>
        <w:t xml:space="preserve"> </w:t>
      </w:r>
      <w:r w:rsidRPr="00F91E55">
        <w:rPr>
          <w:spacing w:val="-2"/>
        </w:rPr>
        <w:t>Thursday</w:t>
      </w:r>
      <w:r w:rsidRPr="00F91E55">
        <w:tab/>
        <w:t>Weekend</w:t>
      </w:r>
      <w:r w:rsidRPr="00F91E55">
        <w:rPr>
          <w:spacing w:val="-10"/>
        </w:rPr>
        <w:t xml:space="preserve"> </w:t>
      </w:r>
      <w:r w:rsidRPr="00F91E55">
        <w:rPr>
          <w:spacing w:val="-2"/>
        </w:rPr>
        <w:t>Hours</w:t>
      </w:r>
    </w:p>
    <w:p w14:paraId="315BDB11" w14:textId="77777777" w:rsidR="00576701" w:rsidRPr="00F91E55" w:rsidRDefault="008D250F">
      <w:pPr>
        <w:pStyle w:val="BodyText"/>
        <w:tabs>
          <w:tab w:val="left" w:pos="5908"/>
        </w:tabs>
        <w:spacing w:line="242" w:lineRule="exact"/>
      </w:pPr>
      <w:r w:rsidRPr="00F91E55">
        <w:t>Full</w:t>
      </w:r>
      <w:r w:rsidRPr="00F91E55">
        <w:rPr>
          <w:spacing w:val="-10"/>
        </w:rPr>
        <w:t xml:space="preserve"> </w:t>
      </w:r>
      <w:r w:rsidRPr="00F91E55">
        <w:t>Breakfast:</w:t>
      </w:r>
      <w:r w:rsidRPr="00F91E55">
        <w:rPr>
          <w:spacing w:val="-8"/>
        </w:rPr>
        <w:t xml:space="preserve"> </w:t>
      </w:r>
      <w:r w:rsidRPr="00F91E55">
        <w:t>7:00-8:30</w:t>
      </w:r>
      <w:r w:rsidRPr="00F91E55">
        <w:rPr>
          <w:spacing w:val="-8"/>
        </w:rPr>
        <w:t xml:space="preserve"> </w:t>
      </w:r>
      <w:r w:rsidRPr="00F91E55">
        <w:rPr>
          <w:spacing w:val="-4"/>
        </w:rPr>
        <w:t>a.m.</w:t>
      </w:r>
      <w:r w:rsidRPr="00F91E55">
        <w:tab/>
        <w:t>SAT:</w:t>
      </w:r>
      <w:r w:rsidRPr="00F91E55">
        <w:rPr>
          <w:spacing w:val="-7"/>
        </w:rPr>
        <w:t xml:space="preserve"> </w:t>
      </w:r>
      <w:r w:rsidRPr="00F91E55">
        <w:t>Continental</w:t>
      </w:r>
      <w:r w:rsidRPr="00F91E55">
        <w:rPr>
          <w:spacing w:val="-6"/>
        </w:rPr>
        <w:t xml:space="preserve"> </w:t>
      </w:r>
      <w:r w:rsidRPr="00F91E55">
        <w:t>Breakfast:</w:t>
      </w:r>
      <w:r w:rsidRPr="00F91E55">
        <w:rPr>
          <w:spacing w:val="-5"/>
        </w:rPr>
        <w:t xml:space="preserve"> </w:t>
      </w:r>
      <w:r w:rsidRPr="00F91E55">
        <w:t>8</w:t>
      </w:r>
      <w:r w:rsidRPr="00F91E55">
        <w:rPr>
          <w:spacing w:val="-8"/>
        </w:rPr>
        <w:t xml:space="preserve"> </w:t>
      </w:r>
      <w:r w:rsidRPr="00F91E55">
        <w:t>–</w:t>
      </w:r>
      <w:r w:rsidRPr="00F91E55">
        <w:rPr>
          <w:spacing w:val="-3"/>
        </w:rPr>
        <w:t xml:space="preserve"> </w:t>
      </w:r>
      <w:r w:rsidRPr="00F91E55">
        <w:t>10</w:t>
      </w:r>
      <w:r w:rsidRPr="00F91E55">
        <w:rPr>
          <w:spacing w:val="-9"/>
        </w:rPr>
        <w:t xml:space="preserve"> </w:t>
      </w:r>
      <w:r w:rsidRPr="00F91E55">
        <w:t>a.m.</w:t>
      </w:r>
      <w:r w:rsidRPr="00F91E55">
        <w:rPr>
          <w:spacing w:val="-6"/>
        </w:rPr>
        <w:t xml:space="preserve"> </w:t>
      </w:r>
      <w:r w:rsidRPr="00F91E55">
        <w:t>SUN:</w:t>
      </w:r>
      <w:r w:rsidRPr="00F91E55">
        <w:rPr>
          <w:spacing w:val="-9"/>
        </w:rPr>
        <w:t xml:space="preserve"> </w:t>
      </w:r>
      <w:r w:rsidRPr="00F91E55">
        <w:t>9-10</w:t>
      </w:r>
      <w:r w:rsidRPr="00F91E55">
        <w:rPr>
          <w:spacing w:val="-4"/>
        </w:rPr>
        <w:t xml:space="preserve"> a.m.</w:t>
      </w:r>
    </w:p>
    <w:p w14:paraId="315BDB12" w14:textId="77777777" w:rsidR="00576701" w:rsidRPr="00F91E55" w:rsidRDefault="008D250F">
      <w:pPr>
        <w:pStyle w:val="BodyText"/>
        <w:tabs>
          <w:tab w:val="left" w:pos="5944"/>
        </w:tabs>
        <w:spacing w:before="1"/>
      </w:pPr>
      <w:r w:rsidRPr="00F91E55">
        <w:t>Continental</w:t>
      </w:r>
      <w:r w:rsidRPr="00F91E55">
        <w:rPr>
          <w:spacing w:val="-8"/>
        </w:rPr>
        <w:t xml:space="preserve"> </w:t>
      </w:r>
      <w:r w:rsidRPr="00F91E55">
        <w:t>Breakfast:</w:t>
      </w:r>
      <w:r w:rsidRPr="00F91E55">
        <w:rPr>
          <w:spacing w:val="-5"/>
        </w:rPr>
        <w:t xml:space="preserve"> </w:t>
      </w:r>
      <w:r w:rsidRPr="00F91E55">
        <w:t>8:30</w:t>
      </w:r>
      <w:r w:rsidRPr="00F91E55">
        <w:rPr>
          <w:spacing w:val="-6"/>
        </w:rPr>
        <w:t xml:space="preserve"> </w:t>
      </w:r>
      <w:r w:rsidRPr="00F91E55">
        <w:t>–</w:t>
      </w:r>
      <w:r w:rsidRPr="00F91E55">
        <w:rPr>
          <w:spacing w:val="-8"/>
        </w:rPr>
        <w:t xml:space="preserve"> </w:t>
      </w:r>
      <w:r w:rsidRPr="00F91E55">
        <w:t>10</w:t>
      </w:r>
      <w:r w:rsidRPr="00F91E55">
        <w:rPr>
          <w:spacing w:val="-5"/>
        </w:rPr>
        <w:t xml:space="preserve"> </w:t>
      </w:r>
      <w:r w:rsidRPr="00F91E55">
        <w:rPr>
          <w:spacing w:val="-4"/>
        </w:rPr>
        <w:t>a.m.</w:t>
      </w:r>
      <w:r w:rsidRPr="00F91E55">
        <w:tab/>
        <w:t>Lunch:</w:t>
      </w:r>
      <w:r w:rsidRPr="00F91E55">
        <w:rPr>
          <w:spacing w:val="-7"/>
        </w:rPr>
        <w:t xml:space="preserve"> </w:t>
      </w:r>
      <w:r w:rsidRPr="00F91E55">
        <w:t>11</w:t>
      </w:r>
      <w:r w:rsidRPr="00F91E55">
        <w:rPr>
          <w:spacing w:val="-1"/>
        </w:rPr>
        <w:t xml:space="preserve"> </w:t>
      </w:r>
      <w:r w:rsidRPr="00F91E55">
        <w:t>a.m.</w:t>
      </w:r>
      <w:r w:rsidRPr="00F91E55">
        <w:rPr>
          <w:spacing w:val="-3"/>
        </w:rPr>
        <w:t xml:space="preserve"> </w:t>
      </w:r>
      <w:r w:rsidRPr="00F91E55">
        <w:t>–</w:t>
      </w:r>
      <w:r w:rsidRPr="00F91E55">
        <w:rPr>
          <w:spacing w:val="1"/>
        </w:rPr>
        <w:t xml:space="preserve"> </w:t>
      </w:r>
      <w:r w:rsidRPr="00F91E55">
        <w:t>1</w:t>
      </w:r>
      <w:r w:rsidRPr="00F91E55">
        <w:rPr>
          <w:spacing w:val="-6"/>
        </w:rPr>
        <w:t xml:space="preserve"> </w:t>
      </w:r>
      <w:r w:rsidRPr="00F91E55">
        <w:rPr>
          <w:spacing w:val="-4"/>
        </w:rPr>
        <w:t>p.m.</w:t>
      </w:r>
    </w:p>
    <w:p w14:paraId="315BDB13" w14:textId="77777777" w:rsidR="00576701" w:rsidRPr="00F91E55" w:rsidRDefault="008D250F">
      <w:pPr>
        <w:pStyle w:val="BodyText"/>
        <w:tabs>
          <w:tab w:val="left" w:pos="5939"/>
        </w:tabs>
        <w:ind w:right="4591"/>
      </w:pPr>
      <w:r w:rsidRPr="00F91E55">
        <w:t>Lunch: 11 a.m. – 1:15 p.m.</w:t>
      </w:r>
      <w:r w:rsidRPr="00F91E55">
        <w:tab/>
        <w:t>Dinner:</w:t>
      </w:r>
      <w:r w:rsidRPr="00F91E55">
        <w:rPr>
          <w:spacing w:val="-9"/>
        </w:rPr>
        <w:t xml:space="preserve"> </w:t>
      </w:r>
      <w:r w:rsidRPr="00F91E55">
        <w:t>5</w:t>
      </w:r>
      <w:r w:rsidRPr="00F91E55">
        <w:rPr>
          <w:spacing w:val="-12"/>
        </w:rPr>
        <w:t xml:space="preserve"> </w:t>
      </w:r>
      <w:r w:rsidRPr="00F91E55">
        <w:t>–</w:t>
      </w:r>
      <w:r w:rsidRPr="00F91E55">
        <w:rPr>
          <w:spacing w:val="-10"/>
        </w:rPr>
        <w:t xml:space="preserve"> </w:t>
      </w:r>
      <w:r w:rsidRPr="00F91E55">
        <w:t>6:30</w:t>
      </w:r>
      <w:r w:rsidRPr="00F91E55">
        <w:rPr>
          <w:spacing w:val="-8"/>
        </w:rPr>
        <w:t xml:space="preserve"> </w:t>
      </w:r>
      <w:r w:rsidRPr="00F91E55">
        <w:t xml:space="preserve">p.m. Pantry / Salad Bar/Market: 1 – 2 </w:t>
      </w:r>
      <w:proofErr w:type="spellStart"/>
      <w:r w:rsidRPr="00F91E55">
        <w:t>p.m</w:t>
      </w:r>
      <w:proofErr w:type="spellEnd"/>
      <w:r w:rsidRPr="00F91E55">
        <w:rPr>
          <w:spacing w:val="40"/>
        </w:rPr>
        <w:t xml:space="preserve"> </w:t>
      </w:r>
      <w:r w:rsidRPr="00F91E55">
        <w:t xml:space="preserve">(2 p.m. – 4 p.m. ring doorbell for Market) Dinner: 5:00 – 7:30 </w:t>
      </w:r>
      <w:proofErr w:type="gramStart"/>
      <w:r w:rsidRPr="00F91E55">
        <w:t>p.m.(</w:t>
      </w:r>
      <w:proofErr w:type="gramEnd"/>
      <w:r w:rsidRPr="00F91E55">
        <w:t>Spring semester ends at 7:00 pm)</w:t>
      </w:r>
    </w:p>
    <w:p w14:paraId="315BDB14" w14:textId="77777777" w:rsidR="00576701" w:rsidRPr="00F91E55" w:rsidRDefault="008D250F">
      <w:pPr>
        <w:pStyle w:val="BodyText"/>
        <w:spacing w:before="2"/>
      </w:pPr>
      <w:proofErr w:type="gramStart"/>
      <w:r w:rsidRPr="00F91E55">
        <w:t>Market</w:t>
      </w:r>
      <w:proofErr w:type="gramEnd"/>
      <w:r w:rsidRPr="00F91E55">
        <w:rPr>
          <w:spacing w:val="-7"/>
        </w:rPr>
        <w:t xml:space="preserve"> </w:t>
      </w:r>
      <w:r w:rsidRPr="00F91E55">
        <w:t>open</w:t>
      </w:r>
      <w:r w:rsidRPr="00F91E55">
        <w:rPr>
          <w:spacing w:val="-6"/>
        </w:rPr>
        <w:t xml:space="preserve"> </w:t>
      </w:r>
      <w:r w:rsidRPr="00F91E55">
        <w:t>until</w:t>
      </w:r>
      <w:r w:rsidRPr="00F91E55">
        <w:rPr>
          <w:spacing w:val="-4"/>
        </w:rPr>
        <w:t xml:space="preserve"> </w:t>
      </w:r>
      <w:r w:rsidRPr="00F91E55">
        <w:rPr>
          <w:spacing w:val="-2"/>
        </w:rPr>
        <w:t>8:00pm</w:t>
      </w:r>
    </w:p>
    <w:p w14:paraId="315BDB15" w14:textId="28F4F3F6" w:rsidR="00576701" w:rsidRPr="00F91E55" w:rsidRDefault="008D250F">
      <w:pPr>
        <w:spacing w:before="1"/>
        <w:ind w:left="720"/>
        <w:rPr>
          <w:b/>
          <w:sz w:val="20"/>
        </w:rPr>
      </w:pPr>
      <w:r w:rsidRPr="00F91E55">
        <w:rPr>
          <w:sz w:val="20"/>
        </w:rPr>
        <w:t>THURSDAY</w:t>
      </w:r>
      <w:r w:rsidRPr="00F91E55">
        <w:rPr>
          <w:spacing w:val="-5"/>
          <w:sz w:val="20"/>
        </w:rPr>
        <w:t xml:space="preserve"> </w:t>
      </w:r>
      <w:r w:rsidRPr="00F91E55">
        <w:rPr>
          <w:sz w:val="20"/>
        </w:rPr>
        <w:t>(only)</w:t>
      </w:r>
      <w:r w:rsidRPr="00F91E55">
        <w:rPr>
          <w:spacing w:val="-5"/>
          <w:sz w:val="20"/>
        </w:rPr>
        <w:t xml:space="preserve"> </w:t>
      </w:r>
      <w:r w:rsidRPr="00F91E55">
        <w:rPr>
          <w:sz w:val="20"/>
        </w:rPr>
        <w:t>Late</w:t>
      </w:r>
      <w:r w:rsidRPr="00F91E55">
        <w:rPr>
          <w:spacing w:val="-1"/>
          <w:sz w:val="20"/>
        </w:rPr>
        <w:t xml:space="preserve"> </w:t>
      </w:r>
      <w:r w:rsidRPr="00F91E55">
        <w:rPr>
          <w:sz w:val="20"/>
        </w:rPr>
        <w:t>Night</w:t>
      </w:r>
      <w:r w:rsidRPr="00F91E55">
        <w:rPr>
          <w:spacing w:val="-7"/>
          <w:sz w:val="20"/>
        </w:rPr>
        <w:t xml:space="preserve"> </w:t>
      </w:r>
      <w:r w:rsidRPr="00F91E55">
        <w:rPr>
          <w:sz w:val="20"/>
        </w:rPr>
        <w:t>Snacks</w:t>
      </w:r>
      <w:r w:rsidRPr="00F91E55">
        <w:rPr>
          <w:spacing w:val="-9"/>
          <w:sz w:val="20"/>
        </w:rPr>
        <w:t xml:space="preserve"> </w:t>
      </w:r>
      <w:r w:rsidRPr="00F91E55">
        <w:rPr>
          <w:sz w:val="20"/>
        </w:rPr>
        <w:t>&amp;</w:t>
      </w:r>
      <w:r w:rsidRPr="00F91E55">
        <w:rPr>
          <w:spacing w:val="-5"/>
          <w:sz w:val="20"/>
        </w:rPr>
        <w:t xml:space="preserve"> </w:t>
      </w:r>
      <w:r w:rsidRPr="00F91E55">
        <w:rPr>
          <w:sz w:val="20"/>
        </w:rPr>
        <w:t>Meal:</w:t>
      </w:r>
      <w:r w:rsidRPr="00F91E55">
        <w:rPr>
          <w:spacing w:val="-3"/>
          <w:sz w:val="20"/>
        </w:rPr>
        <w:t xml:space="preserve"> </w:t>
      </w:r>
      <w:r w:rsidRPr="00F91E55">
        <w:rPr>
          <w:sz w:val="20"/>
        </w:rPr>
        <w:t>9</w:t>
      </w:r>
      <w:r w:rsidRPr="00F91E55">
        <w:rPr>
          <w:spacing w:val="-8"/>
          <w:sz w:val="20"/>
        </w:rPr>
        <w:t xml:space="preserve"> </w:t>
      </w:r>
      <w:r w:rsidRPr="00F91E55">
        <w:rPr>
          <w:sz w:val="20"/>
        </w:rPr>
        <w:t>p.m.</w:t>
      </w:r>
      <w:r w:rsidRPr="00F91E55">
        <w:rPr>
          <w:spacing w:val="-4"/>
          <w:sz w:val="20"/>
        </w:rPr>
        <w:t xml:space="preserve"> </w:t>
      </w:r>
      <w:r w:rsidRPr="00F91E55">
        <w:rPr>
          <w:sz w:val="20"/>
        </w:rPr>
        <w:t>–</w:t>
      </w:r>
      <w:r w:rsidRPr="00F91E55">
        <w:rPr>
          <w:spacing w:val="-1"/>
          <w:sz w:val="20"/>
        </w:rPr>
        <w:t xml:space="preserve"> </w:t>
      </w:r>
      <w:r w:rsidRPr="00F91E55">
        <w:rPr>
          <w:sz w:val="20"/>
        </w:rPr>
        <w:t>10</w:t>
      </w:r>
      <w:r w:rsidRPr="00F91E55">
        <w:rPr>
          <w:spacing w:val="-8"/>
          <w:sz w:val="20"/>
        </w:rPr>
        <w:t xml:space="preserve"> </w:t>
      </w:r>
      <w:proofErr w:type="spellStart"/>
      <w:r w:rsidRPr="00F91E55">
        <w:rPr>
          <w:sz w:val="20"/>
        </w:rPr>
        <w:t>p.m</w:t>
      </w:r>
      <w:proofErr w:type="spellEnd"/>
      <w:r w:rsidRPr="00F91E55">
        <w:rPr>
          <w:spacing w:val="-4"/>
          <w:sz w:val="20"/>
        </w:rPr>
        <w:t xml:space="preserve"> </w:t>
      </w:r>
    </w:p>
    <w:p w14:paraId="315BDB16" w14:textId="77777777" w:rsidR="00576701" w:rsidRPr="00F91E55" w:rsidRDefault="00576701">
      <w:pPr>
        <w:pStyle w:val="BodyText"/>
        <w:spacing w:before="8"/>
        <w:ind w:left="0"/>
        <w:rPr>
          <w:b/>
          <w:sz w:val="21"/>
        </w:rPr>
      </w:pPr>
    </w:p>
    <w:p w14:paraId="315BDB17" w14:textId="77777777" w:rsidR="00576701" w:rsidRPr="00F91E55" w:rsidRDefault="008D250F">
      <w:pPr>
        <w:pStyle w:val="Heading3"/>
      </w:pPr>
      <w:r w:rsidRPr="00F91E55">
        <w:rPr>
          <w:spacing w:val="-2"/>
        </w:rPr>
        <w:t>Friday</w:t>
      </w:r>
    </w:p>
    <w:p w14:paraId="315BDB18" w14:textId="77777777" w:rsidR="00576701" w:rsidRPr="00F91E55" w:rsidRDefault="008D250F">
      <w:pPr>
        <w:pStyle w:val="BodyText"/>
        <w:spacing w:before="1"/>
        <w:ind w:right="8085"/>
      </w:pPr>
      <w:r w:rsidRPr="00F91E55">
        <w:t>Full Breakfast: 7:00 – 8:30 a.m. Continental</w:t>
      </w:r>
      <w:r w:rsidRPr="00F91E55">
        <w:rPr>
          <w:spacing w:val="-8"/>
        </w:rPr>
        <w:t xml:space="preserve"> </w:t>
      </w:r>
      <w:r w:rsidRPr="00F91E55">
        <w:t>Breakfast:</w:t>
      </w:r>
      <w:r w:rsidRPr="00F91E55">
        <w:rPr>
          <w:spacing w:val="-6"/>
        </w:rPr>
        <w:t xml:space="preserve"> </w:t>
      </w:r>
      <w:r w:rsidRPr="00F91E55">
        <w:t>8:30</w:t>
      </w:r>
      <w:r w:rsidRPr="00F91E55">
        <w:rPr>
          <w:spacing w:val="-6"/>
        </w:rPr>
        <w:t xml:space="preserve"> </w:t>
      </w:r>
      <w:r w:rsidRPr="00F91E55">
        <w:t>a.m.</w:t>
      </w:r>
      <w:r w:rsidRPr="00F91E55">
        <w:rPr>
          <w:spacing w:val="-4"/>
        </w:rPr>
        <w:t xml:space="preserve"> </w:t>
      </w:r>
      <w:r w:rsidRPr="00F91E55">
        <w:t>–</w:t>
      </w:r>
      <w:r w:rsidRPr="00F91E55">
        <w:rPr>
          <w:spacing w:val="-9"/>
        </w:rPr>
        <w:t xml:space="preserve"> </w:t>
      </w:r>
      <w:r w:rsidRPr="00F91E55">
        <w:t>10</w:t>
      </w:r>
      <w:r w:rsidRPr="00F91E55">
        <w:rPr>
          <w:spacing w:val="-6"/>
        </w:rPr>
        <w:t xml:space="preserve"> </w:t>
      </w:r>
      <w:r w:rsidRPr="00F91E55">
        <w:t>a.m. Lunch: 11 a.m. – 1:15 p.m.</w:t>
      </w:r>
    </w:p>
    <w:p w14:paraId="315BDB19" w14:textId="77777777" w:rsidR="00576701" w:rsidRPr="00F91E55" w:rsidRDefault="008D250F">
      <w:pPr>
        <w:pStyle w:val="BodyText"/>
        <w:spacing w:before="2"/>
      </w:pPr>
      <w:r w:rsidRPr="00F91E55">
        <w:t>Pantry/Salad</w:t>
      </w:r>
      <w:r w:rsidRPr="00F91E55">
        <w:rPr>
          <w:spacing w:val="-8"/>
        </w:rPr>
        <w:t xml:space="preserve"> </w:t>
      </w:r>
      <w:r w:rsidRPr="00F91E55">
        <w:t>Bar/Market:</w:t>
      </w:r>
      <w:r w:rsidRPr="00F91E55">
        <w:rPr>
          <w:spacing w:val="-8"/>
        </w:rPr>
        <w:t xml:space="preserve"> </w:t>
      </w:r>
      <w:r w:rsidRPr="00F91E55">
        <w:t>1</w:t>
      </w:r>
      <w:r w:rsidRPr="00F91E55">
        <w:rPr>
          <w:spacing w:val="-4"/>
        </w:rPr>
        <w:t xml:space="preserve"> </w:t>
      </w:r>
      <w:r w:rsidRPr="00F91E55">
        <w:t>p.m.</w:t>
      </w:r>
      <w:r w:rsidRPr="00F91E55">
        <w:rPr>
          <w:spacing w:val="-6"/>
        </w:rPr>
        <w:t xml:space="preserve"> </w:t>
      </w:r>
      <w:r w:rsidRPr="00F91E55">
        <w:t>–</w:t>
      </w:r>
      <w:r w:rsidRPr="00F91E55">
        <w:rPr>
          <w:spacing w:val="-2"/>
        </w:rPr>
        <w:t xml:space="preserve"> </w:t>
      </w:r>
      <w:r w:rsidRPr="00F91E55">
        <w:t>2</w:t>
      </w:r>
      <w:r w:rsidRPr="00F91E55">
        <w:rPr>
          <w:spacing w:val="-8"/>
        </w:rPr>
        <w:t xml:space="preserve"> </w:t>
      </w:r>
      <w:r w:rsidRPr="00F91E55">
        <w:rPr>
          <w:spacing w:val="-4"/>
        </w:rPr>
        <w:t>p.m.</w:t>
      </w:r>
    </w:p>
    <w:p w14:paraId="315BDB1A" w14:textId="77777777" w:rsidR="00576701" w:rsidRPr="00F91E55" w:rsidRDefault="008D250F">
      <w:pPr>
        <w:pStyle w:val="BodyText"/>
        <w:ind w:right="6185"/>
      </w:pPr>
      <w:r w:rsidRPr="00F91E55">
        <w:t>Market</w:t>
      </w:r>
      <w:r w:rsidRPr="00F91E55">
        <w:rPr>
          <w:spacing w:val="-6"/>
        </w:rPr>
        <w:t xml:space="preserve"> </w:t>
      </w:r>
      <w:r w:rsidRPr="00F91E55">
        <w:t>and</w:t>
      </w:r>
      <w:r w:rsidRPr="00F91E55">
        <w:rPr>
          <w:spacing w:val="-6"/>
        </w:rPr>
        <w:t xml:space="preserve"> </w:t>
      </w:r>
      <w:r w:rsidRPr="00F91E55">
        <w:t>Pantry</w:t>
      </w:r>
      <w:r w:rsidRPr="00F91E55">
        <w:rPr>
          <w:spacing w:val="-6"/>
        </w:rPr>
        <w:t xml:space="preserve"> </w:t>
      </w:r>
      <w:r w:rsidRPr="00F91E55">
        <w:t>(2:00-4:00</w:t>
      </w:r>
      <w:r w:rsidRPr="00F91E55">
        <w:rPr>
          <w:spacing w:val="-2"/>
        </w:rPr>
        <w:t xml:space="preserve"> </w:t>
      </w:r>
      <w:r w:rsidRPr="00F91E55">
        <w:t>ring</w:t>
      </w:r>
      <w:r w:rsidRPr="00F91E55">
        <w:rPr>
          <w:spacing w:val="-4"/>
        </w:rPr>
        <w:t xml:space="preserve"> </w:t>
      </w:r>
      <w:r w:rsidRPr="00F91E55">
        <w:t>the</w:t>
      </w:r>
      <w:r w:rsidRPr="00F91E55">
        <w:rPr>
          <w:spacing w:val="-5"/>
        </w:rPr>
        <w:t xml:space="preserve"> </w:t>
      </w:r>
      <w:r w:rsidRPr="00F91E55">
        <w:t>doorbell</w:t>
      </w:r>
      <w:r w:rsidRPr="00F91E55">
        <w:rPr>
          <w:spacing w:val="-4"/>
        </w:rPr>
        <w:t xml:space="preserve"> </w:t>
      </w:r>
      <w:r w:rsidRPr="00F91E55">
        <w:t>for</w:t>
      </w:r>
      <w:r w:rsidRPr="00F91E55">
        <w:rPr>
          <w:spacing w:val="-4"/>
        </w:rPr>
        <w:t xml:space="preserve"> </w:t>
      </w:r>
      <w:r w:rsidRPr="00F91E55">
        <w:t xml:space="preserve">Market) Dinner: 5 – 7:00 </w:t>
      </w:r>
      <w:proofErr w:type="gramStart"/>
      <w:r w:rsidRPr="00F91E55">
        <w:t>p.m.(</w:t>
      </w:r>
      <w:proofErr w:type="gramEnd"/>
      <w:r w:rsidRPr="00F91E55">
        <w:t>Spring Sem. End at 6:30 pm)</w:t>
      </w:r>
    </w:p>
    <w:p w14:paraId="315BDB1B" w14:textId="77777777" w:rsidR="00576701" w:rsidRDefault="008D250F">
      <w:pPr>
        <w:pStyle w:val="BodyText"/>
        <w:spacing w:line="241" w:lineRule="exact"/>
      </w:pPr>
      <w:proofErr w:type="gramStart"/>
      <w:r w:rsidRPr="00F91E55">
        <w:t>Market</w:t>
      </w:r>
      <w:proofErr w:type="gramEnd"/>
      <w:r w:rsidRPr="00F91E55">
        <w:rPr>
          <w:spacing w:val="-7"/>
        </w:rPr>
        <w:t xml:space="preserve"> </w:t>
      </w:r>
      <w:r w:rsidRPr="00F91E55">
        <w:t>open</w:t>
      </w:r>
      <w:r w:rsidRPr="00F91E55">
        <w:rPr>
          <w:spacing w:val="-6"/>
        </w:rPr>
        <w:t xml:space="preserve"> </w:t>
      </w:r>
      <w:r w:rsidRPr="00F91E55">
        <w:t>until</w:t>
      </w:r>
      <w:r w:rsidRPr="00F91E55">
        <w:rPr>
          <w:spacing w:val="-4"/>
        </w:rPr>
        <w:t xml:space="preserve"> </w:t>
      </w:r>
      <w:r w:rsidRPr="00F91E55">
        <w:rPr>
          <w:spacing w:val="-2"/>
        </w:rPr>
        <w:t>7:00pm</w:t>
      </w:r>
    </w:p>
    <w:p w14:paraId="315BDB1C" w14:textId="77777777" w:rsidR="00576701" w:rsidRDefault="00576701">
      <w:pPr>
        <w:pStyle w:val="BodyText"/>
        <w:spacing w:before="2"/>
        <w:ind w:left="0"/>
      </w:pPr>
    </w:p>
    <w:p w14:paraId="315BDB1D" w14:textId="77777777" w:rsidR="00576701" w:rsidRDefault="008D250F">
      <w:pPr>
        <w:pStyle w:val="Heading3"/>
      </w:pPr>
      <w:r>
        <w:t>Sick</w:t>
      </w:r>
      <w:r>
        <w:rPr>
          <w:spacing w:val="-5"/>
        </w:rPr>
        <w:t xml:space="preserve"> </w:t>
      </w:r>
      <w:r>
        <w:rPr>
          <w:spacing w:val="-2"/>
        </w:rPr>
        <w:t>Trays</w:t>
      </w:r>
    </w:p>
    <w:p w14:paraId="315BDB1E" w14:textId="77777777" w:rsidR="00576701" w:rsidRDefault="008D250F">
      <w:pPr>
        <w:pStyle w:val="BodyText"/>
      </w:pPr>
      <w:r>
        <w:t>Sick</w:t>
      </w:r>
      <w:r>
        <w:rPr>
          <w:spacing w:val="-5"/>
        </w:rPr>
        <w:t xml:space="preserve"> </w:t>
      </w:r>
      <w:r>
        <w:t>trays</w:t>
      </w:r>
      <w:r>
        <w:rPr>
          <w:spacing w:val="-4"/>
        </w:rPr>
        <w:t xml:space="preserve"> </w:t>
      </w:r>
      <w:r>
        <w:t>are</w:t>
      </w:r>
      <w:r>
        <w:rPr>
          <w:spacing w:val="-6"/>
        </w:rPr>
        <w:t xml:space="preserve"> </w:t>
      </w:r>
      <w:r>
        <w:t>available</w:t>
      </w:r>
      <w:r>
        <w:rPr>
          <w:spacing w:val="-6"/>
        </w:rPr>
        <w:t xml:space="preserve"> </w:t>
      </w:r>
      <w:r>
        <w:t>for</w:t>
      </w:r>
      <w:r>
        <w:rPr>
          <w:spacing w:val="-5"/>
        </w:rPr>
        <w:t xml:space="preserve"> </w:t>
      </w:r>
      <w:r>
        <w:t>students</w:t>
      </w:r>
      <w:r>
        <w:rPr>
          <w:spacing w:val="-9"/>
        </w:rPr>
        <w:t xml:space="preserve"> </w:t>
      </w:r>
      <w:r>
        <w:t>who</w:t>
      </w:r>
      <w:r>
        <w:rPr>
          <w:spacing w:val="-2"/>
        </w:rPr>
        <w:t xml:space="preserve"> </w:t>
      </w:r>
      <w:r>
        <w:t>are</w:t>
      </w:r>
      <w:r>
        <w:rPr>
          <w:spacing w:val="-6"/>
        </w:rPr>
        <w:t xml:space="preserve"> </w:t>
      </w:r>
      <w:r>
        <w:t>too</w:t>
      </w:r>
      <w:r>
        <w:rPr>
          <w:spacing w:val="-7"/>
        </w:rPr>
        <w:t xml:space="preserve"> </w:t>
      </w:r>
      <w:r>
        <w:t>ill</w:t>
      </w:r>
      <w:r>
        <w:rPr>
          <w:spacing w:val="-1"/>
        </w:rPr>
        <w:t xml:space="preserve"> </w:t>
      </w:r>
      <w:r>
        <w:t>to</w:t>
      </w:r>
      <w:r>
        <w:rPr>
          <w:spacing w:val="-7"/>
        </w:rPr>
        <w:t xml:space="preserve"> </w:t>
      </w:r>
      <w:r>
        <w:t>come</w:t>
      </w:r>
      <w:r>
        <w:rPr>
          <w:spacing w:val="-6"/>
        </w:rPr>
        <w:t xml:space="preserve"> </w:t>
      </w:r>
      <w:r>
        <w:t>to</w:t>
      </w:r>
      <w:r>
        <w:rPr>
          <w:spacing w:val="-2"/>
        </w:rPr>
        <w:t xml:space="preserve"> </w:t>
      </w:r>
      <w:r>
        <w:t>the</w:t>
      </w:r>
      <w:r>
        <w:rPr>
          <w:spacing w:val="-6"/>
        </w:rPr>
        <w:t xml:space="preserve"> </w:t>
      </w:r>
      <w:r>
        <w:t>dining</w:t>
      </w:r>
      <w:r>
        <w:rPr>
          <w:spacing w:val="-5"/>
        </w:rPr>
        <w:t xml:space="preserve"> </w:t>
      </w:r>
      <w:r>
        <w:rPr>
          <w:spacing w:val="-2"/>
        </w:rPr>
        <w:t>hall.</w:t>
      </w:r>
    </w:p>
    <w:p w14:paraId="315BDB1F" w14:textId="77777777" w:rsidR="00576701" w:rsidRDefault="00576701">
      <w:pPr>
        <w:sectPr w:rsidR="00576701" w:rsidSect="00C8575C">
          <w:pgSz w:w="12240" w:h="15840"/>
          <w:pgMar w:top="1820" w:right="0" w:bottom="1180" w:left="0" w:header="0" w:footer="975" w:gutter="0"/>
          <w:cols w:space="720"/>
        </w:sectPr>
      </w:pPr>
    </w:p>
    <w:p w14:paraId="315BDB20" w14:textId="77777777" w:rsidR="00576701" w:rsidRDefault="008D250F">
      <w:pPr>
        <w:pStyle w:val="Heading3"/>
        <w:spacing w:before="49"/>
      </w:pPr>
      <w:r>
        <w:t>To-Go</w:t>
      </w:r>
      <w:r>
        <w:rPr>
          <w:spacing w:val="-8"/>
        </w:rPr>
        <w:t xml:space="preserve"> </w:t>
      </w:r>
      <w:r>
        <w:rPr>
          <w:spacing w:val="-2"/>
        </w:rPr>
        <w:t>Boxes</w:t>
      </w:r>
    </w:p>
    <w:p w14:paraId="315BDB21" w14:textId="77777777" w:rsidR="00576701" w:rsidRDefault="008D250F">
      <w:pPr>
        <w:pStyle w:val="BodyText"/>
        <w:spacing w:before="1"/>
      </w:pPr>
      <w:proofErr w:type="gramStart"/>
      <w:r>
        <w:t>One</w:t>
      </w:r>
      <w:r>
        <w:rPr>
          <w:spacing w:val="-4"/>
        </w:rPr>
        <w:t xml:space="preserve"> </w:t>
      </w:r>
      <w:r>
        <w:t>time</w:t>
      </w:r>
      <w:proofErr w:type="gramEnd"/>
      <w:r>
        <w:rPr>
          <w:spacing w:val="-7"/>
        </w:rPr>
        <w:t xml:space="preserve"> </w:t>
      </w:r>
      <w:r>
        <w:t>purchase</w:t>
      </w:r>
      <w:r>
        <w:rPr>
          <w:spacing w:val="-6"/>
        </w:rPr>
        <w:t xml:space="preserve"> </w:t>
      </w:r>
      <w:r>
        <w:t>(per</w:t>
      </w:r>
      <w:r>
        <w:rPr>
          <w:spacing w:val="-5"/>
        </w:rPr>
        <w:t xml:space="preserve"> </w:t>
      </w:r>
      <w:r>
        <w:t>year)</w:t>
      </w:r>
      <w:r>
        <w:rPr>
          <w:spacing w:val="-6"/>
        </w:rPr>
        <w:t xml:space="preserve"> </w:t>
      </w:r>
      <w:r>
        <w:t>for</w:t>
      </w:r>
      <w:r>
        <w:rPr>
          <w:spacing w:val="-1"/>
        </w:rPr>
        <w:t xml:space="preserve"> </w:t>
      </w:r>
      <w:r>
        <w:t>$8.50,</w:t>
      </w:r>
      <w:r>
        <w:rPr>
          <w:spacing w:val="-4"/>
        </w:rPr>
        <w:t xml:space="preserve"> </w:t>
      </w:r>
      <w:r>
        <w:t>take</w:t>
      </w:r>
      <w:r>
        <w:rPr>
          <w:spacing w:val="-7"/>
        </w:rPr>
        <w:t xml:space="preserve"> </w:t>
      </w:r>
      <w:r>
        <w:t>your</w:t>
      </w:r>
      <w:r>
        <w:rPr>
          <w:spacing w:val="-10"/>
        </w:rPr>
        <w:t xml:space="preserve"> </w:t>
      </w:r>
      <w:r>
        <w:t>meal</w:t>
      </w:r>
      <w:r>
        <w:rPr>
          <w:spacing w:val="-5"/>
        </w:rPr>
        <w:t xml:space="preserve"> </w:t>
      </w:r>
      <w:r>
        <w:t>with</w:t>
      </w:r>
      <w:r>
        <w:rPr>
          <w:spacing w:val="-7"/>
        </w:rPr>
        <w:t xml:space="preserve"> </w:t>
      </w:r>
      <w:r>
        <w:t>you.</w:t>
      </w:r>
      <w:r>
        <w:rPr>
          <w:spacing w:val="33"/>
        </w:rPr>
        <w:t xml:space="preserve"> </w:t>
      </w:r>
      <w:r>
        <w:t>Ask</w:t>
      </w:r>
      <w:r>
        <w:rPr>
          <w:spacing w:val="-3"/>
        </w:rPr>
        <w:t xml:space="preserve"> </w:t>
      </w:r>
      <w:r>
        <w:t>the</w:t>
      </w:r>
      <w:r>
        <w:rPr>
          <w:spacing w:val="-6"/>
        </w:rPr>
        <w:t xml:space="preserve"> </w:t>
      </w:r>
      <w:r>
        <w:t>cashier</w:t>
      </w:r>
      <w:r>
        <w:rPr>
          <w:spacing w:val="-6"/>
        </w:rPr>
        <w:t xml:space="preserve"> </w:t>
      </w:r>
      <w:r>
        <w:t>for</w:t>
      </w:r>
      <w:r>
        <w:rPr>
          <w:spacing w:val="-5"/>
        </w:rPr>
        <w:t xml:space="preserve"> </w:t>
      </w:r>
      <w:r>
        <w:t>more</w:t>
      </w:r>
      <w:r>
        <w:rPr>
          <w:spacing w:val="-6"/>
        </w:rPr>
        <w:t xml:space="preserve"> </w:t>
      </w:r>
      <w:r>
        <w:rPr>
          <w:spacing w:val="-2"/>
        </w:rPr>
        <w:t>information.</w:t>
      </w:r>
    </w:p>
    <w:p w14:paraId="315BDB22" w14:textId="77777777" w:rsidR="00576701" w:rsidRDefault="008D250F">
      <w:pPr>
        <w:pStyle w:val="Heading3"/>
        <w:spacing w:before="145"/>
      </w:pPr>
      <w:r>
        <w:t>Food</w:t>
      </w:r>
      <w:r>
        <w:rPr>
          <w:spacing w:val="1"/>
        </w:rPr>
        <w:t xml:space="preserve"> </w:t>
      </w:r>
      <w:r>
        <w:rPr>
          <w:spacing w:val="-2"/>
        </w:rPr>
        <w:t>Allergies</w:t>
      </w:r>
    </w:p>
    <w:p w14:paraId="315BDB23" w14:textId="77777777" w:rsidR="00576701" w:rsidRDefault="008D250F">
      <w:pPr>
        <w:pStyle w:val="BodyText"/>
        <w:ind w:right="785"/>
      </w:pPr>
      <w:r>
        <w:t>If a student has a food allergy, please download the Dine on Campus app and put your information into our “Don’t be shy, Self- Identify”</w:t>
      </w:r>
      <w:r>
        <w:rPr>
          <w:spacing w:val="-1"/>
        </w:rPr>
        <w:t xml:space="preserve"> </w:t>
      </w:r>
      <w:r>
        <w:t>section.</w:t>
      </w:r>
      <w:r>
        <w:rPr>
          <w:spacing w:val="-2"/>
        </w:rPr>
        <w:t xml:space="preserve"> </w:t>
      </w:r>
      <w:r>
        <w:t>This</w:t>
      </w:r>
      <w:r>
        <w:rPr>
          <w:spacing w:val="-6"/>
        </w:rPr>
        <w:t xml:space="preserve"> </w:t>
      </w:r>
      <w:r>
        <w:t>will</w:t>
      </w:r>
      <w:r>
        <w:rPr>
          <w:spacing w:val="-2"/>
        </w:rPr>
        <w:t xml:space="preserve"> </w:t>
      </w:r>
      <w:r>
        <w:t>help our</w:t>
      </w:r>
      <w:r>
        <w:rPr>
          <w:spacing w:val="-2"/>
        </w:rPr>
        <w:t xml:space="preserve"> </w:t>
      </w:r>
      <w:r>
        <w:t>certified</w:t>
      </w:r>
      <w:r>
        <w:rPr>
          <w:spacing w:val="-4"/>
        </w:rPr>
        <w:t xml:space="preserve"> </w:t>
      </w:r>
      <w:r>
        <w:t>chefs</w:t>
      </w:r>
      <w:r>
        <w:rPr>
          <w:spacing w:val="-1"/>
        </w:rPr>
        <w:t xml:space="preserve"> </w:t>
      </w:r>
      <w:r>
        <w:t>be able</w:t>
      </w:r>
      <w:r>
        <w:rPr>
          <w:spacing w:val="-3"/>
        </w:rPr>
        <w:t xml:space="preserve"> </w:t>
      </w:r>
      <w:r>
        <w:t>to</w:t>
      </w:r>
      <w:r>
        <w:rPr>
          <w:spacing w:val="-4"/>
        </w:rPr>
        <w:t xml:space="preserve"> </w:t>
      </w:r>
      <w:r>
        <w:t>prepare</w:t>
      </w:r>
      <w:r>
        <w:rPr>
          <w:spacing w:val="-3"/>
        </w:rPr>
        <w:t xml:space="preserve"> </w:t>
      </w:r>
      <w:r>
        <w:t>food</w:t>
      </w:r>
      <w:r>
        <w:rPr>
          <w:spacing w:val="-4"/>
        </w:rPr>
        <w:t xml:space="preserve"> </w:t>
      </w:r>
      <w:r>
        <w:t>that</w:t>
      </w:r>
      <w:r>
        <w:rPr>
          <w:spacing w:val="-4"/>
        </w:rPr>
        <w:t xml:space="preserve"> </w:t>
      </w:r>
      <w:r>
        <w:t>will</w:t>
      </w:r>
      <w:r>
        <w:rPr>
          <w:spacing w:val="-2"/>
        </w:rPr>
        <w:t xml:space="preserve"> </w:t>
      </w:r>
      <w:r>
        <w:t>accommodate your</w:t>
      </w:r>
      <w:r>
        <w:rPr>
          <w:spacing w:val="-2"/>
        </w:rPr>
        <w:t xml:space="preserve"> </w:t>
      </w:r>
      <w:r>
        <w:t>dietary</w:t>
      </w:r>
      <w:r>
        <w:rPr>
          <w:spacing w:val="-4"/>
        </w:rPr>
        <w:t xml:space="preserve"> </w:t>
      </w:r>
      <w:r>
        <w:t>needs. Severe</w:t>
      </w:r>
      <w:r>
        <w:rPr>
          <w:spacing w:val="-3"/>
        </w:rPr>
        <w:t xml:space="preserve"> </w:t>
      </w:r>
      <w:r>
        <w:t>food allergies will need to be documented by a physician.</w:t>
      </w:r>
    </w:p>
    <w:p w14:paraId="315BDB24" w14:textId="77777777" w:rsidR="00576701" w:rsidRDefault="00576701">
      <w:pPr>
        <w:pStyle w:val="BodyText"/>
        <w:spacing w:before="10"/>
        <w:ind w:left="0"/>
        <w:rPr>
          <w:sz w:val="19"/>
        </w:rPr>
      </w:pPr>
    </w:p>
    <w:p w14:paraId="315BDB25" w14:textId="77777777" w:rsidR="00576701" w:rsidRDefault="008D250F">
      <w:pPr>
        <w:pStyle w:val="Heading3"/>
      </w:pPr>
      <w:r>
        <w:rPr>
          <w:spacing w:val="-2"/>
        </w:rPr>
        <w:t>Dine-on-Campus</w:t>
      </w:r>
      <w:r>
        <w:rPr>
          <w:spacing w:val="14"/>
        </w:rPr>
        <w:t xml:space="preserve"> </w:t>
      </w:r>
      <w:r>
        <w:rPr>
          <w:spacing w:val="-5"/>
        </w:rPr>
        <w:t>App</w:t>
      </w:r>
    </w:p>
    <w:p w14:paraId="315BDB26" w14:textId="77777777" w:rsidR="00576701" w:rsidRDefault="008D250F">
      <w:pPr>
        <w:pStyle w:val="BodyText"/>
        <w:spacing w:before="1"/>
      </w:pPr>
      <w:r>
        <w:rPr>
          <w:noProof/>
        </w:rPr>
        <mc:AlternateContent>
          <mc:Choice Requires="wpg">
            <w:drawing>
              <wp:anchor distT="0" distB="0" distL="0" distR="0" simplePos="0" relativeHeight="15733760" behindDoc="0" locked="0" layoutInCell="1" allowOverlap="1" wp14:anchorId="315BDE62" wp14:editId="315BDE63">
                <wp:simplePos x="0" y="0"/>
                <wp:positionH relativeFrom="page">
                  <wp:posOffset>3810</wp:posOffset>
                </wp:positionH>
                <wp:positionV relativeFrom="paragraph">
                  <wp:posOffset>275852</wp:posOffset>
                </wp:positionV>
                <wp:extent cx="7768590" cy="57467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8590" cy="574675"/>
                          <a:chOff x="0" y="0"/>
                          <a:chExt cx="7768590" cy="574675"/>
                        </a:xfrm>
                      </wpg:grpSpPr>
                      <pic:pic xmlns:pic="http://schemas.openxmlformats.org/drawingml/2006/picture">
                        <pic:nvPicPr>
                          <pic:cNvPr id="30" name="Image 30"/>
                          <pic:cNvPicPr/>
                        </pic:nvPicPr>
                        <pic:blipFill>
                          <a:blip r:embed="rId40" cstate="print"/>
                          <a:stretch>
                            <a:fillRect/>
                          </a:stretch>
                        </pic:blipFill>
                        <pic:spPr>
                          <a:xfrm>
                            <a:off x="8382" y="22732"/>
                            <a:ext cx="7760207" cy="551687"/>
                          </a:xfrm>
                          <a:prstGeom prst="rect">
                            <a:avLst/>
                          </a:prstGeom>
                        </pic:spPr>
                      </pic:pic>
                      <wps:wsp>
                        <wps:cNvPr id="31" name="Graphic 31"/>
                        <wps:cNvSpPr/>
                        <wps:spPr>
                          <a:xfrm>
                            <a:off x="0" y="0"/>
                            <a:ext cx="7765415" cy="545465"/>
                          </a:xfrm>
                          <a:custGeom>
                            <a:avLst/>
                            <a:gdLst/>
                            <a:ahLst/>
                            <a:cxnLst/>
                            <a:rect l="l" t="t" r="r" b="b"/>
                            <a:pathLst>
                              <a:path w="7765415" h="545465">
                                <a:moveTo>
                                  <a:pt x="7764792" y="0"/>
                                </a:moveTo>
                                <a:lnTo>
                                  <a:pt x="0" y="0"/>
                                </a:lnTo>
                                <a:lnTo>
                                  <a:pt x="0" y="545465"/>
                                </a:lnTo>
                                <a:lnTo>
                                  <a:pt x="7764792" y="545465"/>
                                </a:lnTo>
                                <a:lnTo>
                                  <a:pt x="7764792" y="0"/>
                                </a:lnTo>
                                <a:close/>
                              </a:path>
                            </a:pathLst>
                          </a:custGeom>
                          <a:solidFill>
                            <a:srgbClr val="A4A4A4"/>
                          </a:solidFill>
                        </wps:spPr>
                        <wps:bodyPr wrap="square" lIns="0" tIns="0" rIns="0" bIns="0" rtlCol="0">
                          <a:prstTxWarp prst="textNoShape">
                            <a:avLst/>
                          </a:prstTxWarp>
                          <a:noAutofit/>
                        </wps:bodyPr>
                      </wps:wsp>
                      <wps:wsp>
                        <wps:cNvPr id="32" name="Textbox 32"/>
                        <wps:cNvSpPr txBox="1"/>
                        <wps:spPr>
                          <a:xfrm>
                            <a:off x="0" y="0"/>
                            <a:ext cx="7764780" cy="545465"/>
                          </a:xfrm>
                          <a:prstGeom prst="rect">
                            <a:avLst/>
                          </a:prstGeom>
                          <a:ln w="0">
                            <a:solidFill>
                              <a:srgbClr val="959595"/>
                            </a:solidFill>
                            <a:prstDash val="solid"/>
                          </a:ln>
                        </wps:spPr>
                        <wps:txbx>
                          <w:txbxContent>
                            <w:p w14:paraId="315BDE8B" w14:textId="77777777" w:rsidR="00576701" w:rsidRPr="009E2543" w:rsidRDefault="008D250F">
                              <w:pPr>
                                <w:tabs>
                                  <w:tab w:val="left" w:pos="3594"/>
                                </w:tabs>
                                <w:spacing w:before="249"/>
                                <w:ind w:left="714"/>
                                <w:rPr>
                                  <w:b/>
                                  <w:sz w:val="36"/>
                                  <w:lang w:val="es-ES"/>
                                </w:rPr>
                              </w:pPr>
                              <w:r w:rsidRPr="009E2543">
                                <w:rPr>
                                  <w:b/>
                                  <w:color w:val="FFFFFF"/>
                                  <w:sz w:val="36"/>
                                  <w:lang w:val="es-ES"/>
                                </w:rPr>
                                <w:t>C</w:t>
                              </w:r>
                              <w:r w:rsidRPr="009E2543">
                                <w:rPr>
                                  <w:b/>
                                  <w:color w:val="FFFFFF"/>
                                  <w:spacing w:val="1"/>
                                  <w:sz w:val="36"/>
                                  <w:lang w:val="es-ES"/>
                                </w:rPr>
                                <w:t xml:space="preserve"> </w:t>
                              </w:r>
                              <w:r w:rsidRPr="009E2543">
                                <w:rPr>
                                  <w:b/>
                                  <w:color w:val="FFFFFF"/>
                                  <w:sz w:val="36"/>
                                  <w:lang w:val="es-ES"/>
                                </w:rPr>
                                <w:t>O</w:t>
                              </w:r>
                              <w:r w:rsidRPr="009E2543">
                                <w:rPr>
                                  <w:b/>
                                  <w:color w:val="FFFFFF"/>
                                  <w:spacing w:val="-4"/>
                                  <w:sz w:val="36"/>
                                  <w:lang w:val="es-ES"/>
                                </w:rPr>
                                <w:t xml:space="preserve"> </w:t>
                              </w:r>
                              <w:r w:rsidRPr="009E2543">
                                <w:rPr>
                                  <w:b/>
                                  <w:color w:val="FFFFFF"/>
                                  <w:sz w:val="36"/>
                                  <w:lang w:val="es-ES"/>
                                </w:rPr>
                                <w:t>M</w:t>
                              </w:r>
                              <w:r w:rsidRPr="009E2543">
                                <w:rPr>
                                  <w:b/>
                                  <w:color w:val="FFFFFF"/>
                                  <w:spacing w:val="-3"/>
                                  <w:sz w:val="36"/>
                                  <w:lang w:val="es-ES"/>
                                </w:rPr>
                                <w:t xml:space="preserve"> </w:t>
                              </w:r>
                              <w:proofErr w:type="spellStart"/>
                              <w:r w:rsidRPr="009E2543">
                                <w:rPr>
                                  <w:b/>
                                  <w:color w:val="FFFFFF"/>
                                  <w:sz w:val="36"/>
                                  <w:lang w:val="es-ES"/>
                                </w:rPr>
                                <w:t>M</w:t>
                              </w:r>
                              <w:proofErr w:type="spellEnd"/>
                              <w:r w:rsidRPr="009E2543">
                                <w:rPr>
                                  <w:b/>
                                  <w:color w:val="FFFFFF"/>
                                  <w:spacing w:val="2"/>
                                  <w:sz w:val="36"/>
                                  <w:lang w:val="es-ES"/>
                                </w:rPr>
                                <w:t xml:space="preserve"> </w:t>
                              </w:r>
                              <w:r w:rsidRPr="009E2543">
                                <w:rPr>
                                  <w:b/>
                                  <w:color w:val="FFFFFF"/>
                                  <w:sz w:val="36"/>
                                  <w:lang w:val="es-ES"/>
                                </w:rPr>
                                <w:t>U N</w:t>
                              </w:r>
                              <w:r w:rsidRPr="009E2543">
                                <w:rPr>
                                  <w:b/>
                                  <w:color w:val="FFFFFF"/>
                                  <w:spacing w:val="-7"/>
                                  <w:sz w:val="36"/>
                                  <w:lang w:val="es-ES"/>
                                </w:rPr>
                                <w:t xml:space="preserve"> </w:t>
                              </w:r>
                              <w:r w:rsidRPr="009E2543">
                                <w:rPr>
                                  <w:b/>
                                  <w:color w:val="FFFFFF"/>
                                  <w:sz w:val="36"/>
                                  <w:lang w:val="es-ES"/>
                                </w:rPr>
                                <w:t>I T</w:t>
                              </w:r>
                              <w:r w:rsidRPr="009E2543">
                                <w:rPr>
                                  <w:b/>
                                  <w:color w:val="FFFFFF"/>
                                  <w:spacing w:val="-1"/>
                                  <w:sz w:val="36"/>
                                  <w:lang w:val="es-ES"/>
                                </w:rPr>
                                <w:t xml:space="preserve"> </w:t>
                              </w:r>
                              <w:r w:rsidRPr="009E2543">
                                <w:rPr>
                                  <w:b/>
                                  <w:color w:val="FFFFFF"/>
                                  <w:spacing w:val="-10"/>
                                  <w:sz w:val="36"/>
                                  <w:lang w:val="es-ES"/>
                                </w:rPr>
                                <w:t>Y</w:t>
                              </w:r>
                              <w:r w:rsidRPr="009E2543">
                                <w:rPr>
                                  <w:b/>
                                  <w:color w:val="FFFFFF"/>
                                  <w:sz w:val="36"/>
                                  <w:lang w:val="es-ES"/>
                                </w:rPr>
                                <w:tab/>
                                <w:t>L</w:t>
                              </w:r>
                              <w:r w:rsidRPr="009E2543">
                                <w:rPr>
                                  <w:b/>
                                  <w:color w:val="FFFFFF"/>
                                  <w:spacing w:val="1"/>
                                  <w:sz w:val="36"/>
                                  <w:lang w:val="es-ES"/>
                                </w:rPr>
                                <w:t xml:space="preserve"> </w:t>
                              </w:r>
                              <w:r w:rsidRPr="009E2543">
                                <w:rPr>
                                  <w:b/>
                                  <w:color w:val="FFFFFF"/>
                                  <w:sz w:val="36"/>
                                  <w:lang w:val="es-ES"/>
                                </w:rPr>
                                <w:t>I F</w:t>
                              </w:r>
                              <w:r w:rsidRPr="009E2543">
                                <w:rPr>
                                  <w:b/>
                                  <w:color w:val="FFFFFF"/>
                                  <w:spacing w:val="-7"/>
                                  <w:sz w:val="36"/>
                                  <w:lang w:val="es-ES"/>
                                </w:rPr>
                                <w:t xml:space="preserve"> </w:t>
                              </w:r>
                              <w:r w:rsidRPr="009E2543">
                                <w:rPr>
                                  <w:b/>
                                  <w:color w:val="FFFFFF"/>
                                  <w:spacing w:val="-10"/>
                                  <w:sz w:val="36"/>
                                  <w:lang w:val="es-ES"/>
                                </w:rPr>
                                <w:t>E</w:t>
                              </w:r>
                            </w:p>
                          </w:txbxContent>
                        </wps:txbx>
                        <wps:bodyPr wrap="square" lIns="0" tIns="0" rIns="0" bIns="0" rtlCol="0">
                          <a:noAutofit/>
                        </wps:bodyPr>
                      </wps:wsp>
                    </wpg:wgp>
                  </a:graphicData>
                </a:graphic>
              </wp:anchor>
            </w:drawing>
          </mc:Choice>
          <mc:Fallback>
            <w:pict>
              <v:group w14:anchorId="315BDE62" id="Group 29" o:spid="_x0000_s1047" style="position:absolute;left:0;text-align:left;margin-left:.3pt;margin-top:21.7pt;width:611.7pt;height:45.25pt;z-index:15733760;mso-wrap-distance-left:0;mso-wrap-distance-right:0;mso-position-horizontal-relative:page;mso-position-vertical-relative:text" coordsize="77685,5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">
                <v:shape id="Image 30" o:spid="_x0000_s1048" type="#_x0000_t75" style="position:absolute;left:83;top:227;width:77602;height:5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">
                  <v:imagedata r:id="rId41" o:title=""/>
                </v:shape>
                <v:shape id="Graphic 31" o:spid="_x0000_s1049" style="position:absolute;width:77654;height:5454;visibility:visible;mso-wrap-style:square;v-text-anchor:top" coordsize="776541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" path="m7764792,l,,,545465r7764792,l7764792,xe" fillcolor="#a4a4a4" stroked="f">
                  <v:path arrowok="t"/>
                </v:shape>
                <v:shape id="Textbox 32" o:spid="_x0000_s1050" type="#_x0000_t202" style="position:absolute;width:77647;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" filled="f" strokecolor="#959595" strokeweight="0">
                  <v:textbox inset="0,0,0,0">
                    <w:txbxContent>
                      <w:p w14:paraId="315BDE8B" w14:textId="77777777" w:rsidR="00576701" w:rsidRPr="009E2543" w:rsidRDefault="008D250F">
                        <w:pPr>
                          <w:tabs>
                            <w:tab w:val="left" w:pos="3594"/>
                          </w:tabs>
                          <w:spacing w:before="249"/>
                          <w:ind w:left="714"/>
                          <w:rPr>
                            <w:b/>
                            <w:sz w:val="36"/>
                            <w:lang w:val="es-ES"/>
                          </w:rPr>
                        </w:pPr>
                        <w:r w:rsidRPr="009E2543">
                          <w:rPr>
                            <w:b/>
                            <w:color w:val="FFFFFF"/>
                            <w:sz w:val="36"/>
                            <w:lang w:val="es-ES"/>
                          </w:rPr>
                          <w:t>C</w:t>
                        </w:r>
                        <w:r w:rsidRPr="009E2543">
                          <w:rPr>
                            <w:b/>
                            <w:color w:val="FFFFFF"/>
                            <w:spacing w:val="1"/>
                            <w:sz w:val="36"/>
                            <w:lang w:val="es-ES"/>
                          </w:rPr>
                          <w:t xml:space="preserve"> </w:t>
                        </w:r>
                        <w:r w:rsidRPr="009E2543">
                          <w:rPr>
                            <w:b/>
                            <w:color w:val="FFFFFF"/>
                            <w:sz w:val="36"/>
                            <w:lang w:val="es-ES"/>
                          </w:rPr>
                          <w:t>O</w:t>
                        </w:r>
                        <w:r w:rsidRPr="009E2543">
                          <w:rPr>
                            <w:b/>
                            <w:color w:val="FFFFFF"/>
                            <w:spacing w:val="-4"/>
                            <w:sz w:val="36"/>
                            <w:lang w:val="es-ES"/>
                          </w:rPr>
                          <w:t xml:space="preserve"> </w:t>
                        </w:r>
                        <w:r w:rsidRPr="009E2543">
                          <w:rPr>
                            <w:b/>
                            <w:color w:val="FFFFFF"/>
                            <w:sz w:val="36"/>
                            <w:lang w:val="es-ES"/>
                          </w:rPr>
                          <w:t>M</w:t>
                        </w:r>
                        <w:r w:rsidRPr="009E2543">
                          <w:rPr>
                            <w:b/>
                            <w:color w:val="FFFFFF"/>
                            <w:spacing w:val="-3"/>
                            <w:sz w:val="36"/>
                            <w:lang w:val="es-ES"/>
                          </w:rPr>
                          <w:t xml:space="preserve"> </w:t>
                        </w:r>
                        <w:proofErr w:type="spellStart"/>
                        <w:r w:rsidRPr="009E2543">
                          <w:rPr>
                            <w:b/>
                            <w:color w:val="FFFFFF"/>
                            <w:sz w:val="36"/>
                            <w:lang w:val="es-ES"/>
                          </w:rPr>
                          <w:t>M</w:t>
                        </w:r>
                        <w:proofErr w:type="spellEnd"/>
                        <w:r w:rsidRPr="009E2543">
                          <w:rPr>
                            <w:b/>
                            <w:color w:val="FFFFFF"/>
                            <w:spacing w:val="2"/>
                            <w:sz w:val="36"/>
                            <w:lang w:val="es-ES"/>
                          </w:rPr>
                          <w:t xml:space="preserve"> </w:t>
                        </w:r>
                        <w:r w:rsidRPr="009E2543">
                          <w:rPr>
                            <w:b/>
                            <w:color w:val="FFFFFF"/>
                            <w:sz w:val="36"/>
                            <w:lang w:val="es-ES"/>
                          </w:rPr>
                          <w:t>U N</w:t>
                        </w:r>
                        <w:r w:rsidRPr="009E2543">
                          <w:rPr>
                            <w:b/>
                            <w:color w:val="FFFFFF"/>
                            <w:spacing w:val="-7"/>
                            <w:sz w:val="36"/>
                            <w:lang w:val="es-ES"/>
                          </w:rPr>
                          <w:t xml:space="preserve"> </w:t>
                        </w:r>
                        <w:r w:rsidRPr="009E2543">
                          <w:rPr>
                            <w:b/>
                            <w:color w:val="FFFFFF"/>
                            <w:sz w:val="36"/>
                            <w:lang w:val="es-ES"/>
                          </w:rPr>
                          <w:t>I T</w:t>
                        </w:r>
                        <w:r w:rsidRPr="009E2543">
                          <w:rPr>
                            <w:b/>
                            <w:color w:val="FFFFFF"/>
                            <w:spacing w:val="-1"/>
                            <w:sz w:val="36"/>
                            <w:lang w:val="es-ES"/>
                          </w:rPr>
                          <w:t xml:space="preserve"> </w:t>
                        </w:r>
                        <w:r w:rsidRPr="009E2543">
                          <w:rPr>
                            <w:b/>
                            <w:color w:val="FFFFFF"/>
                            <w:spacing w:val="-10"/>
                            <w:sz w:val="36"/>
                            <w:lang w:val="es-ES"/>
                          </w:rPr>
                          <w:t>Y</w:t>
                        </w:r>
                        <w:r w:rsidRPr="009E2543">
                          <w:rPr>
                            <w:b/>
                            <w:color w:val="FFFFFF"/>
                            <w:sz w:val="36"/>
                            <w:lang w:val="es-ES"/>
                          </w:rPr>
                          <w:tab/>
                          <w:t>L</w:t>
                        </w:r>
                        <w:r w:rsidRPr="009E2543">
                          <w:rPr>
                            <w:b/>
                            <w:color w:val="FFFFFF"/>
                            <w:spacing w:val="1"/>
                            <w:sz w:val="36"/>
                            <w:lang w:val="es-ES"/>
                          </w:rPr>
                          <w:t xml:space="preserve"> </w:t>
                        </w:r>
                        <w:r w:rsidRPr="009E2543">
                          <w:rPr>
                            <w:b/>
                            <w:color w:val="FFFFFF"/>
                            <w:sz w:val="36"/>
                            <w:lang w:val="es-ES"/>
                          </w:rPr>
                          <w:t>I F</w:t>
                        </w:r>
                        <w:r w:rsidRPr="009E2543">
                          <w:rPr>
                            <w:b/>
                            <w:color w:val="FFFFFF"/>
                            <w:spacing w:val="-7"/>
                            <w:sz w:val="36"/>
                            <w:lang w:val="es-ES"/>
                          </w:rPr>
                          <w:t xml:space="preserve"> </w:t>
                        </w:r>
                        <w:r w:rsidRPr="009E2543">
                          <w:rPr>
                            <w:b/>
                            <w:color w:val="FFFFFF"/>
                            <w:spacing w:val="-10"/>
                            <w:sz w:val="36"/>
                            <w:lang w:val="es-ES"/>
                          </w:rPr>
                          <w:t>E</w:t>
                        </w:r>
                      </w:p>
                    </w:txbxContent>
                  </v:textbox>
                </v:shape>
                <w10:wrap anchorx="page"/>
              </v:group>
            </w:pict>
          </mc:Fallback>
        </mc:AlternateContent>
      </w:r>
      <w:r>
        <w:t>Download</w:t>
      </w:r>
      <w:r>
        <w:rPr>
          <w:spacing w:val="-10"/>
        </w:rPr>
        <w:t xml:space="preserve"> </w:t>
      </w:r>
      <w:r>
        <w:t>the</w:t>
      </w:r>
      <w:r>
        <w:rPr>
          <w:spacing w:val="-9"/>
        </w:rPr>
        <w:t xml:space="preserve"> </w:t>
      </w:r>
      <w:r>
        <w:t>app</w:t>
      </w:r>
      <w:r>
        <w:rPr>
          <w:spacing w:val="-9"/>
        </w:rPr>
        <w:t xml:space="preserve"> </w:t>
      </w:r>
      <w:r>
        <w:t>from</w:t>
      </w:r>
      <w:r>
        <w:rPr>
          <w:spacing w:val="-7"/>
        </w:rPr>
        <w:t xml:space="preserve"> </w:t>
      </w:r>
      <w:r>
        <w:t>your</w:t>
      </w:r>
      <w:r>
        <w:rPr>
          <w:spacing w:val="-4"/>
        </w:rPr>
        <w:t xml:space="preserve"> </w:t>
      </w:r>
      <w:r>
        <w:t>app</w:t>
      </w:r>
      <w:r>
        <w:rPr>
          <w:spacing w:val="-5"/>
        </w:rPr>
        <w:t xml:space="preserve"> </w:t>
      </w:r>
      <w:r>
        <w:t>store</w:t>
      </w:r>
      <w:r>
        <w:rPr>
          <w:spacing w:val="-5"/>
        </w:rPr>
        <w:t xml:space="preserve"> </w:t>
      </w:r>
      <w:r>
        <w:t>for</w:t>
      </w:r>
      <w:r>
        <w:rPr>
          <w:spacing w:val="-8"/>
        </w:rPr>
        <w:t xml:space="preserve"> </w:t>
      </w:r>
      <w:r>
        <w:t>menus,</w:t>
      </w:r>
      <w:r>
        <w:rPr>
          <w:spacing w:val="-7"/>
        </w:rPr>
        <w:t xml:space="preserve"> </w:t>
      </w:r>
      <w:r>
        <w:t>nutrition</w:t>
      </w:r>
      <w:r>
        <w:rPr>
          <w:spacing w:val="-9"/>
        </w:rPr>
        <w:t xml:space="preserve"> </w:t>
      </w:r>
      <w:r>
        <w:t>information,</w:t>
      </w:r>
      <w:r>
        <w:rPr>
          <w:spacing w:val="-7"/>
        </w:rPr>
        <w:t xml:space="preserve"> </w:t>
      </w:r>
      <w:r>
        <w:t>allergy</w:t>
      </w:r>
      <w:r>
        <w:rPr>
          <w:spacing w:val="-10"/>
        </w:rPr>
        <w:t xml:space="preserve"> </w:t>
      </w:r>
      <w:r>
        <w:t>information,</w:t>
      </w:r>
      <w:r>
        <w:rPr>
          <w:spacing w:val="-7"/>
        </w:rPr>
        <w:t xml:space="preserve"> </w:t>
      </w:r>
      <w:r>
        <w:t>and</w:t>
      </w:r>
      <w:r>
        <w:rPr>
          <w:spacing w:val="-9"/>
        </w:rPr>
        <w:t xml:space="preserve"> </w:t>
      </w:r>
      <w:r>
        <w:rPr>
          <w:spacing w:val="-2"/>
        </w:rPr>
        <w:t>more!</w:t>
      </w:r>
    </w:p>
    <w:p w14:paraId="315BDB27" w14:textId="77777777" w:rsidR="00576701" w:rsidRDefault="00576701">
      <w:pPr>
        <w:pStyle w:val="BodyText"/>
        <w:ind w:left="0"/>
      </w:pPr>
    </w:p>
    <w:p w14:paraId="315BDB28" w14:textId="77777777" w:rsidR="00576701" w:rsidRDefault="00576701">
      <w:pPr>
        <w:pStyle w:val="BodyText"/>
        <w:ind w:left="0"/>
      </w:pPr>
    </w:p>
    <w:p w14:paraId="315BDB29" w14:textId="77777777" w:rsidR="00576701" w:rsidRDefault="00576701">
      <w:pPr>
        <w:pStyle w:val="BodyText"/>
        <w:ind w:left="0"/>
      </w:pPr>
    </w:p>
    <w:p w14:paraId="315BDB2A" w14:textId="77777777" w:rsidR="00576701" w:rsidRDefault="00576701">
      <w:pPr>
        <w:pStyle w:val="BodyText"/>
        <w:ind w:left="0"/>
      </w:pPr>
    </w:p>
    <w:p w14:paraId="315BDB2B" w14:textId="77777777" w:rsidR="00576701" w:rsidRDefault="00576701">
      <w:pPr>
        <w:pStyle w:val="BodyText"/>
        <w:spacing w:before="7"/>
        <w:ind w:left="0"/>
        <w:rPr>
          <w:sz w:val="23"/>
        </w:rPr>
      </w:pPr>
    </w:p>
    <w:p w14:paraId="315BDB2C" w14:textId="77777777" w:rsidR="00576701" w:rsidRDefault="008D250F">
      <w:pPr>
        <w:pStyle w:val="Heading2"/>
        <w:spacing w:before="56"/>
      </w:pPr>
      <w:r>
        <w:t>Student</w:t>
      </w:r>
      <w:r>
        <w:rPr>
          <w:spacing w:val="-4"/>
        </w:rPr>
        <w:t xml:space="preserve"> </w:t>
      </w:r>
      <w:r>
        <w:rPr>
          <w:spacing w:val="-2"/>
        </w:rPr>
        <w:t>Conduct</w:t>
      </w:r>
    </w:p>
    <w:p w14:paraId="315BDB2D" w14:textId="77777777" w:rsidR="00576701" w:rsidRDefault="008D250F">
      <w:pPr>
        <w:pStyle w:val="BodyText"/>
        <w:spacing w:before="1"/>
        <w:ind w:left="719" w:right="785"/>
      </w:pPr>
      <w:r>
        <w:t>Sterling College is a distinctively Christian community with certain lifestyle expectations placed on its students.</w:t>
      </w:r>
      <w:r>
        <w:rPr>
          <w:spacing w:val="40"/>
        </w:rPr>
        <w:t xml:space="preserve"> </w:t>
      </w:r>
      <w:r>
        <w:t xml:space="preserve">These expectations are briefly described in what is known as the </w:t>
      </w:r>
      <w:r>
        <w:rPr>
          <w:b/>
        </w:rPr>
        <w:t>Community Life Covenant</w:t>
      </w:r>
      <w:r>
        <w:t>.</w:t>
      </w:r>
      <w:r>
        <w:rPr>
          <w:spacing w:val="40"/>
        </w:rPr>
        <w:t xml:space="preserve"> </w:t>
      </w:r>
      <w:r>
        <w:t>Every student, regardless of age or</w:t>
      </w:r>
      <w:r>
        <w:rPr>
          <w:spacing w:val="-1"/>
        </w:rPr>
        <w:t xml:space="preserve"> </w:t>
      </w:r>
      <w:r>
        <w:t>residency status, is expected</w:t>
      </w:r>
      <w:r>
        <w:rPr>
          <w:spacing w:val="-2"/>
        </w:rPr>
        <w:t xml:space="preserve"> </w:t>
      </w:r>
      <w:r>
        <w:t>to</w:t>
      </w:r>
      <w:r>
        <w:rPr>
          <w:spacing w:val="-2"/>
        </w:rPr>
        <w:t xml:space="preserve"> </w:t>
      </w:r>
      <w:r>
        <w:t>uphold the</w:t>
      </w:r>
      <w:r>
        <w:rPr>
          <w:spacing w:val="-1"/>
        </w:rPr>
        <w:t xml:space="preserve"> </w:t>
      </w:r>
      <w:r>
        <w:t>responsibilities</w:t>
      </w:r>
      <w:r>
        <w:rPr>
          <w:spacing w:val="-4"/>
        </w:rPr>
        <w:t xml:space="preserve"> </w:t>
      </w:r>
      <w:r>
        <w:t>of the Community</w:t>
      </w:r>
      <w:r>
        <w:rPr>
          <w:spacing w:val="-2"/>
        </w:rPr>
        <w:t xml:space="preserve"> </w:t>
      </w:r>
      <w:r>
        <w:t>Life Covenant, both</w:t>
      </w:r>
      <w:r>
        <w:rPr>
          <w:spacing w:val="-2"/>
        </w:rPr>
        <w:t xml:space="preserve"> </w:t>
      </w:r>
      <w:r>
        <w:t>on</w:t>
      </w:r>
      <w:r>
        <w:rPr>
          <w:spacing w:val="-2"/>
        </w:rPr>
        <w:t xml:space="preserve"> </w:t>
      </w:r>
      <w:r>
        <w:t>and off-campus.</w:t>
      </w:r>
      <w:r>
        <w:rPr>
          <w:spacing w:val="40"/>
        </w:rPr>
        <w:t xml:space="preserve"> </w:t>
      </w:r>
      <w:r>
        <w:t>It</w:t>
      </w:r>
      <w:r>
        <w:rPr>
          <w:spacing w:val="-2"/>
        </w:rPr>
        <w:t xml:space="preserve"> </w:t>
      </w:r>
      <w:r>
        <w:t>should be noted that this</w:t>
      </w:r>
      <w:r>
        <w:rPr>
          <w:spacing w:val="-4"/>
        </w:rPr>
        <w:t xml:space="preserve"> </w:t>
      </w:r>
      <w:r>
        <w:t>list</w:t>
      </w:r>
      <w:r>
        <w:rPr>
          <w:spacing w:val="-2"/>
        </w:rPr>
        <w:t xml:space="preserve"> </w:t>
      </w:r>
      <w:r>
        <w:t>is considered</w:t>
      </w:r>
      <w:r>
        <w:rPr>
          <w:spacing w:val="-4"/>
        </w:rPr>
        <w:t xml:space="preserve"> </w:t>
      </w:r>
      <w:r>
        <w:t>a baseline and</w:t>
      </w:r>
      <w:r>
        <w:rPr>
          <w:spacing w:val="-4"/>
        </w:rPr>
        <w:t xml:space="preserve"> </w:t>
      </w:r>
      <w:r>
        <w:t>is</w:t>
      </w:r>
      <w:r>
        <w:rPr>
          <w:spacing w:val="-6"/>
        </w:rPr>
        <w:t xml:space="preserve"> </w:t>
      </w:r>
      <w:r>
        <w:t>not</w:t>
      </w:r>
      <w:r>
        <w:rPr>
          <w:spacing w:val="-4"/>
        </w:rPr>
        <w:t xml:space="preserve"> </w:t>
      </w:r>
      <w:r>
        <w:t>necessarily</w:t>
      </w:r>
      <w:r>
        <w:rPr>
          <w:spacing w:val="-4"/>
        </w:rPr>
        <w:t xml:space="preserve"> </w:t>
      </w:r>
      <w:r>
        <w:t>comprehensive</w:t>
      </w:r>
      <w:r>
        <w:rPr>
          <w:spacing w:val="-8"/>
        </w:rPr>
        <w:t xml:space="preserve"> </w:t>
      </w:r>
      <w:r>
        <w:t>in nature.</w:t>
      </w:r>
      <w:r>
        <w:rPr>
          <w:spacing w:val="-2"/>
        </w:rPr>
        <w:t xml:space="preserve"> </w:t>
      </w:r>
      <w:r>
        <w:t>The</w:t>
      </w:r>
      <w:r>
        <w:rPr>
          <w:spacing w:val="-3"/>
        </w:rPr>
        <w:t xml:space="preserve"> </w:t>
      </w:r>
      <w:r>
        <w:t>College administration, faculty,</w:t>
      </w:r>
      <w:r>
        <w:rPr>
          <w:spacing w:val="-1"/>
        </w:rPr>
        <w:t xml:space="preserve"> </w:t>
      </w:r>
      <w:r>
        <w:t>and</w:t>
      </w:r>
      <w:r>
        <w:rPr>
          <w:spacing w:val="-4"/>
        </w:rPr>
        <w:t xml:space="preserve"> </w:t>
      </w:r>
      <w:r>
        <w:t>staff</w:t>
      </w:r>
      <w:r>
        <w:rPr>
          <w:spacing w:val="-3"/>
        </w:rPr>
        <w:t xml:space="preserve"> </w:t>
      </w:r>
      <w:r>
        <w:t>reserve</w:t>
      </w:r>
      <w:r>
        <w:rPr>
          <w:spacing w:val="-3"/>
        </w:rPr>
        <w:t xml:space="preserve"> </w:t>
      </w:r>
      <w:r>
        <w:t>the</w:t>
      </w:r>
      <w:r>
        <w:rPr>
          <w:spacing w:val="-3"/>
        </w:rPr>
        <w:t xml:space="preserve"> </w:t>
      </w:r>
      <w:r>
        <w:t>right to confront and address other behaviors that are viewed as</w:t>
      </w:r>
      <w:r>
        <w:rPr>
          <w:spacing w:val="-5"/>
        </w:rPr>
        <w:t xml:space="preserve"> </w:t>
      </w:r>
      <w:r>
        <w:t>dangerous, destructive, illegal, unbiblical, or inconsistent with the Sterling College mission.</w:t>
      </w:r>
    </w:p>
    <w:p w14:paraId="315BDB2E" w14:textId="77777777" w:rsidR="00576701" w:rsidRDefault="008D250F">
      <w:pPr>
        <w:pStyle w:val="BodyText"/>
        <w:spacing w:before="119"/>
        <w:ind w:left="719" w:right="785"/>
      </w:pPr>
      <w:r>
        <w:rPr>
          <w:b/>
        </w:rPr>
        <w:t>The</w:t>
      </w:r>
      <w:r>
        <w:rPr>
          <w:b/>
          <w:spacing w:val="-5"/>
        </w:rPr>
        <w:t xml:space="preserve"> </w:t>
      </w:r>
      <w:r>
        <w:rPr>
          <w:b/>
        </w:rPr>
        <w:t>Community</w:t>
      </w:r>
      <w:r>
        <w:rPr>
          <w:b/>
          <w:spacing w:val="-4"/>
        </w:rPr>
        <w:t xml:space="preserve"> </w:t>
      </w:r>
      <w:r>
        <w:rPr>
          <w:b/>
        </w:rPr>
        <w:t>Life Covenant</w:t>
      </w:r>
      <w:r>
        <w:t>,</w:t>
      </w:r>
      <w:r>
        <w:rPr>
          <w:spacing w:val="-2"/>
        </w:rPr>
        <w:t xml:space="preserve"> </w:t>
      </w:r>
      <w:r>
        <w:t>which</w:t>
      </w:r>
      <w:r>
        <w:rPr>
          <w:spacing w:val="-5"/>
        </w:rPr>
        <w:t xml:space="preserve"> </w:t>
      </w:r>
      <w:r>
        <w:t>all Sterling</w:t>
      </w:r>
      <w:r>
        <w:rPr>
          <w:spacing w:val="-3"/>
        </w:rPr>
        <w:t xml:space="preserve"> </w:t>
      </w:r>
      <w:r>
        <w:t>College</w:t>
      </w:r>
      <w:r>
        <w:rPr>
          <w:spacing w:val="-4"/>
        </w:rPr>
        <w:t xml:space="preserve"> </w:t>
      </w:r>
      <w:r>
        <w:t>students</w:t>
      </w:r>
      <w:r>
        <w:rPr>
          <w:spacing w:val="-2"/>
        </w:rPr>
        <w:t xml:space="preserve"> </w:t>
      </w:r>
      <w:r>
        <w:t>sign</w:t>
      </w:r>
      <w:r>
        <w:rPr>
          <w:spacing w:val="-5"/>
        </w:rPr>
        <w:t xml:space="preserve"> </w:t>
      </w:r>
      <w:r>
        <w:t>and</w:t>
      </w:r>
      <w:r>
        <w:rPr>
          <w:spacing w:val="-5"/>
        </w:rPr>
        <w:t xml:space="preserve"> </w:t>
      </w:r>
      <w:r>
        <w:t>agree</w:t>
      </w:r>
      <w:r>
        <w:rPr>
          <w:spacing w:val="-4"/>
        </w:rPr>
        <w:t xml:space="preserve"> </w:t>
      </w:r>
      <w:r>
        <w:t>to</w:t>
      </w:r>
      <w:r>
        <w:rPr>
          <w:spacing w:val="-5"/>
        </w:rPr>
        <w:t xml:space="preserve"> </w:t>
      </w:r>
      <w:r>
        <w:t>abide by,</w:t>
      </w:r>
      <w:r>
        <w:rPr>
          <w:spacing w:val="-2"/>
        </w:rPr>
        <w:t xml:space="preserve"> </w:t>
      </w:r>
      <w:r>
        <w:t>contains</w:t>
      </w:r>
      <w:r>
        <w:rPr>
          <w:spacing w:val="-2"/>
        </w:rPr>
        <w:t xml:space="preserve"> </w:t>
      </w:r>
      <w:r>
        <w:t>the</w:t>
      </w:r>
      <w:r>
        <w:rPr>
          <w:spacing w:val="-4"/>
        </w:rPr>
        <w:t xml:space="preserve"> </w:t>
      </w:r>
      <w:r>
        <w:t>following</w:t>
      </w:r>
      <w:r>
        <w:rPr>
          <w:spacing w:val="-3"/>
        </w:rPr>
        <w:t xml:space="preserve"> </w:t>
      </w:r>
      <w:r>
        <w:t>lifestyle expectations, which allow the campus community to live in harmony:</w:t>
      </w:r>
    </w:p>
    <w:p w14:paraId="315BDB2F" w14:textId="77777777" w:rsidR="00576701" w:rsidRDefault="008D250F">
      <w:pPr>
        <w:pStyle w:val="ListParagraph"/>
        <w:numPr>
          <w:ilvl w:val="0"/>
          <w:numId w:val="18"/>
        </w:numPr>
        <w:tabs>
          <w:tab w:val="left" w:pos="1440"/>
        </w:tabs>
        <w:spacing w:before="154" w:line="235" w:lineRule="auto"/>
        <w:ind w:right="921"/>
        <w:rPr>
          <w:sz w:val="20"/>
        </w:rPr>
      </w:pPr>
      <w:r>
        <w:rPr>
          <w:sz w:val="20"/>
        </w:rPr>
        <w:t>I will endeavor to</w:t>
      </w:r>
      <w:r>
        <w:rPr>
          <w:spacing w:val="-4"/>
          <w:sz w:val="20"/>
        </w:rPr>
        <w:t xml:space="preserve"> </w:t>
      </w:r>
      <w:r>
        <w:rPr>
          <w:sz w:val="20"/>
        </w:rPr>
        <w:t>live</w:t>
      </w:r>
      <w:r>
        <w:rPr>
          <w:spacing w:val="-3"/>
          <w:sz w:val="20"/>
        </w:rPr>
        <w:t xml:space="preserve"> </w:t>
      </w:r>
      <w:r>
        <w:rPr>
          <w:sz w:val="20"/>
        </w:rPr>
        <w:t>in</w:t>
      </w:r>
      <w:r>
        <w:rPr>
          <w:spacing w:val="-4"/>
          <w:sz w:val="20"/>
        </w:rPr>
        <w:t xml:space="preserve"> </w:t>
      </w:r>
      <w:r>
        <w:rPr>
          <w:sz w:val="20"/>
        </w:rPr>
        <w:t>the</w:t>
      </w:r>
      <w:r>
        <w:rPr>
          <w:spacing w:val="-3"/>
          <w:sz w:val="20"/>
        </w:rPr>
        <w:t xml:space="preserve"> </w:t>
      </w:r>
      <w:r>
        <w:rPr>
          <w:sz w:val="20"/>
        </w:rPr>
        <w:t>spirit</w:t>
      </w:r>
      <w:r>
        <w:rPr>
          <w:spacing w:val="-4"/>
          <w:sz w:val="20"/>
        </w:rPr>
        <w:t xml:space="preserve"> </w:t>
      </w:r>
      <w:r>
        <w:rPr>
          <w:sz w:val="20"/>
        </w:rPr>
        <w:t>of</w:t>
      </w:r>
      <w:r>
        <w:rPr>
          <w:spacing w:val="-3"/>
          <w:sz w:val="20"/>
        </w:rPr>
        <w:t xml:space="preserve"> </w:t>
      </w:r>
      <w:r>
        <w:rPr>
          <w:sz w:val="20"/>
        </w:rPr>
        <w:t>honesty,</w:t>
      </w:r>
      <w:r>
        <w:rPr>
          <w:spacing w:val="-1"/>
          <w:sz w:val="20"/>
        </w:rPr>
        <w:t xml:space="preserve"> </w:t>
      </w:r>
      <w:r>
        <w:rPr>
          <w:sz w:val="20"/>
        </w:rPr>
        <w:t>integrity,</w:t>
      </w:r>
      <w:r>
        <w:rPr>
          <w:spacing w:val="-1"/>
          <w:sz w:val="20"/>
        </w:rPr>
        <w:t xml:space="preserve"> </w:t>
      </w:r>
      <w:r>
        <w:rPr>
          <w:sz w:val="20"/>
        </w:rPr>
        <w:t>and</w:t>
      </w:r>
      <w:r>
        <w:rPr>
          <w:spacing w:val="-9"/>
          <w:sz w:val="20"/>
        </w:rPr>
        <w:t xml:space="preserve"> </w:t>
      </w:r>
      <w:r>
        <w:rPr>
          <w:sz w:val="20"/>
        </w:rPr>
        <w:t>harmony-</w:t>
      </w:r>
      <w:r>
        <w:rPr>
          <w:spacing w:val="-3"/>
          <w:sz w:val="20"/>
        </w:rPr>
        <w:t xml:space="preserve"> </w:t>
      </w:r>
      <w:r>
        <w:rPr>
          <w:sz w:val="20"/>
        </w:rPr>
        <w:t>valuing</w:t>
      </w:r>
      <w:r>
        <w:rPr>
          <w:spacing w:val="-2"/>
          <w:sz w:val="20"/>
        </w:rPr>
        <w:t xml:space="preserve"> </w:t>
      </w:r>
      <w:r>
        <w:rPr>
          <w:sz w:val="20"/>
        </w:rPr>
        <w:t>the</w:t>
      </w:r>
      <w:r>
        <w:rPr>
          <w:spacing w:val="-3"/>
          <w:sz w:val="20"/>
        </w:rPr>
        <w:t xml:space="preserve"> </w:t>
      </w:r>
      <w:r>
        <w:rPr>
          <w:sz w:val="20"/>
        </w:rPr>
        <w:t>rights</w:t>
      </w:r>
      <w:r>
        <w:rPr>
          <w:spacing w:val="-6"/>
          <w:sz w:val="20"/>
        </w:rPr>
        <w:t xml:space="preserve"> </w:t>
      </w:r>
      <w:r>
        <w:rPr>
          <w:sz w:val="20"/>
        </w:rPr>
        <w:t>of others</w:t>
      </w:r>
      <w:r>
        <w:rPr>
          <w:spacing w:val="-6"/>
          <w:sz w:val="20"/>
        </w:rPr>
        <w:t xml:space="preserve"> </w:t>
      </w:r>
      <w:r>
        <w:rPr>
          <w:sz w:val="20"/>
        </w:rPr>
        <w:t>and</w:t>
      </w:r>
      <w:r>
        <w:rPr>
          <w:spacing w:val="-4"/>
          <w:sz w:val="20"/>
        </w:rPr>
        <w:t xml:space="preserve"> </w:t>
      </w:r>
      <w:r>
        <w:rPr>
          <w:sz w:val="20"/>
        </w:rPr>
        <w:t>the</w:t>
      </w:r>
      <w:r>
        <w:rPr>
          <w:spacing w:val="-3"/>
          <w:sz w:val="20"/>
        </w:rPr>
        <w:t xml:space="preserve"> </w:t>
      </w:r>
      <w:r>
        <w:rPr>
          <w:sz w:val="20"/>
        </w:rPr>
        <w:t>contributions</w:t>
      </w:r>
      <w:r>
        <w:rPr>
          <w:spacing w:val="-6"/>
          <w:sz w:val="20"/>
        </w:rPr>
        <w:t xml:space="preserve"> </w:t>
      </w:r>
      <w:r>
        <w:rPr>
          <w:sz w:val="20"/>
        </w:rPr>
        <w:t>of those who come from diverse backgrounds, experiences, and racial/ethnic origins.</w:t>
      </w:r>
    </w:p>
    <w:p w14:paraId="315BDB30" w14:textId="77777777" w:rsidR="00576701" w:rsidRDefault="008D250F">
      <w:pPr>
        <w:pStyle w:val="ListParagraph"/>
        <w:numPr>
          <w:ilvl w:val="0"/>
          <w:numId w:val="18"/>
        </w:numPr>
        <w:tabs>
          <w:tab w:val="left" w:pos="1440"/>
        </w:tabs>
        <w:spacing w:before="2"/>
        <w:ind w:hanging="360"/>
        <w:rPr>
          <w:sz w:val="20"/>
        </w:rPr>
      </w:pPr>
      <w:r>
        <w:rPr>
          <w:sz w:val="20"/>
        </w:rPr>
        <w:t>I</w:t>
      </w:r>
      <w:r>
        <w:rPr>
          <w:spacing w:val="-2"/>
          <w:sz w:val="20"/>
        </w:rPr>
        <w:t xml:space="preserve"> </w:t>
      </w:r>
      <w:r>
        <w:rPr>
          <w:sz w:val="20"/>
        </w:rPr>
        <w:t>will</w:t>
      </w:r>
      <w:r>
        <w:rPr>
          <w:spacing w:val="-1"/>
          <w:sz w:val="20"/>
        </w:rPr>
        <w:t xml:space="preserve"> </w:t>
      </w:r>
      <w:r>
        <w:rPr>
          <w:sz w:val="20"/>
        </w:rPr>
        <w:t>not</w:t>
      </w:r>
      <w:r>
        <w:rPr>
          <w:spacing w:val="-8"/>
          <w:sz w:val="20"/>
        </w:rPr>
        <w:t xml:space="preserve"> </w:t>
      </w:r>
      <w:r>
        <w:rPr>
          <w:sz w:val="20"/>
        </w:rPr>
        <w:t>lie,</w:t>
      </w:r>
      <w:r>
        <w:rPr>
          <w:spacing w:val="-5"/>
          <w:sz w:val="20"/>
        </w:rPr>
        <w:t xml:space="preserve"> </w:t>
      </w:r>
      <w:r>
        <w:rPr>
          <w:sz w:val="20"/>
        </w:rPr>
        <w:t>cheat, or</w:t>
      </w:r>
      <w:r>
        <w:rPr>
          <w:spacing w:val="-1"/>
          <w:sz w:val="20"/>
        </w:rPr>
        <w:t xml:space="preserve"> </w:t>
      </w:r>
      <w:r>
        <w:rPr>
          <w:spacing w:val="-2"/>
          <w:sz w:val="20"/>
        </w:rPr>
        <w:t>steal.</w:t>
      </w:r>
    </w:p>
    <w:p w14:paraId="315BDB31" w14:textId="77777777" w:rsidR="00576701" w:rsidRDefault="008D250F">
      <w:pPr>
        <w:pStyle w:val="ListParagraph"/>
        <w:numPr>
          <w:ilvl w:val="0"/>
          <w:numId w:val="18"/>
        </w:numPr>
        <w:tabs>
          <w:tab w:val="left" w:pos="1440"/>
        </w:tabs>
        <w:spacing w:before="1"/>
        <w:ind w:right="1370"/>
        <w:rPr>
          <w:sz w:val="20"/>
        </w:rPr>
      </w:pPr>
      <w:r>
        <w:rPr>
          <w:sz w:val="20"/>
        </w:rPr>
        <w:t>I will attend</w:t>
      </w:r>
      <w:r>
        <w:rPr>
          <w:spacing w:val="-1"/>
          <w:sz w:val="20"/>
        </w:rPr>
        <w:t xml:space="preserve"> </w:t>
      </w:r>
      <w:r>
        <w:rPr>
          <w:sz w:val="20"/>
        </w:rPr>
        <w:t>the</w:t>
      </w:r>
      <w:r>
        <w:rPr>
          <w:spacing w:val="-4"/>
          <w:sz w:val="20"/>
        </w:rPr>
        <w:t xml:space="preserve"> </w:t>
      </w:r>
      <w:r>
        <w:rPr>
          <w:sz w:val="20"/>
        </w:rPr>
        <w:t>mandatory</w:t>
      </w:r>
      <w:r>
        <w:rPr>
          <w:spacing w:val="-5"/>
          <w:sz w:val="20"/>
        </w:rPr>
        <w:t xml:space="preserve"> </w:t>
      </w:r>
      <w:r>
        <w:rPr>
          <w:sz w:val="20"/>
        </w:rPr>
        <w:t>Chapel and</w:t>
      </w:r>
      <w:r>
        <w:rPr>
          <w:spacing w:val="-5"/>
          <w:sz w:val="20"/>
        </w:rPr>
        <w:t xml:space="preserve"> </w:t>
      </w:r>
      <w:r>
        <w:rPr>
          <w:sz w:val="20"/>
        </w:rPr>
        <w:t>convocation</w:t>
      </w:r>
      <w:r>
        <w:rPr>
          <w:spacing w:val="-1"/>
          <w:sz w:val="20"/>
        </w:rPr>
        <w:t xml:space="preserve"> </w:t>
      </w:r>
      <w:r>
        <w:rPr>
          <w:sz w:val="20"/>
        </w:rPr>
        <w:t>services.</w:t>
      </w:r>
      <w:r>
        <w:rPr>
          <w:spacing w:val="40"/>
          <w:sz w:val="20"/>
        </w:rPr>
        <w:t xml:space="preserve"> </w:t>
      </w:r>
      <w:r>
        <w:rPr>
          <w:sz w:val="20"/>
        </w:rPr>
        <w:t>I</w:t>
      </w:r>
      <w:r>
        <w:rPr>
          <w:spacing w:val="-4"/>
          <w:sz w:val="20"/>
        </w:rPr>
        <w:t xml:space="preserve"> </w:t>
      </w:r>
      <w:r>
        <w:rPr>
          <w:sz w:val="20"/>
        </w:rPr>
        <w:t>understand</w:t>
      </w:r>
      <w:r>
        <w:rPr>
          <w:spacing w:val="-1"/>
          <w:sz w:val="20"/>
        </w:rPr>
        <w:t xml:space="preserve"> </w:t>
      </w:r>
      <w:r>
        <w:rPr>
          <w:sz w:val="20"/>
        </w:rPr>
        <w:t>that</w:t>
      </w:r>
      <w:r>
        <w:rPr>
          <w:spacing w:val="-5"/>
          <w:sz w:val="20"/>
        </w:rPr>
        <w:t xml:space="preserve"> </w:t>
      </w:r>
      <w:r>
        <w:rPr>
          <w:sz w:val="20"/>
        </w:rPr>
        <w:t>I am</w:t>
      </w:r>
      <w:r>
        <w:rPr>
          <w:spacing w:val="-3"/>
          <w:sz w:val="20"/>
        </w:rPr>
        <w:t xml:space="preserve"> </w:t>
      </w:r>
      <w:r>
        <w:rPr>
          <w:sz w:val="20"/>
        </w:rPr>
        <w:t>encouraged</w:t>
      </w:r>
      <w:r>
        <w:rPr>
          <w:spacing w:val="-5"/>
          <w:sz w:val="20"/>
        </w:rPr>
        <w:t xml:space="preserve"> </w:t>
      </w:r>
      <w:r>
        <w:rPr>
          <w:sz w:val="20"/>
        </w:rPr>
        <w:t>to</w:t>
      </w:r>
      <w:r>
        <w:rPr>
          <w:spacing w:val="-5"/>
          <w:sz w:val="20"/>
        </w:rPr>
        <w:t xml:space="preserve"> </w:t>
      </w:r>
      <w:r>
        <w:rPr>
          <w:sz w:val="20"/>
        </w:rPr>
        <w:t>regularly</w:t>
      </w:r>
      <w:r>
        <w:rPr>
          <w:spacing w:val="-5"/>
          <w:sz w:val="20"/>
        </w:rPr>
        <w:t xml:space="preserve"> </w:t>
      </w:r>
      <w:r>
        <w:rPr>
          <w:sz w:val="20"/>
        </w:rPr>
        <w:t>attend services of a local Christian church.</w:t>
      </w:r>
    </w:p>
    <w:p w14:paraId="315BDB32" w14:textId="77777777" w:rsidR="00576701" w:rsidRDefault="008D250F">
      <w:pPr>
        <w:pStyle w:val="ListParagraph"/>
        <w:numPr>
          <w:ilvl w:val="0"/>
          <w:numId w:val="18"/>
        </w:numPr>
        <w:tabs>
          <w:tab w:val="left" w:pos="1440"/>
        </w:tabs>
        <w:spacing w:before="1"/>
        <w:ind w:right="844"/>
        <w:rPr>
          <w:sz w:val="20"/>
        </w:rPr>
      </w:pPr>
      <w:r>
        <w:rPr>
          <w:sz w:val="20"/>
        </w:rPr>
        <w:t>I will abstain from the use and/or possession on the Sterling College campus, of alcoholic beverages, illegal drugs, and tobacco</w:t>
      </w:r>
      <w:r>
        <w:rPr>
          <w:spacing w:val="-5"/>
          <w:sz w:val="20"/>
        </w:rPr>
        <w:t xml:space="preserve"> </w:t>
      </w:r>
      <w:r>
        <w:rPr>
          <w:sz w:val="20"/>
        </w:rPr>
        <w:t>in</w:t>
      </w:r>
      <w:r>
        <w:rPr>
          <w:spacing w:val="-5"/>
          <w:sz w:val="20"/>
        </w:rPr>
        <w:t xml:space="preserve"> </w:t>
      </w:r>
      <w:r>
        <w:rPr>
          <w:sz w:val="20"/>
        </w:rPr>
        <w:t>any</w:t>
      </w:r>
      <w:r>
        <w:rPr>
          <w:spacing w:val="-5"/>
          <w:sz w:val="20"/>
        </w:rPr>
        <w:t xml:space="preserve"> </w:t>
      </w:r>
      <w:r>
        <w:rPr>
          <w:sz w:val="20"/>
        </w:rPr>
        <w:t>form.</w:t>
      </w:r>
      <w:r>
        <w:rPr>
          <w:spacing w:val="40"/>
          <w:sz w:val="20"/>
        </w:rPr>
        <w:t xml:space="preserve"> </w:t>
      </w:r>
      <w:r>
        <w:rPr>
          <w:sz w:val="20"/>
        </w:rPr>
        <w:t>Neither will</w:t>
      </w:r>
      <w:r>
        <w:rPr>
          <w:spacing w:val="-3"/>
          <w:sz w:val="20"/>
        </w:rPr>
        <w:t xml:space="preserve"> </w:t>
      </w:r>
      <w:r>
        <w:rPr>
          <w:sz w:val="20"/>
        </w:rPr>
        <w:t>I</w:t>
      </w:r>
      <w:r>
        <w:rPr>
          <w:spacing w:val="-2"/>
          <w:sz w:val="20"/>
        </w:rPr>
        <w:t xml:space="preserve"> </w:t>
      </w:r>
      <w:r>
        <w:rPr>
          <w:sz w:val="20"/>
        </w:rPr>
        <w:t>collect,</w:t>
      </w:r>
      <w:r>
        <w:rPr>
          <w:spacing w:val="-2"/>
          <w:sz w:val="20"/>
        </w:rPr>
        <w:t xml:space="preserve"> </w:t>
      </w:r>
      <w:r>
        <w:rPr>
          <w:sz w:val="20"/>
        </w:rPr>
        <w:t>display,</w:t>
      </w:r>
      <w:r>
        <w:rPr>
          <w:spacing w:val="-2"/>
          <w:sz w:val="20"/>
        </w:rPr>
        <w:t xml:space="preserve"> </w:t>
      </w:r>
      <w:r>
        <w:rPr>
          <w:sz w:val="20"/>
        </w:rPr>
        <w:t>or</w:t>
      </w:r>
      <w:r>
        <w:rPr>
          <w:spacing w:val="-3"/>
          <w:sz w:val="20"/>
        </w:rPr>
        <w:t xml:space="preserve"> </w:t>
      </w:r>
      <w:r>
        <w:rPr>
          <w:sz w:val="20"/>
        </w:rPr>
        <w:t>possess</w:t>
      </w:r>
      <w:r>
        <w:rPr>
          <w:spacing w:val="-2"/>
          <w:sz w:val="20"/>
        </w:rPr>
        <w:t xml:space="preserve"> </w:t>
      </w:r>
      <w:r>
        <w:rPr>
          <w:sz w:val="20"/>
        </w:rPr>
        <w:t xml:space="preserve">alcoholic </w:t>
      </w:r>
      <w:proofErr w:type="gramStart"/>
      <w:r>
        <w:rPr>
          <w:sz w:val="20"/>
        </w:rPr>
        <w:t>beverage</w:t>
      </w:r>
      <w:proofErr w:type="gramEnd"/>
      <w:r>
        <w:rPr>
          <w:spacing w:val="-4"/>
          <w:sz w:val="20"/>
        </w:rPr>
        <w:t xml:space="preserve"> </w:t>
      </w:r>
      <w:r>
        <w:rPr>
          <w:sz w:val="20"/>
        </w:rPr>
        <w:t>or</w:t>
      </w:r>
      <w:r>
        <w:rPr>
          <w:spacing w:val="-3"/>
          <w:sz w:val="20"/>
        </w:rPr>
        <w:t xml:space="preserve"> </w:t>
      </w:r>
      <w:r>
        <w:rPr>
          <w:sz w:val="20"/>
        </w:rPr>
        <w:t>tobacco</w:t>
      </w:r>
      <w:r>
        <w:rPr>
          <w:spacing w:val="-5"/>
          <w:sz w:val="20"/>
        </w:rPr>
        <w:t xml:space="preserve"> </w:t>
      </w:r>
      <w:r>
        <w:rPr>
          <w:sz w:val="20"/>
        </w:rPr>
        <w:t>containers.</w:t>
      </w:r>
      <w:r>
        <w:rPr>
          <w:spacing w:val="40"/>
          <w:sz w:val="20"/>
        </w:rPr>
        <w:t xml:space="preserve"> </w:t>
      </w:r>
      <w:r>
        <w:rPr>
          <w:sz w:val="20"/>
        </w:rPr>
        <w:t>I</w:t>
      </w:r>
      <w:r>
        <w:rPr>
          <w:spacing w:val="-3"/>
          <w:sz w:val="20"/>
        </w:rPr>
        <w:t xml:space="preserve"> </w:t>
      </w:r>
      <w:r>
        <w:rPr>
          <w:sz w:val="20"/>
        </w:rPr>
        <w:t>will</w:t>
      </w:r>
      <w:r>
        <w:rPr>
          <w:spacing w:val="-3"/>
          <w:sz w:val="20"/>
        </w:rPr>
        <w:t xml:space="preserve"> </w:t>
      </w:r>
      <w:r>
        <w:rPr>
          <w:sz w:val="20"/>
        </w:rPr>
        <w:t>abstain</w:t>
      </w:r>
      <w:r>
        <w:rPr>
          <w:spacing w:val="-5"/>
          <w:sz w:val="20"/>
        </w:rPr>
        <w:t xml:space="preserve"> </w:t>
      </w:r>
      <w:r>
        <w:rPr>
          <w:sz w:val="20"/>
        </w:rPr>
        <w:t>from the use of illegal drugs off-campus.</w:t>
      </w:r>
    </w:p>
    <w:p w14:paraId="315BDB33" w14:textId="77777777" w:rsidR="00576701" w:rsidRDefault="008D250F">
      <w:pPr>
        <w:pStyle w:val="ListParagraph"/>
        <w:numPr>
          <w:ilvl w:val="0"/>
          <w:numId w:val="18"/>
        </w:numPr>
        <w:tabs>
          <w:tab w:val="left" w:pos="1440"/>
        </w:tabs>
        <w:spacing w:before="2" w:line="242" w:lineRule="exact"/>
        <w:ind w:hanging="360"/>
        <w:rPr>
          <w:sz w:val="20"/>
        </w:rPr>
      </w:pPr>
      <w:r>
        <w:rPr>
          <w:sz w:val="20"/>
        </w:rPr>
        <w:t>I</w:t>
      </w:r>
      <w:r>
        <w:rPr>
          <w:spacing w:val="-4"/>
          <w:sz w:val="20"/>
        </w:rPr>
        <w:t xml:space="preserve"> </w:t>
      </w:r>
      <w:r>
        <w:rPr>
          <w:sz w:val="20"/>
        </w:rPr>
        <w:t>will</w:t>
      </w:r>
      <w:r>
        <w:rPr>
          <w:spacing w:val="-5"/>
          <w:sz w:val="20"/>
        </w:rPr>
        <w:t xml:space="preserve"> </w:t>
      </w:r>
      <w:r>
        <w:rPr>
          <w:sz w:val="20"/>
        </w:rPr>
        <w:t>conform</w:t>
      </w:r>
      <w:r>
        <w:rPr>
          <w:spacing w:val="-5"/>
          <w:sz w:val="20"/>
        </w:rPr>
        <w:t xml:space="preserve"> </w:t>
      </w:r>
      <w:r>
        <w:rPr>
          <w:sz w:val="20"/>
        </w:rPr>
        <w:t>to</w:t>
      </w:r>
      <w:r>
        <w:rPr>
          <w:spacing w:val="-7"/>
          <w:sz w:val="20"/>
        </w:rPr>
        <w:t xml:space="preserve"> </w:t>
      </w:r>
      <w:r>
        <w:rPr>
          <w:sz w:val="20"/>
        </w:rPr>
        <w:t>all</w:t>
      </w:r>
      <w:r>
        <w:rPr>
          <w:spacing w:val="-6"/>
          <w:sz w:val="20"/>
        </w:rPr>
        <w:t xml:space="preserve"> </w:t>
      </w:r>
      <w:r>
        <w:rPr>
          <w:sz w:val="20"/>
        </w:rPr>
        <w:t>local,</w:t>
      </w:r>
      <w:r>
        <w:rPr>
          <w:spacing w:val="-5"/>
          <w:sz w:val="20"/>
        </w:rPr>
        <w:t xml:space="preserve"> </w:t>
      </w:r>
      <w:r>
        <w:rPr>
          <w:sz w:val="20"/>
        </w:rPr>
        <w:t>state</w:t>
      </w:r>
      <w:r>
        <w:rPr>
          <w:spacing w:val="-2"/>
          <w:sz w:val="20"/>
        </w:rPr>
        <w:t xml:space="preserve"> </w:t>
      </w:r>
      <w:r>
        <w:rPr>
          <w:sz w:val="20"/>
        </w:rPr>
        <w:t>and</w:t>
      </w:r>
      <w:r>
        <w:rPr>
          <w:spacing w:val="-7"/>
          <w:sz w:val="20"/>
        </w:rPr>
        <w:t xml:space="preserve"> </w:t>
      </w:r>
      <w:r>
        <w:rPr>
          <w:sz w:val="20"/>
        </w:rPr>
        <w:t>federal</w:t>
      </w:r>
      <w:r>
        <w:rPr>
          <w:spacing w:val="-5"/>
          <w:sz w:val="20"/>
        </w:rPr>
        <w:t xml:space="preserve"> </w:t>
      </w:r>
      <w:r>
        <w:rPr>
          <w:spacing w:val="-4"/>
          <w:sz w:val="20"/>
        </w:rPr>
        <w:t>laws.</w:t>
      </w:r>
    </w:p>
    <w:p w14:paraId="315BDB34" w14:textId="77777777" w:rsidR="00576701" w:rsidRDefault="008D250F">
      <w:pPr>
        <w:pStyle w:val="ListParagraph"/>
        <w:numPr>
          <w:ilvl w:val="0"/>
          <w:numId w:val="18"/>
        </w:numPr>
        <w:tabs>
          <w:tab w:val="left" w:pos="1440"/>
        </w:tabs>
        <w:spacing w:line="242" w:lineRule="exact"/>
        <w:ind w:hanging="360"/>
        <w:rPr>
          <w:sz w:val="20"/>
        </w:rPr>
      </w:pPr>
      <w:r>
        <w:rPr>
          <w:sz w:val="20"/>
        </w:rPr>
        <w:t>I</w:t>
      </w:r>
      <w:r>
        <w:rPr>
          <w:spacing w:val="-6"/>
          <w:sz w:val="20"/>
        </w:rPr>
        <w:t xml:space="preserve"> </w:t>
      </w:r>
      <w:r>
        <w:rPr>
          <w:sz w:val="20"/>
        </w:rPr>
        <w:t>will</w:t>
      </w:r>
      <w:r>
        <w:rPr>
          <w:spacing w:val="-3"/>
          <w:sz w:val="20"/>
        </w:rPr>
        <w:t xml:space="preserve"> </w:t>
      </w:r>
      <w:r>
        <w:rPr>
          <w:sz w:val="20"/>
        </w:rPr>
        <w:t>abstain</w:t>
      </w:r>
      <w:r>
        <w:rPr>
          <w:spacing w:val="-9"/>
          <w:sz w:val="20"/>
        </w:rPr>
        <w:t xml:space="preserve"> </w:t>
      </w:r>
      <w:r>
        <w:rPr>
          <w:sz w:val="20"/>
        </w:rPr>
        <w:t>from</w:t>
      </w:r>
      <w:r>
        <w:rPr>
          <w:spacing w:val="-6"/>
          <w:sz w:val="20"/>
        </w:rPr>
        <w:t xml:space="preserve"> </w:t>
      </w:r>
      <w:r>
        <w:rPr>
          <w:sz w:val="20"/>
        </w:rPr>
        <w:t>immoral</w:t>
      </w:r>
      <w:r>
        <w:rPr>
          <w:spacing w:val="-8"/>
          <w:sz w:val="20"/>
        </w:rPr>
        <w:t xml:space="preserve"> </w:t>
      </w:r>
      <w:r>
        <w:rPr>
          <w:sz w:val="20"/>
        </w:rPr>
        <w:t>sexual</w:t>
      </w:r>
      <w:r>
        <w:rPr>
          <w:spacing w:val="-7"/>
          <w:sz w:val="20"/>
        </w:rPr>
        <w:t xml:space="preserve"> </w:t>
      </w:r>
      <w:r>
        <w:rPr>
          <w:sz w:val="20"/>
        </w:rPr>
        <w:t>behavior</w:t>
      </w:r>
      <w:r>
        <w:rPr>
          <w:spacing w:val="-8"/>
          <w:sz w:val="20"/>
        </w:rPr>
        <w:t xml:space="preserve"> </w:t>
      </w:r>
      <w:r>
        <w:rPr>
          <w:sz w:val="20"/>
        </w:rPr>
        <w:t>(see</w:t>
      </w:r>
      <w:r>
        <w:rPr>
          <w:spacing w:val="-4"/>
          <w:sz w:val="20"/>
        </w:rPr>
        <w:t xml:space="preserve"> </w:t>
      </w:r>
      <w:r>
        <w:rPr>
          <w:sz w:val="20"/>
        </w:rPr>
        <w:t>Sexual</w:t>
      </w:r>
      <w:r>
        <w:rPr>
          <w:spacing w:val="-7"/>
          <w:sz w:val="20"/>
        </w:rPr>
        <w:t xml:space="preserve"> </w:t>
      </w:r>
      <w:r>
        <w:rPr>
          <w:sz w:val="20"/>
        </w:rPr>
        <w:t>Behavior</w:t>
      </w:r>
      <w:r>
        <w:rPr>
          <w:spacing w:val="-7"/>
          <w:sz w:val="20"/>
        </w:rPr>
        <w:t xml:space="preserve"> </w:t>
      </w:r>
      <w:r>
        <w:rPr>
          <w:sz w:val="20"/>
        </w:rPr>
        <w:t>policy</w:t>
      </w:r>
      <w:r>
        <w:rPr>
          <w:spacing w:val="-9"/>
          <w:sz w:val="20"/>
        </w:rPr>
        <w:t xml:space="preserve"> </w:t>
      </w:r>
      <w:r>
        <w:rPr>
          <w:spacing w:val="-2"/>
          <w:sz w:val="20"/>
        </w:rPr>
        <w:t>below).</w:t>
      </w:r>
    </w:p>
    <w:p w14:paraId="315BDB35" w14:textId="77777777" w:rsidR="00576701" w:rsidRDefault="008D250F">
      <w:pPr>
        <w:pStyle w:val="ListParagraph"/>
        <w:numPr>
          <w:ilvl w:val="0"/>
          <w:numId w:val="18"/>
        </w:numPr>
        <w:tabs>
          <w:tab w:val="left" w:pos="1440"/>
        </w:tabs>
        <w:ind w:right="883"/>
        <w:rPr>
          <w:sz w:val="20"/>
        </w:rPr>
      </w:pPr>
      <w:r>
        <w:rPr>
          <w:sz w:val="20"/>
        </w:rPr>
        <w:t>I will abstain</w:t>
      </w:r>
      <w:r>
        <w:rPr>
          <w:spacing w:val="-6"/>
          <w:sz w:val="20"/>
        </w:rPr>
        <w:t xml:space="preserve"> </w:t>
      </w:r>
      <w:r>
        <w:rPr>
          <w:sz w:val="20"/>
        </w:rPr>
        <w:t>from</w:t>
      </w:r>
      <w:r>
        <w:rPr>
          <w:spacing w:val="-3"/>
          <w:sz w:val="20"/>
        </w:rPr>
        <w:t xml:space="preserve"> </w:t>
      </w:r>
      <w:r>
        <w:rPr>
          <w:sz w:val="20"/>
        </w:rPr>
        <w:t>viewing,</w:t>
      </w:r>
      <w:r>
        <w:rPr>
          <w:spacing w:val="-3"/>
          <w:sz w:val="20"/>
        </w:rPr>
        <w:t xml:space="preserve"> </w:t>
      </w:r>
      <w:r>
        <w:rPr>
          <w:sz w:val="20"/>
        </w:rPr>
        <w:t>displaying,</w:t>
      </w:r>
      <w:r>
        <w:rPr>
          <w:spacing w:val="-3"/>
          <w:sz w:val="20"/>
        </w:rPr>
        <w:t xml:space="preserve"> </w:t>
      </w:r>
      <w:r>
        <w:rPr>
          <w:sz w:val="20"/>
        </w:rPr>
        <w:t>or</w:t>
      </w:r>
      <w:r>
        <w:rPr>
          <w:spacing w:val="-4"/>
          <w:sz w:val="20"/>
        </w:rPr>
        <w:t xml:space="preserve"> </w:t>
      </w:r>
      <w:r>
        <w:rPr>
          <w:sz w:val="20"/>
        </w:rPr>
        <w:t>listening to</w:t>
      </w:r>
      <w:r>
        <w:rPr>
          <w:spacing w:val="-6"/>
          <w:sz w:val="20"/>
        </w:rPr>
        <w:t xml:space="preserve"> </w:t>
      </w:r>
      <w:r>
        <w:rPr>
          <w:sz w:val="20"/>
        </w:rPr>
        <w:t>obscene or</w:t>
      </w:r>
      <w:r>
        <w:rPr>
          <w:spacing w:val="-4"/>
          <w:sz w:val="20"/>
        </w:rPr>
        <w:t xml:space="preserve"> </w:t>
      </w:r>
      <w:r>
        <w:rPr>
          <w:sz w:val="20"/>
        </w:rPr>
        <w:t>pornographic</w:t>
      </w:r>
      <w:r>
        <w:rPr>
          <w:spacing w:val="-4"/>
          <w:sz w:val="20"/>
        </w:rPr>
        <w:t xml:space="preserve"> </w:t>
      </w:r>
      <w:r>
        <w:rPr>
          <w:sz w:val="20"/>
        </w:rPr>
        <w:t>material</w:t>
      </w:r>
      <w:r>
        <w:rPr>
          <w:spacing w:val="-4"/>
          <w:sz w:val="20"/>
        </w:rPr>
        <w:t xml:space="preserve"> </w:t>
      </w:r>
      <w:r>
        <w:rPr>
          <w:sz w:val="20"/>
        </w:rPr>
        <w:t>(i.e.:</w:t>
      </w:r>
      <w:r>
        <w:rPr>
          <w:spacing w:val="-10"/>
          <w:sz w:val="20"/>
        </w:rPr>
        <w:t xml:space="preserve"> </w:t>
      </w:r>
      <w:r>
        <w:rPr>
          <w:sz w:val="20"/>
        </w:rPr>
        <w:t>magazines,</w:t>
      </w:r>
      <w:r>
        <w:rPr>
          <w:spacing w:val="-3"/>
          <w:sz w:val="20"/>
        </w:rPr>
        <w:t xml:space="preserve"> </w:t>
      </w:r>
      <w:r>
        <w:rPr>
          <w:sz w:val="20"/>
        </w:rPr>
        <w:t>computer,</w:t>
      </w:r>
      <w:r>
        <w:rPr>
          <w:spacing w:val="-3"/>
          <w:sz w:val="20"/>
        </w:rPr>
        <w:t xml:space="preserve"> </w:t>
      </w:r>
      <w:r>
        <w:rPr>
          <w:sz w:val="20"/>
        </w:rPr>
        <w:t>phone, videos, music, etc.), and I will abstain from the use of profanity.</w:t>
      </w:r>
    </w:p>
    <w:p w14:paraId="315BDB36" w14:textId="77777777" w:rsidR="00576701" w:rsidRDefault="008D250F">
      <w:pPr>
        <w:pStyle w:val="ListParagraph"/>
        <w:numPr>
          <w:ilvl w:val="0"/>
          <w:numId w:val="18"/>
        </w:numPr>
        <w:tabs>
          <w:tab w:val="left" w:pos="1440"/>
        </w:tabs>
        <w:spacing w:before="1"/>
        <w:ind w:right="1396"/>
        <w:rPr>
          <w:sz w:val="20"/>
        </w:rPr>
      </w:pPr>
      <w:r>
        <w:rPr>
          <w:sz w:val="20"/>
        </w:rPr>
        <w:t>I will exercise</w:t>
      </w:r>
      <w:r>
        <w:rPr>
          <w:spacing w:val="-5"/>
          <w:sz w:val="20"/>
        </w:rPr>
        <w:t xml:space="preserve"> </w:t>
      </w:r>
      <w:r>
        <w:rPr>
          <w:sz w:val="20"/>
        </w:rPr>
        <w:t>good</w:t>
      </w:r>
      <w:r>
        <w:rPr>
          <w:spacing w:val="-5"/>
          <w:sz w:val="20"/>
        </w:rPr>
        <w:t xml:space="preserve"> </w:t>
      </w:r>
      <w:r>
        <w:rPr>
          <w:sz w:val="20"/>
        </w:rPr>
        <w:t>sportsmanship</w:t>
      </w:r>
      <w:r>
        <w:rPr>
          <w:spacing w:val="-5"/>
          <w:sz w:val="20"/>
        </w:rPr>
        <w:t xml:space="preserve"> </w:t>
      </w:r>
      <w:r>
        <w:rPr>
          <w:sz w:val="20"/>
        </w:rPr>
        <w:t>at</w:t>
      </w:r>
      <w:r>
        <w:rPr>
          <w:spacing w:val="-1"/>
          <w:sz w:val="20"/>
        </w:rPr>
        <w:t xml:space="preserve"> </w:t>
      </w:r>
      <w:r>
        <w:rPr>
          <w:sz w:val="20"/>
        </w:rPr>
        <w:t>all</w:t>
      </w:r>
      <w:r>
        <w:rPr>
          <w:spacing w:val="-4"/>
          <w:sz w:val="20"/>
        </w:rPr>
        <w:t xml:space="preserve"> </w:t>
      </w:r>
      <w:r>
        <w:rPr>
          <w:sz w:val="20"/>
        </w:rPr>
        <w:t>athletic</w:t>
      </w:r>
      <w:r>
        <w:rPr>
          <w:spacing w:val="-4"/>
          <w:sz w:val="20"/>
        </w:rPr>
        <w:t xml:space="preserve"> </w:t>
      </w:r>
      <w:r>
        <w:rPr>
          <w:sz w:val="20"/>
        </w:rPr>
        <w:t>contests,</w:t>
      </w:r>
      <w:r>
        <w:rPr>
          <w:spacing w:val="-3"/>
          <w:sz w:val="20"/>
        </w:rPr>
        <w:t xml:space="preserve"> </w:t>
      </w:r>
      <w:r>
        <w:rPr>
          <w:sz w:val="20"/>
        </w:rPr>
        <w:t>including</w:t>
      </w:r>
      <w:r>
        <w:rPr>
          <w:spacing w:val="-4"/>
          <w:sz w:val="20"/>
        </w:rPr>
        <w:t xml:space="preserve"> </w:t>
      </w:r>
      <w:r>
        <w:rPr>
          <w:sz w:val="20"/>
        </w:rPr>
        <w:t>respectful behavior</w:t>
      </w:r>
      <w:r>
        <w:rPr>
          <w:spacing w:val="-4"/>
          <w:sz w:val="20"/>
        </w:rPr>
        <w:t xml:space="preserve"> </w:t>
      </w:r>
      <w:r>
        <w:rPr>
          <w:sz w:val="20"/>
        </w:rPr>
        <w:t>toward</w:t>
      </w:r>
      <w:r>
        <w:rPr>
          <w:spacing w:val="-5"/>
          <w:sz w:val="20"/>
        </w:rPr>
        <w:t xml:space="preserve"> </w:t>
      </w:r>
      <w:r>
        <w:rPr>
          <w:sz w:val="20"/>
        </w:rPr>
        <w:t>all</w:t>
      </w:r>
      <w:r>
        <w:rPr>
          <w:spacing w:val="-4"/>
          <w:sz w:val="20"/>
        </w:rPr>
        <w:t xml:space="preserve"> </w:t>
      </w:r>
      <w:r>
        <w:rPr>
          <w:sz w:val="20"/>
        </w:rPr>
        <w:t>officials,</w:t>
      </w:r>
      <w:r>
        <w:rPr>
          <w:spacing w:val="-3"/>
          <w:sz w:val="20"/>
        </w:rPr>
        <w:t xml:space="preserve"> </w:t>
      </w:r>
      <w:r>
        <w:rPr>
          <w:sz w:val="20"/>
        </w:rPr>
        <w:t>coaches, athletes, and spectators.</w:t>
      </w:r>
    </w:p>
    <w:p w14:paraId="315BDB37" w14:textId="77777777" w:rsidR="00576701" w:rsidRDefault="008D250F">
      <w:pPr>
        <w:pStyle w:val="ListParagraph"/>
        <w:numPr>
          <w:ilvl w:val="0"/>
          <w:numId w:val="18"/>
        </w:numPr>
        <w:tabs>
          <w:tab w:val="left" w:pos="1440"/>
        </w:tabs>
        <w:spacing w:before="2"/>
        <w:ind w:right="1212"/>
        <w:rPr>
          <w:sz w:val="20"/>
        </w:rPr>
      </w:pPr>
      <w:r>
        <w:rPr>
          <w:sz w:val="20"/>
        </w:rPr>
        <w:t>I will abide</w:t>
      </w:r>
      <w:r>
        <w:rPr>
          <w:spacing w:val="-3"/>
          <w:sz w:val="20"/>
        </w:rPr>
        <w:t xml:space="preserve"> </w:t>
      </w:r>
      <w:r>
        <w:rPr>
          <w:sz w:val="20"/>
        </w:rPr>
        <w:t>by</w:t>
      </w:r>
      <w:r>
        <w:rPr>
          <w:spacing w:val="-4"/>
          <w:sz w:val="20"/>
        </w:rPr>
        <w:t xml:space="preserve"> </w:t>
      </w:r>
      <w:r>
        <w:rPr>
          <w:sz w:val="20"/>
        </w:rPr>
        <w:t>the</w:t>
      </w:r>
      <w:r>
        <w:rPr>
          <w:spacing w:val="-3"/>
          <w:sz w:val="20"/>
        </w:rPr>
        <w:t xml:space="preserve"> </w:t>
      </w:r>
      <w:r>
        <w:rPr>
          <w:sz w:val="20"/>
        </w:rPr>
        <w:t>fundamental</w:t>
      </w:r>
      <w:r>
        <w:rPr>
          <w:spacing w:val="-2"/>
          <w:sz w:val="20"/>
        </w:rPr>
        <w:t xml:space="preserve"> </w:t>
      </w:r>
      <w:r>
        <w:rPr>
          <w:sz w:val="20"/>
        </w:rPr>
        <w:t>expectations</w:t>
      </w:r>
      <w:r>
        <w:rPr>
          <w:spacing w:val="-6"/>
          <w:sz w:val="20"/>
        </w:rPr>
        <w:t xml:space="preserve"> </w:t>
      </w:r>
      <w:r>
        <w:rPr>
          <w:sz w:val="20"/>
        </w:rPr>
        <w:t>of a</w:t>
      </w:r>
      <w:r>
        <w:rPr>
          <w:spacing w:val="-4"/>
          <w:sz w:val="20"/>
        </w:rPr>
        <w:t xml:space="preserve"> </w:t>
      </w:r>
      <w:r>
        <w:rPr>
          <w:sz w:val="20"/>
        </w:rPr>
        <w:t>Sterling</w:t>
      </w:r>
      <w:r>
        <w:rPr>
          <w:spacing w:val="-2"/>
          <w:sz w:val="20"/>
        </w:rPr>
        <w:t xml:space="preserve"> </w:t>
      </w:r>
      <w:r>
        <w:rPr>
          <w:sz w:val="20"/>
        </w:rPr>
        <w:t>College student,</w:t>
      </w:r>
      <w:r>
        <w:rPr>
          <w:spacing w:val="-1"/>
          <w:sz w:val="20"/>
        </w:rPr>
        <w:t xml:space="preserve"> </w:t>
      </w:r>
      <w:r>
        <w:rPr>
          <w:sz w:val="20"/>
        </w:rPr>
        <w:t>as</w:t>
      </w:r>
      <w:r>
        <w:rPr>
          <w:spacing w:val="-6"/>
          <w:sz w:val="20"/>
        </w:rPr>
        <w:t xml:space="preserve"> </w:t>
      </w:r>
      <w:r>
        <w:rPr>
          <w:sz w:val="20"/>
        </w:rPr>
        <w:t>expressed</w:t>
      </w:r>
      <w:r>
        <w:rPr>
          <w:spacing w:val="-4"/>
          <w:sz w:val="20"/>
        </w:rPr>
        <w:t xml:space="preserve"> </w:t>
      </w:r>
      <w:r>
        <w:rPr>
          <w:sz w:val="20"/>
        </w:rPr>
        <w:t>in</w:t>
      </w:r>
      <w:r>
        <w:rPr>
          <w:spacing w:val="-4"/>
          <w:sz w:val="20"/>
        </w:rPr>
        <w:t xml:space="preserve"> </w:t>
      </w:r>
      <w:r>
        <w:rPr>
          <w:sz w:val="20"/>
        </w:rPr>
        <w:t>the</w:t>
      </w:r>
      <w:r>
        <w:rPr>
          <w:spacing w:val="-3"/>
          <w:sz w:val="20"/>
        </w:rPr>
        <w:t xml:space="preserve"> </w:t>
      </w:r>
      <w:r>
        <w:rPr>
          <w:sz w:val="20"/>
        </w:rPr>
        <w:t>Sterling</w:t>
      </w:r>
      <w:r>
        <w:rPr>
          <w:spacing w:val="-2"/>
          <w:sz w:val="20"/>
        </w:rPr>
        <w:t xml:space="preserve"> </w:t>
      </w:r>
      <w:r>
        <w:rPr>
          <w:sz w:val="20"/>
        </w:rPr>
        <w:t>College</w:t>
      </w:r>
      <w:r>
        <w:rPr>
          <w:spacing w:val="-3"/>
          <w:sz w:val="20"/>
        </w:rPr>
        <w:t xml:space="preserve"> </w:t>
      </w:r>
      <w:r>
        <w:rPr>
          <w:sz w:val="20"/>
        </w:rPr>
        <w:t xml:space="preserve">Student </w:t>
      </w:r>
      <w:r>
        <w:rPr>
          <w:spacing w:val="-2"/>
          <w:sz w:val="20"/>
        </w:rPr>
        <w:t>Handbook.</w:t>
      </w:r>
    </w:p>
    <w:p w14:paraId="315BDB38" w14:textId="7BAB73AF" w:rsidR="00576701" w:rsidRDefault="008D250F">
      <w:pPr>
        <w:pStyle w:val="BodyText"/>
        <w:spacing w:before="146"/>
        <w:ind w:right="785"/>
      </w:pPr>
      <w:r>
        <w:t>The College reserves the right to discipline up to suspension</w:t>
      </w:r>
      <w:r>
        <w:rPr>
          <w:spacing w:val="-4"/>
        </w:rPr>
        <w:t xml:space="preserve"> </w:t>
      </w:r>
      <w:r>
        <w:t>or dismissal, any student who in its opinion, either by passive or aggressive</w:t>
      </w:r>
      <w:r>
        <w:rPr>
          <w:spacing w:val="-3"/>
        </w:rPr>
        <w:t xml:space="preserve"> </w:t>
      </w:r>
      <w:r>
        <w:t>behavior,</w:t>
      </w:r>
      <w:r>
        <w:rPr>
          <w:spacing w:val="-2"/>
        </w:rPr>
        <w:t xml:space="preserve"> </w:t>
      </w:r>
      <w:r>
        <w:t>is</w:t>
      </w:r>
      <w:r>
        <w:rPr>
          <w:spacing w:val="-2"/>
        </w:rPr>
        <w:t xml:space="preserve"> </w:t>
      </w:r>
      <w:r>
        <w:t>persistently</w:t>
      </w:r>
      <w:r>
        <w:rPr>
          <w:spacing w:val="-4"/>
        </w:rPr>
        <w:t xml:space="preserve"> </w:t>
      </w:r>
      <w:r>
        <w:t>interfering</w:t>
      </w:r>
      <w:r>
        <w:rPr>
          <w:spacing w:val="-2"/>
        </w:rPr>
        <w:t xml:space="preserve"> </w:t>
      </w:r>
      <w:r>
        <w:t>with</w:t>
      </w:r>
      <w:r>
        <w:rPr>
          <w:spacing w:val="-4"/>
        </w:rPr>
        <w:t xml:space="preserve"> </w:t>
      </w:r>
      <w:r>
        <w:t>the</w:t>
      </w:r>
      <w:r>
        <w:rPr>
          <w:spacing w:val="-3"/>
        </w:rPr>
        <w:t xml:space="preserve"> </w:t>
      </w:r>
      <w:r>
        <w:t>academic and administrative</w:t>
      </w:r>
      <w:r>
        <w:rPr>
          <w:spacing w:val="-3"/>
        </w:rPr>
        <w:t xml:space="preserve"> </w:t>
      </w:r>
      <w:r>
        <w:t>activities</w:t>
      </w:r>
      <w:r>
        <w:rPr>
          <w:spacing w:val="-6"/>
        </w:rPr>
        <w:t xml:space="preserve"> </w:t>
      </w:r>
      <w:r>
        <w:t>of the</w:t>
      </w:r>
      <w:r>
        <w:rPr>
          <w:spacing w:val="-3"/>
        </w:rPr>
        <w:t xml:space="preserve"> </w:t>
      </w:r>
      <w:r>
        <w:t>campus,</w:t>
      </w:r>
      <w:r>
        <w:rPr>
          <w:spacing w:val="-2"/>
        </w:rPr>
        <w:t xml:space="preserve"> </w:t>
      </w:r>
      <w:r>
        <w:t>hampering</w:t>
      </w:r>
      <w:r>
        <w:rPr>
          <w:spacing w:val="-2"/>
        </w:rPr>
        <w:t xml:space="preserve"> </w:t>
      </w:r>
      <w:r>
        <w:t>the</w:t>
      </w:r>
      <w:r>
        <w:rPr>
          <w:spacing w:val="-3"/>
        </w:rPr>
        <w:t xml:space="preserve"> </w:t>
      </w:r>
      <w:r>
        <w:t>ability of other students to learn or instructors to teach, or who in its continuation in the school is detrimental to himself/herself and his/her fellow students. (This could include serious mental disorders as diagnosed by a mental health professional</w:t>
      </w:r>
      <w:r w:rsidR="00BC3EE0">
        <w:t>).</w:t>
      </w:r>
    </w:p>
    <w:p w14:paraId="315BDB39" w14:textId="77777777" w:rsidR="00576701" w:rsidRDefault="008D250F">
      <w:pPr>
        <w:pStyle w:val="BodyText"/>
        <w:spacing w:before="146"/>
        <w:ind w:right="785"/>
      </w:pPr>
      <w:r>
        <w:t>In addition to the Community Life Covenant, there are additional fundamental expectations that exist for each student.</w:t>
      </w:r>
      <w:r>
        <w:rPr>
          <w:spacing w:val="40"/>
        </w:rPr>
        <w:t xml:space="preserve"> </w:t>
      </w:r>
      <w:r>
        <w:t>These expectations</w:t>
      </w:r>
      <w:r>
        <w:rPr>
          <w:spacing w:val="-1"/>
        </w:rPr>
        <w:t xml:space="preserve"> </w:t>
      </w:r>
      <w:r>
        <w:t>are set</w:t>
      </w:r>
      <w:r>
        <w:rPr>
          <w:spacing w:val="-4"/>
        </w:rPr>
        <w:t xml:space="preserve"> </w:t>
      </w:r>
      <w:r>
        <w:t>forth</w:t>
      </w:r>
      <w:r>
        <w:rPr>
          <w:spacing w:val="-4"/>
        </w:rPr>
        <w:t xml:space="preserve"> </w:t>
      </w:r>
      <w:r>
        <w:t>in</w:t>
      </w:r>
      <w:r>
        <w:rPr>
          <w:spacing w:val="-4"/>
        </w:rPr>
        <w:t xml:space="preserve"> </w:t>
      </w:r>
      <w:r>
        <w:t>the</w:t>
      </w:r>
      <w:r>
        <w:rPr>
          <w:spacing w:val="-3"/>
        </w:rPr>
        <w:t xml:space="preserve"> </w:t>
      </w:r>
      <w:r>
        <w:t>student</w:t>
      </w:r>
      <w:r>
        <w:rPr>
          <w:spacing w:val="-4"/>
        </w:rPr>
        <w:t xml:space="preserve"> </w:t>
      </w:r>
      <w:r>
        <w:t>handbook</w:t>
      </w:r>
      <w:r>
        <w:rPr>
          <w:spacing w:val="-4"/>
        </w:rPr>
        <w:t xml:space="preserve"> </w:t>
      </w:r>
      <w:r>
        <w:t>and</w:t>
      </w:r>
      <w:r>
        <w:rPr>
          <w:spacing w:val="-4"/>
        </w:rPr>
        <w:t xml:space="preserve"> </w:t>
      </w:r>
      <w:r>
        <w:t>violations</w:t>
      </w:r>
      <w:r>
        <w:rPr>
          <w:spacing w:val="-1"/>
        </w:rPr>
        <w:t xml:space="preserve"> </w:t>
      </w:r>
      <w:r>
        <w:t>of</w:t>
      </w:r>
      <w:r>
        <w:rPr>
          <w:spacing w:val="-3"/>
        </w:rPr>
        <w:t xml:space="preserve"> </w:t>
      </w:r>
      <w:r>
        <w:t>these</w:t>
      </w:r>
      <w:r>
        <w:rPr>
          <w:spacing w:val="-3"/>
        </w:rPr>
        <w:t xml:space="preserve"> </w:t>
      </w:r>
      <w:r>
        <w:t>expectations</w:t>
      </w:r>
      <w:r>
        <w:rPr>
          <w:spacing w:val="-6"/>
        </w:rPr>
        <w:t xml:space="preserve"> </w:t>
      </w:r>
      <w:r>
        <w:t>may</w:t>
      </w:r>
      <w:r>
        <w:rPr>
          <w:spacing w:val="-4"/>
        </w:rPr>
        <w:t xml:space="preserve"> </w:t>
      </w:r>
      <w:r>
        <w:t>result</w:t>
      </w:r>
      <w:r>
        <w:rPr>
          <w:spacing w:val="-4"/>
        </w:rPr>
        <w:t xml:space="preserve"> </w:t>
      </w:r>
      <w:r>
        <w:t>in discipline as</w:t>
      </w:r>
      <w:r>
        <w:rPr>
          <w:spacing w:val="-1"/>
        </w:rPr>
        <w:t xml:space="preserve"> </w:t>
      </w:r>
      <w:r>
        <w:t>set</w:t>
      </w:r>
      <w:r>
        <w:rPr>
          <w:spacing w:val="-4"/>
        </w:rPr>
        <w:t xml:space="preserve"> </w:t>
      </w:r>
      <w:r>
        <w:t>forth</w:t>
      </w:r>
      <w:r>
        <w:rPr>
          <w:spacing w:val="-4"/>
        </w:rPr>
        <w:t xml:space="preserve"> </w:t>
      </w:r>
      <w:r>
        <w:t>in the handbook.</w:t>
      </w:r>
      <w:r>
        <w:rPr>
          <w:spacing w:val="40"/>
        </w:rPr>
        <w:t xml:space="preserve"> </w:t>
      </w:r>
      <w:r>
        <w:t>The student has the right to appeal any violation of these expectations that results in suspension or dismissal.</w:t>
      </w:r>
    </w:p>
    <w:p w14:paraId="315BDB3A" w14:textId="77777777" w:rsidR="00576701" w:rsidRDefault="00576701">
      <w:pPr>
        <w:pStyle w:val="BodyText"/>
        <w:spacing w:before="10"/>
        <w:ind w:left="0"/>
        <w:rPr>
          <w:sz w:val="19"/>
        </w:rPr>
      </w:pPr>
    </w:p>
    <w:p w14:paraId="315BDB3B" w14:textId="77777777" w:rsidR="00576701" w:rsidRDefault="008D250F">
      <w:pPr>
        <w:pStyle w:val="Heading2"/>
        <w:spacing w:before="1"/>
      </w:pPr>
      <w:r>
        <w:t>Sexual</w:t>
      </w:r>
      <w:r>
        <w:rPr>
          <w:spacing w:val="-5"/>
        </w:rPr>
        <w:t xml:space="preserve"> </w:t>
      </w:r>
      <w:r>
        <w:t>Behavior</w:t>
      </w:r>
      <w:r>
        <w:rPr>
          <w:spacing w:val="-5"/>
        </w:rPr>
        <w:t xml:space="preserve"> </w:t>
      </w:r>
      <w:r>
        <w:rPr>
          <w:spacing w:val="-2"/>
        </w:rPr>
        <w:t>Policy</w:t>
      </w:r>
    </w:p>
    <w:p w14:paraId="315BDB3C" w14:textId="77777777" w:rsidR="00576701" w:rsidRDefault="008D250F">
      <w:pPr>
        <w:pStyle w:val="BodyText"/>
        <w:ind w:right="735"/>
      </w:pPr>
      <w:r>
        <w:t>Sterling College seeks to foster an environment of sexual purity based upon a Biblical standard, which allows sexual relations only within</w:t>
      </w:r>
      <w:r>
        <w:rPr>
          <w:spacing w:val="-3"/>
        </w:rPr>
        <w:t xml:space="preserve"> </w:t>
      </w:r>
      <w:r>
        <w:t>marriage (Genesis 2:18-25, Ephesians 5:22-31).</w:t>
      </w:r>
      <w:r>
        <w:rPr>
          <w:spacing w:val="40"/>
        </w:rPr>
        <w:t xml:space="preserve"> </w:t>
      </w:r>
      <w:r>
        <w:t>God</w:t>
      </w:r>
      <w:r>
        <w:rPr>
          <w:spacing w:val="-3"/>
        </w:rPr>
        <w:t xml:space="preserve"> </w:t>
      </w:r>
      <w:r>
        <w:t>created human, male and female, as sexual beings.</w:t>
      </w:r>
      <w:r>
        <w:rPr>
          <w:spacing w:val="40"/>
        </w:rPr>
        <w:t xml:space="preserve"> </w:t>
      </w:r>
      <w:r>
        <w:t>We believe gender identity</w:t>
      </w:r>
      <w:r>
        <w:rPr>
          <w:spacing w:val="-4"/>
        </w:rPr>
        <w:t xml:space="preserve"> </w:t>
      </w:r>
      <w:r>
        <w:t>is</w:t>
      </w:r>
      <w:r>
        <w:rPr>
          <w:spacing w:val="-1"/>
        </w:rPr>
        <w:t xml:space="preserve"> </w:t>
      </w:r>
      <w:r>
        <w:t>an</w:t>
      </w:r>
      <w:r>
        <w:rPr>
          <w:spacing w:val="-4"/>
        </w:rPr>
        <w:t xml:space="preserve"> </w:t>
      </w:r>
      <w:r>
        <w:t>aspect</w:t>
      </w:r>
      <w:r>
        <w:rPr>
          <w:spacing w:val="-4"/>
        </w:rPr>
        <w:t xml:space="preserve"> </w:t>
      </w:r>
      <w:r>
        <w:t>of</w:t>
      </w:r>
      <w:r>
        <w:rPr>
          <w:spacing w:val="-3"/>
        </w:rPr>
        <w:t xml:space="preserve"> </w:t>
      </w:r>
      <w:r>
        <w:t>God’s</w:t>
      </w:r>
      <w:r>
        <w:rPr>
          <w:spacing w:val="-6"/>
        </w:rPr>
        <w:t xml:space="preserve"> </w:t>
      </w:r>
      <w:r>
        <w:t>creative design</w:t>
      </w:r>
      <w:r>
        <w:rPr>
          <w:spacing w:val="-4"/>
        </w:rPr>
        <w:t xml:space="preserve"> </w:t>
      </w:r>
      <w:r>
        <w:t>(Gen. 1:26-28).</w:t>
      </w:r>
      <w:r>
        <w:rPr>
          <w:spacing w:val="-2"/>
        </w:rPr>
        <w:t xml:space="preserve"> </w:t>
      </w:r>
      <w:r>
        <w:t>We affirm,</w:t>
      </w:r>
      <w:r>
        <w:rPr>
          <w:spacing w:val="-1"/>
        </w:rPr>
        <w:t xml:space="preserve"> </w:t>
      </w:r>
      <w:r>
        <w:t>then,</w:t>
      </w:r>
      <w:r>
        <w:rPr>
          <w:spacing w:val="-1"/>
        </w:rPr>
        <w:t xml:space="preserve"> </w:t>
      </w:r>
      <w:r>
        <w:t>the</w:t>
      </w:r>
      <w:r>
        <w:rPr>
          <w:spacing w:val="-3"/>
        </w:rPr>
        <w:t xml:space="preserve"> </w:t>
      </w:r>
      <w:r>
        <w:t>Bible’s</w:t>
      </w:r>
      <w:r>
        <w:rPr>
          <w:spacing w:val="-1"/>
        </w:rPr>
        <w:t xml:space="preserve"> </w:t>
      </w:r>
      <w:r>
        <w:t>teaching that we are</w:t>
      </w:r>
      <w:r>
        <w:rPr>
          <w:spacing w:val="-3"/>
        </w:rPr>
        <w:t xml:space="preserve"> </w:t>
      </w:r>
      <w:r>
        <w:t>to</w:t>
      </w:r>
      <w:r>
        <w:rPr>
          <w:spacing w:val="-4"/>
        </w:rPr>
        <w:t xml:space="preserve"> </w:t>
      </w:r>
      <w:r>
        <w:t>live</w:t>
      </w:r>
      <w:r>
        <w:rPr>
          <w:spacing w:val="-3"/>
        </w:rPr>
        <w:t xml:space="preserve"> </w:t>
      </w:r>
      <w:r>
        <w:t>either</w:t>
      </w:r>
      <w:r>
        <w:rPr>
          <w:spacing w:val="-2"/>
        </w:rPr>
        <w:t xml:space="preserve"> </w:t>
      </w:r>
      <w:r>
        <w:t>in</w:t>
      </w:r>
      <w:r>
        <w:rPr>
          <w:spacing w:val="-4"/>
        </w:rPr>
        <w:t xml:space="preserve"> </w:t>
      </w:r>
      <w:r>
        <w:t>fidelity within the covenant of marriage or chastity in singleness.</w:t>
      </w:r>
      <w:r>
        <w:rPr>
          <w:spacing w:val="40"/>
        </w:rPr>
        <w:t xml:space="preserve"> </w:t>
      </w:r>
      <w:r>
        <w:t>Sterling College strives to enhance and strengthen a holistic Biblical self-</w:t>
      </w:r>
    </w:p>
    <w:p w14:paraId="315BDB3D" w14:textId="77777777" w:rsidR="00576701" w:rsidRDefault="00576701">
      <w:pPr>
        <w:sectPr w:rsidR="00576701" w:rsidSect="00C8575C">
          <w:pgSz w:w="12240" w:h="15840"/>
          <w:pgMar w:top="960" w:right="0" w:bottom="1180" w:left="0" w:header="0" w:footer="975" w:gutter="0"/>
          <w:cols w:space="720"/>
        </w:sectPr>
      </w:pPr>
    </w:p>
    <w:p w14:paraId="315BDB3E" w14:textId="77777777" w:rsidR="00576701" w:rsidRDefault="008D250F">
      <w:pPr>
        <w:pStyle w:val="BodyText"/>
        <w:spacing w:before="49"/>
        <w:ind w:right="735"/>
      </w:pPr>
      <w:r>
        <w:t>identity for</w:t>
      </w:r>
      <w:r>
        <w:rPr>
          <w:spacing w:val="-2"/>
        </w:rPr>
        <w:t xml:space="preserve"> </w:t>
      </w:r>
      <w:r>
        <w:t>its</w:t>
      </w:r>
      <w:r>
        <w:rPr>
          <w:spacing w:val="-1"/>
        </w:rPr>
        <w:t xml:space="preserve"> </w:t>
      </w:r>
      <w:r>
        <w:t>students.</w:t>
      </w:r>
      <w:r>
        <w:rPr>
          <w:spacing w:val="40"/>
        </w:rPr>
        <w:t xml:space="preserve"> </w:t>
      </w:r>
      <w:r>
        <w:t>This</w:t>
      </w:r>
      <w:r>
        <w:rPr>
          <w:spacing w:val="-6"/>
        </w:rPr>
        <w:t xml:space="preserve"> </w:t>
      </w:r>
      <w:r>
        <w:t>includes</w:t>
      </w:r>
      <w:r>
        <w:rPr>
          <w:spacing w:val="-1"/>
        </w:rPr>
        <w:t xml:space="preserve"> </w:t>
      </w:r>
      <w:r>
        <w:t>embracing the</w:t>
      </w:r>
      <w:r>
        <w:rPr>
          <w:spacing w:val="-3"/>
        </w:rPr>
        <w:t xml:space="preserve"> </w:t>
      </w:r>
      <w:r>
        <w:t>characteristics</w:t>
      </w:r>
      <w:r>
        <w:rPr>
          <w:spacing w:val="-1"/>
        </w:rPr>
        <w:t xml:space="preserve"> </w:t>
      </w:r>
      <w:r>
        <w:t>that</w:t>
      </w:r>
      <w:r>
        <w:rPr>
          <w:spacing w:val="-9"/>
        </w:rPr>
        <w:t xml:space="preserve"> </w:t>
      </w:r>
      <w:r>
        <w:t>God</w:t>
      </w:r>
      <w:r>
        <w:rPr>
          <w:spacing w:val="-4"/>
        </w:rPr>
        <w:t xml:space="preserve"> </w:t>
      </w:r>
      <w:r>
        <w:t>embodies</w:t>
      </w:r>
      <w:r>
        <w:rPr>
          <w:spacing w:val="-6"/>
        </w:rPr>
        <w:t xml:space="preserve"> </w:t>
      </w:r>
      <w:r>
        <w:t>(love, faithfulness,</w:t>
      </w:r>
      <w:r>
        <w:rPr>
          <w:spacing w:val="-1"/>
        </w:rPr>
        <w:t xml:space="preserve"> </w:t>
      </w:r>
      <w:r>
        <w:t>truth)</w:t>
      </w:r>
      <w:r>
        <w:rPr>
          <w:spacing w:val="-2"/>
        </w:rPr>
        <w:t xml:space="preserve"> </w:t>
      </w:r>
      <w:r>
        <w:t>and applying those characteristics to our own lives and all our relationships.</w:t>
      </w:r>
      <w:r>
        <w:rPr>
          <w:spacing w:val="40"/>
        </w:rPr>
        <w:t xml:space="preserve"> </w:t>
      </w:r>
      <w:r>
        <w:t>The College does not condone involvement in or promotion of sexually immoral behavior such as premarital sex, cohabitation, adultery, homosexual behavior, transgender expression as demonstrated through</w:t>
      </w:r>
      <w:r>
        <w:rPr>
          <w:spacing w:val="-5"/>
        </w:rPr>
        <w:t xml:space="preserve"> </w:t>
      </w:r>
      <w:r>
        <w:t>a</w:t>
      </w:r>
      <w:r>
        <w:rPr>
          <w:spacing w:val="-5"/>
        </w:rPr>
        <w:t xml:space="preserve"> </w:t>
      </w:r>
      <w:r>
        <w:t>personal</w:t>
      </w:r>
      <w:r>
        <w:rPr>
          <w:spacing w:val="-3"/>
        </w:rPr>
        <w:t xml:space="preserve"> </w:t>
      </w:r>
      <w:r>
        <w:t>lifestyle,</w:t>
      </w:r>
      <w:r>
        <w:rPr>
          <w:spacing w:val="-2"/>
        </w:rPr>
        <w:t xml:space="preserve"> </w:t>
      </w:r>
      <w:r>
        <w:t>and the use</w:t>
      </w:r>
      <w:r>
        <w:rPr>
          <w:spacing w:val="-4"/>
        </w:rPr>
        <w:t xml:space="preserve"> </w:t>
      </w:r>
      <w:r>
        <w:t>or display</w:t>
      </w:r>
      <w:r>
        <w:rPr>
          <w:spacing w:val="-5"/>
        </w:rPr>
        <w:t xml:space="preserve"> </w:t>
      </w:r>
      <w:r>
        <w:t>of</w:t>
      </w:r>
      <w:r>
        <w:rPr>
          <w:spacing w:val="-4"/>
        </w:rPr>
        <w:t xml:space="preserve"> </w:t>
      </w:r>
      <w:r>
        <w:t>pornographic, obscene, or suggestive</w:t>
      </w:r>
      <w:r>
        <w:rPr>
          <w:spacing w:val="-4"/>
        </w:rPr>
        <w:t xml:space="preserve"> </w:t>
      </w:r>
      <w:r>
        <w:t>materials</w:t>
      </w:r>
      <w:r>
        <w:rPr>
          <w:spacing w:val="-2"/>
        </w:rPr>
        <w:t xml:space="preserve"> </w:t>
      </w:r>
      <w:r>
        <w:t>of</w:t>
      </w:r>
      <w:r>
        <w:rPr>
          <w:spacing w:val="-4"/>
        </w:rPr>
        <w:t xml:space="preserve"> </w:t>
      </w:r>
      <w:r>
        <w:t>any</w:t>
      </w:r>
      <w:r>
        <w:rPr>
          <w:spacing w:val="-5"/>
        </w:rPr>
        <w:t xml:space="preserve"> </w:t>
      </w:r>
      <w:r>
        <w:t>kind</w:t>
      </w:r>
      <w:r>
        <w:rPr>
          <w:spacing w:val="-5"/>
        </w:rPr>
        <w:t xml:space="preserve"> </w:t>
      </w:r>
      <w:r>
        <w:t>(including</w:t>
      </w:r>
      <w:r>
        <w:rPr>
          <w:spacing w:val="-3"/>
        </w:rPr>
        <w:t xml:space="preserve"> </w:t>
      </w:r>
      <w:r>
        <w:t>materials found on</w:t>
      </w:r>
      <w:r>
        <w:rPr>
          <w:spacing w:val="-1"/>
        </w:rPr>
        <w:t xml:space="preserve"> </w:t>
      </w:r>
      <w:r>
        <w:t>the Internet), as</w:t>
      </w:r>
      <w:r>
        <w:rPr>
          <w:spacing w:val="-3"/>
        </w:rPr>
        <w:t xml:space="preserve"> </w:t>
      </w:r>
      <w:r>
        <w:t>we believe those behaviors contrast with our identity as</w:t>
      </w:r>
      <w:r>
        <w:rPr>
          <w:spacing w:val="-3"/>
        </w:rPr>
        <w:t xml:space="preserve"> </w:t>
      </w:r>
      <w:r>
        <w:t>children of God.</w:t>
      </w:r>
      <w:r>
        <w:rPr>
          <w:spacing w:val="40"/>
        </w:rPr>
        <w:t xml:space="preserve"> </w:t>
      </w:r>
      <w:r>
        <w:t>Inappropriate sexual conduct</w:t>
      </w:r>
      <w:r>
        <w:rPr>
          <w:spacing w:val="-1"/>
        </w:rPr>
        <w:t xml:space="preserve"> </w:t>
      </w:r>
      <w:r>
        <w:t>is subject to the College disciplinary process, which is administered in a caring and redemptive manner.</w:t>
      </w:r>
      <w:r>
        <w:rPr>
          <w:spacing w:val="40"/>
        </w:rPr>
        <w:t xml:space="preserve"> </w:t>
      </w:r>
      <w:r>
        <w:t>Each situation is evaluated separately so that the support that is provided is the best for the individuals involved.</w:t>
      </w:r>
    </w:p>
    <w:p w14:paraId="315BDB3F" w14:textId="77777777" w:rsidR="00576701" w:rsidRDefault="008D250F">
      <w:pPr>
        <w:pStyle w:val="BodyText"/>
        <w:spacing w:before="144"/>
        <w:ind w:right="785"/>
      </w:pPr>
      <w:r>
        <w:t>When students</w:t>
      </w:r>
      <w:r>
        <w:rPr>
          <w:spacing w:val="-2"/>
        </w:rPr>
        <w:t xml:space="preserve"> </w:t>
      </w:r>
      <w:r>
        <w:t>find themselves</w:t>
      </w:r>
      <w:r>
        <w:rPr>
          <w:spacing w:val="-2"/>
        </w:rPr>
        <w:t xml:space="preserve"> </w:t>
      </w:r>
      <w:r>
        <w:t>in an unbiblical or unhealthy relationship, or with questions</w:t>
      </w:r>
      <w:r>
        <w:rPr>
          <w:spacing w:val="-2"/>
        </w:rPr>
        <w:t xml:space="preserve"> </w:t>
      </w:r>
      <w:r>
        <w:t>regarding their sexual</w:t>
      </w:r>
      <w:r>
        <w:rPr>
          <w:spacing w:val="-3"/>
        </w:rPr>
        <w:t xml:space="preserve"> </w:t>
      </w:r>
      <w:r>
        <w:t>identity and/or sexuality, they</w:t>
      </w:r>
      <w:r>
        <w:rPr>
          <w:spacing w:val="-5"/>
        </w:rPr>
        <w:t xml:space="preserve"> </w:t>
      </w:r>
      <w:r>
        <w:t>are</w:t>
      </w:r>
      <w:r>
        <w:rPr>
          <w:spacing w:val="-4"/>
        </w:rPr>
        <w:t xml:space="preserve"> </w:t>
      </w:r>
      <w:r>
        <w:t>encouraged</w:t>
      </w:r>
      <w:r>
        <w:rPr>
          <w:spacing w:val="-5"/>
        </w:rPr>
        <w:t xml:space="preserve"> </w:t>
      </w:r>
      <w:r>
        <w:t>to</w:t>
      </w:r>
      <w:r>
        <w:rPr>
          <w:spacing w:val="-5"/>
        </w:rPr>
        <w:t xml:space="preserve"> </w:t>
      </w:r>
      <w:r>
        <w:t>come</w:t>
      </w:r>
      <w:r>
        <w:rPr>
          <w:spacing w:val="-4"/>
        </w:rPr>
        <w:t xml:space="preserve"> </w:t>
      </w:r>
      <w:r>
        <w:t>forward</w:t>
      </w:r>
      <w:r>
        <w:rPr>
          <w:spacing w:val="-5"/>
        </w:rPr>
        <w:t xml:space="preserve"> </w:t>
      </w:r>
      <w:r>
        <w:t>to take advantage</w:t>
      </w:r>
      <w:r>
        <w:rPr>
          <w:spacing w:val="-4"/>
        </w:rPr>
        <w:t xml:space="preserve"> </w:t>
      </w:r>
      <w:r>
        <w:t>of the College’s</w:t>
      </w:r>
      <w:r>
        <w:rPr>
          <w:spacing w:val="-2"/>
        </w:rPr>
        <w:t xml:space="preserve"> </w:t>
      </w:r>
      <w:r>
        <w:t>counseling</w:t>
      </w:r>
      <w:r>
        <w:rPr>
          <w:spacing w:val="-3"/>
        </w:rPr>
        <w:t xml:space="preserve"> </w:t>
      </w:r>
      <w:r>
        <w:t>and pastoral</w:t>
      </w:r>
      <w:r>
        <w:rPr>
          <w:spacing w:val="-3"/>
        </w:rPr>
        <w:t xml:space="preserve"> </w:t>
      </w:r>
      <w:r>
        <w:t>resources</w:t>
      </w:r>
      <w:r>
        <w:rPr>
          <w:spacing w:val="-2"/>
        </w:rPr>
        <w:t xml:space="preserve"> </w:t>
      </w:r>
      <w:r>
        <w:t>to</w:t>
      </w:r>
      <w:r>
        <w:rPr>
          <w:spacing w:val="-5"/>
        </w:rPr>
        <w:t xml:space="preserve"> </w:t>
      </w:r>
      <w:r>
        <w:t>help guide and direct them through their struggle.</w:t>
      </w:r>
    </w:p>
    <w:p w14:paraId="315BDB40" w14:textId="77777777" w:rsidR="00576701" w:rsidRDefault="00576701">
      <w:pPr>
        <w:pStyle w:val="BodyText"/>
        <w:spacing w:before="2"/>
        <w:ind w:left="0"/>
      </w:pPr>
    </w:p>
    <w:p w14:paraId="315BDB41" w14:textId="77777777" w:rsidR="00576701" w:rsidRDefault="008D250F">
      <w:pPr>
        <w:pStyle w:val="BodyText"/>
        <w:ind w:left="719" w:right="752"/>
      </w:pPr>
      <w:r>
        <w:t>The</w:t>
      </w:r>
      <w:r>
        <w:rPr>
          <w:spacing w:val="-3"/>
        </w:rPr>
        <w:t xml:space="preserve"> </w:t>
      </w:r>
      <w:r>
        <w:t>Bible</w:t>
      </w:r>
      <w:r>
        <w:rPr>
          <w:spacing w:val="-3"/>
        </w:rPr>
        <w:t xml:space="preserve"> </w:t>
      </w:r>
      <w:r>
        <w:t>is</w:t>
      </w:r>
      <w:r>
        <w:rPr>
          <w:spacing w:val="-6"/>
        </w:rPr>
        <w:t xml:space="preserve"> </w:t>
      </w:r>
      <w:r>
        <w:t>clear</w:t>
      </w:r>
      <w:r>
        <w:rPr>
          <w:spacing w:val="-2"/>
        </w:rPr>
        <w:t xml:space="preserve"> </w:t>
      </w:r>
      <w:r>
        <w:t>in</w:t>
      </w:r>
      <w:r>
        <w:rPr>
          <w:spacing w:val="-4"/>
        </w:rPr>
        <w:t xml:space="preserve"> </w:t>
      </w:r>
      <w:r>
        <w:t>its</w:t>
      </w:r>
      <w:r>
        <w:rPr>
          <w:spacing w:val="-6"/>
        </w:rPr>
        <w:t xml:space="preserve"> </w:t>
      </w:r>
      <w:r>
        <w:t>teaching</w:t>
      </w:r>
      <w:r>
        <w:rPr>
          <w:spacing w:val="-2"/>
        </w:rPr>
        <w:t xml:space="preserve"> </w:t>
      </w:r>
      <w:r>
        <w:t>on</w:t>
      </w:r>
      <w:r>
        <w:rPr>
          <w:spacing w:val="-4"/>
        </w:rPr>
        <w:t xml:space="preserve"> </w:t>
      </w:r>
      <w:r>
        <w:t>the</w:t>
      </w:r>
      <w:r>
        <w:rPr>
          <w:spacing w:val="-3"/>
        </w:rPr>
        <w:t xml:space="preserve"> </w:t>
      </w:r>
      <w:r>
        <w:t>sanctity of human</w:t>
      </w:r>
      <w:r>
        <w:rPr>
          <w:spacing w:val="-4"/>
        </w:rPr>
        <w:t xml:space="preserve"> </w:t>
      </w:r>
      <w:proofErr w:type="gramStart"/>
      <w:r>
        <w:t>life</w:t>
      </w:r>
      <w:proofErr w:type="gramEnd"/>
      <w:r>
        <w:t xml:space="preserve"> and</w:t>
      </w:r>
      <w:r>
        <w:rPr>
          <w:spacing w:val="-4"/>
        </w:rPr>
        <w:t xml:space="preserve"> </w:t>
      </w:r>
      <w:r>
        <w:t>we</w:t>
      </w:r>
      <w:r>
        <w:rPr>
          <w:spacing w:val="-3"/>
        </w:rPr>
        <w:t xml:space="preserve"> </w:t>
      </w:r>
      <w:r>
        <w:t>will</w:t>
      </w:r>
      <w:r>
        <w:rPr>
          <w:spacing w:val="-2"/>
        </w:rPr>
        <w:t xml:space="preserve"> </w:t>
      </w:r>
      <w:r>
        <w:t>encourage</w:t>
      </w:r>
      <w:r>
        <w:rPr>
          <w:spacing w:val="-3"/>
        </w:rPr>
        <w:t xml:space="preserve"> </w:t>
      </w:r>
      <w:r>
        <w:t>choices</w:t>
      </w:r>
      <w:r>
        <w:rPr>
          <w:spacing w:val="-6"/>
        </w:rPr>
        <w:t xml:space="preserve"> </w:t>
      </w:r>
      <w:r>
        <w:t>that affirm</w:t>
      </w:r>
      <w:r>
        <w:rPr>
          <w:spacing w:val="-1"/>
        </w:rPr>
        <w:t xml:space="preserve"> </w:t>
      </w:r>
      <w:r>
        <w:t>life.</w:t>
      </w:r>
      <w:r>
        <w:rPr>
          <w:spacing w:val="40"/>
        </w:rPr>
        <w:t xml:space="preserve"> </w:t>
      </w:r>
      <w:r>
        <w:t>Our</w:t>
      </w:r>
      <w:r>
        <w:rPr>
          <w:spacing w:val="-2"/>
        </w:rPr>
        <w:t xml:space="preserve"> </w:t>
      </w:r>
      <w:r>
        <w:t>belief</w:t>
      </w:r>
      <w:r>
        <w:rPr>
          <w:spacing w:val="-2"/>
        </w:rPr>
        <w:t xml:space="preserve"> </w:t>
      </w:r>
      <w:r>
        <w:t>in the</w:t>
      </w:r>
      <w:r>
        <w:rPr>
          <w:spacing w:val="-3"/>
        </w:rPr>
        <w:t xml:space="preserve"> </w:t>
      </w:r>
      <w:r>
        <w:t>sanctity of life guides our response to an unmarried student who becomes pregnant.</w:t>
      </w:r>
      <w:r>
        <w:rPr>
          <w:spacing w:val="40"/>
        </w:rPr>
        <w:t xml:space="preserve"> </w:t>
      </w:r>
      <w:r>
        <w:t>Because the issues surrounding a pregnancy can be varied and difficult, the College strongly encourages any student who becomes pregnant or</w:t>
      </w:r>
      <w:r>
        <w:rPr>
          <w:spacing w:val="11"/>
        </w:rPr>
        <w:t xml:space="preserve"> </w:t>
      </w:r>
      <w:r>
        <w:t>becomes involved in a pregnancy</w:t>
      </w:r>
      <w:r>
        <w:rPr>
          <w:spacing w:val="40"/>
        </w:rPr>
        <w:t xml:space="preserve"> </w:t>
      </w:r>
      <w:r>
        <w:t>outside</w:t>
      </w:r>
      <w:r>
        <w:rPr>
          <w:spacing w:val="8"/>
        </w:rPr>
        <w:t xml:space="preserve"> </w:t>
      </w:r>
      <w:r>
        <w:t>of marriage to contact a member of the Student Life staff.</w:t>
      </w:r>
      <w:r>
        <w:rPr>
          <w:spacing w:val="40"/>
        </w:rPr>
        <w:t xml:space="preserve"> </w:t>
      </w:r>
      <w:r>
        <w:t>The</w:t>
      </w:r>
      <w:r>
        <w:rPr>
          <w:spacing w:val="8"/>
        </w:rPr>
        <w:t xml:space="preserve"> </w:t>
      </w:r>
      <w:r>
        <w:t xml:space="preserve">staff </w:t>
      </w:r>
      <w:proofErr w:type="gramStart"/>
      <w:r>
        <w:t>member</w:t>
      </w:r>
      <w:proofErr w:type="gramEnd"/>
      <w:r>
        <w:t xml:space="preserve"> will</w:t>
      </w:r>
      <w:r>
        <w:rPr>
          <w:spacing w:val="9"/>
        </w:rPr>
        <w:t xml:space="preserve"> </w:t>
      </w:r>
      <w:r>
        <w:t>seek to assist the</w:t>
      </w:r>
      <w:r>
        <w:rPr>
          <w:spacing w:val="8"/>
        </w:rPr>
        <w:t xml:space="preserve"> </w:t>
      </w:r>
      <w:r>
        <w:t>student in an</w:t>
      </w:r>
      <w:r>
        <w:rPr>
          <w:spacing w:val="40"/>
        </w:rPr>
        <w:t xml:space="preserve"> </w:t>
      </w:r>
      <w:r>
        <w:t>atmosphere that is caring and confidential and will explore</w:t>
      </w:r>
      <w:r>
        <w:rPr>
          <w:spacing w:val="-3"/>
        </w:rPr>
        <w:t xml:space="preserve"> </w:t>
      </w:r>
      <w:r>
        <w:t>with the student the life-affirming resources that are available.</w:t>
      </w:r>
      <w:r>
        <w:rPr>
          <w:spacing w:val="40"/>
        </w:rPr>
        <w:t xml:space="preserve"> </w:t>
      </w:r>
      <w:r>
        <w:t>We are committed to standing with both the father and mother of the unborn child as they consider the results</w:t>
      </w:r>
      <w:r>
        <w:rPr>
          <w:spacing w:val="-1"/>
        </w:rPr>
        <w:t xml:space="preserve"> </w:t>
      </w:r>
      <w:r>
        <w:t>of their actions</w:t>
      </w:r>
      <w:r>
        <w:rPr>
          <w:spacing w:val="-6"/>
        </w:rPr>
        <w:t xml:space="preserve"> </w:t>
      </w:r>
      <w:r>
        <w:t>and as they make decisions for themselves and their child.</w:t>
      </w:r>
      <w:r>
        <w:rPr>
          <w:spacing w:val="40"/>
        </w:rPr>
        <w:t xml:space="preserve"> </w:t>
      </w:r>
      <w:r>
        <w:t>We understand the complexity of needs that pregnancies present and will provide structure and support during this time.</w:t>
      </w:r>
      <w:r>
        <w:rPr>
          <w:spacing w:val="40"/>
        </w:rPr>
        <w:t xml:space="preserve"> </w:t>
      </w:r>
      <w:r>
        <w:t>Counseling for both</w:t>
      </w:r>
      <w:r>
        <w:rPr>
          <w:spacing w:val="-5"/>
        </w:rPr>
        <w:t xml:space="preserve"> </w:t>
      </w:r>
      <w:r>
        <w:t>mother and father (if applicable) will be required.</w:t>
      </w:r>
      <w:r>
        <w:rPr>
          <w:spacing w:val="40"/>
        </w:rPr>
        <w:t xml:space="preserve"> </w:t>
      </w:r>
      <w:r>
        <w:t>Due to the</w:t>
      </w:r>
      <w:r>
        <w:rPr>
          <w:spacing w:val="40"/>
        </w:rPr>
        <w:t xml:space="preserve"> </w:t>
      </w:r>
      <w:r>
        <w:t>importance of appropriate prenatal care and well-being issues, College housing for the mother-to-be and father (if applicable) will not be available beginning with the third trimester.</w:t>
      </w:r>
      <w:r>
        <w:rPr>
          <w:spacing w:val="40"/>
        </w:rPr>
        <w:t xml:space="preserve"> </w:t>
      </w:r>
      <w:r>
        <w:t>Any consequences determined necessary by the College will be applied equally to both parties if both are students.</w:t>
      </w:r>
    </w:p>
    <w:p w14:paraId="315BDB42" w14:textId="77777777" w:rsidR="00576701" w:rsidRDefault="00576701">
      <w:pPr>
        <w:pStyle w:val="BodyText"/>
        <w:spacing w:before="11"/>
        <w:ind w:left="0"/>
        <w:rPr>
          <w:sz w:val="21"/>
        </w:rPr>
      </w:pPr>
    </w:p>
    <w:p w14:paraId="315BDB43" w14:textId="77777777" w:rsidR="00576701" w:rsidRDefault="008D250F">
      <w:pPr>
        <w:pStyle w:val="Heading2"/>
      </w:pPr>
      <w:r>
        <w:t>Public</w:t>
      </w:r>
      <w:r>
        <w:rPr>
          <w:spacing w:val="-5"/>
        </w:rPr>
        <w:t xml:space="preserve"> </w:t>
      </w:r>
      <w:r>
        <w:t>Displays</w:t>
      </w:r>
      <w:r>
        <w:rPr>
          <w:spacing w:val="-5"/>
        </w:rPr>
        <w:t xml:space="preserve"> </w:t>
      </w:r>
      <w:r>
        <w:t xml:space="preserve">of </w:t>
      </w:r>
      <w:r>
        <w:rPr>
          <w:spacing w:val="-2"/>
        </w:rPr>
        <w:t>Affection</w:t>
      </w:r>
    </w:p>
    <w:p w14:paraId="315BDB44" w14:textId="77777777" w:rsidR="00576701" w:rsidRDefault="008D250F">
      <w:pPr>
        <w:pStyle w:val="BodyText"/>
        <w:ind w:left="719" w:right="785"/>
      </w:pPr>
      <w:r>
        <w:t>Public</w:t>
      </w:r>
      <w:r>
        <w:rPr>
          <w:spacing w:val="-1"/>
        </w:rPr>
        <w:t xml:space="preserve"> </w:t>
      </w:r>
      <w:r>
        <w:t>Displays of</w:t>
      </w:r>
      <w:r>
        <w:rPr>
          <w:spacing w:val="-2"/>
        </w:rPr>
        <w:t xml:space="preserve"> </w:t>
      </w:r>
      <w:r>
        <w:t>Affection</w:t>
      </w:r>
      <w:r>
        <w:rPr>
          <w:spacing w:val="-3"/>
        </w:rPr>
        <w:t xml:space="preserve"> </w:t>
      </w:r>
      <w:r>
        <w:t>(PDA)</w:t>
      </w:r>
      <w:r>
        <w:rPr>
          <w:spacing w:val="-1"/>
        </w:rPr>
        <w:t xml:space="preserve"> </w:t>
      </w:r>
      <w:r>
        <w:t>must</w:t>
      </w:r>
      <w:r>
        <w:rPr>
          <w:spacing w:val="-3"/>
        </w:rPr>
        <w:t xml:space="preserve"> </w:t>
      </w:r>
      <w:r>
        <w:t>be</w:t>
      </w:r>
      <w:r>
        <w:rPr>
          <w:spacing w:val="-2"/>
        </w:rPr>
        <w:t xml:space="preserve"> </w:t>
      </w:r>
      <w:r>
        <w:t>discreet</w:t>
      </w:r>
      <w:r>
        <w:rPr>
          <w:spacing w:val="-3"/>
        </w:rPr>
        <w:t xml:space="preserve"> </w:t>
      </w:r>
      <w:r>
        <w:t>and</w:t>
      </w:r>
      <w:r>
        <w:rPr>
          <w:spacing w:val="-3"/>
        </w:rPr>
        <w:t xml:space="preserve"> </w:t>
      </w:r>
      <w:r>
        <w:t>in</w:t>
      </w:r>
      <w:r>
        <w:rPr>
          <w:spacing w:val="-3"/>
        </w:rPr>
        <w:t xml:space="preserve"> </w:t>
      </w:r>
      <w:r>
        <w:t>consideration of others</w:t>
      </w:r>
      <w:r>
        <w:rPr>
          <w:spacing w:val="-5"/>
        </w:rPr>
        <w:t xml:space="preserve"> </w:t>
      </w:r>
      <w:r>
        <w:t>in</w:t>
      </w:r>
      <w:r>
        <w:rPr>
          <w:spacing w:val="-3"/>
        </w:rPr>
        <w:t xml:space="preserve"> </w:t>
      </w:r>
      <w:r>
        <w:t>the</w:t>
      </w:r>
      <w:r>
        <w:rPr>
          <w:spacing w:val="-2"/>
        </w:rPr>
        <w:t xml:space="preserve"> </w:t>
      </w:r>
      <w:r>
        <w:t>community.</w:t>
      </w:r>
      <w:r>
        <w:rPr>
          <w:spacing w:val="40"/>
        </w:rPr>
        <w:t xml:space="preserve"> </w:t>
      </w:r>
      <w:r>
        <w:t>Behavior</w:t>
      </w:r>
      <w:r>
        <w:rPr>
          <w:spacing w:val="-1"/>
        </w:rPr>
        <w:t xml:space="preserve"> </w:t>
      </w:r>
      <w:r>
        <w:t>by</w:t>
      </w:r>
      <w:r>
        <w:rPr>
          <w:spacing w:val="-3"/>
        </w:rPr>
        <w:t xml:space="preserve"> </w:t>
      </w:r>
      <w:r>
        <w:t>couples should be such that they always appear approachable.</w:t>
      </w:r>
      <w:r>
        <w:rPr>
          <w:spacing w:val="40"/>
        </w:rPr>
        <w:t xml:space="preserve"> </w:t>
      </w:r>
      <w:r>
        <w:t>Couples are asked to remain in an upright position.</w:t>
      </w:r>
      <w:r>
        <w:rPr>
          <w:spacing w:val="40"/>
        </w:rPr>
        <w:t xml:space="preserve"> </w:t>
      </w:r>
      <w:r>
        <w:t>The College reserves the right to define and judge what types of public displays</w:t>
      </w:r>
      <w:r>
        <w:rPr>
          <w:spacing w:val="-3"/>
        </w:rPr>
        <w:t xml:space="preserve"> </w:t>
      </w:r>
      <w:r>
        <w:t>of affection are permissible on its campus</w:t>
      </w:r>
      <w:r>
        <w:rPr>
          <w:spacing w:val="-3"/>
        </w:rPr>
        <w:t xml:space="preserve"> </w:t>
      </w:r>
      <w:r>
        <w:t xml:space="preserve">grounds and at </w:t>
      </w:r>
      <w:proofErr w:type="gramStart"/>
      <w:r>
        <w:t>College</w:t>
      </w:r>
      <w:proofErr w:type="gramEnd"/>
      <w:r>
        <w:t xml:space="preserve"> sponsored events. In addition,</w:t>
      </w:r>
      <w:r>
        <w:rPr>
          <w:spacing w:val="-1"/>
        </w:rPr>
        <w:t xml:space="preserve"> </w:t>
      </w:r>
      <w:r>
        <w:t>students</w:t>
      </w:r>
      <w:r>
        <w:rPr>
          <w:spacing w:val="-1"/>
        </w:rPr>
        <w:t xml:space="preserve"> </w:t>
      </w:r>
      <w:r>
        <w:t>should</w:t>
      </w:r>
      <w:r>
        <w:rPr>
          <w:spacing w:val="-4"/>
        </w:rPr>
        <w:t xml:space="preserve"> </w:t>
      </w:r>
      <w:r>
        <w:t>also be</w:t>
      </w:r>
      <w:r>
        <w:rPr>
          <w:spacing w:val="-3"/>
        </w:rPr>
        <w:t xml:space="preserve"> </w:t>
      </w:r>
      <w:r>
        <w:t>mindful</w:t>
      </w:r>
      <w:r>
        <w:rPr>
          <w:spacing w:val="-2"/>
        </w:rPr>
        <w:t xml:space="preserve"> </w:t>
      </w:r>
      <w:r>
        <w:t>of</w:t>
      </w:r>
      <w:r>
        <w:rPr>
          <w:spacing w:val="-3"/>
        </w:rPr>
        <w:t xml:space="preserve"> </w:t>
      </w:r>
      <w:r>
        <w:t>their</w:t>
      </w:r>
      <w:r>
        <w:rPr>
          <w:spacing w:val="-2"/>
        </w:rPr>
        <w:t xml:space="preserve"> </w:t>
      </w:r>
      <w:r>
        <w:t>displays</w:t>
      </w:r>
      <w:r>
        <w:rPr>
          <w:spacing w:val="-6"/>
        </w:rPr>
        <w:t xml:space="preserve"> </w:t>
      </w:r>
      <w:r>
        <w:t>of</w:t>
      </w:r>
      <w:r>
        <w:rPr>
          <w:spacing w:val="-3"/>
        </w:rPr>
        <w:t xml:space="preserve"> </w:t>
      </w:r>
      <w:r>
        <w:t>affection</w:t>
      </w:r>
      <w:r>
        <w:rPr>
          <w:spacing w:val="-4"/>
        </w:rPr>
        <w:t xml:space="preserve"> </w:t>
      </w:r>
      <w:r>
        <w:t>in private.</w:t>
      </w:r>
      <w:r>
        <w:rPr>
          <w:spacing w:val="40"/>
        </w:rPr>
        <w:t xml:space="preserve"> </w:t>
      </w:r>
      <w:r>
        <w:t>Inappropriate</w:t>
      </w:r>
      <w:r>
        <w:rPr>
          <w:spacing w:val="-3"/>
        </w:rPr>
        <w:t xml:space="preserve"> </w:t>
      </w:r>
      <w:r>
        <w:t>conduct</w:t>
      </w:r>
      <w:r>
        <w:rPr>
          <w:spacing w:val="-4"/>
        </w:rPr>
        <w:t xml:space="preserve"> </w:t>
      </w:r>
      <w:r>
        <w:t>(for example,</w:t>
      </w:r>
      <w:r>
        <w:rPr>
          <w:spacing w:val="-1"/>
        </w:rPr>
        <w:t xml:space="preserve"> </w:t>
      </w:r>
      <w:r>
        <w:t>sleeping</w:t>
      </w:r>
      <w:r>
        <w:rPr>
          <w:spacing w:val="-2"/>
        </w:rPr>
        <w:t xml:space="preserve"> </w:t>
      </w:r>
      <w:r>
        <w:t>in the same bed together) will be addressed.</w:t>
      </w:r>
      <w:r>
        <w:rPr>
          <w:spacing w:val="40"/>
        </w:rPr>
        <w:t xml:space="preserve"> </w:t>
      </w:r>
      <w:r>
        <w:t>Resident Assistants may issue warnings, or the RD</w:t>
      </w:r>
      <w:r>
        <w:rPr>
          <w:spacing w:val="-4"/>
        </w:rPr>
        <w:t xml:space="preserve"> </w:t>
      </w:r>
      <w:r>
        <w:t>may suspend visitation rights of the offending couples or take other appropriate disciplinary action.</w:t>
      </w:r>
    </w:p>
    <w:p w14:paraId="315BDB45" w14:textId="77777777" w:rsidR="00576701" w:rsidRDefault="00576701">
      <w:pPr>
        <w:pStyle w:val="BodyText"/>
        <w:ind w:left="0"/>
      </w:pPr>
    </w:p>
    <w:p w14:paraId="315BDB46" w14:textId="77777777" w:rsidR="00576701" w:rsidRDefault="008D250F">
      <w:pPr>
        <w:pStyle w:val="Heading2"/>
        <w:spacing w:before="149"/>
      </w:pPr>
      <w:r>
        <w:t>Harassment,</w:t>
      </w:r>
      <w:r>
        <w:rPr>
          <w:spacing w:val="-8"/>
        </w:rPr>
        <w:t xml:space="preserve"> </w:t>
      </w:r>
      <w:r>
        <w:t>Verbal</w:t>
      </w:r>
      <w:r>
        <w:rPr>
          <w:spacing w:val="-7"/>
        </w:rPr>
        <w:t xml:space="preserve"> </w:t>
      </w:r>
      <w:r>
        <w:t>Abuse,</w:t>
      </w:r>
      <w:r>
        <w:rPr>
          <w:spacing w:val="-5"/>
        </w:rPr>
        <w:t xml:space="preserve"> </w:t>
      </w:r>
      <w:r>
        <w:t>Abusive</w:t>
      </w:r>
      <w:r>
        <w:rPr>
          <w:spacing w:val="-7"/>
        </w:rPr>
        <w:t xml:space="preserve"> </w:t>
      </w:r>
      <w:r>
        <w:t>or</w:t>
      </w:r>
      <w:r>
        <w:rPr>
          <w:spacing w:val="-7"/>
        </w:rPr>
        <w:t xml:space="preserve"> </w:t>
      </w:r>
      <w:r>
        <w:t>Hostile</w:t>
      </w:r>
      <w:r>
        <w:rPr>
          <w:spacing w:val="-6"/>
        </w:rPr>
        <w:t xml:space="preserve"> </w:t>
      </w:r>
      <w:r>
        <w:t>Environment,</w:t>
      </w:r>
      <w:r>
        <w:rPr>
          <w:spacing w:val="-6"/>
        </w:rPr>
        <w:t xml:space="preserve"> </w:t>
      </w:r>
      <w:r>
        <w:t>and</w:t>
      </w:r>
      <w:r>
        <w:rPr>
          <w:spacing w:val="-4"/>
        </w:rPr>
        <w:t xml:space="preserve"> </w:t>
      </w:r>
      <w:r>
        <w:t>Misconduct</w:t>
      </w:r>
      <w:r>
        <w:rPr>
          <w:spacing w:val="-5"/>
        </w:rPr>
        <w:t xml:space="preserve"> </w:t>
      </w:r>
      <w:r>
        <w:rPr>
          <w:spacing w:val="-2"/>
        </w:rPr>
        <w:t>Policy</w:t>
      </w:r>
    </w:p>
    <w:p w14:paraId="315BDB47" w14:textId="77777777" w:rsidR="00576701" w:rsidRDefault="008D250F">
      <w:pPr>
        <w:pStyle w:val="BodyText"/>
        <w:spacing w:before="144"/>
        <w:ind w:left="719" w:right="752"/>
      </w:pPr>
      <w:r>
        <w:t>In accordance with Title IX and the principles of human dignity and intrinsic value as</w:t>
      </w:r>
      <w:r>
        <w:rPr>
          <w:spacing w:val="-1"/>
        </w:rPr>
        <w:t xml:space="preserve"> </w:t>
      </w:r>
      <w:r>
        <w:t>found in Scripture, Sterling College affirms</w:t>
      </w:r>
      <w:r>
        <w:rPr>
          <w:spacing w:val="-1"/>
        </w:rPr>
        <w:t xml:space="preserve"> </w:t>
      </w:r>
      <w:r>
        <w:t>that its students, faculty, and staff have the right to be free from harassment by any member of the College community. Sterling College does not tolerate communication or action of any kind which is intended to denigrate, threaten or harm others because of their race, sex,</w:t>
      </w:r>
      <w:r>
        <w:rPr>
          <w:spacing w:val="-2"/>
        </w:rPr>
        <w:t xml:space="preserve"> </w:t>
      </w:r>
      <w:r>
        <w:t>religion, age, disability</w:t>
      </w:r>
      <w:r>
        <w:rPr>
          <w:spacing w:val="-4"/>
        </w:rPr>
        <w:t xml:space="preserve"> </w:t>
      </w:r>
      <w:r>
        <w:t>or</w:t>
      </w:r>
      <w:r>
        <w:rPr>
          <w:spacing w:val="-3"/>
        </w:rPr>
        <w:t xml:space="preserve"> </w:t>
      </w:r>
      <w:r>
        <w:t>national</w:t>
      </w:r>
      <w:r>
        <w:rPr>
          <w:spacing w:val="-3"/>
        </w:rPr>
        <w:t xml:space="preserve"> </w:t>
      </w:r>
      <w:r>
        <w:t>origin.</w:t>
      </w:r>
      <w:r>
        <w:rPr>
          <w:spacing w:val="-3"/>
        </w:rPr>
        <w:t xml:space="preserve"> </w:t>
      </w:r>
      <w:r>
        <w:t>All</w:t>
      </w:r>
      <w:r>
        <w:rPr>
          <w:spacing w:val="-3"/>
        </w:rPr>
        <w:t xml:space="preserve"> </w:t>
      </w:r>
      <w:r>
        <w:t>such</w:t>
      </w:r>
      <w:r>
        <w:rPr>
          <w:spacing w:val="-4"/>
        </w:rPr>
        <w:t xml:space="preserve"> </w:t>
      </w:r>
      <w:r>
        <w:t>incidents</w:t>
      </w:r>
      <w:r>
        <w:rPr>
          <w:spacing w:val="-6"/>
        </w:rPr>
        <w:t xml:space="preserve"> </w:t>
      </w:r>
      <w:r>
        <w:t>of</w:t>
      </w:r>
      <w:r>
        <w:rPr>
          <w:spacing w:val="-4"/>
        </w:rPr>
        <w:t xml:space="preserve"> </w:t>
      </w:r>
      <w:r>
        <w:t>harassment</w:t>
      </w:r>
      <w:r>
        <w:rPr>
          <w:spacing w:val="-4"/>
        </w:rPr>
        <w:t xml:space="preserve"> </w:t>
      </w:r>
      <w:r>
        <w:t>will</w:t>
      </w:r>
      <w:r>
        <w:rPr>
          <w:spacing w:val="-3"/>
        </w:rPr>
        <w:t xml:space="preserve"> </w:t>
      </w:r>
      <w:r>
        <w:t>be</w:t>
      </w:r>
      <w:r>
        <w:rPr>
          <w:spacing w:val="-4"/>
        </w:rPr>
        <w:t xml:space="preserve"> </w:t>
      </w:r>
      <w:r>
        <w:t>subject</w:t>
      </w:r>
      <w:r>
        <w:rPr>
          <w:spacing w:val="-4"/>
        </w:rPr>
        <w:t xml:space="preserve"> </w:t>
      </w:r>
      <w:r>
        <w:t>to</w:t>
      </w:r>
      <w:r>
        <w:rPr>
          <w:spacing w:val="-4"/>
        </w:rPr>
        <w:t xml:space="preserve"> </w:t>
      </w:r>
      <w:r>
        <w:t>appropriate disciplinary</w:t>
      </w:r>
      <w:r>
        <w:rPr>
          <w:spacing w:val="-4"/>
        </w:rPr>
        <w:t xml:space="preserve"> </w:t>
      </w:r>
      <w:r>
        <w:t>action.</w:t>
      </w:r>
    </w:p>
    <w:p w14:paraId="315BDB48" w14:textId="77777777" w:rsidR="00576701" w:rsidRDefault="008D250F">
      <w:pPr>
        <w:pStyle w:val="BodyText"/>
        <w:spacing w:before="147"/>
        <w:ind w:left="719" w:right="785"/>
      </w:pPr>
      <w:r>
        <w:t>Sterling College stands fundamentally opposed to any form of sexual harassment (which includes gender discrimination, sexual violence, and sexual harassment, dating violence, and stalking) and will do all in its</w:t>
      </w:r>
      <w:r>
        <w:rPr>
          <w:spacing w:val="-1"/>
        </w:rPr>
        <w:t xml:space="preserve"> </w:t>
      </w:r>
      <w:r>
        <w:t>power to promote an environment that allows students, faculty, and staff to be free from the intimidation</w:t>
      </w:r>
      <w:r>
        <w:rPr>
          <w:spacing w:val="-3"/>
        </w:rPr>
        <w:t xml:space="preserve"> </w:t>
      </w:r>
      <w:r>
        <w:t>and coercion that accompanies such actions.</w:t>
      </w:r>
      <w:r>
        <w:rPr>
          <w:spacing w:val="40"/>
        </w:rPr>
        <w:t xml:space="preserve"> </w:t>
      </w:r>
      <w:r>
        <w:t>Sexual harassment is defined as attempted sexual coercion, unwelcome sexual advances, and requests for sexual favors, physical conduct of a sexual nature, or verbal conduct of a</w:t>
      </w:r>
      <w:r>
        <w:rPr>
          <w:spacing w:val="-1"/>
        </w:rPr>
        <w:t xml:space="preserve"> </w:t>
      </w:r>
      <w:r>
        <w:t>sexual nature.</w:t>
      </w:r>
      <w:r>
        <w:rPr>
          <w:spacing w:val="40"/>
        </w:rPr>
        <w:t xml:space="preserve"> </w:t>
      </w:r>
      <w:r>
        <w:t>Any</w:t>
      </w:r>
      <w:r>
        <w:rPr>
          <w:spacing w:val="-1"/>
        </w:rPr>
        <w:t xml:space="preserve"> </w:t>
      </w:r>
      <w:r>
        <w:t>words or</w:t>
      </w:r>
      <w:r>
        <w:rPr>
          <w:spacing w:val="-5"/>
        </w:rPr>
        <w:t xml:space="preserve"> </w:t>
      </w:r>
      <w:r>
        <w:t>behavior that</w:t>
      </w:r>
      <w:r>
        <w:rPr>
          <w:spacing w:val="-1"/>
        </w:rPr>
        <w:t xml:space="preserve"> </w:t>
      </w:r>
      <w:r>
        <w:t>produce an</w:t>
      </w:r>
      <w:r>
        <w:rPr>
          <w:spacing w:val="-1"/>
        </w:rPr>
        <w:t xml:space="preserve"> </w:t>
      </w:r>
      <w:r>
        <w:t>atmosphere of intimidation</w:t>
      </w:r>
      <w:r>
        <w:rPr>
          <w:spacing w:val="-1"/>
        </w:rPr>
        <w:t xml:space="preserve"> </w:t>
      </w:r>
      <w:r>
        <w:t>or hostility or are verbally abusive, are viewed as</w:t>
      </w:r>
      <w:r>
        <w:rPr>
          <w:spacing w:val="-1"/>
        </w:rPr>
        <w:t xml:space="preserve"> </w:t>
      </w:r>
      <w:r>
        <w:t>harassment.</w:t>
      </w:r>
      <w:r>
        <w:rPr>
          <w:spacing w:val="40"/>
        </w:rPr>
        <w:t xml:space="preserve"> </w:t>
      </w:r>
      <w:r>
        <w:t>This also includes sexual harassment by use of e-mail, texting, chat transcripts, or network</w:t>
      </w:r>
      <w:r>
        <w:rPr>
          <w:spacing w:val="-5"/>
        </w:rPr>
        <w:t xml:space="preserve"> </w:t>
      </w:r>
      <w:r>
        <w:t>activity (including</w:t>
      </w:r>
      <w:r>
        <w:rPr>
          <w:spacing w:val="-3"/>
        </w:rPr>
        <w:t xml:space="preserve"> </w:t>
      </w:r>
      <w:r>
        <w:t>any social</w:t>
      </w:r>
      <w:r>
        <w:rPr>
          <w:spacing w:val="-3"/>
        </w:rPr>
        <w:t xml:space="preserve"> </w:t>
      </w:r>
      <w:r>
        <w:t>media sites).</w:t>
      </w:r>
      <w:r>
        <w:rPr>
          <w:spacing w:val="39"/>
        </w:rPr>
        <w:t xml:space="preserve"> </w:t>
      </w:r>
      <w:r>
        <w:t>Gender</w:t>
      </w:r>
      <w:r>
        <w:rPr>
          <w:spacing w:val="-8"/>
        </w:rPr>
        <w:t xml:space="preserve"> </w:t>
      </w:r>
      <w:r>
        <w:t>discrimination</w:t>
      </w:r>
      <w:r>
        <w:rPr>
          <w:spacing w:val="-5"/>
        </w:rPr>
        <w:t xml:space="preserve"> </w:t>
      </w:r>
      <w:r>
        <w:t>is</w:t>
      </w:r>
      <w:r>
        <w:rPr>
          <w:spacing w:val="-2"/>
        </w:rPr>
        <w:t xml:space="preserve"> </w:t>
      </w:r>
      <w:r>
        <w:t>defined</w:t>
      </w:r>
      <w:r>
        <w:rPr>
          <w:spacing w:val="-5"/>
        </w:rPr>
        <w:t xml:space="preserve"> </w:t>
      </w:r>
      <w:r>
        <w:t>as</w:t>
      </w:r>
      <w:r>
        <w:rPr>
          <w:spacing w:val="-2"/>
        </w:rPr>
        <w:t xml:space="preserve"> </w:t>
      </w:r>
      <w:r>
        <w:t>unequal or disadvantageous</w:t>
      </w:r>
      <w:r>
        <w:rPr>
          <w:spacing w:val="-2"/>
        </w:rPr>
        <w:t xml:space="preserve"> </w:t>
      </w:r>
      <w:r>
        <w:t>treatment</w:t>
      </w:r>
      <w:r>
        <w:rPr>
          <w:spacing w:val="-5"/>
        </w:rPr>
        <w:t xml:space="preserve"> </w:t>
      </w:r>
      <w:r>
        <w:t>of</w:t>
      </w:r>
      <w:r>
        <w:rPr>
          <w:spacing w:val="-4"/>
        </w:rPr>
        <w:t xml:space="preserve"> </w:t>
      </w:r>
      <w:r>
        <w:t>an individual or group of individuals based on gender.</w:t>
      </w:r>
      <w:r>
        <w:rPr>
          <w:spacing w:val="40"/>
        </w:rPr>
        <w:t xml:space="preserve"> </w:t>
      </w:r>
      <w:r>
        <w:t>Examples of gender discrimination include treating an individual differently based upon his/her gender in academic or extracurricular activities, academic programs, discipline, classroom assignment, physical education, grading, and/or athletics.</w:t>
      </w:r>
    </w:p>
    <w:p w14:paraId="315BDB49" w14:textId="77777777" w:rsidR="00576701" w:rsidRDefault="008D250F">
      <w:pPr>
        <w:pStyle w:val="BodyText"/>
        <w:spacing w:before="145"/>
      </w:pPr>
      <w:r>
        <w:t>For</w:t>
      </w:r>
      <w:r>
        <w:rPr>
          <w:spacing w:val="-11"/>
        </w:rPr>
        <w:t xml:space="preserve"> </w:t>
      </w:r>
      <w:r>
        <w:t>more</w:t>
      </w:r>
      <w:r>
        <w:rPr>
          <w:spacing w:val="-10"/>
        </w:rPr>
        <w:t xml:space="preserve"> </w:t>
      </w:r>
      <w:r>
        <w:t>information</w:t>
      </w:r>
      <w:r>
        <w:rPr>
          <w:spacing w:val="-6"/>
        </w:rPr>
        <w:t xml:space="preserve"> </w:t>
      </w:r>
      <w:r>
        <w:t>and</w:t>
      </w:r>
      <w:r>
        <w:rPr>
          <w:spacing w:val="-6"/>
        </w:rPr>
        <w:t xml:space="preserve"> </w:t>
      </w:r>
      <w:r>
        <w:t>a</w:t>
      </w:r>
      <w:r>
        <w:rPr>
          <w:spacing w:val="-10"/>
        </w:rPr>
        <w:t xml:space="preserve"> </w:t>
      </w:r>
      <w:r>
        <w:t>detailed</w:t>
      </w:r>
      <w:r>
        <w:rPr>
          <w:spacing w:val="-6"/>
        </w:rPr>
        <w:t xml:space="preserve"> </w:t>
      </w:r>
      <w:r>
        <w:t>Sexual</w:t>
      </w:r>
      <w:r>
        <w:rPr>
          <w:spacing w:val="-5"/>
        </w:rPr>
        <w:t xml:space="preserve"> </w:t>
      </w:r>
      <w:r>
        <w:t>Harassment</w:t>
      </w:r>
      <w:r>
        <w:rPr>
          <w:spacing w:val="-6"/>
        </w:rPr>
        <w:t xml:space="preserve"> </w:t>
      </w:r>
      <w:r>
        <w:t>policy,</w:t>
      </w:r>
      <w:r>
        <w:rPr>
          <w:spacing w:val="-7"/>
        </w:rPr>
        <w:t xml:space="preserve"> </w:t>
      </w:r>
      <w:r>
        <w:rPr>
          <w:spacing w:val="-2"/>
        </w:rPr>
        <w:t>contact</w:t>
      </w:r>
    </w:p>
    <w:p w14:paraId="315BDB4A" w14:textId="77777777" w:rsidR="00576701" w:rsidRDefault="008D250F">
      <w:pPr>
        <w:pStyle w:val="BodyText"/>
        <w:spacing w:before="150"/>
        <w:ind w:right="8085"/>
      </w:pPr>
      <w:r>
        <w:rPr>
          <w:b/>
        </w:rPr>
        <w:t>Richard Webb</w:t>
      </w:r>
      <w:r>
        <w:t xml:space="preserve">, Title IX Coordinator </w:t>
      </w:r>
      <w:hyperlink r:id="rId42">
        <w:r>
          <w:rPr>
            <w:spacing w:val="-2"/>
          </w:rPr>
          <w:t>Richard.webb@sterling.edu</w:t>
        </w:r>
      </w:hyperlink>
      <w:r>
        <w:rPr>
          <w:spacing w:val="-2"/>
        </w:rPr>
        <w:t>|620.278.4246</w:t>
      </w:r>
    </w:p>
    <w:p w14:paraId="315BDB4C" w14:textId="77777777" w:rsidR="00576701" w:rsidRDefault="00576701">
      <w:pPr>
        <w:sectPr w:rsidR="00576701" w:rsidSect="00C8575C">
          <w:pgSz w:w="12240" w:h="15840"/>
          <w:pgMar w:top="960" w:right="0" w:bottom="1180" w:left="0" w:header="0" w:footer="975" w:gutter="0"/>
          <w:cols w:space="720"/>
        </w:sectPr>
      </w:pPr>
    </w:p>
    <w:p w14:paraId="3EF85D96" w14:textId="77777777" w:rsidR="00870CCB" w:rsidRDefault="00870CCB" w:rsidP="00870CCB">
      <w:pPr>
        <w:pStyle w:val="Heading2"/>
        <w:spacing w:before="145"/>
      </w:pPr>
      <w:r>
        <w:t>Educational</w:t>
      </w:r>
      <w:r>
        <w:rPr>
          <w:spacing w:val="-10"/>
        </w:rPr>
        <w:t xml:space="preserve"> </w:t>
      </w:r>
      <w:r>
        <w:rPr>
          <w:spacing w:val="-2"/>
        </w:rPr>
        <w:t>Programming</w:t>
      </w:r>
    </w:p>
    <w:p w14:paraId="315BDB4D" w14:textId="77777777" w:rsidR="00576701" w:rsidRDefault="008D250F">
      <w:pPr>
        <w:pStyle w:val="BodyText"/>
        <w:spacing w:before="49"/>
        <w:ind w:left="719" w:right="785"/>
      </w:pPr>
      <w:r>
        <w:t>Sterling</w:t>
      </w:r>
      <w:r>
        <w:rPr>
          <w:spacing w:val="-3"/>
        </w:rPr>
        <w:t xml:space="preserve"> </w:t>
      </w:r>
      <w:r>
        <w:t>College</w:t>
      </w:r>
      <w:r>
        <w:rPr>
          <w:spacing w:val="-4"/>
        </w:rPr>
        <w:t xml:space="preserve"> </w:t>
      </w:r>
      <w:r>
        <w:t>holds</w:t>
      </w:r>
      <w:r>
        <w:rPr>
          <w:spacing w:val="-2"/>
        </w:rPr>
        <w:t xml:space="preserve"> </w:t>
      </w:r>
      <w:r>
        <w:t>standing up and</w:t>
      </w:r>
      <w:r>
        <w:rPr>
          <w:spacing w:val="-5"/>
        </w:rPr>
        <w:t xml:space="preserve"> </w:t>
      </w:r>
      <w:r>
        <w:t>looking out</w:t>
      </w:r>
      <w:r>
        <w:rPr>
          <w:spacing w:val="-5"/>
        </w:rPr>
        <w:t xml:space="preserve"> </w:t>
      </w:r>
      <w:r>
        <w:t>for one another’s</w:t>
      </w:r>
      <w:r>
        <w:rPr>
          <w:spacing w:val="-2"/>
        </w:rPr>
        <w:t xml:space="preserve"> </w:t>
      </w:r>
      <w:r>
        <w:t>safety</w:t>
      </w:r>
      <w:r>
        <w:rPr>
          <w:spacing w:val="-5"/>
        </w:rPr>
        <w:t xml:space="preserve"> </w:t>
      </w:r>
      <w:r>
        <w:t>as</w:t>
      </w:r>
      <w:r>
        <w:rPr>
          <w:spacing w:val="-2"/>
        </w:rPr>
        <w:t xml:space="preserve"> </w:t>
      </w:r>
      <w:r>
        <w:t>a</w:t>
      </w:r>
      <w:r>
        <w:rPr>
          <w:spacing w:val="-5"/>
        </w:rPr>
        <w:t xml:space="preserve"> </w:t>
      </w:r>
      <w:r>
        <w:t>core</w:t>
      </w:r>
      <w:r>
        <w:rPr>
          <w:spacing w:val="-4"/>
        </w:rPr>
        <w:t xml:space="preserve"> </w:t>
      </w:r>
      <w:r>
        <w:t>value.</w:t>
      </w:r>
      <w:r>
        <w:rPr>
          <w:spacing w:val="-3"/>
        </w:rPr>
        <w:t xml:space="preserve"> </w:t>
      </w:r>
      <w:r>
        <w:t>One way</w:t>
      </w:r>
      <w:r>
        <w:rPr>
          <w:spacing w:val="-5"/>
        </w:rPr>
        <w:t xml:space="preserve"> </w:t>
      </w:r>
      <w:r>
        <w:t>in</w:t>
      </w:r>
      <w:r>
        <w:rPr>
          <w:spacing w:val="-5"/>
        </w:rPr>
        <w:t xml:space="preserve"> </w:t>
      </w:r>
      <w:r>
        <w:t>which our school</w:t>
      </w:r>
      <w:r>
        <w:rPr>
          <w:spacing w:val="-3"/>
        </w:rPr>
        <w:t xml:space="preserve"> </w:t>
      </w:r>
      <w:r>
        <w:t>commits</w:t>
      </w:r>
      <w:r>
        <w:rPr>
          <w:spacing w:val="-2"/>
        </w:rPr>
        <w:t xml:space="preserve"> </w:t>
      </w:r>
      <w:r>
        <w:t xml:space="preserve">to this value is by providing students, staff, and faculty with bystander intervention training, which we will also refer to as </w:t>
      </w:r>
      <w:r>
        <w:rPr>
          <w:b/>
          <w:i/>
        </w:rPr>
        <w:t>Shield Training</w:t>
      </w:r>
      <w:r>
        <w:t xml:space="preserve">. We want each student to have the knowledge and skills to be an </w:t>
      </w:r>
      <w:r>
        <w:rPr>
          <w:b/>
        </w:rPr>
        <w:t>active bystander</w:t>
      </w:r>
      <w:r>
        <w:t xml:space="preserve">, who </w:t>
      </w:r>
      <w:r>
        <w:rPr>
          <w:b/>
        </w:rPr>
        <w:t xml:space="preserve">intervenes </w:t>
      </w:r>
      <w:r>
        <w:t>when anyone is observed being harassed or endangered by sexual violence.</w:t>
      </w:r>
    </w:p>
    <w:p w14:paraId="315BDB4E" w14:textId="77777777" w:rsidR="00576701" w:rsidRDefault="008D250F">
      <w:pPr>
        <w:pStyle w:val="BodyText"/>
        <w:spacing w:before="147"/>
        <w:ind w:right="785"/>
      </w:pPr>
      <w:r>
        <w:t>Being an</w:t>
      </w:r>
      <w:r>
        <w:rPr>
          <w:spacing w:val="-4"/>
        </w:rPr>
        <w:t xml:space="preserve"> </w:t>
      </w:r>
      <w:r>
        <w:t>active</w:t>
      </w:r>
      <w:r>
        <w:rPr>
          <w:spacing w:val="-3"/>
        </w:rPr>
        <w:t xml:space="preserve"> </w:t>
      </w:r>
      <w:r>
        <w:t>bystander</w:t>
      </w:r>
      <w:r>
        <w:rPr>
          <w:spacing w:val="-2"/>
        </w:rPr>
        <w:t xml:space="preserve"> </w:t>
      </w:r>
      <w:r>
        <w:t>doesn’t</w:t>
      </w:r>
      <w:r>
        <w:rPr>
          <w:spacing w:val="-4"/>
        </w:rPr>
        <w:t xml:space="preserve"> </w:t>
      </w:r>
      <w:r>
        <w:t>stop at</w:t>
      </w:r>
      <w:r>
        <w:rPr>
          <w:spacing w:val="-4"/>
        </w:rPr>
        <w:t xml:space="preserve"> </w:t>
      </w:r>
      <w:r>
        <w:t>the</w:t>
      </w:r>
      <w:r>
        <w:rPr>
          <w:spacing w:val="-3"/>
        </w:rPr>
        <w:t xml:space="preserve"> </w:t>
      </w:r>
      <w:r>
        <w:t>edge</w:t>
      </w:r>
      <w:r>
        <w:rPr>
          <w:spacing w:val="-3"/>
        </w:rPr>
        <w:t xml:space="preserve"> </w:t>
      </w:r>
      <w:r>
        <w:t>of</w:t>
      </w:r>
      <w:r>
        <w:rPr>
          <w:spacing w:val="-3"/>
        </w:rPr>
        <w:t xml:space="preserve"> </w:t>
      </w:r>
      <w:r>
        <w:t>campus. For</w:t>
      </w:r>
      <w:r>
        <w:rPr>
          <w:spacing w:val="-2"/>
        </w:rPr>
        <w:t xml:space="preserve"> </w:t>
      </w:r>
      <w:r>
        <w:t>that</w:t>
      </w:r>
      <w:r>
        <w:rPr>
          <w:spacing w:val="-4"/>
        </w:rPr>
        <w:t xml:space="preserve"> </w:t>
      </w:r>
      <w:r>
        <w:t xml:space="preserve">reason, </w:t>
      </w:r>
      <w:r>
        <w:rPr>
          <w:b/>
        </w:rPr>
        <w:t>all students,</w:t>
      </w:r>
      <w:r>
        <w:rPr>
          <w:b/>
          <w:spacing w:val="-3"/>
        </w:rPr>
        <w:t xml:space="preserve"> </w:t>
      </w:r>
      <w:r>
        <w:rPr>
          <w:b/>
        </w:rPr>
        <w:t>staff,</w:t>
      </w:r>
      <w:r>
        <w:rPr>
          <w:b/>
          <w:spacing w:val="-3"/>
        </w:rPr>
        <w:t xml:space="preserve"> </w:t>
      </w:r>
      <w:r>
        <w:rPr>
          <w:b/>
        </w:rPr>
        <w:t>and</w:t>
      </w:r>
      <w:r>
        <w:rPr>
          <w:b/>
          <w:spacing w:val="-1"/>
        </w:rPr>
        <w:t xml:space="preserve"> </w:t>
      </w:r>
      <w:r>
        <w:rPr>
          <w:b/>
        </w:rPr>
        <w:t>faculty</w:t>
      </w:r>
      <w:r>
        <w:rPr>
          <w:b/>
          <w:spacing w:val="-3"/>
        </w:rPr>
        <w:t xml:space="preserve"> </w:t>
      </w:r>
      <w:r>
        <w:t>are</w:t>
      </w:r>
      <w:r>
        <w:rPr>
          <w:spacing w:val="-3"/>
        </w:rPr>
        <w:t xml:space="preserve"> </w:t>
      </w:r>
      <w:r>
        <w:t>required to complete the training. This includes students who are enrolled part-time, living oﬀ-campus, or those in online programs.</w:t>
      </w:r>
    </w:p>
    <w:p w14:paraId="315BDB4F" w14:textId="77777777" w:rsidR="00576701" w:rsidRDefault="008D250F">
      <w:pPr>
        <w:pStyle w:val="BodyText"/>
        <w:spacing w:before="145"/>
        <w:ind w:right="785"/>
      </w:pPr>
      <w:r>
        <w:t>All Sterling</w:t>
      </w:r>
      <w:r>
        <w:rPr>
          <w:spacing w:val="-2"/>
        </w:rPr>
        <w:t xml:space="preserve"> </w:t>
      </w:r>
      <w:r>
        <w:t>College employees</w:t>
      </w:r>
      <w:r>
        <w:rPr>
          <w:spacing w:val="-6"/>
        </w:rPr>
        <w:t xml:space="preserve"> </w:t>
      </w:r>
      <w:r>
        <w:t xml:space="preserve">are </w:t>
      </w:r>
      <w:proofErr w:type="gramStart"/>
      <w:r>
        <w:t>trained</w:t>
      </w:r>
      <w:proofErr w:type="gramEnd"/>
      <w:r>
        <w:t xml:space="preserve"> how to</w:t>
      </w:r>
      <w:r>
        <w:rPr>
          <w:spacing w:val="-4"/>
        </w:rPr>
        <w:t xml:space="preserve"> </w:t>
      </w:r>
      <w:r>
        <w:t>report</w:t>
      </w:r>
      <w:r>
        <w:rPr>
          <w:spacing w:val="-4"/>
        </w:rPr>
        <w:t xml:space="preserve"> </w:t>
      </w:r>
      <w:r>
        <w:t>such activity</w:t>
      </w:r>
      <w:r>
        <w:rPr>
          <w:spacing w:val="-4"/>
        </w:rPr>
        <w:t xml:space="preserve"> </w:t>
      </w:r>
      <w:r>
        <w:t>and</w:t>
      </w:r>
      <w:r>
        <w:rPr>
          <w:spacing w:val="-4"/>
        </w:rPr>
        <w:t xml:space="preserve"> </w:t>
      </w:r>
      <w:r>
        <w:t>how</w:t>
      </w:r>
      <w:r>
        <w:rPr>
          <w:spacing w:val="-4"/>
        </w:rPr>
        <w:t xml:space="preserve"> </w:t>
      </w:r>
      <w:r>
        <w:t>to</w:t>
      </w:r>
      <w:r>
        <w:rPr>
          <w:spacing w:val="-4"/>
        </w:rPr>
        <w:t xml:space="preserve"> </w:t>
      </w:r>
      <w:r>
        <w:t>provide</w:t>
      </w:r>
      <w:r>
        <w:rPr>
          <w:spacing w:val="-3"/>
        </w:rPr>
        <w:t xml:space="preserve"> </w:t>
      </w:r>
      <w:r>
        <w:t>support</w:t>
      </w:r>
      <w:r>
        <w:rPr>
          <w:spacing w:val="-4"/>
        </w:rPr>
        <w:t xml:space="preserve"> </w:t>
      </w:r>
      <w:r>
        <w:t>to</w:t>
      </w:r>
      <w:r>
        <w:rPr>
          <w:spacing w:val="-4"/>
        </w:rPr>
        <w:t xml:space="preserve"> </w:t>
      </w:r>
      <w:r>
        <w:t>a student who</w:t>
      </w:r>
      <w:r>
        <w:rPr>
          <w:spacing w:val="-4"/>
        </w:rPr>
        <w:t xml:space="preserve"> </w:t>
      </w:r>
      <w:r>
        <w:t>has</w:t>
      </w:r>
      <w:r>
        <w:rPr>
          <w:spacing w:val="-6"/>
        </w:rPr>
        <w:t xml:space="preserve"> </w:t>
      </w:r>
      <w:r>
        <w:t>experienced a sexual offense.</w:t>
      </w:r>
    </w:p>
    <w:p w14:paraId="315BDB50" w14:textId="77777777" w:rsidR="00576701" w:rsidRDefault="008D250F">
      <w:pPr>
        <w:pStyle w:val="Heading2"/>
        <w:spacing w:before="146"/>
      </w:pPr>
      <w:r>
        <w:t>College</w:t>
      </w:r>
      <w:r>
        <w:rPr>
          <w:spacing w:val="-9"/>
        </w:rPr>
        <w:t xml:space="preserve"> </w:t>
      </w:r>
      <w:r>
        <w:rPr>
          <w:spacing w:val="-2"/>
        </w:rPr>
        <w:t>Resources</w:t>
      </w:r>
    </w:p>
    <w:p w14:paraId="315BDB51" w14:textId="77777777" w:rsidR="00576701" w:rsidRDefault="008D250F">
      <w:pPr>
        <w:pStyle w:val="BodyText"/>
        <w:ind w:left="719" w:right="785"/>
      </w:pPr>
      <w:r>
        <w:t>All Sterling College employees (faculty, staff, and administrators) are expected to immediately report actual or suspected discrimination or harassment</w:t>
      </w:r>
      <w:r>
        <w:rPr>
          <w:spacing w:val="-5"/>
        </w:rPr>
        <w:t xml:space="preserve"> </w:t>
      </w:r>
      <w:r>
        <w:t>to</w:t>
      </w:r>
      <w:r>
        <w:rPr>
          <w:spacing w:val="-5"/>
        </w:rPr>
        <w:t xml:space="preserve"> </w:t>
      </w:r>
      <w:r>
        <w:t>appropriate officials,</w:t>
      </w:r>
      <w:r>
        <w:rPr>
          <w:spacing w:val="-2"/>
        </w:rPr>
        <w:t xml:space="preserve"> </w:t>
      </w:r>
      <w:r>
        <w:t>though there are</w:t>
      </w:r>
      <w:r>
        <w:rPr>
          <w:spacing w:val="-4"/>
        </w:rPr>
        <w:t xml:space="preserve"> </w:t>
      </w:r>
      <w:r>
        <w:t>some</w:t>
      </w:r>
      <w:r>
        <w:rPr>
          <w:spacing w:val="-4"/>
        </w:rPr>
        <w:t xml:space="preserve"> </w:t>
      </w:r>
      <w:r>
        <w:t>limited exceptions.</w:t>
      </w:r>
      <w:r>
        <w:rPr>
          <w:spacing w:val="-3"/>
        </w:rPr>
        <w:t xml:space="preserve"> </w:t>
      </w:r>
      <w:proofErr w:type="gramStart"/>
      <w:r>
        <w:t>In</w:t>
      </w:r>
      <w:r>
        <w:rPr>
          <w:spacing w:val="-5"/>
        </w:rPr>
        <w:t xml:space="preserve"> </w:t>
      </w:r>
      <w:r>
        <w:t>order</w:t>
      </w:r>
      <w:r>
        <w:rPr>
          <w:spacing w:val="-3"/>
        </w:rPr>
        <w:t xml:space="preserve"> </w:t>
      </w:r>
      <w:r>
        <w:t>to</w:t>
      </w:r>
      <w:proofErr w:type="gramEnd"/>
      <w:r>
        <w:rPr>
          <w:spacing w:val="-5"/>
        </w:rPr>
        <w:t xml:space="preserve"> </w:t>
      </w:r>
      <w:r>
        <w:t>make</w:t>
      </w:r>
      <w:r>
        <w:rPr>
          <w:spacing w:val="-9"/>
        </w:rPr>
        <w:t xml:space="preserve"> </w:t>
      </w:r>
      <w:r>
        <w:t>informed</w:t>
      </w:r>
      <w:r>
        <w:rPr>
          <w:spacing w:val="-5"/>
        </w:rPr>
        <w:t xml:space="preserve"> </w:t>
      </w:r>
      <w:r>
        <w:t>choices, it is important to be aware of confidentiality and mandatory reporting requirements when consulting campus resources. The following names are some of the resources available to students and other members of the Sterling College community</w:t>
      </w:r>
      <w:r>
        <w:rPr>
          <w:spacing w:val="-2"/>
        </w:rPr>
        <w:t xml:space="preserve"> </w:t>
      </w:r>
      <w:r>
        <w:t>for information and support concerning sexual assault:</w:t>
      </w:r>
    </w:p>
    <w:p w14:paraId="315BDB52" w14:textId="77777777" w:rsidR="00576701" w:rsidRDefault="00576701">
      <w:pPr>
        <w:pStyle w:val="BodyText"/>
        <w:spacing w:before="8"/>
        <w:ind w:left="0"/>
        <w:rPr>
          <w:sz w:val="15"/>
        </w:rPr>
      </w:pPr>
    </w:p>
    <w:tbl>
      <w:tblPr>
        <w:tblW w:w="0" w:type="auto"/>
        <w:tblInd w:w="1397" w:type="dxa"/>
        <w:tblLayout w:type="fixed"/>
        <w:tblCellMar>
          <w:left w:w="0" w:type="dxa"/>
          <w:right w:w="0" w:type="dxa"/>
        </w:tblCellMar>
        <w:tblLook w:val="01E0" w:firstRow="1" w:lastRow="1" w:firstColumn="1" w:lastColumn="1" w:noHBand="0" w:noVBand="0"/>
      </w:tblPr>
      <w:tblGrid>
        <w:gridCol w:w="4488"/>
        <w:gridCol w:w="1895"/>
      </w:tblGrid>
      <w:tr w:rsidR="00576701" w14:paraId="315BDB57" w14:textId="77777777">
        <w:trPr>
          <w:trHeight w:val="487"/>
        </w:trPr>
        <w:tc>
          <w:tcPr>
            <w:tcW w:w="4488" w:type="dxa"/>
          </w:tcPr>
          <w:p w14:paraId="315BDB53" w14:textId="77777777" w:rsidR="00576701" w:rsidRDefault="008D250F">
            <w:pPr>
              <w:pStyle w:val="TableParagraph"/>
              <w:spacing w:before="0" w:line="225" w:lineRule="exact"/>
              <w:rPr>
                <w:b/>
              </w:rPr>
            </w:pPr>
            <w:r>
              <w:rPr>
                <w:b/>
              </w:rPr>
              <w:t>Campus</w:t>
            </w:r>
            <w:r>
              <w:rPr>
                <w:b/>
                <w:spacing w:val="-5"/>
              </w:rPr>
              <w:t xml:space="preserve"> </w:t>
            </w:r>
            <w:r>
              <w:rPr>
                <w:b/>
                <w:spacing w:val="-2"/>
              </w:rPr>
              <w:t>Resources</w:t>
            </w:r>
          </w:p>
          <w:p w14:paraId="315BDB54" w14:textId="77777777" w:rsidR="00576701" w:rsidRDefault="008D250F">
            <w:pPr>
              <w:pStyle w:val="TableParagraph"/>
              <w:spacing w:before="0" w:line="242" w:lineRule="exact"/>
              <w:rPr>
                <w:sz w:val="20"/>
              </w:rPr>
            </w:pPr>
            <w:r>
              <w:rPr>
                <w:sz w:val="20"/>
              </w:rPr>
              <w:t>Title</w:t>
            </w:r>
            <w:r>
              <w:rPr>
                <w:spacing w:val="-8"/>
                <w:sz w:val="20"/>
              </w:rPr>
              <w:t xml:space="preserve"> </w:t>
            </w:r>
            <w:r>
              <w:rPr>
                <w:sz w:val="20"/>
              </w:rPr>
              <w:t>IX</w:t>
            </w:r>
            <w:r>
              <w:rPr>
                <w:spacing w:val="-8"/>
                <w:sz w:val="20"/>
              </w:rPr>
              <w:t xml:space="preserve"> </w:t>
            </w:r>
            <w:r>
              <w:rPr>
                <w:sz w:val="20"/>
              </w:rPr>
              <w:t>Coordinator,</w:t>
            </w:r>
            <w:r>
              <w:rPr>
                <w:spacing w:val="-6"/>
                <w:sz w:val="20"/>
              </w:rPr>
              <w:t xml:space="preserve"> </w:t>
            </w:r>
            <w:r>
              <w:rPr>
                <w:sz w:val="20"/>
              </w:rPr>
              <w:t>Richard</w:t>
            </w:r>
            <w:r>
              <w:rPr>
                <w:spacing w:val="-4"/>
                <w:sz w:val="20"/>
              </w:rPr>
              <w:t xml:space="preserve"> Webb</w:t>
            </w:r>
          </w:p>
        </w:tc>
        <w:tc>
          <w:tcPr>
            <w:tcW w:w="1895" w:type="dxa"/>
          </w:tcPr>
          <w:p w14:paraId="315BDB55" w14:textId="77777777" w:rsidR="00576701" w:rsidRDefault="00576701">
            <w:pPr>
              <w:pStyle w:val="TableParagraph"/>
              <w:spacing w:before="5"/>
              <w:ind w:left="0"/>
              <w:rPr>
                <w:sz w:val="18"/>
              </w:rPr>
            </w:pPr>
          </w:p>
          <w:p w14:paraId="315BDB56" w14:textId="77777777" w:rsidR="00576701" w:rsidRDefault="008D250F">
            <w:pPr>
              <w:pStyle w:val="TableParagraph"/>
              <w:spacing w:before="0" w:line="242" w:lineRule="exact"/>
              <w:ind w:left="601"/>
              <w:rPr>
                <w:sz w:val="20"/>
              </w:rPr>
            </w:pPr>
            <w:r>
              <w:rPr>
                <w:spacing w:val="-2"/>
                <w:sz w:val="20"/>
              </w:rPr>
              <w:t>620-278-</w:t>
            </w:r>
            <w:r>
              <w:rPr>
                <w:spacing w:val="-4"/>
                <w:sz w:val="20"/>
              </w:rPr>
              <w:t>4246</w:t>
            </w:r>
          </w:p>
        </w:tc>
      </w:tr>
      <w:tr w:rsidR="00576701" w14:paraId="315BDB5A" w14:textId="77777777">
        <w:trPr>
          <w:trHeight w:val="244"/>
        </w:trPr>
        <w:tc>
          <w:tcPr>
            <w:tcW w:w="4488" w:type="dxa"/>
          </w:tcPr>
          <w:p w14:paraId="315BDB58" w14:textId="77777777" w:rsidR="00576701" w:rsidRDefault="008D250F">
            <w:pPr>
              <w:pStyle w:val="TableParagraph"/>
              <w:spacing w:before="0" w:line="225" w:lineRule="exact"/>
              <w:rPr>
                <w:sz w:val="20"/>
              </w:rPr>
            </w:pPr>
            <w:r>
              <w:rPr>
                <w:sz w:val="20"/>
              </w:rPr>
              <w:t>Vice</w:t>
            </w:r>
            <w:r>
              <w:rPr>
                <w:spacing w:val="-11"/>
                <w:sz w:val="20"/>
              </w:rPr>
              <w:t xml:space="preserve"> </w:t>
            </w:r>
            <w:r>
              <w:rPr>
                <w:sz w:val="20"/>
              </w:rPr>
              <w:t>President</w:t>
            </w:r>
            <w:r>
              <w:rPr>
                <w:spacing w:val="-6"/>
                <w:sz w:val="20"/>
              </w:rPr>
              <w:t xml:space="preserve"> </w:t>
            </w:r>
            <w:r>
              <w:rPr>
                <w:sz w:val="20"/>
              </w:rPr>
              <w:t>for</w:t>
            </w:r>
            <w:r>
              <w:rPr>
                <w:spacing w:val="-5"/>
                <w:sz w:val="20"/>
              </w:rPr>
              <w:t xml:space="preserve"> </w:t>
            </w:r>
            <w:r>
              <w:rPr>
                <w:sz w:val="20"/>
              </w:rPr>
              <w:t>Student</w:t>
            </w:r>
            <w:r>
              <w:rPr>
                <w:spacing w:val="-11"/>
                <w:sz w:val="20"/>
              </w:rPr>
              <w:t xml:space="preserve"> </w:t>
            </w:r>
            <w:r>
              <w:rPr>
                <w:sz w:val="20"/>
              </w:rPr>
              <w:t>Life,</w:t>
            </w:r>
            <w:r>
              <w:rPr>
                <w:spacing w:val="-4"/>
                <w:sz w:val="20"/>
              </w:rPr>
              <w:t xml:space="preserve"> </w:t>
            </w:r>
            <w:r>
              <w:rPr>
                <w:sz w:val="20"/>
              </w:rPr>
              <w:t>Jason</w:t>
            </w:r>
            <w:r>
              <w:rPr>
                <w:spacing w:val="-1"/>
                <w:sz w:val="20"/>
              </w:rPr>
              <w:t xml:space="preserve"> </w:t>
            </w:r>
            <w:r>
              <w:rPr>
                <w:spacing w:val="-4"/>
                <w:sz w:val="20"/>
              </w:rPr>
              <w:t>Briar</w:t>
            </w:r>
          </w:p>
        </w:tc>
        <w:tc>
          <w:tcPr>
            <w:tcW w:w="1895" w:type="dxa"/>
          </w:tcPr>
          <w:p w14:paraId="315BDB59" w14:textId="77777777" w:rsidR="00576701" w:rsidRDefault="008D250F">
            <w:pPr>
              <w:pStyle w:val="TableParagraph"/>
              <w:spacing w:before="0" w:line="225" w:lineRule="exact"/>
              <w:ind w:left="601"/>
              <w:rPr>
                <w:sz w:val="20"/>
              </w:rPr>
            </w:pPr>
            <w:r>
              <w:rPr>
                <w:spacing w:val="-2"/>
                <w:sz w:val="20"/>
              </w:rPr>
              <w:t>620-278-</w:t>
            </w:r>
            <w:r>
              <w:rPr>
                <w:spacing w:val="-4"/>
                <w:sz w:val="20"/>
              </w:rPr>
              <w:t>4232</w:t>
            </w:r>
          </w:p>
        </w:tc>
      </w:tr>
      <w:tr w:rsidR="00576701" w14:paraId="315BDB5D" w14:textId="77777777">
        <w:trPr>
          <w:trHeight w:val="244"/>
        </w:trPr>
        <w:tc>
          <w:tcPr>
            <w:tcW w:w="4488" w:type="dxa"/>
          </w:tcPr>
          <w:p w14:paraId="315BDB5B" w14:textId="77777777" w:rsidR="00576701" w:rsidRDefault="008D250F">
            <w:pPr>
              <w:pStyle w:val="TableParagraph"/>
              <w:spacing w:before="0" w:line="225" w:lineRule="exact"/>
              <w:rPr>
                <w:sz w:val="20"/>
              </w:rPr>
            </w:pPr>
            <w:r>
              <w:rPr>
                <w:sz w:val="20"/>
              </w:rPr>
              <w:t>Vice</w:t>
            </w:r>
            <w:r>
              <w:rPr>
                <w:spacing w:val="-12"/>
                <w:sz w:val="20"/>
              </w:rPr>
              <w:t xml:space="preserve"> </w:t>
            </w:r>
            <w:r>
              <w:rPr>
                <w:sz w:val="20"/>
              </w:rPr>
              <w:t>President</w:t>
            </w:r>
            <w:r>
              <w:rPr>
                <w:spacing w:val="-8"/>
                <w:sz w:val="20"/>
              </w:rPr>
              <w:t xml:space="preserve"> </w:t>
            </w:r>
            <w:r>
              <w:rPr>
                <w:sz w:val="20"/>
              </w:rPr>
              <w:t>for</w:t>
            </w:r>
            <w:r>
              <w:rPr>
                <w:spacing w:val="-6"/>
                <w:sz w:val="20"/>
              </w:rPr>
              <w:t xml:space="preserve"> </w:t>
            </w:r>
            <w:r>
              <w:rPr>
                <w:sz w:val="20"/>
              </w:rPr>
              <w:t>Academic</w:t>
            </w:r>
            <w:r>
              <w:rPr>
                <w:spacing w:val="-6"/>
                <w:sz w:val="20"/>
              </w:rPr>
              <w:t xml:space="preserve"> </w:t>
            </w:r>
            <w:r>
              <w:rPr>
                <w:sz w:val="20"/>
              </w:rPr>
              <w:t>Affairs,</w:t>
            </w:r>
            <w:r>
              <w:rPr>
                <w:spacing w:val="-5"/>
                <w:sz w:val="20"/>
              </w:rPr>
              <w:t xml:space="preserve"> </w:t>
            </w:r>
            <w:r>
              <w:rPr>
                <w:sz w:val="20"/>
              </w:rPr>
              <w:t>Ken</w:t>
            </w:r>
            <w:r>
              <w:rPr>
                <w:spacing w:val="-7"/>
                <w:sz w:val="20"/>
              </w:rPr>
              <w:t xml:space="preserve"> </w:t>
            </w:r>
            <w:r>
              <w:rPr>
                <w:spacing w:val="-4"/>
                <w:sz w:val="20"/>
              </w:rPr>
              <w:t>Brown</w:t>
            </w:r>
          </w:p>
        </w:tc>
        <w:tc>
          <w:tcPr>
            <w:tcW w:w="1895" w:type="dxa"/>
          </w:tcPr>
          <w:p w14:paraId="315BDB5C" w14:textId="77777777" w:rsidR="00576701" w:rsidRDefault="008D250F">
            <w:pPr>
              <w:pStyle w:val="TableParagraph"/>
              <w:spacing w:before="0" w:line="225" w:lineRule="exact"/>
              <w:ind w:left="602"/>
              <w:rPr>
                <w:sz w:val="20"/>
              </w:rPr>
            </w:pPr>
            <w:r>
              <w:rPr>
                <w:spacing w:val="-2"/>
                <w:sz w:val="20"/>
              </w:rPr>
              <w:t>620-278-</w:t>
            </w:r>
            <w:r>
              <w:rPr>
                <w:spacing w:val="-4"/>
                <w:sz w:val="20"/>
              </w:rPr>
              <w:t>4217</w:t>
            </w:r>
          </w:p>
        </w:tc>
      </w:tr>
      <w:tr w:rsidR="00576701" w14:paraId="315BDB60" w14:textId="77777777">
        <w:trPr>
          <w:trHeight w:val="242"/>
        </w:trPr>
        <w:tc>
          <w:tcPr>
            <w:tcW w:w="4488" w:type="dxa"/>
          </w:tcPr>
          <w:p w14:paraId="315BDB5E" w14:textId="77777777" w:rsidR="00576701" w:rsidRDefault="008D250F">
            <w:pPr>
              <w:pStyle w:val="TableParagraph"/>
              <w:spacing w:before="0" w:line="222" w:lineRule="exact"/>
              <w:rPr>
                <w:sz w:val="20"/>
              </w:rPr>
            </w:pPr>
            <w:r>
              <w:rPr>
                <w:spacing w:val="-2"/>
                <w:sz w:val="20"/>
              </w:rPr>
              <w:t>Resident</w:t>
            </w:r>
            <w:r>
              <w:rPr>
                <w:spacing w:val="3"/>
                <w:sz w:val="20"/>
              </w:rPr>
              <w:t xml:space="preserve"> </w:t>
            </w:r>
            <w:r>
              <w:rPr>
                <w:spacing w:val="-2"/>
                <w:sz w:val="20"/>
              </w:rPr>
              <w:t>Director</w:t>
            </w:r>
            <w:r>
              <w:rPr>
                <w:spacing w:val="9"/>
                <w:sz w:val="20"/>
              </w:rPr>
              <w:t xml:space="preserve"> </w:t>
            </w:r>
            <w:r>
              <w:rPr>
                <w:spacing w:val="-2"/>
                <w:sz w:val="20"/>
              </w:rPr>
              <w:t>on-</w:t>
            </w:r>
            <w:r>
              <w:rPr>
                <w:spacing w:val="-4"/>
                <w:sz w:val="20"/>
              </w:rPr>
              <w:t>call</w:t>
            </w:r>
          </w:p>
        </w:tc>
        <w:tc>
          <w:tcPr>
            <w:tcW w:w="1895" w:type="dxa"/>
          </w:tcPr>
          <w:p w14:paraId="315BDB5F" w14:textId="77777777" w:rsidR="00576701" w:rsidRDefault="008D250F">
            <w:pPr>
              <w:pStyle w:val="TableParagraph"/>
              <w:spacing w:before="0" w:line="222" w:lineRule="exact"/>
              <w:ind w:left="601"/>
              <w:rPr>
                <w:sz w:val="20"/>
              </w:rPr>
            </w:pPr>
            <w:r>
              <w:rPr>
                <w:spacing w:val="-2"/>
                <w:sz w:val="20"/>
              </w:rPr>
              <w:t>620-278-</w:t>
            </w:r>
            <w:r>
              <w:rPr>
                <w:spacing w:val="-4"/>
                <w:sz w:val="20"/>
              </w:rPr>
              <w:t>6218</w:t>
            </w:r>
          </w:p>
        </w:tc>
      </w:tr>
      <w:tr w:rsidR="00576701" w14:paraId="315BDB63" w14:textId="77777777">
        <w:trPr>
          <w:trHeight w:val="220"/>
        </w:trPr>
        <w:tc>
          <w:tcPr>
            <w:tcW w:w="4488" w:type="dxa"/>
          </w:tcPr>
          <w:p w14:paraId="315BDB61" w14:textId="77777777" w:rsidR="00576701" w:rsidRDefault="008D250F">
            <w:pPr>
              <w:pStyle w:val="TableParagraph"/>
              <w:spacing w:before="0" w:line="201" w:lineRule="exact"/>
              <w:rPr>
                <w:sz w:val="20"/>
              </w:rPr>
            </w:pPr>
            <w:r>
              <w:rPr>
                <w:sz w:val="20"/>
              </w:rPr>
              <w:t>Campus</w:t>
            </w:r>
            <w:r>
              <w:rPr>
                <w:spacing w:val="-6"/>
                <w:sz w:val="20"/>
              </w:rPr>
              <w:t xml:space="preserve"> </w:t>
            </w:r>
            <w:r>
              <w:rPr>
                <w:sz w:val="20"/>
              </w:rPr>
              <w:t>Nurse,</w:t>
            </w:r>
            <w:r>
              <w:rPr>
                <w:spacing w:val="-5"/>
                <w:sz w:val="20"/>
              </w:rPr>
              <w:t xml:space="preserve"> </w:t>
            </w:r>
            <w:r>
              <w:rPr>
                <w:sz w:val="20"/>
              </w:rPr>
              <w:t>Dana</w:t>
            </w:r>
            <w:r>
              <w:rPr>
                <w:spacing w:val="-11"/>
                <w:sz w:val="20"/>
              </w:rPr>
              <w:t xml:space="preserve"> </w:t>
            </w:r>
            <w:r>
              <w:rPr>
                <w:spacing w:val="-5"/>
                <w:sz w:val="20"/>
              </w:rPr>
              <w:t>Ely</w:t>
            </w:r>
          </w:p>
        </w:tc>
        <w:tc>
          <w:tcPr>
            <w:tcW w:w="1895" w:type="dxa"/>
          </w:tcPr>
          <w:p w14:paraId="315BDB62" w14:textId="77777777" w:rsidR="00576701" w:rsidRDefault="008D250F">
            <w:pPr>
              <w:pStyle w:val="TableParagraph"/>
              <w:spacing w:before="0" w:line="201" w:lineRule="exact"/>
              <w:ind w:left="601"/>
              <w:rPr>
                <w:sz w:val="20"/>
              </w:rPr>
            </w:pPr>
            <w:r>
              <w:rPr>
                <w:spacing w:val="-2"/>
                <w:sz w:val="20"/>
              </w:rPr>
              <w:t>620-278-</w:t>
            </w:r>
            <w:r>
              <w:rPr>
                <w:spacing w:val="-4"/>
                <w:sz w:val="20"/>
              </w:rPr>
              <w:t>4505</w:t>
            </w:r>
          </w:p>
        </w:tc>
      </w:tr>
      <w:tr w:rsidR="00576701" w:rsidRPr="00535ACB" w14:paraId="315BDB65" w14:textId="77777777" w:rsidTr="00535ACB">
        <w:trPr>
          <w:trHeight w:val="417"/>
        </w:trPr>
        <w:tc>
          <w:tcPr>
            <w:tcW w:w="6383" w:type="dxa"/>
            <w:gridSpan w:val="2"/>
          </w:tcPr>
          <w:p w14:paraId="315BDB64" w14:textId="77777777" w:rsidR="00576701" w:rsidRPr="00535ACB" w:rsidRDefault="008D250F">
            <w:pPr>
              <w:pStyle w:val="TableParagraph"/>
              <w:spacing w:before="153" w:line="245" w:lineRule="exact"/>
              <w:rPr>
                <w:b/>
              </w:rPr>
            </w:pPr>
            <w:r w:rsidRPr="00535ACB">
              <w:rPr>
                <w:b/>
              </w:rPr>
              <w:t>Confidential</w:t>
            </w:r>
            <w:r w:rsidRPr="00535ACB">
              <w:rPr>
                <w:b/>
                <w:spacing w:val="-8"/>
              </w:rPr>
              <w:t xml:space="preserve"> </w:t>
            </w:r>
            <w:r w:rsidRPr="00535ACB">
              <w:rPr>
                <w:b/>
              </w:rPr>
              <w:t>Campus</w:t>
            </w:r>
            <w:r w:rsidRPr="00535ACB">
              <w:rPr>
                <w:b/>
                <w:spacing w:val="-7"/>
              </w:rPr>
              <w:t xml:space="preserve"> </w:t>
            </w:r>
            <w:r w:rsidRPr="00535ACB">
              <w:rPr>
                <w:b/>
              </w:rPr>
              <w:t>Resources</w:t>
            </w:r>
            <w:r w:rsidRPr="00535ACB">
              <w:rPr>
                <w:b/>
                <w:spacing w:val="-7"/>
              </w:rPr>
              <w:t xml:space="preserve"> </w:t>
            </w:r>
            <w:r w:rsidRPr="00535ACB">
              <w:rPr>
                <w:b/>
              </w:rPr>
              <w:t>–</w:t>
            </w:r>
            <w:r w:rsidRPr="00535ACB">
              <w:rPr>
                <w:b/>
                <w:spacing w:val="-5"/>
              </w:rPr>
              <w:t xml:space="preserve"> </w:t>
            </w:r>
            <w:hyperlink r:id="rId43">
              <w:r w:rsidRPr="00535ACB">
                <w:rPr>
                  <w:b/>
                  <w:color w:val="0E3864"/>
                  <w:spacing w:val="-2"/>
                  <w:u w:val="single" w:color="0E3864"/>
                </w:rPr>
                <w:t>counseling@sterling.edu</w:t>
              </w:r>
            </w:hyperlink>
          </w:p>
        </w:tc>
      </w:tr>
      <w:tr w:rsidR="00576701" w:rsidRPr="00535ACB" w14:paraId="315BDB68" w14:textId="77777777" w:rsidTr="00535ACB">
        <w:trPr>
          <w:trHeight w:val="290"/>
        </w:trPr>
        <w:tc>
          <w:tcPr>
            <w:tcW w:w="4488" w:type="dxa"/>
          </w:tcPr>
          <w:p w14:paraId="315BDB66" w14:textId="008DD4C5" w:rsidR="00576701" w:rsidRPr="00535ACB" w:rsidRDefault="00576701">
            <w:pPr>
              <w:pStyle w:val="TableParagraph"/>
              <w:spacing w:before="4" w:line="266" w:lineRule="exact"/>
              <w:rPr>
                <w:b/>
              </w:rPr>
            </w:pPr>
          </w:p>
        </w:tc>
        <w:tc>
          <w:tcPr>
            <w:tcW w:w="1895" w:type="dxa"/>
          </w:tcPr>
          <w:p w14:paraId="315BDB67" w14:textId="2BA553D5" w:rsidR="00576701" w:rsidRPr="00535ACB" w:rsidRDefault="00576701">
            <w:pPr>
              <w:pStyle w:val="TableParagraph"/>
              <w:spacing w:before="4" w:line="266" w:lineRule="exact"/>
              <w:ind w:left="601"/>
              <w:rPr>
                <w:b/>
              </w:rPr>
            </w:pPr>
          </w:p>
        </w:tc>
      </w:tr>
      <w:tr w:rsidR="00296436" w:rsidRPr="00535ACB" w14:paraId="315BDB6B" w14:textId="77777777" w:rsidTr="00535ACB">
        <w:trPr>
          <w:trHeight w:val="244"/>
        </w:trPr>
        <w:tc>
          <w:tcPr>
            <w:tcW w:w="4488" w:type="dxa"/>
          </w:tcPr>
          <w:p w14:paraId="315BDB69" w14:textId="5C283A7E" w:rsidR="00296436" w:rsidRPr="00535ACB" w:rsidRDefault="00296436" w:rsidP="00296436">
            <w:pPr>
              <w:pStyle w:val="TableParagraph"/>
              <w:spacing w:before="0" w:line="225" w:lineRule="exact"/>
              <w:ind w:left="0"/>
              <w:rPr>
                <w:b/>
                <w:bCs/>
              </w:rPr>
            </w:pPr>
            <w:r w:rsidRPr="00535ACB">
              <w:rPr>
                <w:b/>
                <w:bCs/>
              </w:rPr>
              <w:t>Pastoral</w:t>
            </w:r>
            <w:r w:rsidRPr="00535ACB">
              <w:rPr>
                <w:b/>
                <w:bCs/>
                <w:spacing w:val="-9"/>
              </w:rPr>
              <w:t xml:space="preserve"> </w:t>
            </w:r>
            <w:r w:rsidRPr="00535ACB">
              <w:rPr>
                <w:b/>
                <w:bCs/>
              </w:rPr>
              <w:t>Counselor,</w:t>
            </w:r>
            <w:r w:rsidRPr="00535ACB">
              <w:rPr>
                <w:b/>
                <w:bCs/>
                <w:spacing w:val="-7"/>
              </w:rPr>
              <w:t xml:space="preserve"> </w:t>
            </w:r>
            <w:r w:rsidRPr="00535ACB">
              <w:rPr>
                <w:b/>
                <w:bCs/>
              </w:rPr>
              <w:t>Jose</w:t>
            </w:r>
            <w:r w:rsidRPr="00535ACB">
              <w:rPr>
                <w:b/>
                <w:bCs/>
                <w:spacing w:val="-5"/>
              </w:rPr>
              <w:t xml:space="preserve"> </w:t>
            </w:r>
            <w:r w:rsidRPr="00535ACB">
              <w:rPr>
                <w:b/>
                <w:bCs/>
                <w:spacing w:val="-2"/>
              </w:rPr>
              <w:t>Carrillo</w:t>
            </w:r>
          </w:p>
        </w:tc>
        <w:tc>
          <w:tcPr>
            <w:tcW w:w="1895" w:type="dxa"/>
          </w:tcPr>
          <w:p w14:paraId="315BDB6A" w14:textId="489B0351" w:rsidR="00296436" w:rsidRPr="00535ACB" w:rsidRDefault="00296436" w:rsidP="00296436">
            <w:pPr>
              <w:pStyle w:val="TableParagraph"/>
              <w:spacing w:before="0" w:line="225" w:lineRule="exact"/>
              <w:ind w:left="601"/>
              <w:rPr>
                <w:b/>
                <w:bCs/>
              </w:rPr>
            </w:pPr>
            <w:r w:rsidRPr="00535ACB">
              <w:rPr>
                <w:b/>
                <w:bCs/>
                <w:spacing w:val="-2"/>
              </w:rPr>
              <w:t>620-278-</w:t>
            </w:r>
            <w:r w:rsidRPr="00535ACB">
              <w:rPr>
                <w:b/>
                <w:bCs/>
                <w:spacing w:val="-4"/>
              </w:rPr>
              <w:t>4341</w:t>
            </w:r>
          </w:p>
        </w:tc>
      </w:tr>
      <w:tr w:rsidR="00296436" w14:paraId="315BDB6E" w14:textId="77777777">
        <w:trPr>
          <w:trHeight w:val="223"/>
        </w:trPr>
        <w:tc>
          <w:tcPr>
            <w:tcW w:w="4488" w:type="dxa"/>
          </w:tcPr>
          <w:p w14:paraId="315BDB6C" w14:textId="370CBCEE" w:rsidR="00296436" w:rsidRDefault="00296436" w:rsidP="00296436">
            <w:pPr>
              <w:pStyle w:val="TableParagraph"/>
              <w:spacing w:before="0" w:line="203" w:lineRule="exact"/>
              <w:ind w:left="0"/>
              <w:rPr>
                <w:sz w:val="20"/>
              </w:rPr>
            </w:pPr>
          </w:p>
        </w:tc>
        <w:tc>
          <w:tcPr>
            <w:tcW w:w="1895" w:type="dxa"/>
          </w:tcPr>
          <w:p w14:paraId="315BDB6D" w14:textId="3C7030CB" w:rsidR="00296436" w:rsidRDefault="00296436" w:rsidP="00296436">
            <w:pPr>
              <w:pStyle w:val="TableParagraph"/>
              <w:spacing w:before="0" w:line="203" w:lineRule="exact"/>
              <w:ind w:left="601"/>
              <w:rPr>
                <w:sz w:val="20"/>
              </w:rPr>
            </w:pPr>
          </w:p>
        </w:tc>
      </w:tr>
    </w:tbl>
    <w:p w14:paraId="315BDB6F" w14:textId="77777777" w:rsidR="00576701" w:rsidRDefault="008D250F">
      <w:pPr>
        <w:pStyle w:val="Heading2"/>
        <w:spacing w:before="153"/>
      </w:pPr>
      <w:r>
        <w:t>Sex</w:t>
      </w:r>
      <w:r>
        <w:rPr>
          <w:spacing w:val="-6"/>
        </w:rPr>
        <w:t xml:space="preserve"> </w:t>
      </w:r>
      <w:r>
        <w:t>Offender</w:t>
      </w:r>
      <w:r>
        <w:rPr>
          <w:spacing w:val="-6"/>
        </w:rPr>
        <w:t xml:space="preserve"> </w:t>
      </w:r>
      <w:r>
        <w:t>Registry</w:t>
      </w:r>
      <w:r>
        <w:rPr>
          <w:spacing w:val="-4"/>
        </w:rPr>
        <w:t xml:space="preserve"> </w:t>
      </w:r>
      <w:r>
        <w:t>and</w:t>
      </w:r>
      <w:r>
        <w:rPr>
          <w:spacing w:val="-3"/>
        </w:rPr>
        <w:t xml:space="preserve"> </w:t>
      </w:r>
      <w:r>
        <w:t>Access</w:t>
      </w:r>
      <w:r>
        <w:rPr>
          <w:spacing w:val="-7"/>
        </w:rPr>
        <w:t xml:space="preserve"> </w:t>
      </w:r>
      <w:r>
        <w:t>to</w:t>
      </w:r>
      <w:r>
        <w:rPr>
          <w:spacing w:val="-3"/>
        </w:rPr>
        <w:t xml:space="preserve"> </w:t>
      </w:r>
      <w:r>
        <w:t>Related</w:t>
      </w:r>
      <w:r>
        <w:rPr>
          <w:spacing w:val="-3"/>
        </w:rPr>
        <w:t xml:space="preserve"> </w:t>
      </w:r>
      <w:r>
        <w:rPr>
          <w:spacing w:val="-2"/>
        </w:rPr>
        <w:t>Information</w:t>
      </w:r>
    </w:p>
    <w:p w14:paraId="315BDB70" w14:textId="77777777" w:rsidR="00576701" w:rsidRDefault="008D250F">
      <w:pPr>
        <w:pStyle w:val="BodyText"/>
      </w:pPr>
      <w:r>
        <w:t>The</w:t>
      </w:r>
      <w:r>
        <w:rPr>
          <w:spacing w:val="-8"/>
        </w:rPr>
        <w:t xml:space="preserve"> </w:t>
      </w:r>
      <w:r>
        <w:t>federal</w:t>
      </w:r>
      <w:r>
        <w:rPr>
          <w:spacing w:val="-2"/>
        </w:rPr>
        <w:t xml:space="preserve"> </w:t>
      </w:r>
      <w:r>
        <w:t>Campus</w:t>
      </w:r>
      <w:r>
        <w:rPr>
          <w:spacing w:val="-6"/>
        </w:rPr>
        <w:t xml:space="preserve"> </w:t>
      </w:r>
      <w:r>
        <w:t>Sex</w:t>
      </w:r>
      <w:r>
        <w:rPr>
          <w:spacing w:val="-9"/>
        </w:rPr>
        <w:t xml:space="preserve"> </w:t>
      </w:r>
      <w:r>
        <w:t>Crimes</w:t>
      </w:r>
      <w:r>
        <w:rPr>
          <w:spacing w:val="-6"/>
        </w:rPr>
        <w:t xml:space="preserve"> </w:t>
      </w:r>
      <w:r>
        <w:t>Prevention</w:t>
      </w:r>
      <w:r>
        <w:rPr>
          <w:spacing w:val="-8"/>
        </w:rPr>
        <w:t xml:space="preserve"> </w:t>
      </w:r>
      <w:r>
        <w:t>Act</w:t>
      </w:r>
      <w:r>
        <w:rPr>
          <w:spacing w:val="-9"/>
        </w:rPr>
        <w:t xml:space="preserve"> </w:t>
      </w:r>
      <w:r>
        <w:t>went</w:t>
      </w:r>
      <w:r>
        <w:rPr>
          <w:spacing w:val="-8"/>
        </w:rPr>
        <w:t xml:space="preserve"> </w:t>
      </w:r>
      <w:r>
        <w:t>into</w:t>
      </w:r>
      <w:r>
        <w:rPr>
          <w:spacing w:val="-4"/>
        </w:rPr>
        <w:t xml:space="preserve"> </w:t>
      </w:r>
      <w:r>
        <w:t>effect</w:t>
      </w:r>
      <w:r>
        <w:rPr>
          <w:spacing w:val="-4"/>
        </w:rPr>
        <w:t xml:space="preserve"> </w:t>
      </w:r>
      <w:r>
        <w:t>on</w:t>
      </w:r>
      <w:r>
        <w:rPr>
          <w:spacing w:val="-9"/>
        </w:rPr>
        <w:t xml:space="preserve"> </w:t>
      </w:r>
      <w:r>
        <w:t>October</w:t>
      </w:r>
      <w:r>
        <w:rPr>
          <w:spacing w:val="-2"/>
        </w:rPr>
        <w:t xml:space="preserve"> </w:t>
      </w:r>
      <w:r>
        <w:t>28,</w:t>
      </w:r>
      <w:r>
        <w:rPr>
          <w:spacing w:val="-1"/>
        </w:rPr>
        <w:t xml:space="preserve"> </w:t>
      </w:r>
      <w:r>
        <w:rPr>
          <w:spacing w:val="-2"/>
        </w:rPr>
        <w:t>2002.</w:t>
      </w:r>
    </w:p>
    <w:p w14:paraId="315BDB71" w14:textId="77777777" w:rsidR="00576701" w:rsidRDefault="008D250F">
      <w:pPr>
        <w:pStyle w:val="BodyText"/>
        <w:spacing w:before="1"/>
        <w:ind w:right="785"/>
      </w:pPr>
      <w:r>
        <w:t>The law requires institutions of higher education to issue a statement advising the campus community as to where state law enforcement agency information concerning registered sex</w:t>
      </w:r>
      <w:r>
        <w:rPr>
          <w:spacing w:val="-2"/>
        </w:rPr>
        <w:t xml:space="preserve"> </w:t>
      </w:r>
      <w:r>
        <w:t>offenders may be obtained. It also requires the sex offenders already registered in a state to provide notice to each institution of higher education in that state as</w:t>
      </w:r>
      <w:r>
        <w:rPr>
          <w:spacing w:val="-1"/>
        </w:rPr>
        <w:t xml:space="preserve"> </w:t>
      </w:r>
      <w:r>
        <w:t>to where the person is employed, carries</w:t>
      </w:r>
      <w:r>
        <w:rPr>
          <w:spacing w:val="-1"/>
        </w:rPr>
        <w:t xml:space="preserve"> </w:t>
      </w:r>
      <w:r>
        <w:t>on a</w:t>
      </w:r>
      <w:r>
        <w:rPr>
          <w:spacing w:val="-4"/>
        </w:rPr>
        <w:t xml:space="preserve"> </w:t>
      </w:r>
      <w:r>
        <w:t>vocation, or</w:t>
      </w:r>
      <w:r>
        <w:rPr>
          <w:spacing w:val="-2"/>
        </w:rPr>
        <w:t xml:space="preserve"> </w:t>
      </w:r>
      <w:r>
        <w:t>is</w:t>
      </w:r>
      <w:r>
        <w:rPr>
          <w:spacing w:val="-1"/>
        </w:rPr>
        <w:t xml:space="preserve"> </w:t>
      </w:r>
      <w:r>
        <w:t>a</w:t>
      </w:r>
      <w:r>
        <w:rPr>
          <w:spacing w:val="-4"/>
        </w:rPr>
        <w:t xml:space="preserve"> </w:t>
      </w:r>
      <w:r>
        <w:t>student.</w:t>
      </w:r>
      <w:r>
        <w:rPr>
          <w:spacing w:val="-2"/>
        </w:rPr>
        <w:t xml:space="preserve"> </w:t>
      </w:r>
      <w:r>
        <w:t>The</w:t>
      </w:r>
      <w:r>
        <w:rPr>
          <w:spacing w:val="-3"/>
        </w:rPr>
        <w:t xml:space="preserve"> </w:t>
      </w:r>
      <w:r>
        <w:t>Kansas</w:t>
      </w:r>
      <w:r>
        <w:rPr>
          <w:spacing w:val="-6"/>
        </w:rPr>
        <w:t xml:space="preserve"> </w:t>
      </w:r>
      <w:r>
        <w:t>Bureau of</w:t>
      </w:r>
      <w:r>
        <w:rPr>
          <w:spacing w:val="-3"/>
        </w:rPr>
        <w:t xml:space="preserve"> </w:t>
      </w:r>
      <w:r>
        <w:t>Investigation</w:t>
      </w:r>
      <w:r>
        <w:rPr>
          <w:spacing w:val="-4"/>
        </w:rPr>
        <w:t xml:space="preserve"> </w:t>
      </w:r>
      <w:r>
        <w:t>(KBI)</w:t>
      </w:r>
      <w:r>
        <w:rPr>
          <w:spacing w:val="-2"/>
        </w:rPr>
        <w:t xml:space="preserve"> </w:t>
      </w:r>
      <w:r>
        <w:t>has</w:t>
      </w:r>
      <w:r>
        <w:rPr>
          <w:spacing w:val="-6"/>
        </w:rPr>
        <w:t xml:space="preserve"> </w:t>
      </w:r>
      <w:r>
        <w:t>established a</w:t>
      </w:r>
      <w:r>
        <w:rPr>
          <w:spacing w:val="-4"/>
        </w:rPr>
        <w:t xml:space="preserve"> </w:t>
      </w:r>
      <w:r>
        <w:t>website</w:t>
      </w:r>
      <w:r>
        <w:rPr>
          <w:spacing w:val="-3"/>
        </w:rPr>
        <w:t xml:space="preserve"> </w:t>
      </w:r>
      <w:r>
        <w:t>to facilitate public</w:t>
      </w:r>
      <w:r>
        <w:rPr>
          <w:spacing w:val="-2"/>
        </w:rPr>
        <w:t xml:space="preserve"> </w:t>
      </w:r>
      <w:r>
        <w:t>access</w:t>
      </w:r>
      <w:r>
        <w:rPr>
          <w:spacing w:val="-1"/>
        </w:rPr>
        <w:t xml:space="preserve"> </w:t>
      </w:r>
      <w:r>
        <w:t>to information about persons who have been convicted of certain sex, violence and drug offenses, as</w:t>
      </w:r>
      <w:r>
        <w:rPr>
          <w:spacing w:val="-2"/>
        </w:rPr>
        <w:t xml:space="preserve"> </w:t>
      </w:r>
      <w:r>
        <w:t>set forth in the Kansas Offender Registration Act (K.S.A. 22-4901 et seq.). Effective July 1, 2005, K.S.A. 22-4909 was amended to require the website to prominently identify whether an offender is or is not a sex offender.</w:t>
      </w:r>
      <w:r>
        <w:rPr>
          <w:spacing w:val="80"/>
        </w:rPr>
        <w:t xml:space="preserve"> </w:t>
      </w:r>
      <w:r>
        <w:t>Information regarding registered sex offenders</w:t>
      </w:r>
      <w:r>
        <w:rPr>
          <w:spacing w:val="-1"/>
        </w:rPr>
        <w:t xml:space="preserve"> </w:t>
      </w:r>
      <w:r>
        <w:t>may be obtained from the following website:</w:t>
      </w:r>
      <w:r>
        <w:rPr>
          <w:spacing w:val="40"/>
        </w:rPr>
        <w:t xml:space="preserve"> </w:t>
      </w:r>
      <w:hyperlink r:id="rId44">
        <w:r>
          <w:rPr>
            <w:u w:val="single"/>
          </w:rPr>
          <w:t>http://www.kansas.gov/kbi/ro.shtml</w:t>
        </w:r>
        <w:r>
          <w:t>.</w:t>
        </w:r>
      </w:hyperlink>
    </w:p>
    <w:p w14:paraId="315BDB72" w14:textId="77777777" w:rsidR="00576701" w:rsidRDefault="00576701">
      <w:pPr>
        <w:pStyle w:val="BodyText"/>
        <w:spacing w:before="5"/>
        <w:ind w:left="0"/>
        <w:rPr>
          <w:sz w:val="17"/>
        </w:rPr>
      </w:pPr>
    </w:p>
    <w:p w14:paraId="315BDB73" w14:textId="77777777" w:rsidR="00576701" w:rsidRDefault="008D250F">
      <w:pPr>
        <w:pStyle w:val="Heading2"/>
        <w:spacing w:before="56"/>
      </w:pPr>
      <w:r>
        <w:t>Personal</w:t>
      </w:r>
      <w:r>
        <w:rPr>
          <w:spacing w:val="-6"/>
        </w:rPr>
        <w:t xml:space="preserve"> </w:t>
      </w:r>
      <w:r>
        <w:t>Appearance</w:t>
      </w:r>
      <w:r>
        <w:rPr>
          <w:spacing w:val="-5"/>
        </w:rPr>
        <w:t xml:space="preserve"> </w:t>
      </w:r>
      <w:r>
        <w:t>&amp;</w:t>
      </w:r>
      <w:r>
        <w:rPr>
          <w:spacing w:val="-5"/>
        </w:rPr>
        <w:t xml:space="preserve"> </w:t>
      </w:r>
      <w:r>
        <w:rPr>
          <w:spacing w:val="-2"/>
        </w:rPr>
        <w:t>Attire</w:t>
      </w:r>
    </w:p>
    <w:p w14:paraId="315BDB74" w14:textId="77777777" w:rsidR="00576701" w:rsidRDefault="008D250F">
      <w:pPr>
        <w:pStyle w:val="BodyText"/>
        <w:spacing w:before="1"/>
        <w:ind w:left="719" w:right="785"/>
      </w:pPr>
      <w:r>
        <w:t>The</w:t>
      </w:r>
      <w:r>
        <w:rPr>
          <w:spacing w:val="-3"/>
        </w:rPr>
        <w:t xml:space="preserve"> </w:t>
      </w:r>
      <w:r>
        <w:t>College</w:t>
      </w:r>
      <w:r>
        <w:rPr>
          <w:spacing w:val="-3"/>
        </w:rPr>
        <w:t xml:space="preserve"> </w:t>
      </w:r>
      <w:r>
        <w:t>is</w:t>
      </w:r>
      <w:r>
        <w:rPr>
          <w:spacing w:val="-6"/>
        </w:rPr>
        <w:t xml:space="preserve"> </w:t>
      </w:r>
      <w:r>
        <w:t>concerned about students’</w:t>
      </w:r>
      <w:r>
        <w:rPr>
          <w:spacing w:val="-1"/>
        </w:rPr>
        <w:t xml:space="preserve"> </w:t>
      </w:r>
      <w:r>
        <w:t>attire</w:t>
      </w:r>
      <w:r>
        <w:rPr>
          <w:spacing w:val="-3"/>
        </w:rPr>
        <w:t xml:space="preserve"> </w:t>
      </w:r>
      <w:r>
        <w:t>and</w:t>
      </w:r>
      <w:r>
        <w:rPr>
          <w:spacing w:val="-4"/>
        </w:rPr>
        <w:t xml:space="preserve"> </w:t>
      </w:r>
      <w:r>
        <w:t>etiquette.</w:t>
      </w:r>
      <w:r>
        <w:rPr>
          <w:spacing w:val="-2"/>
        </w:rPr>
        <w:t xml:space="preserve"> </w:t>
      </w:r>
      <w:r>
        <w:t>Part</w:t>
      </w:r>
      <w:r>
        <w:rPr>
          <w:spacing w:val="-4"/>
        </w:rPr>
        <w:t xml:space="preserve"> </w:t>
      </w:r>
      <w:r>
        <w:t>of</w:t>
      </w:r>
      <w:r>
        <w:rPr>
          <w:spacing w:val="-3"/>
        </w:rPr>
        <w:t xml:space="preserve"> </w:t>
      </w:r>
      <w:r>
        <w:t>this</w:t>
      </w:r>
      <w:r>
        <w:rPr>
          <w:spacing w:val="-6"/>
        </w:rPr>
        <w:t xml:space="preserve"> </w:t>
      </w:r>
      <w:r>
        <w:t>concern</w:t>
      </w:r>
      <w:r>
        <w:rPr>
          <w:spacing w:val="-4"/>
        </w:rPr>
        <w:t xml:space="preserve"> </w:t>
      </w:r>
      <w:r>
        <w:t>is</w:t>
      </w:r>
      <w:r>
        <w:rPr>
          <w:spacing w:val="-1"/>
        </w:rPr>
        <w:t xml:space="preserve"> </w:t>
      </w:r>
      <w:r>
        <w:t>based</w:t>
      </w:r>
      <w:r>
        <w:rPr>
          <w:spacing w:val="-4"/>
        </w:rPr>
        <w:t xml:space="preserve"> </w:t>
      </w:r>
      <w:r>
        <w:t>on</w:t>
      </w:r>
      <w:r>
        <w:rPr>
          <w:spacing w:val="-4"/>
        </w:rPr>
        <w:t xml:space="preserve"> </w:t>
      </w:r>
      <w:r>
        <w:t>moral</w:t>
      </w:r>
      <w:r>
        <w:rPr>
          <w:spacing w:val="-2"/>
        </w:rPr>
        <w:t xml:space="preserve"> </w:t>
      </w:r>
      <w:r>
        <w:t>issues</w:t>
      </w:r>
      <w:r>
        <w:rPr>
          <w:spacing w:val="-6"/>
        </w:rPr>
        <w:t xml:space="preserve"> </w:t>
      </w:r>
      <w:r>
        <w:t>(the</w:t>
      </w:r>
      <w:r>
        <w:rPr>
          <w:spacing w:val="-3"/>
        </w:rPr>
        <w:t xml:space="preserve"> </w:t>
      </w:r>
      <w:r>
        <w:t>Christian values</w:t>
      </w:r>
      <w:r>
        <w:rPr>
          <w:spacing w:val="-1"/>
        </w:rPr>
        <w:t xml:space="preserve"> </w:t>
      </w:r>
      <w:r>
        <w:t>of modesty and simplicity</w:t>
      </w:r>
      <w:proofErr w:type="gramStart"/>
      <w:r>
        <w:t>)</w:t>
      </w:r>
      <w:proofErr w:type="gramEnd"/>
      <w:r>
        <w:t xml:space="preserve"> and part is based on a desire to help students function in the world of work after college. As a</w:t>
      </w:r>
      <w:r>
        <w:rPr>
          <w:spacing w:val="-4"/>
        </w:rPr>
        <w:t xml:space="preserve"> </w:t>
      </w:r>
      <w:r>
        <w:t xml:space="preserve">Christian college, we believe clothing or masks </w:t>
      </w:r>
      <w:r>
        <w:rPr>
          <w:u w:val="single"/>
        </w:rPr>
        <w:t>should not</w:t>
      </w:r>
      <w:r>
        <w:t xml:space="preserve"> be immodest or provocative. As individuals </w:t>
      </w:r>
      <w:proofErr w:type="gramStart"/>
      <w:r>
        <w:t>preparing</w:t>
      </w:r>
      <w:proofErr w:type="gramEnd"/>
      <w:r>
        <w:t xml:space="preserve"> for the world of</w:t>
      </w:r>
      <w:r>
        <w:rPr>
          <w:spacing w:val="-1"/>
        </w:rPr>
        <w:t xml:space="preserve"> </w:t>
      </w:r>
      <w:r>
        <w:t>work, it is important to learn to make decisions about what clothing is appropriate in different settings.</w:t>
      </w:r>
    </w:p>
    <w:p w14:paraId="315BDB75" w14:textId="77777777" w:rsidR="00576701" w:rsidRDefault="008D250F">
      <w:pPr>
        <w:pStyle w:val="BodyText"/>
        <w:spacing w:before="150" w:line="235" w:lineRule="auto"/>
        <w:ind w:right="940"/>
      </w:pPr>
      <w:r>
        <w:t>It</w:t>
      </w:r>
      <w:r>
        <w:rPr>
          <w:spacing w:val="-5"/>
        </w:rPr>
        <w:t xml:space="preserve"> </w:t>
      </w:r>
      <w:r>
        <w:t>is</w:t>
      </w:r>
      <w:r>
        <w:rPr>
          <w:spacing w:val="-2"/>
        </w:rPr>
        <w:t xml:space="preserve"> </w:t>
      </w:r>
      <w:r>
        <w:t>apparent</w:t>
      </w:r>
      <w:r>
        <w:rPr>
          <w:spacing w:val="-5"/>
        </w:rPr>
        <w:t xml:space="preserve"> </w:t>
      </w:r>
      <w:r>
        <w:t>that</w:t>
      </w:r>
      <w:r>
        <w:rPr>
          <w:spacing w:val="-5"/>
        </w:rPr>
        <w:t xml:space="preserve"> </w:t>
      </w:r>
      <w:r>
        <w:t>only</w:t>
      </w:r>
      <w:r>
        <w:rPr>
          <w:spacing w:val="-5"/>
        </w:rPr>
        <w:t xml:space="preserve"> </w:t>
      </w:r>
      <w:r>
        <w:t>occasionally</w:t>
      </w:r>
      <w:r>
        <w:rPr>
          <w:spacing w:val="-5"/>
        </w:rPr>
        <w:t xml:space="preserve"> </w:t>
      </w:r>
      <w:r>
        <w:t>do students</w:t>
      </w:r>
      <w:r>
        <w:rPr>
          <w:spacing w:val="-2"/>
        </w:rPr>
        <w:t xml:space="preserve"> </w:t>
      </w:r>
      <w:r>
        <w:t>need</w:t>
      </w:r>
      <w:r>
        <w:rPr>
          <w:spacing w:val="-5"/>
        </w:rPr>
        <w:t xml:space="preserve"> </w:t>
      </w:r>
      <w:r>
        <w:t>external guidelines</w:t>
      </w:r>
      <w:r>
        <w:rPr>
          <w:spacing w:val="-2"/>
        </w:rPr>
        <w:t xml:space="preserve"> </w:t>
      </w:r>
      <w:r>
        <w:t>as</w:t>
      </w:r>
      <w:r>
        <w:rPr>
          <w:spacing w:val="-2"/>
        </w:rPr>
        <w:t xml:space="preserve"> </w:t>
      </w:r>
      <w:r>
        <w:t>they</w:t>
      </w:r>
      <w:r>
        <w:rPr>
          <w:spacing w:val="-5"/>
        </w:rPr>
        <w:t xml:space="preserve"> </w:t>
      </w:r>
      <w:r>
        <w:t>make decisions</w:t>
      </w:r>
      <w:r>
        <w:rPr>
          <w:spacing w:val="-2"/>
        </w:rPr>
        <w:t xml:space="preserve"> </w:t>
      </w:r>
      <w:r>
        <w:t>regarding personal</w:t>
      </w:r>
      <w:r>
        <w:rPr>
          <w:spacing w:val="-3"/>
        </w:rPr>
        <w:t xml:space="preserve"> </w:t>
      </w:r>
      <w:r>
        <w:t>appearance. The following guidelines are standards in areas where questions are usually raised.</w:t>
      </w:r>
    </w:p>
    <w:p w14:paraId="315BDB76" w14:textId="77777777" w:rsidR="00576701" w:rsidRDefault="008D250F">
      <w:pPr>
        <w:pStyle w:val="Heading3"/>
        <w:spacing w:before="151"/>
      </w:pPr>
      <w:r>
        <w:t>Swimming</w:t>
      </w:r>
      <w:r>
        <w:rPr>
          <w:spacing w:val="-5"/>
        </w:rPr>
        <w:t xml:space="preserve"> </w:t>
      </w:r>
      <w:r>
        <w:t>Pool</w:t>
      </w:r>
      <w:r>
        <w:rPr>
          <w:spacing w:val="-5"/>
        </w:rPr>
        <w:t xml:space="preserve"> </w:t>
      </w:r>
      <w:r>
        <w:rPr>
          <w:spacing w:val="-2"/>
        </w:rPr>
        <w:t>Attire</w:t>
      </w:r>
    </w:p>
    <w:p w14:paraId="315BDB77" w14:textId="77777777" w:rsidR="00576701" w:rsidRDefault="008D250F">
      <w:pPr>
        <w:pStyle w:val="BodyText"/>
        <w:spacing w:before="1"/>
        <w:ind w:right="785"/>
      </w:pPr>
      <w:r>
        <w:t>Your</w:t>
      </w:r>
      <w:r>
        <w:rPr>
          <w:spacing w:val="-3"/>
        </w:rPr>
        <w:t xml:space="preserve"> </w:t>
      </w:r>
      <w:r>
        <w:t>cooperation</w:t>
      </w:r>
      <w:r>
        <w:rPr>
          <w:spacing w:val="-5"/>
        </w:rPr>
        <w:t xml:space="preserve"> </w:t>
      </w:r>
      <w:r>
        <w:t>in</w:t>
      </w:r>
      <w:r>
        <w:rPr>
          <w:spacing w:val="-5"/>
        </w:rPr>
        <w:t xml:space="preserve"> </w:t>
      </w:r>
      <w:r>
        <w:t>exercising</w:t>
      </w:r>
      <w:r>
        <w:rPr>
          <w:spacing w:val="-4"/>
        </w:rPr>
        <w:t xml:space="preserve"> </w:t>
      </w:r>
      <w:r>
        <w:t>good</w:t>
      </w:r>
      <w:r>
        <w:rPr>
          <w:spacing w:val="-5"/>
        </w:rPr>
        <w:t xml:space="preserve"> </w:t>
      </w:r>
      <w:r>
        <w:t>judgment</w:t>
      </w:r>
      <w:r>
        <w:rPr>
          <w:spacing w:val="-5"/>
        </w:rPr>
        <w:t xml:space="preserve"> </w:t>
      </w:r>
      <w:r>
        <w:t>in the selection of</w:t>
      </w:r>
      <w:r>
        <w:rPr>
          <w:spacing w:val="-4"/>
        </w:rPr>
        <w:t xml:space="preserve"> </w:t>
      </w:r>
      <w:r>
        <w:t>modest swimming attire</w:t>
      </w:r>
      <w:r>
        <w:rPr>
          <w:spacing w:val="-4"/>
        </w:rPr>
        <w:t xml:space="preserve"> </w:t>
      </w:r>
      <w:r>
        <w:t>is</w:t>
      </w:r>
      <w:r>
        <w:rPr>
          <w:spacing w:val="-2"/>
        </w:rPr>
        <w:t xml:space="preserve"> </w:t>
      </w:r>
      <w:r>
        <w:t>essential.</w:t>
      </w:r>
      <w:r>
        <w:rPr>
          <w:spacing w:val="-3"/>
        </w:rPr>
        <w:t xml:space="preserve"> </w:t>
      </w:r>
      <w:r>
        <w:t>Modest swimwear is</w:t>
      </w:r>
      <w:r>
        <w:rPr>
          <w:spacing w:val="-7"/>
        </w:rPr>
        <w:t xml:space="preserve"> </w:t>
      </w:r>
      <w:r>
        <w:t>required of both</w:t>
      </w:r>
      <w:r>
        <w:rPr>
          <w:spacing w:val="-4"/>
        </w:rPr>
        <w:t xml:space="preserve"> </w:t>
      </w:r>
      <w:r>
        <w:t xml:space="preserve">men and women who use the SC swimming pool, </w:t>
      </w:r>
      <w:proofErr w:type="gramStart"/>
      <w:r>
        <w:t>sun bathe</w:t>
      </w:r>
      <w:proofErr w:type="gramEnd"/>
      <w:r>
        <w:t xml:space="preserve"> on campus, and/or attend college-sponsored events at the community swimming pool. Swimwear for women such as</w:t>
      </w:r>
      <w:r>
        <w:rPr>
          <w:spacing w:val="-3"/>
        </w:rPr>
        <w:t xml:space="preserve"> </w:t>
      </w:r>
      <w:r>
        <w:t>one piece or fuller cut</w:t>
      </w:r>
      <w:r>
        <w:rPr>
          <w:spacing w:val="-1"/>
        </w:rPr>
        <w:t xml:space="preserve"> </w:t>
      </w:r>
      <w:r>
        <w:t>two-piece suits is</w:t>
      </w:r>
      <w:r>
        <w:rPr>
          <w:spacing w:val="-3"/>
        </w:rPr>
        <w:t xml:space="preserve"> </w:t>
      </w:r>
      <w:r>
        <w:t xml:space="preserve">considered appropriate; shorts- style swimwear is considered appropriate for men. </w:t>
      </w:r>
      <w:proofErr w:type="gramStart"/>
      <w:r>
        <w:t>Life-guards</w:t>
      </w:r>
      <w:proofErr w:type="gramEnd"/>
      <w:r>
        <w:t xml:space="preserve"> will ask that cover-ups be worn over inappropriate suits.</w:t>
      </w:r>
    </w:p>
    <w:p w14:paraId="315BDB78" w14:textId="77777777" w:rsidR="00576701" w:rsidRDefault="008D250F">
      <w:pPr>
        <w:pStyle w:val="BodyText"/>
        <w:spacing w:before="147"/>
      </w:pPr>
      <w:r>
        <w:t>Questions</w:t>
      </w:r>
      <w:r>
        <w:rPr>
          <w:spacing w:val="-9"/>
        </w:rPr>
        <w:t xml:space="preserve"> </w:t>
      </w:r>
      <w:r>
        <w:t>of</w:t>
      </w:r>
      <w:r>
        <w:rPr>
          <w:spacing w:val="-9"/>
        </w:rPr>
        <w:t xml:space="preserve"> </w:t>
      </w:r>
      <w:r>
        <w:t>interpretation</w:t>
      </w:r>
      <w:r>
        <w:rPr>
          <w:spacing w:val="-9"/>
        </w:rPr>
        <w:t xml:space="preserve"> </w:t>
      </w:r>
      <w:r>
        <w:t>regarding</w:t>
      </w:r>
      <w:r>
        <w:rPr>
          <w:spacing w:val="-7"/>
        </w:rPr>
        <w:t xml:space="preserve"> </w:t>
      </w:r>
      <w:r>
        <w:t>what</w:t>
      </w:r>
      <w:r>
        <w:rPr>
          <w:spacing w:val="-10"/>
        </w:rPr>
        <w:t xml:space="preserve"> </w:t>
      </w:r>
      <w:r>
        <w:t>is</w:t>
      </w:r>
      <w:r>
        <w:rPr>
          <w:spacing w:val="-7"/>
        </w:rPr>
        <w:t xml:space="preserve"> </w:t>
      </w:r>
      <w:r>
        <w:t>acceptable</w:t>
      </w:r>
      <w:r>
        <w:rPr>
          <w:spacing w:val="-8"/>
        </w:rPr>
        <w:t xml:space="preserve"> </w:t>
      </w:r>
      <w:r>
        <w:t>in</w:t>
      </w:r>
      <w:r>
        <w:rPr>
          <w:spacing w:val="-9"/>
        </w:rPr>
        <w:t xml:space="preserve"> </w:t>
      </w:r>
      <w:r>
        <w:t>swimming</w:t>
      </w:r>
      <w:r>
        <w:rPr>
          <w:spacing w:val="-4"/>
        </w:rPr>
        <w:t xml:space="preserve"> </w:t>
      </w:r>
      <w:r>
        <w:t>attire</w:t>
      </w:r>
      <w:r>
        <w:rPr>
          <w:spacing w:val="-5"/>
        </w:rPr>
        <w:t xml:space="preserve"> </w:t>
      </w:r>
      <w:r>
        <w:t>will</w:t>
      </w:r>
      <w:r>
        <w:rPr>
          <w:spacing w:val="-3"/>
        </w:rPr>
        <w:t xml:space="preserve"> </w:t>
      </w:r>
      <w:r>
        <w:t>be</w:t>
      </w:r>
      <w:r>
        <w:rPr>
          <w:spacing w:val="-8"/>
        </w:rPr>
        <w:t xml:space="preserve"> </w:t>
      </w:r>
      <w:r>
        <w:t>referred</w:t>
      </w:r>
      <w:r>
        <w:rPr>
          <w:spacing w:val="-10"/>
        </w:rPr>
        <w:t xml:space="preserve"> </w:t>
      </w:r>
      <w:proofErr w:type="gramStart"/>
      <w:r>
        <w:t>to</w:t>
      </w:r>
      <w:proofErr w:type="gramEnd"/>
      <w:r>
        <w:rPr>
          <w:spacing w:val="-5"/>
        </w:rPr>
        <w:t xml:space="preserve"> </w:t>
      </w:r>
      <w:r>
        <w:t>the</w:t>
      </w:r>
      <w:r>
        <w:rPr>
          <w:spacing w:val="-8"/>
        </w:rPr>
        <w:t xml:space="preserve"> </w:t>
      </w:r>
      <w:r>
        <w:t>lifeguards</w:t>
      </w:r>
      <w:r>
        <w:rPr>
          <w:spacing w:val="-7"/>
        </w:rPr>
        <w:t xml:space="preserve"> </w:t>
      </w:r>
      <w:r>
        <w:t>and</w:t>
      </w:r>
      <w:r>
        <w:rPr>
          <w:spacing w:val="-9"/>
        </w:rPr>
        <w:t xml:space="preserve"> </w:t>
      </w:r>
      <w:r>
        <w:t>Student</w:t>
      </w:r>
      <w:r>
        <w:rPr>
          <w:spacing w:val="-5"/>
        </w:rPr>
        <w:t xml:space="preserve"> </w:t>
      </w:r>
      <w:r>
        <w:t>Life</w:t>
      </w:r>
      <w:r>
        <w:rPr>
          <w:spacing w:val="-8"/>
        </w:rPr>
        <w:t xml:space="preserve"> </w:t>
      </w:r>
      <w:r>
        <w:rPr>
          <w:spacing w:val="-2"/>
        </w:rPr>
        <w:t>staff.</w:t>
      </w:r>
    </w:p>
    <w:p w14:paraId="315BDB79" w14:textId="77777777" w:rsidR="00576701" w:rsidRDefault="00576701">
      <w:pPr>
        <w:sectPr w:rsidR="00576701" w:rsidSect="00C8575C">
          <w:pgSz w:w="12240" w:h="15840"/>
          <w:pgMar w:top="960" w:right="0" w:bottom="1180" w:left="0" w:header="0" w:footer="975" w:gutter="0"/>
          <w:cols w:space="720"/>
        </w:sectPr>
      </w:pPr>
    </w:p>
    <w:p w14:paraId="315BDB7A" w14:textId="77777777" w:rsidR="00576701" w:rsidRDefault="008D250F">
      <w:pPr>
        <w:pStyle w:val="Heading3"/>
        <w:spacing w:before="49"/>
      </w:pPr>
      <w:r>
        <w:t>Workout</w:t>
      </w:r>
      <w:r>
        <w:rPr>
          <w:spacing w:val="-5"/>
        </w:rPr>
        <w:t xml:space="preserve"> </w:t>
      </w:r>
      <w:r>
        <w:t>and</w:t>
      </w:r>
      <w:r>
        <w:rPr>
          <w:spacing w:val="-5"/>
        </w:rPr>
        <w:t xml:space="preserve"> </w:t>
      </w:r>
      <w:r>
        <w:t>Athletic</w:t>
      </w:r>
      <w:r>
        <w:rPr>
          <w:spacing w:val="-5"/>
        </w:rPr>
        <w:t xml:space="preserve"> </w:t>
      </w:r>
      <w:r>
        <w:rPr>
          <w:spacing w:val="-2"/>
        </w:rPr>
        <w:t>Attire</w:t>
      </w:r>
    </w:p>
    <w:p w14:paraId="315BDB7B" w14:textId="77777777" w:rsidR="00576701" w:rsidRDefault="008D250F">
      <w:pPr>
        <w:pStyle w:val="BodyText"/>
        <w:spacing w:before="3" w:line="237" w:lineRule="auto"/>
        <w:ind w:left="719" w:right="882"/>
      </w:pPr>
      <w:r>
        <w:t>Certain</w:t>
      </w:r>
      <w:r>
        <w:rPr>
          <w:spacing w:val="-4"/>
        </w:rPr>
        <w:t xml:space="preserve"> </w:t>
      </w:r>
      <w:r>
        <w:t>attire</w:t>
      </w:r>
      <w:r>
        <w:rPr>
          <w:spacing w:val="-3"/>
        </w:rPr>
        <w:t xml:space="preserve"> </w:t>
      </w:r>
      <w:r>
        <w:t>is</w:t>
      </w:r>
      <w:r>
        <w:rPr>
          <w:spacing w:val="-1"/>
        </w:rPr>
        <w:t xml:space="preserve"> </w:t>
      </w:r>
      <w:r>
        <w:t>appropriate</w:t>
      </w:r>
      <w:r>
        <w:rPr>
          <w:spacing w:val="-3"/>
        </w:rPr>
        <w:t xml:space="preserve"> </w:t>
      </w:r>
      <w:r>
        <w:t>in a</w:t>
      </w:r>
      <w:r>
        <w:rPr>
          <w:spacing w:val="-4"/>
        </w:rPr>
        <w:t xml:space="preserve"> </w:t>
      </w:r>
      <w:r>
        <w:t>workout or</w:t>
      </w:r>
      <w:r>
        <w:rPr>
          <w:spacing w:val="-2"/>
        </w:rPr>
        <w:t xml:space="preserve"> </w:t>
      </w:r>
      <w:r>
        <w:t>athletic</w:t>
      </w:r>
      <w:r>
        <w:rPr>
          <w:spacing w:val="-2"/>
        </w:rPr>
        <w:t xml:space="preserve"> </w:t>
      </w:r>
      <w:r>
        <w:t>environment</w:t>
      </w:r>
      <w:r>
        <w:rPr>
          <w:spacing w:val="-4"/>
        </w:rPr>
        <w:t xml:space="preserve"> </w:t>
      </w:r>
      <w:r>
        <w:t>that</w:t>
      </w:r>
      <w:r>
        <w:rPr>
          <w:spacing w:val="-4"/>
        </w:rPr>
        <w:t xml:space="preserve"> </w:t>
      </w:r>
      <w:r>
        <w:t>is</w:t>
      </w:r>
      <w:r>
        <w:rPr>
          <w:spacing w:val="-1"/>
        </w:rPr>
        <w:t xml:space="preserve"> </w:t>
      </w:r>
      <w:r>
        <w:t>not</w:t>
      </w:r>
      <w:r>
        <w:rPr>
          <w:spacing w:val="-4"/>
        </w:rPr>
        <w:t xml:space="preserve"> </w:t>
      </w:r>
      <w:r>
        <w:t>otherwise acceptable</w:t>
      </w:r>
      <w:r>
        <w:rPr>
          <w:spacing w:val="-3"/>
        </w:rPr>
        <w:t xml:space="preserve"> </w:t>
      </w:r>
      <w:r>
        <w:t>on</w:t>
      </w:r>
      <w:r>
        <w:rPr>
          <w:spacing w:val="-4"/>
        </w:rPr>
        <w:t xml:space="preserve"> </w:t>
      </w:r>
      <w:r>
        <w:t>campus</w:t>
      </w:r>
      <w:r>
        <w:rPr>
          <w:spacing w:val="-6"/>
        </w:rPr>
        <w:t xml:space="preserve"> </w:t>
      </w:r>
      <w:r>
        <w:t>(e.g. spandex,</w:t>
      </w:r>
      <w:r>
        <w:rPr>
          <w:spacing w:val="-1"/>
        </w:rPr>
        <w:t xml:space="preserve"> </w:t>
      </w:r>
      <w:proofErr w:type="gramStart"/>
      <w:r>
        <w:t>cut</w:t>
      </w:r>
      <w:r>
        <w:rPr>
          <w:spacing w:val="-4"/>
        </w:rPr>
        <w:t xml:space="preserve"> </w:t>
      </w:r>
      <w:r>
        <w:t>off t</w:t>
      </w:r>
      <w:proofErr w:type="gramEnd"/>
      <w:r>
        <w:t>-</w:t>
      </w:r>
      <w:proofErr w:type="gramStart"/>
      <w:r>
        <w:t>shirt</w:t>
      </w:r>
      <w:proofErr w:type="gramEnd"/>
      <w:r>
        <w:t xml:space="preserve"> with sports bras exposed, </w:t>
      </w:r>
      <w:proofErr w:type="gramStart"/>
      <w:r>
        <w:t>half t</w:t>
      </w:r>
      <w:proofErr w:type="gramEnd"/>
      <w:r>
        <w:t>-shirts, etc.).</w:t>
      </w:r>
      <w:r>
        <w:rPr>
          <w:spacing w:val="40"/>
        </w:rPr>
        <w:t xml:space="preserve"> </w:t>
      </w:r>
      <w:r>
        <w:t>Students can wear these articles of clothing in a workout environment but should change or cover up following the workout or practice.</w:t>
      </w:r>
    </w:p>
    <w:p w14:paraId="315BDB7C" w14:textId="77777777" w:rsidR="00576701" w:rsidRDefault="008D250F">
      <w:pPr>
        <w:pStyle w:val="Heading3"/>
        <w:spacing w:before="151"/>
      </w:pPr>
      <w:r>
        <w:t>General</w:t>
      </w:r>
      <w:r>
        <w:rPr>
          <w:spacing w:val="-5"/>
        </w:rPr>
        <w:t xml:space="preserve"> </w:t>
      </w:r>
      <w:r>
        <w:t>Campus</w:t>
      </w:r>
      <w:r>
        <w:rPr>
          <w:spacing w:val="-5"/>
        </w:rPr>
        <w:t xml:space="preserve"> </w:t>
      </w:r>
      <w:r>
        <w:rPr>
          <w:spacing w:val="-2"/>
        </w:rPr>
        <w:t>Attire</w:t>
      </w:r>
    </w:p>
    <w:p w14:paraId="315BDB7D" w14:textId="77777777" w:rsidR="00576701" w:rsidRDefault="008D250F">
      <w:pPr>
        <w:pStyle w:val="BodyText"/>
        <w:spacing w:before="1"/>
        <w:ind w:right="785"/>
      </w:pPr>
      <w:r>
        <w:t>Regardless</w:t>
      </w:r>
      <w:r>
        <w:rPr>
          <w:spacing w:val="-1"/>
        </w:rPr>
        <w:t xml:space="preserve"> </w:t>
      </w:r>
      <w:r>
        <w:t>of</w:t>
      </w:r>
      <w:r>
        <w:rPr>
          <w:spacing w:val="-3"/>
        </w:rPr>
        <w:t xml:space="preserve"> </w:t>
      </w:r>
      <w:r>
        <w:t>intent,</w:t>
      </w:r>
      <w:r>
        <w:rPr>
          <w:spacing w:val="-1"/>
        </w:rPr>
        <w:t xml:space="preserve"> </w:t>
      </w:r>
      <w:r>
        <w:t>the</w:t>
      </w:r>
      <w:r>
        <w:rPr>
          <w:spacing w:val="-3"/>
        </w:rPr>
        <w:t xml:space="preserve"> </w:t>
      </w:r>
      <w:r>
        <w:t>following</w:t>
      </w:r>
      <w:r>
        <w:rPr>
          <w:spacing w:val="-2"/>
        </w:rPr>
        <w:t xml:space="preserve"> </w:t>
      </w:r>
      <w:r>
        <w:t>items</w:t>
      </w:r>
      <w:r>
        <w:rPr>
          <w:spacing w:val="-6"/>
        </w:rPr>
        <w:t xml:space="preserve"> </w:t>
      </w:r>
      <w:r>
        <w:t>may</w:t>
      </w:r>
      <w:r>
        <w:rPr>
          <w:spacing w:val="-4"/>
        </w:rPr>
        <w:t xml:space="preserve"> </w:t>
      </w:r>
      <w:r>
        <w:t>be</w:t>
      </w:r>
      <w:r>
        <w:rPr>
          <w:spacing w:val="-3"/>
        </w:rPr>
        <w:t xml:space="preserve"> </w:t>
      </w:r>
      <w:r>
        <w:t>perceived</w:t>
      </w:r>
      <w:r>
        <w:rPr>
          <w:spacing w:val="-4"/>
        </w:rPr>
        <w:t xml:space="preserve"> </w:t>
      </w:r>
      <w:r>
        <w:t>as</w:t>
      </w:r>
      <w:r>
        <w:rPr>
          <w:spacing w:val="-1"/>
        </w:rPr>
        <w:t xml:space="preserve"> </w:t>
      </w:r>
      <w:r>
        <w:t>sexually</w:t>
      </w:r>
      <w:r>
        <w:rPr>
          <w:spacing w:val="-4"/>
        </w:rPr>
        <w:t xml:space="preserve"> </w:t>
      </w:r>
      <w:r>
        <w:t>provocative</w:t>
      </w:r>
      <w:r>
        <w:rPr>
          <w:spacing w:val="-3"/>
        </w:rPr>
        <w:t xml:space="preserve"> </w:t>
      </w:r>
      <w:r>
        <w:t>and</w:t>
      </w:r>
      <w:r>
        <w:rPr>
          <w:spacing w:val="-4"/>
        </w:rPr>
        <w:t xml:space="preserve"> </w:t>
      </w:r>
      <w:r>
        <w:t>therefore</w:t>
      </w:r>
      <w:r>
        <w:rPr>
          <w:spacing w:val="-3"/>
        </w:rPr>
        <w:t xml:space="preserve"> </w:t>
      </w:r>
      <w:r>
        <w:t>may</w:t>
      </w:r>
      <w:r>
        <w:rPr>
          <w:spacing w:val="-4"/>
        </w:rPr>
        <w:t xml:space="preserve"> </w:t>
      </w:r>
      <w:r>
        <w:t>be</w:t>
      </w:r>
      <w:r>
        <w:rPr>
          <w:spacing w:val="-3"/>
        </w:rPr>
        <w:t xml:space="preserve"> </w:t>
      </w:r>
      <w:r>
        <w:t>considered</w:t>
      </w:r>
      <w:r>
        <w:rPr>
          <w:spacing w:val="-4"/>
        </w:rPr>
        <w:t xml:space="preserve"> </w:t>
      </w:r>
      <w:r>
        <w:t>inappropriate on campus.</w:t>
      </w:r>
      <w:r>
        <w:rPr>
          <w:spacing w:val="40"/>
        </w:rPr>
        <w:t xml:space="preserve"> </w:t>
      </w:r>
      <w:r>
        <w:t>Students should be thoughtful in their decision</w:t>
      </w:r>
      <w:r>
        <w:rPr>
          <w:spacing w:val="-1"/>
        </w:rPr>
        <w:t xml:space="preserve"> </w:t>
      </w:r>
      <w:r>
        <w:t>to wear the following:</w:t>
      </w:r>
    </w:p>
    <w:p w14:paraId="315BDB7E" w14:textId="77777777" w:rsidR="00576701" w:rsidRDefault="008D250F">
      <w:pPr>
        <w:pStyle w:val="ListParagraph"/>
        <w:numPr>
          <w:ilvl w:val="0"/>
          <w:numId w:val="17"/>
        </w:numPr>
        <w:tabs>
          <w:tab w:val="left" w:pos="1410"/>
        </w:tabs>
        <w:spacing w:line="241" w:lineRule="exact"/>
        <w:ind w:left="1410" w:hanging="148"/>
        <w:rPr>
          <w:sz w:val="20"/>
        </w:rPr>
      </w:pPr>
      <w:r>
        <w:rPr>
          <w:sz w:val="20"/>
        </w:rPr>
        <w:t>Visible</w:t>
      </w:r>
      <w:r>
        <w:rPr>
          <w:spacing w:val="-7"/>
          <w:sz w:val="20"/>
        </w:rPr>
        <w:t xml:space="preserve"> </w:t>
      </w:r>
      <w:r>
        <w:rPr>
          <w:spacing w:val="-2"/>
          <w:sz w:val="20"/>
        </w:rPr>
        <w:t>undergarments</w:t>
      </w:r>
    </w:p>
    <w:p w14:paraId="315BDB7F" w14:textId="77777777" w:rsidR="00576701" w:rsidRDefault="008D250F">
      <w:pPr>
        <w:pStyle w:val="ListParagraph"/>
        <w:numPr>
          <w:ilvl w:val="0"/>
          <w:numId w:val="17"/>
        </w:numPr>
        <w:tabs>
          <w:tab w:val="left" w:pos="1410"/>
        </w:tabs>
        <w:ind w:left="1410" w:hanging="148"/>
        <w:rPr>
          <w:sz w:val="20"/>
        </w:rPr>
      </w:pPr>
      <w:r>
        <w:rPr>
          <w:sz w:val="20"/>
        </w:rPr>
        <w:t>Short</w:t>
      </w:r>
      <w:r>
        <w:rPr>
          <w:spacing w:val="-6"/>
          <w:sz w:val="20"/>
        </w:rPr>
        <w:t xml:space="preserve"> </w:t>
      </w:r>
      <w:r>
        <w:rPr>
          <w:spacing w:val="-2"/>
          <w:sz w:val="20"/>
        </w:rPr>
        <w:t>shorts</w:t>
      </w:r>
    </w:p>
    <w:p w14:paraId="315BDB80" w14:textId="77777777" w:rsidR="00576701" w:rsidRDefault="008D250F">
      <w:pPr>
        <w:pStyle w:val="ListParagraph"/>
        <w:numPr>
          <w:ilvl w:val="0"/>
          <w:numId w:val="17"/>
        </w:numPr>
        <w:tabs>
          <w:tab w:val="left" w:pos="1410"/>
        </w:tabs>
        <w:spacing w:before="1"/>
        <w:ind w:left="1410" w:hanging="148"/>
        <w:rPr>
          <w:sz w:val="20"/>
        </w:rPr>
      </w:pPr>
      <w:r>
        <w:rPr>
          <w:sz w:val="20"/>
        </w:rPr>
        <w:t>Halter</w:t>
      </w:r>
      <w:r>
        <w:rPr>
          <w:spacing w:val="-8"/>
          <w:sz w:val="20"/>
        </w:rPr>
        <w:t xml:space="preserve"> </w:t>
      </w:r>
      <w:r>
        <w:rPr>
          <w:spacing w:val="-4"/>
          <w:sz w:val="20"/>
        </w:rPr>
        <w:t>tops</w:t>
      </w:r>
    </w:p>
    <w:p w14:paraId="315BDB81" w14:textId="77777777" w:rsidR="00576701" w:rsidRDefault="008D250F">
      <w:pPr>
        <w:pStyle w:val="ListParagraph"/>
        <w:numPr>
          <w:ilvl w:val="0"/>
          <w:numId w:val="17"/>
        </w:numPr>
        <w:tabs>
          <w:tab w:val="left" w:pos="1410"/>
        </w:tabs>
        <w:spacing w:before="1"/>
        <w:ind w:left="1410" w:hanging="148"/>
        <w:rPr>
          <w:sz w:val="20"/>
        </w:rPr>
      </w:pPr>
      <w:r>
        <w:rPr>
          <w:sz w:val="20"/>
        </w:rPr>
        <w:t>Short</w:t>
      </w:r>
      <w:r>
        <w:rPr>
          <w:spacing w:val="-9"/>
          <w:sz w:val="20"/>
        </w:rPr>
        <w:t xml:space="preserve"> </w:t>
      </w:r>
      <w:r>
        <w:rPr>
          <w:sz w:val="20"/>
        </w:rPr>
        <w:t>or</w:t>
      </w:r>
      <w:r>
        <w:rPr>
          <w:spacing w:val="-6"/>
          <w:sz w:val="20"/>
        </w:rPr>
        <w:t xml:space="preserve"> </w:t>
      </w:r>
      <w:r>
        <w:rPr>
          <w:sz w:val="20"/>
        </w:rPr>
        <w:t>tight</w:t>
      </w:r>
      <w:r>
        <w:rPr>
          <w:spacing w:val="-8"/>
          <w:sz w:val="20"/>
        </w:rPr>
        <w:t xml:space="preserve"> </w:t>
      </w:r>
      <w:r>
        <w:rPr>
          <w:sz w:val="20"/>
        </w:rPr>
        <w:t>dresses</w:t>
      </w:r>
      <w:r>
        <w:rPr>
          <w:spacing w:val="-10"/>
          <w:sz w:val="20"/>
        </w:rPr>
        <w:t xml:space="preserve"> </w:t>
      </w:r>
      <w:r>
        <w:rPr>
          <w:sz w:val="20"/>
        </w:rPr>
        <w:t>or</w:t>
      </w:r>
      <w:r>
        <w:rPr>
          <w:spacing w:val="-7"/>
          <w:sz w:val="20"/>
        </w:rPr>
        <w:t xml:space="preserve"> </w:t>
      </w:r>
      <w:r>
        <w:rPr>
          <w:sz w:val="20"/>
        </w:rPr>
        <w:t>skirts,</w:t>
      </w:r>
      <w:r>
        <w:rPr>
          <w:spacing w:val="-5"/>
          <w:sz w:val="20"/>
        </w:rPr>
        <w:t xml:space="preserve"> </w:t>
      </w:r>
      <w:r>
        <w:rPr>
          <w:sz w:val="20"/>
        </w:rPr>
        <w:t>including</w:t>
      </w:r>
      <w:r>
        <w:rPr>
          <w:spacing w:val="-6"/>
          <w:sz w:val="20"/>
        </w:rPr>
        <w:t xml:space="preserve"> </w:t>
      </w:r>
      <w:proofErr w:type="gramStart"/>
      <w:r>
        <w:rPr>
          <w:sz w:val="20"/>
        </w:rPr>
        <w:t>mini-</w:t>
      </w:r>
      <w:r>
        <w:rPr>
          <w:spacing w:val="-2"/>
          <w:sz w:val="20"/>
        </w:rPr>
        <w:t>skirts</w:t>
      </w:r>
      <w:proofErr w:type="gramEnd"/>
    </w:p>
    <w:p w14:paraId="315BDB82" w14:textId="77777777" w:rsidR="00576701" w:rsidRDefault="008D250F">
      <w:pPr>
        <w:pStyle w:val="ListParagraph"/>
        <w:numPr>
          <w:ilvl w:val="0"/>
          <w:numId w:val="17"/>
        </w:numPr>
        <w:tabs>
          <w:tab w:val="left" w:pos="1405"/>
        </w:tabs>
        <w:ind w:left="1405" w:hanging="143"/>
        <w:rPr>
          <w:sz w:val="20"/>
        </w:rPr>
      </w:pPr>
      <w:r>
        <w:rPr>
          <w:sz w:val="20"/>
        </w:rPr>
        <w:t>Tight</w:t>
      </w:r>
      <w:r>
        <w:rPr>
          <w:spacing w:val="-6"/>
          <w:sz w:val="20"/>
        </w:rPr>
        <w:t xml:space="preserve"> </w:t>
      </w:r>
      <w:r>
        <w:rPr>
          <w:sz w:val="20"/>
        </w:rPr>
        <w:t>strapless,</w:t>
      </w:r>
      <w:r>
        <w:rPr>
          <w:spacing w:val="-8"/>
          <w:sz w:val="20"/>
        </w:rPr>
        <w:t xml:space="preserve"> </w:t>
      </w:r>
      <w:r>
        <w:rPr>
          <w:sz w:val="20"/>
        </w:rPr>
        <w:t>backless</w:t>
      </w:r>
      <w:r>
        <w:rPr>
          <w:spacing w:val="-7"/>
          <w:sz w:val="20"/>
        </w:rPr>
        <w:t xml:space="preserve"> </w:t>
      </w:r>
      <w:r>
        <w:rPr>
          <w:sz w:val="20"/>
        </w:rPr>
        <w:t>or</w:t>
      </w:r>
      <w:r>
        <w:rPr>
          <w:spacing w:val="-9"/>
          <w:sz w:val="20"/>
        </w:rPr>
        <w:t xml:space="preserve"> </w:t>
      </w:r>
      <w:r>
        <w:rPr>
          <w:sz w:val="20"/>
        </w:rPr>
        <w:t>low-cut</w:t>
      </w:r>
      <w:r>
        <w:rPr>
          <w:spacing w:val="-5"/>
          <w:sz w:val="20"/>
        </w:rPr>
        <w:t xml:space="preserve"> </w:t>
      </w:r>
      <w:r>
        <w:rPr>
          <w:spacing w:val="-2"/>
          <w:sz w:val="20"/>
        </w:rPr>
        <w:t>shirts</w:t>
      </w:r>
    </w:p>
    <w:p w14:paraId="315BDB83" w14:textId="77777777" w:rsidR="00576701" w:rsidRDefault="008D250F">
      <w:pPr>
        <w:pStyle w:val="ListParagraph"/>
        <w:numPr>
          <w:ilvl w:val="0"/>
          <w:numId w:val="17"/>
        </w:numPr>
        <w:tabs>
          <w:tab w:val="left" w:pos="1410"/>
        </w:tabs>
        <w:spacing w:before="1"/>
        <w:ind w:left="1410" w:hanging="148"/>
        <w:rPr>
          <w:sz w:val="20"/>
        </w:rPr>
      </w:pPr>
      <w:r>
        <w:rPr>
          <w:sz w:val="20"/>
        </w:rPr>
        <w:t>Baggy</w:t>
      </w:r>
      <w:r>
        <w:rPr>
          <w:spacing w:val="-9"/>
          <w:sz w:val="20"/>
        </w:rPr>
        <w:t xml:space="preserve"> </w:t>
      </w:r>
      <w:r>
        <w:rPr>
          <w:sz w:val="20"/>
        </w:rPr>
        <w:t>pants</w:t>
      </w:r>
      <w:r>
        <w:rPr>
          <w:spacing w:val="-11"/>
          <w:sz w:val="20"/>
        </w:rPr>
        <w:t xml:space="preserve"> </w:t>
      </w:r>
      <w:r>
        <w:rPr>
          <w:sz w:val="20"/>
        </w:rPr>
        <w:t>revealing</w:t>
      </w:r>
      <w:r>
        <w:rPr>
          <w:spacing w:val="-6"/>
          <w:sz w:val="20"/>
        </w:rPr>
        <w:t xml:space="preserve"> </w:t>
      </w:r>
      <w:r>
        <w:rPr>
          <w:spacing w:val="-2"/>
          <w:sz w:val="20"/>
        </w:rPr>
        <w:t>underwear</w:t>
      </w:r>
    </w:p>
    <w:p w14:paraId="315BDB84" w14:textId="77777777" w:rsidR="00576701" w:rsidRDefault="008D250F">
      <w:pPr>
        <w:pStyle w:val="ListParagraph"/>
        <w:numPr>
          <w:ilvl w:val="0"/>
          <w:numId w:val="16"/>
        </w:numPr>
        <w:tabs>
          <w:tab w:val="left" w:pos="1438"/>
        </w:tabs>
        <w:spacing w:before="1"/>
        <w:ind w:left="1438" w:hanging="176"/>
        <w:rPr>
          <w:rFonts w:ascii="Symbol" w:hAnsi="Symbol"/>
          <w:sz w:val="18"/>
        </w:rPr>
      </w:pPr>
      <w:r>
        <w:rPr>
          <w:sz w:val="20"/>
        </w:rPr>
        <w:t>Face</w:t>
      </w:r>
      <w:r>
        <w:rPr>
          <w:spacing w:val="-7"/>
          <w:sz w:val="20"/>
        </w:rPr>
        <w:t xml:space="preserve"> </w:t>
      </w:r>
      <w:r>
        <w:rPr>
          <w:sz w:val="20"/>
        </w:rPr>
        <w:t>masks</w:t>
      </w:r>
      <w:r>
        <w:rPr>
          <w:spacing w:val="-5"/>
          <w:sz w:val="20"/>
        </w:rPr>
        <w:t xml:space="preserve"> </w:t>
      </w:r>
      <w:r>
        <w:rPr>
          <w:sz w:val="20"/>
        </w:rPr>
        <w:t>with</w:t>
      </w:r>
      <w:r>
        <w:rPr>
          <w:spacing w:val="-7"/>
          <w:sz w:val="20"/>
        </w:rPr>
        <w:t xml:space="preserve"> </w:t>
      </w:r>
      <w:r>
        <w:rPr>
          <w:sz w:val="20"/>
        </w:rPr>
        <w:t>inappropriate</w:t>
      </w:r>
      <w:r>
        <w:rPr>
          <w:spacing w:val="-7"/>
          <w:sz w:val="20"/>
        </w:rPr>
        <w:t xml:space="preserve"> </w:t>
      </w:r>
      <w:r>
        <w:rPr>
          <w:sz w:val="20"/>
        </w:rPr>
        <w:t>words</w:t>
      </w:r>
      <w:r>
        <w:rPr>
          <w:spacing w:val="-9"/>
          <w:sz w:val="20"/>
        </w:rPr>
        <w:t xml:space="preserve"> </w:t>
      </w:r>
      <w:r>
        <w:rPr>
          <w:sz w:val="20"/>
        </w:rPr>
        <w:t>or</w:t>
      </w:r>
      <w:r>
        <w:rPr>
          <w:spacing w:val="-5"/>
          <w:sz w:val="20"/>
        </w:rPr>
        <w:t xml:space="preserve"> </w:t>
      </w:r>
      <w:r>
        <w:rPr>
          <w:spacing w:val="-4"/>
          <w:sz w:val="20"/>
        </w:rPr>
        <w:t>logos</w:t>
      </w:r>
    </w:p>
    <w:p w14:paraId="315BDB85" w14:textId="77777777" w:rsidR="00576701" w:rsidRDefault="008D250F">
      <w:pPr>
        <w:pStyle w:val="BodyText"/>
        <w:spacing w:before="145"/>
        <w:ind w:right="735"/>
      </w:pPr>
      <w:r>
        <w:t>Students</w:t>
      </w:r>
      <w:r>
        <w:rPr>
          <w:spacing w:val="-5"/>
        </w:rPr>
        <w:t xml:space="preserve"> </w:t>
      </w:r>
      <w:r>
        <w:t>may be asked</w:t>
      </w:r>
      <w:r>
        <w:rPr>
          <w:spacing w:val="-3"/>
        </w:rPr>
        <w:t xml:space="preserve"> </w:t>
      </w:r>
      <w:r>
        <w:t>by</w:t>
      </w:r>
      <w:r>
        <w:rPr>
          <w:spacing w:val="-3"/>
        </w:rPr>
        <w:t xml:space="preserve"> </w:t>
      </w:r>
      <w:r>
        <w:t>a</w:t>
      </w:r>
      <w:r>
        <w:rPr>
          <w:spacing w:val="-3"/>
        </w:rPr>
        <w:t xml:space="preserve"> </w:t>
      </w:r>
      <w:r>
        <w:t>staff</w:t>
      </w:r>
      <w:r>
        <w:rPr>
          <w:spacing w:val="-2"/>
        </w:rPr>
        <w:t xml:space="preserve"> </w:t>
      </w:r>
      <w:r>
        <w:t>member</w:t>
      </w:r>
      <w:r>
        <w:rPr>
          <w:spacing w:val="-1"/>
        </w:rPr>
        <w:t xml:space="preserve"> </w:t>
      </w:r>
      <w:r>
        <w:t>to</w:t>
      </w:r>
      <w:r>
        <w:rPr>
          <w:spacing w:val="-3"/>
        </w:rPr>
        <w:t xml:space="preserve"> </w:t>
      </w:r>
      <w:r>
        <w:t>change</w:t>
      </w:r>
      <w:r>
        <w:rPr>
          <w:spacing w:val="-2"/>
        </w:rPr>
        <w:t xml:space="preserve"> </w:t>
      </w:r>
      <w:r>
        <w:t>clothes</w:t>
      </w:r>
      <w:r>
        <w:rPr>
          <w:spacing w:val="-5"/>
        </w:rPr>
        <w:t xml:space="preserve"> </w:t>
      </w:r>
      <w:r>
        <w:t>or</w:t>
      </w:r>
      <w:r>
        <w:rPr>
          <w:spacing w:val="-1"/>
        </w:rPr>
        <w:t xml:space="preserve"> </w:t>
      </w:r>
      <w:r>
        <w:t>cover</w:t>
      </w:r>
      <w:r>
        <w:rPr>
          <w:spacing w:val="-1"/>
        </w:rPr>
        <w:t xml:space="preserve"> </w:t>
      </w:r>
      <w:r>
        <w:t>up.</w:t>
      </w:r>
      <w:r>
        <w:rPr>
          <w:spacing w:val="40"/>
        </w:rPr>
        <w:t xml:space="preserve"> </w:t>
      </w:r>
      <w:r>
        <w:t>Likewise, a faculty</w:t>
      </w:r>
      <w:r>
        <w:rPr>
          <w:spacing w:val="-3"/>
        </w:rPr>
        <w:t xml:space="preserve"> </w:t>
      </w:r>
      <w:r>
        <w:t>member</w:t>
      </w:r>
      <w:r>
        <w:rPr>
          <w:spacing w:val="-1"/>
        </w:rPr>
        <w:t xml:space="preserve"> </w:t>
      </w:r>
      <w:r>
        <w:t>may</w:t>
      </w:r>
      <w:r>
        <w:rPr>
          <w:spacing w:val="-3"/>
        </w:rPr>
        <w:t xml:space="preserve"> </w:t>
      </w:r>
      <w:r>
        <w:t>ask a</w:t>
      </w:r>
      <w:r>
        <w:rPr>
          <w:spacing w:val="-3"/>
        </w:rPr>
        <w:t xml:space="preserve"> </w:t>
      </w:r>
      <w:r>
        <w:t>student</w:t>
      </w:r>
      <w:r>
        <w:rPr>
          <w:spacing w:val="-8"/>
        </w:rPr>
        <w:t xml:space="preserve"> </w:t>
      </w:r>
      <w:r>
        <w:t>to change</w:t>
      </w:r>
      <w:r>
        <w:rPr>
          <w:spacing w:val="-2"/>
        </w:rPr>
        <w:t xml:space="preserve"> </w:t>
      </w:r>
      <w:r>
        <w:t>or cover up in their classroom.</w:t>
      </w:r>
      <w:r>
        <w:rPr>
          <w:spacing w:val="40"/>
        </w:rPr>
        <w:t xml:space="preserve"> </w:t>
      </w:r>
      <w:r>
        <w:t>Students who do not comply with these requests may be subject to disciplinary sanctions.</w:t>
      </w:r>
    </w:p>
    <w:p w14:paraId="315BDB86" w14:textId="77777777" w:rsidR="00576701" w:rsidRDefault="00576701">
      <w:pPr>
        <w:pStyle w:val="BodyText"/>
        <w:spacing w:before="1"/>
        <w:ind w:left="0"/>
        <w:rPr>
          <w:sz w:val="22"/>
        </w:rPr>
      </w:pPr>
    </w:p>
    <w:p w14:paraId="315BDB87" w14:textId="77777777" w:rsidR="00576701" w:rsidRDefault="008D250F">
      <w:pPr>
        <w:pStyle w:val="Heading2"/>
      </w:pPr>
      <w:r>
        <w:t>Statement</w:t>
      </w:r>
      <w:r>
        <w:rPr>
          <w:spacing w:val="-3"/>
        </w:rPr>
        <w:t xml:space="preserve"> </w:t>
      </w:r>
      <w:r>
        <w:t>on</w:t>
      </w:r>
      <w:r>
        <w:rPr>
          <w:spacing w:val="-1"/>
        </w:rPr>
        <w:t xml:space="preserve"> </w:t>
      </w:r>
      <w:r>
        <w:rPr>
          <w:spacing w:val="-2"/>
        </w:rPr>
        <w:t>Sportsmanship</w:t>
      </w:r>
    </w:p>
    <w:p w14:paraId="315BDB88" w14:textId="77777777" w:rsidR="00576701" w:rsidRDefault="008D250F">
      <w:pPr>
        <w:pStyle w:val="BodyText"/>
        <w:ind w:right="785"/>
      </w:pPr>
      <w:r>
        <w:t>Sterling College is proud of its quality athletic programs.</w:t>
      </w:r>
      <w:r>
        <w:rPr>
          <w:spacing w:val="40"/>
        </w:rPr>
        <w:t xml:space="preserve"> </w:t>
      </w:r>
      <w:r>
        <w:t>The athletic programs depend on a high level of student involvement. Students, faculty, and staff are encouraged to attend all athletic events.</w:t>
      </w:r>
      <w:r>
        <w:rPr>
          <w:spacing w:val="40"/>
        </w:rPr>
        <w:t xml:space="preserve"> </w:t>
      </w:r>
      <w:r>
        <w:t>Good sportsmanship is a cornerstone of Warrior athletics and positive cheering is</w:t>
      </w:r>
      <w:r>
        <w:rPr>
          <w:spacing w:val="-1"/>
        </w:rPr>
        <w:t xml:space="preserve"> </w:t>
      </w:r>
      <w:r>
        <w:t>encouraged at all events.</w:t>
      </w:r>
      <w:r>
        <w:rPr>
          <w:spacing w:val="40"/>
        </w:rPr>
        <w:t xml:space="preserve"> </w:t>
      </w:r>
      <w:r>
        <w:t>Behavior that does</w:t>
      </w:r>
      <w:r>
        <w:rPr>
          <w:spacing w:val="-1"/>
        </w:rPr>
        <w:t xml:space="preserve"> </w:t>
      </w:r>
      <w:r>
        <w:t>not represent the College in a positive light is not</w:t>
      </w:r>
      <w:r>
        <w:rPr>
          <w:spacing w:val="-4"/>
        </w:rPr>
        <w:t xml:space="preserve"> </w:t>
      </w:r>
      <w:r>
        <w:t>acceptable. Intoxication, shouting</w:t>
      </w:r>
      <w:r>
        <w:rPr>
          <w:spacing w:val="-5"/>
        </w:rPr>
        <w:t xml:space="preserve"> </w:t>
      </w:r>
      <w:r>
        <w:t>obscenities,</w:t>
      </w:r>
      <w:r>
        <w:rPr>
          <w:spacing w:val="-4"/>
        </w:rPr>
        <w:t xml:space="preserve"> </w:t>
      </w:r>
      <w:r>
        <w:t>displaying</w:t>
      </w:r>
      <w:r>
        <w:rPr>
          <w:spacing w:val="-1"/>
        </w:rPr>
        <w:t xml:space="preserve"> </w:t>
      </w:r>
      <w:r>
        <w:t>obscene</w:t>
      </w:r>
      <w:r>
        <w:rPr>
          <w:spacing w:val="-6"/>
        </w:rPr>
        <w:t xml:space="preserve"> </w:t>
      </w:r>
      <w:r>
        <w:t>gestures, and</w:t>
      </w:r>
      <w:r>
        <w:rPr>
          <w:spacing w:val="-7"/>
        </w:rPr>
        <w:t xml:space="preserve"> </w:t>
      </w:r>
      <w:r>
        <w:t>degrading</w:t>
      </w:r>
      <w:r>
        <w:rPr>
          <w:spacing w:val="-5"/>
        </w:rPr>
        <w:t xml:space="preserve"> </w:t>
      </w:r>
      <w:r>
        <w:t>the</w:t>
      </w:r>
      <w:r>
        <w:rPr>
          <w:spacing w:val="-6"/>
        </w:rPr>
        <w:t xml:space="preserve"> </w:t>
      </w:r>
      <w:r>
        <w:t>other</w:t>
      </w:r>
      <w:r>
        <w:rPr>
          <w:spacing w:val="-4"/>
        </w:rPr>
        <w:t xml:space="preserve"> </w:t>
      </w:r>
      <w:r>
        <w:t>teams’ athletes,</w:t>
      </w:r>
      <w:r>
        <w:rPr>
          <w:spacing w:val="-4"/>
        </w:rPr>
        <w:t xml:space="preserve"> </w:t>
      </w:r>
      <w:r>
        <w:t>cheerleaders,</w:t>
      </w:r>
      <w:r>
        <w:rPr>
          <w:spacing w:val="-4"/>
        </w:rPr>
        <w:t xml:space="preserve"> </w:t>
      </w:r>
      <w:r>
        <w:t>officials, and fans will be</w:t>
      </w:r>
      <w:r>
        <w:rPr>
          <w:spacing w:val="-1"/>
        </w:rPr>
        <w:t xml:space="preserve"> </w:t>
      </w:r>
      <w:r>
        <w:t>grounds</w:t>
      </w:r>
      <w:r>
        <w:rPr>
          <w:spacing w:val="-4"/>
        </w:rPr>
        <w:t xml:space="preserve"> </w:t>
      </w:r>
      <w:r>
        <w:t>for immediate dismissal from the</w:t>
      </w:r>
      <w:r>
        <w:rPr>
          <w:spacing w:val="-1"/>
        </w:rPr>
        <w:t xml:space="preserve"> </w:t>
      </w:r>
      <w:r>
        <w:t>event.</w:t>
      </w:r>
      <w:r>
        <w:rPr>
          <w:spacing w:val="40"/>
        </w:rPr>
        <w:t xml:space="preserve"> </w:t>
      </w:r>
      <w:r>
        <w:t>Students</w:t>
      </w:r>
      <w:r>
        <w:rPr>
          <w:spacing w:val="-4"/>
        </w:rPr>
        <w:t xml:space="preserve"> </w:t>
      </w:r>
      <w:r>
        <w:t>exhibiting these behaviors</w:t>
      </w:r>
      <w:r>
        <w:rPr>
          <w:spacing w:val="-4"/>
        </w:rPr>
        <w:t xml:space="preserve"> </w:t>
      </w:r>
      <w:r>
        <w:t>will also be subject</w:t>
      </w:r>
      <w:r>
        <w:rPr>
          <w:spacing w:val="-2"/>
        </w:rPr>
        <w:t xml:space="preserve"> </w:t>
      </w:r>
      <w:r>
        <w:t>to</w:t>
      </w:r>
      <w:r>
        <w:rPr>
          <w:spacing w:val="-2"/>
        </w:rPr>
        <w:t xml:space="preserve"> </w:t>
      </w:r>
      <w:r>
        <w:t>disciplinary procedures outlined in the student handbook.</w:t>
      </w:r>
    </w:p>
    <w:p w14:paraId="315BDB89" w14:textId="77777777" w:rsidR="00576701" w:rsidRDefault="008D250F">
      <w:pPr>
        <w:pStyle w:val="Heading2"/>
        <w:spacing w:before="144"/>
      </w:pPr>
      <w:bookmarkStart w:id="16" w:name="_TOC_250016"/>
      <w:bookmarkEnd w:id="16"/>
      <w:r>
        <w:rPr>
          <w:spacing w:val="-2"/>
        </w:rPr>
        <w:t>Gambling</w:t>
      </w:r>
    </w:p>
    <w:p w14:paraId="315BDB8A" w14:textId="77777777" w:rsidR="00576701" w:rsidRDefault="008D250F">
      <w:pPr>
        <w:pStyle w:val="BodyText"/>
        <w:ind w:right="785" w:hanging="1"/>
      </w:pPr>
      <w:r>
        <w:t>Sterling</w:t>
      </w:r>
      <w:r>
        <w:rPr>
          <w:spacing w:val="-2"/>
        </w:rPr>
        <w:t xml:space="preserve"> </w:t>
      </w:r>
      <w:r>
        <w:t>College</w:t>
      </w:r>
      <w:r>
        <w:rPr>
          <w:spacing w:val="-3"/>
        </w:rPr>
        <w:t xml:space="preserve"> </w:t>
      </w:r>
      <w:r>
        <w:t>recognizes</w:t>
      </w:r>
      <w:r>
        <w:rPr>
          <w:spacing w:val="-1"/>
        </w:rPr>
        <w:t xml:space="preserve"> </w:t>
      </w:r>
      <w:r>
        <w:t>that</w:t>
      </w:r>
      <w:r>
        <w:rPr>
          <w:spacing w:val="-4"/>
        </w:rPr>
        <w:t xml:space="preserve"> </w:t>
      </w:r>
      <w:r>
        <w:t>playing</w:t>
      </w:r>
      <w:r>
        <w:rPr>
          <w:spacing w:val="-2"/>
        </w:rPr>
        <w:t xml:space="preserve"> </w:t>
      </w:r>
      <w:r>
        <w:t>cards</w:t>
      </w:r>
      <w:r>
        <w:rPr>
          <w:spacing w:val="-6"/>
        </w:rPr>
        <w:t xml:space="preserve"> </w:t>
      </w:r>
      <w:r>
        <w:t>with</w:t>
      </w:r>
      <w:r>
        <w:rPr>
          <w:spacing w:val="-4"/>
        </w:rPr>
        <w:t xml:space="preserve"> </w:t>
      </w:r>
      <w:r>
        <w:t>friends</w:t>
      </w:r>
      <w:r>
        <w:rPr>
          <w:spacing w:val="-1"/>
        </w:rPr>
        <w:t xml:space="preserve"> </w:t>
      </w:r>
      <w:r>
        <w:t>is</w:t>
      </w:r>
      <w:r>
        <w:rPr>
          <w:spacing w:val="-10"/>
        </w:rPr>
        <w:t xml:space="preserve"> </w:t>
      </w:r>
      <w:r>
        <w:t>a great</w:t>
      </w:r>
      <w:r>
        <w:rPr>
          <w:spacing w:val="-4"/>
        </w:rPr>
        <w:t xml:space="preserve"> </w:t>
      </w:r>
      <w:r>
        <w:t>way to socialize.</w:t>
      </w:r>
      <w:r>
        <w:rPr>
          <w:spacing w:val="40"/>
        </w:rPr>
        <w:t xml:space="preserve"> </w:t>
      </w:r>
      <w:r>
        <w:t>SC</w:t>
      </w:r>
      <w:r>
        <w:rPr>
          <w:spacing w:val="-1"/>
        </w:rPr>
        <w:t xml:space="preserve"> </w:t>
      </w:r>
      <w:r>
        <w:t>believes</w:t>
      </w:r>
      <w:r>
        <w:rPr>
          <w:spacing w:val="-6"/>
        </w:rPr>
        <w:t xml:space="preserve"> </w:t>
      </w:r>
      <w:r>
        <w:t>it</w:t>
      </w:r>
      <w:r>
        <w:rPr>
          <w:spacing w:val="-4"/>
        </w:rPr>
        <w:t xml:space="preserve"> </w:t>
      </w:r>
      <w:r>
        <w:t>is</w:t>
      </w:r>
      <w:r>
        <w:rPr>
          <w:spacing w:val="-1"/>
        </w:rPr>
        <w:t xml:space="preserve"> </w:t>
      </w:r>
      <w:r>
        <w:t>a</w:t>
      </w:r>
      <w:r>
        <w:rPr>
          <w:spacing w:val="-4"/>
        </w:rPr>
        <w:t xml:space="preserve"> </w:t>
      </w:r>
      <w:r>
        <w:t>biblical</w:t>
      </w:r>
      <w:r>
        <w:rPr>
          <w:spacing w:val="-2"/>
        </w:rPr>
        <w:t xml:space="preserve"> </w:t>
      </w:r>
      <w:r>
        <w:t>principle to be</w:t>
      </w:r>
      <w:r>
        <w:rPr>
          <w:spacing w:val="-4"/>
        </w:rPr>
        <w:t xml:space="preserve"> </w:t>
      </w:r>
      <w:r>
        <w:t>a</w:t>
      </w:r>
      <w:r>
        <w:rPr>
          <w:spacing w:val="-4"/>
        </w:rPr>
        <w:t xml:space="preserve"> </w:t>
      </w:r>
      <w:r>
        <w:t>good steward of what God has given you; this includes money/finances.</w:t>
      </w:r>
      <w:r>
        <w:rPr>
          <w:spacing w:val="40"/>
        </w:rPr>
        <w:t xml:space="preserve"> </w:t>
      </w:r>
      <w:r>
        <w:t>Playing cards for money is not recommended on campus.</w:t>
      </w:r>
    </w:p>
    <w:p w14:paraId="315BDB8B" w14:textId="77777777" w:rsidR="00576701" w:rsidRDefault="008D250F">
      <w:pPr>
        <w:pStyle w:val="BodyText"/>
        <w:spacing w:before="1"/>
        <w:ind w:right="785"/>
      </w:pPr>
      <w:r>
        <w:t>College students</w:t>
      </w:r>
      <w:r>
        <w:rPr>
          <w:spacing w:val="-1"/>
        </w:rPr>
        <w:t xml:space="preserve"> </w:t>
      </w:r>
      <w:r>
        <w:t>are</w:t>
      </w:r>
      <w:r>
        <w:rPr>
          <w:spacing w:val="-3"/>
        </w:rPr>
        <w:t xml:space="preserve"> </w:t>
      </w:r>
      <w:r>
        <w:t>increasingly</w:t>
      </w:r>
      <w:r>
        <w:rPr>
          <w:spacing w:val="-4"/>
        </w:rPr>
        <w:t xml:space="preserve"> </w:t>
      </w:r>
      <w:r>
        <w:t>involved</w:t>
      </w:r>
      <w:r>
        <w:rPr>
          <w:spacing w:val="-4"/>
        </w:rPr>
        <w:t xml:space="preserve"> </w:t>
      </w:r>
      <w:r>
        <w:t>in</w:t>
      </w:r>
      <w:r>
        <w:rPr>
          <w:spacing w:val="-4"/>
        </w:rPr>
        <w:t xml:space="preserve"> </w:t>
      </w:r>
      <w:r>
        <w:t>recreational</w:t>
      </w:r>
      <w:r>
        <w:rPr>
          <w:spacing w:val="-2"/>
        </w:rPr>
        <w:t xml:space="preserve"> </w:t>
      </w:r>
      <w:r>
        <w:t>gambling,</w:t>
      </w:r>
      <w:r>
        <w:rPr>
          <w:spacing w:val="-1"/>
        </w:rPr>
        <w:t xml:space="preserve"> </w:t>
      </w:r>
      <w:r>
        <w:t>either</w:t>
      </w:r>
      <w:r>
        <w:rPr>
          <w:spacing w:val="-2"/>
        </w:rPr>
        <w:t xml:space="preserve"> </w:t>
      </w:r>
      <w:r>
        <w:t>legal</w:t>
      </w:r>
      <w:r>
        <w:rPr>
          <w:spacing w:val="-2"/>
        </w:rPr>
        <w:t xml:space="preserve"> </w:t>
      </w:r>
      <w:r>
        <w:t>or</w:t>
      </w:r>
      <w:r>
        <w:rPr>
          <w:spacing w:val="-2"/>
        </w:rPr>
        <w:t xml:space="preserve"> </w:t>
      </w:r>
      <w:r>
        <w:t>illegal.</w:t>
      </w:r>
      <w:r>
        <w:rPr>
          <w:spacing w:val="-2"/>
        </w:rPr>
        <w:t xml:space="preserve"> </w:t>
      </w:r>
      <w:proofErr w:type="gramStart"/>
      <w:r>
        <w:t>The</w:t>
      </w:r>
      <w:r>
        <w:rPr>
          <w:spacing w:val="-3"/>
        </w:rPr>
        <w:t xml:space="preserve"> </w:t>
      </w:r>
      <w:r>
        <w:t>vast</w:t>
      </w:r>
      <w:r>
        <w:rPr>
          <w:spacing w:val="-4"/>
        </w:rPr>
        <w:t xml:space="preserve"> </w:t>
      </w:r>
      <w:r>
        <w:t>majority of</w:t>
      </w:r>
      <w:proofErr w:type="gramEnd"/>
      <w:r>
        <w:rPr>
          <w:spacing w:val="-3"/>
        </w:rPr>
        <w:t xml:space="preserve"> </w:t>
      </w:r>
      <w:r>
        <w:t>individuals</w:t>
      </w:r>
      <w:r>
        <w:rPr>
          <w:spacing w:val="-1"/>
        </w:rPr>
        <w:t xml:space="preserve"> </w:t>
      </w:r>
      <w:r>
        <w:t xml:space="preserve">participate in gambling activities without any problem. However, </w:t>
      </w:r>
      <w:proofErr w:type="gramStart"/>
      <w:r>
        <w:t>similar to</w:t>
      </w:r>
      <w:proofErr w:type="gramEnd"/>
      <w:r>
        <w:t xml:space="preserve"> other addictions, gambling becomes a problem for some people.</w:t>
      </w:r>
    </w:p>
    <w:p w14:paraId="315BDB8C" w14:textId="77777777" w:rsidR="00576701" w:rsidRDefault="008D250F">
      <w:pPr>
        <w:pStyle w:val="BodyText"/>
        <w:spacing w:before="146" w:line="244" w:lineRule="exact"/>
      </w:pPr>
      <w:r>
        <w:t>If</w:t>
      </w:r>
      <w:r>
        <w:rPr>
          <w:spacing w:val="-8"/>
        </w:rPr>
        <w:t xml:space="preserve"> </w:t>
      </w:r>
      <w:r>
        <w:t>you</w:t>
      </w:r>
      <w:r>
        <w:rPr>
          <w:spacing w:val="-4"/>
        </w:rPr>
        <w:t xml:space="preserve"> </w:t>
      </w:r>
      <w:r>
        <w:t>are</w:t>
      </w:r>
      <w:r>
        <w:rPr>
          <w:spacing w:val="-8"/>
        </w:rPr>
        <w:t xml:space="preserve"> </w:t>
      </w:r>
      <w:r>
        <w:t>concerned</w:t>
      </w:r>
      <w:r>
        <w:rPr>
          <w:spacing w:val="-4"/>
        </w:rPr>
        <w:t xml:space="preserve"> </w:t>
      </w:r>
      <w:r>
        <w:t>about</w:t>
      </w:r>
      <w:r>
        <w:rPr>
          <w:spacing w:val="-4"/>
        </w:rPr>
        <w:t xml:space="preserve"> </w:t>
      </w:r>
      <w:r>
        <w:t>your</w:t>
      </w:r>
      <w:r>
        <w:rPr>
          <w:spacing w:val="-6"/>
        </w:rPr>
        <w:t xml:space="preserve"> </w:t>
      </w:r>
      <w:r>
        <w:t>gambling</w:t>
      </w:r>
      <w:r>
        <w:rPr>
          <w:spacing w:val="-7"/>
        </w:rPr>
        <w:t xml:space="preserve"> </w:t>
      </w:r>
      <w:r>
        <w:t>or</w:t>
      </w:r>
      <w:r>
        <w:rPr>
          <w:spacing w:val="-7"/>
        </w:rPr>
        <w:t xml:space="preserve"> </w:t>
      </w:r>
      <w:r>
        <w:t>that</w:t>
      </w:r>
      <w:r>
        <w:rPr>
          <w:spacing w:val="-8"/>
        </w:rPr>
        <w:t xml:space="preserve"> </w:t>
      </w:r>
      <w:r>
        <w:t>of</w:t>
      </w:r>
      <w:r>
        <w:rPr>
          <w:spacing w:val="-8"/>
        </w:rPr>
        <w:t xml:space="preserve"> </w:t>
      </w:r>
      <w:r>
        <w:t>someone</w:t>
      </w:r>
      <w:r>
        <w:rPr>
          <w:spacing w:val="-3"/>
        </w:rPr>
        <w:t xml:space="preserve"> </w:t>
      </w:r>
      <w:r>
        <w:t>you</w:t>
      </w:r>
      <w:r>
        <w:rPr>
          <w:spacing w:val="-8"/>
        </w:rPr>
        <w:t xml:space="preserve"> </w:t>
      </w:r>
      <w:r>
        <w:t>know,</w:t>
      </w:r>
      <w:r>
        <w:rPr>
          <w:spacing w:val="-2"/>
        </w:rPr>
        <w:t xml:space="preserve"> </w:t>
      </w:r>
      <w:r>
        <w:t>the</w:t>
      </w:r>
      <w:r>
        <w:rPr>
          <w:spacing w:val="-7"/>
        </w:rPr>
        <w:t xml:space="preserve"> </w:t>
      </w:r>
      <w:r>
        <w:t>following</w:t>
      </w:r>
      <w:r>
        <w:rPr>
          <w:spacing w:val="-7"/>
        </w:rPr>
        <w:t xml:space="preserve"> </w:t>
      </w:r>
      <w:r>
        <w:t>warning</w:t>
      </w:r>
      <w:r>
        <w:rPr>
          <w:spacing w:val="-7"/>
        </w:rPr>
        <w:t xml:space="preserve"> </w:t>
      </w:r>
      <w:r>
        <w:t>signs</w:t>
      </w:r>
      <w:r>
        <w:rPr>
          <w:spacing w:val="-10"/>
        </w:rPr>
        <w:t xml:space="preserve"> </w:t>
      </w:r>
      <w:r>
        <w:t>may</w:t>
      </w:r>
      <w:r>
        <w:rPr>
          <w:spacing w:val="-4"/>
        </w:rPr>
        <w:t xml:space="preserve"> </w:t>
      </w:r>
      <w:r>
        <w:t>help</w:t>
      </w:r>
      <w:r>
        <w:rPr>
          <w:spacing w:val="-8"/>
        </w:rPr>
        <w:t xml:space="preserve"> </w:t>
      </w:r>
      <w:r>
        <w:t>clarify</w:t>
      </w:r>
      <w:r>
        <w:rPr>
          <w:spacing w:val="-9"/>
        </w:rPr>
        <w:t xml:space="preserve"> </w:t>
      </w:r>
      <w:r>
        <w:t>your</w:t>
      </w:r>
      <w:r>
        <w:rPr>
          <w:spacing w:val="-6"/>
        </w:rPr>
        <w:t xml:space="preserve"> </w:t>
      </w:r>
      <w:r>
        <w:rPr>
          <w:spacing w:val="-2"/>
        </w:rPr>
        <w:t>concerns:</w:t>
      </w:r>
    </w:p>
    <w:p w14:paraId="315BDB8D" w14:textId="77777777" w:rsidR="00576701" w:rsidRDefault="008D250F">
      <w:pPr>
        <w:pStyle w:val="ListParagraph"/>
        <w:numPr>
          <w:ilvl w:val="0"/>
          <w:numId w:val="16"/>
        </w:numPr>
        <w:tabs>
          <w:tab w:val="left" w:pos="1438"/>
        </w:tabs>
        <w:spacing w:line="254" w:lineRule="exact"/>
        <w:ind w:left="1438" w:hanging="176"/>
        <w:rPr>
          <w:rFonts w:ascii="Symbol" w:hAnsi="Symbol"/>
          <w:sz w:val="20"/>
        </w:rPr>
      </w:pPr>
      <w:r>
        <w:rPr>
          <w:sz w:val="20"/>
        </w:rPr>
        <w:t>An</w:t>
      </w:r>
      <w:r>
        <w:rPr>
          <w:spacing w:val="-2"/>
          <w:sz w:val="20"/>
        </w:rPr>
        <w:t xml:space="preserve"> </w:t>
      </w:r>
      <w:r>
        <w:rPr>
          <w:sz w:val="20"/>
        </w:rPr>
        <w:t>inability</w:t>
      </w:r>
      <w:r>
        <w:rPr>
          <w:spacing w:val="-2"/>
          <w:sz w:val="20"/>
        </w:rPr>
        <w:t xml:space="preserve"> </w:t>
      </w:r>
      <w:r>
        <w:rPr>
          <w:sz w:val="20"/>
        </w:rPr>
        <w:t>to</w:t>
      </w:r>
      <w:r>
        <w:rPr>
          <w:spacing w:val="-7"/>
          <w:sz w:val="20"/>
        </w:rPr>
        <w:t xml:space="preserve"> </w:t>
      </w:r>
      <w:r>
        <w:rPr>
          <w:sz w:val="20"/>
        </w:rPr>
        <w:t>stop</w:t>
      </w:r>
      <w:r>
        <w:rPr>
          <w:spacing w:val="-6"/>
          <w:sz w:val="20"/>
        </w:rPr>
        <w:t xml:space="preserve"> </w:t>
      </w:r>
      <w:r>
        <w:rPr>
          <w:sz w:val="20"/>
        </w:rPr>
        <w:t>once</w:t>
      </w:r>
      <w:r>
        <w:rPr>
          <w:spacing w:val="-6"/>
          <w:sz w:val="20"/>
        </w:rPr>
        <w:t xml:space="preserve"> </w:t>
      </w:r>
      <w:r>
        <w:rPr>
          <w:sz w:val="20"/>
        </w:rPr>
        <w:t>you</w:t>
      </w:r>
      <w:r>
        <w:rPr>
          <w:spacing w:val="-6"/>
          <w:sz w:val="20"/>
        </w:rPr>
        <w:t xml:space="preserve"> </w:t>
      </w:r>
      <w:r>
        <w:rPr>
          <w:sz w:val="20"/>
        </w:rPr>
        <w:t>start</w:t>
      </w:r>
      <w:r>
        <w:rPr>
          <w:spacing w:val="-6"/>
          <w:sz w:val="20"/>
        </w:rPr>
        <w:t xml:space="preserve"> </w:t>
      </w:r>
      <w:r>
        <w:rPr>
          <w:spacing w:val="-2"/>
          <w:sz w:val="20"/>
        </w:rPr>
        <w:t>gambling</w:t>
      </w:r>
    </w:p>
    <w:p w14:paraId="315BDB8E" w14:textId="77777777" w:rsidR="00576701" w:rsidRDefault="008D250F">
      <w:pPr>
        <w:pStyle w:val="ListParagraph"/>
        <w:numPr>
          <w:ilvl w:val="0"/>
          <w:numId w:val="16"/>
        </w:numPr>
        <w:tabs>
          <w:tab w:val="left" w:pos="1438"/>
        </w:tabs>
        <w:spacing w:line="254" w:lineRule="exact"/>
        <w:ind w:left="1438" w:hanging="176"/>
        <w:rPr>
          <w:rFonts w:ascii="Symbol" w:hAnsi="Symbol"/>
          <w:sz w:val="20"/>
        </w:rPr>
      </w:pPr>
      <w:r>
        <w:rPr>
          <w:sz w:val="20"/>
        </w:rPr>
        <w:t>Setting</w:t>
      </w:r>
      <w:r>
        <w:rPr>
          <w:spacing w:val="-9"/>
          <w:sz w:val="20"/>
        </w:rPr>
        <w:t xml:space="preserve"> </w:t>
      </w:r>
      <w:r>
        <w:rPr>
          <w:sz w:val="20"/>
        </w:rPr>
        <w:t>'loss</w:t>
      </w:r>
      <w:r>
        <w:rPr>
          <w:spacing w:val="-5"/>
          <w:sz w:val="20"/>
        </w:rPr>
        <w:t xml:space="preserve"> </w:t>
      </w:r>
      <w:r>
        <w:rPr>
          <w:sz w:val="20"/>
        </w:rPr>
        <w:t>limits'</w:t>
      </w:r>
      <w:r>
        <w:rPr>
          <w:spacing w:val="-5"/>
          <w:sz w:val="20"/>
        </w:rPr>
        <w:t xml:space="preserve"> </w:t>
      </w:r>
      <w:r>
        <w:rPr>
          <w:sz w:val="20"/>
        </w:rPr>
        <w:t>for</w:t>
      </w:r>
      <w:r>
        <w:rPr>
          <w:spacing w:val="-7"/>
          <w:sz w:val="20"/>
        </w:rPr>
        <w:t xml:space="preserve"> </w:t>
      </w:r>
      <w:r>
        <w:rPr>
          <w:sz w:val="20"/>
        </w:rPr>
        <w:t>the</w:t>
      </w:r>
      <w:r>
        <w:rPr>
          <w:spacing w:val="-7"/>
          <w:sz w:val="20"/>
        </w:rPr>
        <w:t xml:space="preserve"> </w:t>
      </w:r>
      <w:r>
        <w:rPr>
          <w:sz w:val="20"/>
        </w:rPr>
        <w:t>day</w:t>
      </w:r>
      <w:r>
        <w:rPr>
          <w:spacing w:val="-8"/>
          <w:sz w:val="20"/>
        </w:rPr>
        <w:t xml:space="preserve"> </w:t>
      </w:r>
      <w:r>
        <w:rPr>
          <w:sz w:val="20"/>
        </w:rPr>
        <w:t>and</w:t>
      </w:r>
      <w:r>
        <w:rPr>
          <w:spacing w:val="-4"/>
          <w:sz w:val="20"/>
        </w:rPr>
        <w:t xml:space="preserve"> </w:t>
      </w:r>
      <w:r>
        <w:rPr>
          <w:sz w:val="20"/>
        </w:rPr>
        <w:t>then</w:t>
      </w:r>
      <w:r>
        <w:rPr>
          <w:spacing w:val="-8"/>
          <w:sz w:val="20"/>
        </w:rPr>
        <w:t xml:space="preserve"> </w:t>
      </w:r>
      <w:r>
        <w:rPr>
          <w:sz w:val="20"/>
        </w:rPr>
        <w:t>routinely</w:t>
      </w:r>
      <w:r>
        <w:rPr>
          <w:spacing w:val="-4"/>
          <w:sz w:val="20"/>
        </w:rPr>
        <w:t xml:space="preserve"> </w:t>
      </w:r>
      <w:r>
        <w:rPr>
          <w:sz w:val="20"/>
        </w:rPr>
        <w:t>exceeding</w:t>
      </w:r>
      <w:r>
        <w:rPr>
          <w:spacing w:val="-11"/>
          <w:sz w:val="20"/>
        </w:rPr>
        <w:t xml:space="preserve"> </w:t>
      </w:r>
      <w:r>
        <w:rPr>
          <w:sz w:val="20"/>
        </w:rPr>
        <w:t>the</w:t>
      </w:r>
      <w:r>
        <w:rPr>
          <w:spacing w:val="-2"/>
          <w:sz w:val="20"/>
        </w:rPr>
        <w:t xml:space="preserve"> limits</w:t>
      </w:r>
    </w:p>
    <w:p w14:paraId="315BDB8F" w14:textId="77777777" w:rsidR="00576701" w:rsidRDefault="008D250F">
      <w:pPr>
        <w:pStyle w:val="ListParagraph"/>
        <w:numPr>
          <w:ilvl w:val="0"/>
          <w:numId w:val="16"/>
        </w:numPr>
        <w:tabs>
          <w:tab w:val="left" w:pos="1438"/>
        </w:tabs>
        <w:spacing w:line="254" w:lineRule="exact"/>
        <w:ind w:left="1438" w:hanging="176"/>
        <w:rPr>
          <w:rFonts w:ascii="Symbol" w:hAnsi="Symbol"/>
          <w:sz w:val="20"/>
        </w:rPr>
      </w:pPr>
      <w:r>
        <w:rPr>
          <w:sz w:val="20"/>
        </w:rPr>
        <w:t>Borrowing</w:t>
      </w:r>
      <w:r>
        <w:rPr>
          <w:spacing w:val="-8"/>
          <w:sz w:val="20"/>
        </w:rPr>
        <w:t xml:space="preserve"> </w:t>
      </w:r>
      <w:r>
        <w:rPr>
          <w:sz w:val="20"/>
        </w:rPr>
        <w:t>money</w:t>
      </w:r>
      <w:r>
        <w:rPr>
          <w:spacing w:val="-7"/>
          <w:sz w:val="20"/>
        </w:rPr>
        <w:t xml:space="preserve"> </w:t>
      </w:r>
      <w:r>
        <w:rPr>
          <w:sz w:val="20"/>
        </w:rPr>
        <w:t>to</w:t>
      </w:r>
      <w:r>
        <w:rPr>
          <w:spacing w:val="-8"/>
          <w:sz w:val="20"/>
        </w:rPr>
        <w:t xml:space="preserve"> </w:t>
      </w:r>
      <w:r>
        <w:rPr>
          <w:sz w:val="20"/>
        </w:rPr>
        <w:t>pay</w:t>
      </w:r>
      <w:r>
        <w:rPr>
          <w:spacing w:val="-7"/>
          <w:sz w:val="20"/>
        </w:rPr>
        <w:t xml:space="preserve"> </w:t>
      </w:r>
      <w:r>
        <w:rPr>
          <w:sz w:val="20"/>
        </w:rPr>
        <w:t>gambling</w:t>
      </w:r>
      <w:r>
        <w:rPr>
          <w:spacing w:val="-5"/>
          <w:sz w:val="20"/>
        </w:rPr>
        <w:t xml:space="preserve"> </w:t>
      </w:r>
      <w:r>
        <w:rPr>
          <w:spacing w:val="-2"/>
          <w:sz w:val="20"/>
        </w:rPr>
        <w:t>debts</w:t>
      </w:r>
    </w:p>
    <w:p w14:paraId="315BDB90" w14:textId="77777777" w:rsidR="00576701" w:rsidRDefault="008D250F">
      <w:pPr>
        <w:pStyle w:val="ListParagraph"/>
        <w:numPr>
          <w:ilvl w:val="0"/>
          <w:numId w:val="16"/>
        </w:numPr>
        <w:tabs>
          <w:tab w:val="left" w:pos="1438"/>
        </w:tabs>
        <w:ind w:left="1438" w:hanging="176"/>
        <w:rPr>
          <w:rFonts w:ascii="Symbol" w:hAnsi="Symbol"/>
          <w:sz w:val="20"/>
        </w:rPr>
      </w:pPr>
      <w:r>
        <w:rPr>
          <w:sz w:val="20"/>
        </w:rPr>
        <w:t>Lying</w:t>
      </w:r>
      <w:r>
        <w:rPr>
          <w:spacing w:val="-6"/>
          <w:sz w:val="20"/>
        </w:rPr>
        <w:t xml:space="preserve"> </w:t>
      </w:r>
      <w:r>
        <w:rPr>
          <w:sz w:val="20"/>
        </w:rPr>
        <w:t>to</w:t>
      </w:r>
      <w:r>
        <w:rPr>
          <w:spacing w:val="-9"/>
          <w:sz w:val="20"/>
        </w:rPr>
        <w:t xml:space="preserve"> </w:t>
      </w:r>
      <w:r>
        <w:rPr>
          <w:sz w:val="20"/>
        </w:rPr>
        <w:t>friends</w:t>
      </w:r>
      <w:r>
        <w:rPr>
          <w:spacing w:val="-6"/>
          <w:sz w:val="20"/>
        </w:rPr>
        <w:t xml:space="preserve"> </w:t>
      </w:r>
      <w:r>
        <w:rPr>
          <w:sz w:val="20"/>
        </w:rPr>
        <w:t>and/or</w:t>
      </w:r>
      <w:r>
        <w:rPr>
          <w:spacing w:val="-7"/>
          <w:sz w:val="20"/>
        </w:rPr>
        <w:t xml:space="preserve"> </w:t>
      </w:r>
      <w:r>
        <w:rPr>
          <w:sz w:val="20"/>
        </w:rPr>
        <w:t>family</w:t>
      </w:r>
      <w:r>
        <w:rPr>
          <w:spacing w:val="-8"/>
          <w:sz w:val="20"/>
        </w:rPr>
        <w:t xml:space="preserve"> </w:t>
      </w:r>
      <w:r>
        <w:rPr>
          <w:sz w:val="20"/>
        </w:rPr>
        <w:t>about</w:t>
      </w:r>
      <w:r>
        <w:rPr>
          <w:spacing w:val="-9"/>
          <w:sz w:val="20"/>
        </w:rPr>
        <w:t xml:space="preserve"> </w:t>
      </w:r>
      <w:r>
        <w:rPr>
          <w:sz w:val="20"/>
        </w:rPr>
        <w:t>gambling</w:t>
      </w:r>
      <w:r>
        <w:rPr>
          <w:spacing w:val="-7"/>
          <w:sz w:val="20"/>
        </w:rPr>
        <w:t xml:space="preserve"> </w:t>
      </w:r>
      <w:r>
        <w:rPr>
          <w:sz w:val="20"/>
        </w:rPr>
        <w:t>frequency</w:t>
      </w:r>
      <w:r>
        <w:rPr>
          <w:spacing w:val="-9"/>
          <w:sz w:val="20"/>
        </w:rPr>
        <w:t xml:space="preserve"> </w:t>
      </w:r>
      <w:r>
        <w:rPr>
          <w:sz w:val="20"/>
        </w:rPr>
        <w:t>or</w:t>
      </w:r>
      <w:r>
        <w:rPr>
          <w:spacing w:val="-7"/>
          <w:sz w:val="20"/>
        </w:rPr>
        <w:t xml:space="preserve"> </w:t>
      </w:r>
      <w:r>
        <w:rPr>
          <w:sz w:val="20"/>
        </w:rPr>
        <w:t>the</w:t>
      </w:r>
      <w:r>
        <w:rPr>
          <w:spacing w:val="-3"/>
          <w:sz w:val="20"/>
        </w:rPr>
        <w:t xml:space="preserve"> </w:t>
      </w:r>
      <w:r>
        <w:rPr>
          <w:sz w:val="20"/>
        </w:rPr>
        <w:t>extent</w:t>
      </w:r>
      <w:r>
        <w:rPr>
          <w:spacing w:val="-5"/>
          <w:sz w:val="20"/>
        </w:rPr>
        <w:t xml:space="preserve"> </w:t>
      </w:r>
      <w:r>
        <w:rPr>
          <w:sz w:val="20"/>
        </w:rPr>
        <w:t>of</w:t>
      </w:r>
      <w:r>
        <w:rPr>
          <w:spacing w:val="-7"/>
          <w:sz w:val="20"/>
        </w:rPr>
        <w:t xml:space="preserve"> </w:t>
      </w:r>
      <w:r>
        <w:rPr>
          <w:spacing w:val="-2"/>
          <w:sz w:val="20"/>
        </w:rPr>
        <w:t>losses</w:t>
      </w:r>
    </w:p>
    <w:p w14:paraId="315BDB91" w14:textId="77777777" w:rsidR="00576701" w:rsidRDefault="008D250F">
      <w:pPr>
        <w:pStyle w:val="ListParagraph"/>
        <w:numPr>
          <w:ilvl w:val="0"/>
          <w:numId w:val="16"/>
        </w:numPr>
        <w:tabs>
          <w:tab w:val="left" w:pos="1438"/>
        </w:tabs>
        <w:spacing w:before="4" w:line="255" w:lineRule="exact"/>
        <w:ind w:left="1438" w:hanging="176"/>
        <w:rPr>
          <w:rFonts w:ascii="Symbol" w:hAnsi="Symbol"/>
          <w:sz w:val="20"/>
        </w:rPr>
      </w:pPr>
      <w:r>
        <w:rPr>
          <w:sz w:val="20"/>
        </w:rPr>
        <w:t>Neglecting</w:t>
      </w:r>
      <w:r>
        <w:rPr>
          <w:spacing w:val="-7"/>
          <w:sz w:val="20"/>
        </w:rPr>
        <w:t xml:space="preserve"> </w:t>
      </w:r>
      <w:r>
        <w:rPr>
          <w:sz w:val="20"/>
        </w:rPr>
        <w:t>other</w:t>
      </w:r>
      <w:r>
        <w:rPr>
          <w:spacing w:val="-8"/>
          <w:sz w:val="20"/>
        </w:rPr>
        <w:t xml:space="preserve"> </w:t>
      </w:r>
      <w:r>
        <w:rPr>
          <w:sz w:val="20"/>
        </w:rPr>
        <w:t>responsibilities</w:t>
      </w:r>
      <w:r>
        <w:rPr>
          <w:spacing w:val="-7"/>
          <w:sz w:val="20"/>
        </w:rPr>
        <w:t xml:space="preserve"> </w:t>
      </w:r>
      <w:r>
        <w:rPr>
          <w:sz w:val="20"/>
        </w:rPr>
        <w:t>such</w:t>
      </w:r>
      <w:r>
        <w:rPr>
          <w:spacing w:val="-5"/>
          <w:sz w:val="20"/>
        </w:rPr>
        <w:t xml:space="preserve"> </w:t>
      </w:r>
      <w:r>
        <w:rPr>
          <w:sz w:val="20"/>
        </w:rPr>
        <w:t>as</w:t>
      </w:r>
      <w:r>
        <w:rPr>
          <w:spacing w:val="-12"/>
          <w:sz w:val="20"/>
        </w:rPr>
        <w:t xml:space="preserve"> </w:t>
      </w:r>
      <w:r>
        <w:rPr>
          <w:sz w:val="20"/>
        </w:rPr>
        <w:t>school</w:t>
      </w:r>
      <w:r>
        <w:rPr>
          <w:spacing w:val="-8"/>
          <w:sz w:val="20"/>
        </w:rPr>
        <w:t xml:space="preserve"> </w:t>
      </w:r>
      <w:r>
        <w:rPr>
          <w:sz w:val="20"/>
        </w:rPr>
        <w:t>due</w:t>
      </w:r>
      <w:r>
        <w:rPr>
          <w:spacing w:val="-8"/>
          <w:sz w:val="20"/>
        </w:rPr>
        <w:t xml:space="preserve"> </w:t>
      </w:r>
      <w:r>
        <w:rPr>
          <w:sz w:val="20"/>
        </w:rPr>
        <w:t>to</w:t>
      </w:r>
      <w:r>
        <w:rPr>
          <w:spacing w:val="-10"/>
          <w:sz w:val="20"/>
        </w:rPr>
        <w:t xml:space="preserve"> </w:t>
      </w:r>
      <w:r>
        <w:rPr>
          <w:sz w:val="20"/>
        </w:rPr>
        <w:t>a</w:t>
      </w:r>
      <w:r>
        <w:rPr>
          <w:spacing w:val="-5"/>
          <w:sz w:val="20"/>
        </w:rPr>
        <w:t xml:space="preserve"> </w:t>
      </w:r>
      <w:r>
        <w:rPr>
          <w:sz w:val="20"/>
        </w:rPr>
        <w:t>preoccupation</w:t>
      </w:r>
      <w:r>
        <w:rPr>
          <w:spacing w:val="-6"/>
          <w:sz w:val="20"/>
        </w:rPr>
        <w:t xml:space="preserve"> </w:t>
      </w:r>
      <w:r>
        <w:rPr>
          <w:sz w:val="20"/>
        </w:rPr>
        <w:t>with</w:t>
      </w:r>
      <w:r>
        <w:rPr>
          <w:spacing w:val="-9"/>
          <w:sz w:val="20"/>
        </w:rPr>
        <w:t xml:space="preserve"> </w:t>
      </w:r>
      <w:r>
        <w:rPr>
          <w:spacing w:val="-2"/>
          <w:sz w:val="20"/>
        </w:rPr>
        <w:t>gambling</w:t>
      </w:r>
    </w:p>
    <w:p w14:paraId="315BDB92" w14:textId="77777777" w:rsidR="00576701" w:rsidRDefault="008D250F">
      <w:pPr>
        <w:pStyle w:val="ListParagraph"/>
        <w:numPr>
          <w:ilvl w:val="0"/>
          <w:numId w:val="16"/>
        </w:numPr>
        <w:tabs>
          <w:tab w:val="left" w:pos="1438"/>
        </w:tabs>
        <w:spacing w:line="254" w:lineRule="exact"/>
        <w:ind w:left="1438" w:hanging="176"/>
        <w:rPr>
          <w:rFonts w:ascii="Symbol" w:hAnsi="Symbol"/>
          <w:sz w:val="20"/>
        </w:rPr>
      </w:pPr>
      <w:r>
        <w:rPr>
          <w:sz w:val="20"/>
        </w:rPr>
        <w:t>Constant</w:t>
      </w:r>
      <w:r>
        <w:rPr>
          <w:spacing w:val="-8"/>
          <w:sz w:val="20"/>
        </w:rPr>
        <w:t xml:space="preserve"> </w:t>
      </w:r>
      <w:r>
        <w:rPr>
          <w:sz w:val="20"/>
        </w:rPr>
        <w:t>self-worry</w:t>
      </w:r>
      <w:r>
        <w:rPr>
          <w:spacing w:val="-8"/>
          <w:sz w:val="20"/>
        </w:rPr>
        <w:t xml:space="preserve"> </w:t>
      </w:r>
      <w:r>
        <w:rPr>
          <w:sz w:val="20"/>
        </w:rPr>
        <w:t>about</w:t>
      </w:r>
      <w:r>
        <w:rPr>
          <w:spacing w:val="-7"/>
          <w:sz w:val="20"/>
        </w:rPr>
        <w:t xml:space="preserve"> </w:t>
      </w:r>
      <w:r>
        <w:rPr>
          <w:sz w:val="20"/>
        </w:rPr>
        <w:t>your</w:t>
      </w:r>
      <w:r>
        <w:rPr>
          <w:spacing w:val="-10"/>
          <w:sz w:val="20"/>
        </w:rPr>
        <w:t xml:space="preserve"> </w:t>
      </w:r>
      <w:r>
        <w:rPr>
          <w:spacing w:val="-2"/>
          <w:sz w:val="20"/>
        </w:rPr>
        <w:t>gambling</w:t>
      </w:r>
    </w:p>
    <w:p w14:paraId="315BDB93" w14:textId="77777777" w:rsidR="00576701" w:rsidRDefault="008D250F">
      <w:pPr>
        <w:pStyle w:val="ListParagraph"/>
        <w:numPr>
          <w:ilvl w:val="0"/>
          <w:numId w:val="16"/>
        </w:numPr>
        <w:tabs>
          <w:tab w:val="left" w:pos="1438"/>
        </w:tabs>
        <w:ind w:left="1438" w:hanging="176"/>
        <w:rPr>
          <w:rFonts w:ascii="Symbol" w:hAnsi="Symbol"/>
          <w:sz w:val="20"/>
        </w:rPr>
      </w:pPr>
      <w:r>
        <w:rPr>
          <w:sz w:val="20"/>
        </w:rPr>
        <w:t>Consistently</w:t>
      </w:r>
      <w:r>
        <w:rPr>
          <w:spacing w:val="-10"/>
          <w:sz w:val="20"/>
        </w:rPr>
        <w:t xml:space="preserve"> </w:t>
      </w:r>
      <w:r>
        <w:rPr>
          <w:sz w:val="20"/>
        </w:rPr>
        <w:t>feeling</w:t>
      </w:r>
      <w:r>
        <w:rPr>
          <w:spacing w:val="-4"/>
          <w:sz w:val="20"/>
        </w:rPr>
        <w:t xml:space="preserve"> </w:t>
      </w:r>
      <w:r>
        <w:rPr>
          <w:sz w:val="20"/>
        </w:rPr>
        <w:t>the</w:t>
      </w:r>
      <w:r>
        <w:rPr>
          <w:spacing w:val="-5"/>
          <w:sz w:val="20"/>
        </w:rPr>
        <w:t xml:space="preserve"> </w:t>
      </w:r>
      <w:r>
        <w:rPr>
          <w:sz w:val="20"/>
        </w:rPr>
        <w:t>need</w:t>
      </w:r>
      <w:r>
        <w:rPr>
          <w:spacing w:val="-9"/>
          <w:sz w:val="20"/>
        </w:rPr>
        <w:t xml:space="preserve"> </w:t>
      </w:r>
      <w:r>
        <w:rPr>
          <w:sz w:val="20"/>
        </w:rPr>
        <w:t>for</w:t>
      </w:r>
      <w:r>
        <w:rPr>
          <w:spacing w:val="-8"/>
          <w:sz w:val="20"/>
        </w:rPr>
        <w:t xml:space="preserve"> </w:t>
      </w:r>
      <w:r>
        <w:rPr>
          <w:sz w:val="20"/>
        </w:rPr>
        <w:t>the</w:t>
      </w:r>
      <w:r>
        <w:rPr>
          <w:spacing w:val="-9"/>
          <w:sz w:val="20"/>
        </w:rPr>
        <w:t xml:space="preserve"> </w:t>
      </w:r>
      <w:r>
        <w:rPr>
          <w:sz w:val="20"/>
        </w:rPr>
        <w:t>"</w:t>
      </w:r>
      <w:r>
        <w:rPr>
          <w:i/>
          <w:sz w:val="20"/>
        </w:rPr>
        <w:t>gambling</w:t>
      </w:r>
      <w:r>
        <w:rPr>
          <w:i/>
          <w:spacing w:val="-7"/>
          <w:sz w:val="20"/>
        </w:rPr>
        <w:t xml:space="preserve"> </w:t>
      </w:r>
      <w:r>
        <w:rPr>
          <w:i/>
          <w:spacing w:val="-4"/>
          <w:sz w:val="20"/>
        </w:rPr>
        <w:t>rush</w:t>
      </w:r>
      <w:r>
        <w:rPr>
          <w:spacing w:val="-4"/>
          <w:sz w:val="20"/>
        </w:rPr>
        <w:t>"</w:t>
      </w:r>
    </w:p>
    <w:p w14:paraId="315BDB94" w14:textId="77777777" w:rsidR="00576701" w:rsidRDefault="008D250F">
      <w:pPr>
        <w:pStyle w:val="BodyText"/>
        <w:spacing w:before="144"/>
        <w:ind w:right="785"/>
      </w:pPr>
      <w:r>
        <w:t>If several of these signs sound familiar, you may want to discuss your concerns further with a counselor on campus. Additional resources</w:t>
      </w:r>
      <w:r>
        <w:rPr>
          <w:spacing w:val="-4"/>
        </w:rPr>
        <w:t xml:space="preserve"> </w:t>
      </w:r>
      <w:r>
        <w:t>can</w:t>
      </w:r>
      <w:r>
        <w:rPr>
          <w:spacing w:val="-2"/>
        </w:rPr>
        <w:t xml:space="preserve"> </w:t>
      </w:r>
      <w:r>
        <w:t>be</w:t>
      </w:r>
      <w:r>
        <w:rPr>
          <w:spacing w:val="-1"/>
        </w:rPr>
        <w:t xml:space="preserve"> </w:t>
      </w:r>
      <w:r>
        <w:t>found</w:t>
      </w:r>
      <w:r>
        <w:rPr>
          <w:spacing w:val="-2"/>
        </w:rPr>
        <w:t xml:space="preserve"> </w:t>
      </w:r>
      <w:r>
        <w:t>at</w:t>
      </w:r>
      <w:r>
        <w:rPr>
          <w:spacing w:val="-7"/>
        </w:rPr>
        <w:t xml:space="preserve"> </w:t>
      </w:r>
      <w:r>
        <w:t>these</w:t>
      </w:r>
      <w:r>
        <w:rPr>
          <w:spacing w:val="-6"/>
        </w:rPr>
        <w:t xml:space="preserve"> </w:t>
      </w:r>
      <w:r>
        <w:t>sites:</w:t>
      </w:r>
      <w:r>
        <w:rPr>
          <w:spacing w:val="-7"/>
        </w:rPr>
        <w:t xml:space="preserve"> </w:t>
      </w:r>
      <w:hyperlink r:id="rId45">
        <w:r>
          <w:rPr>
            <w:color w:val="0E3864"/>
            <w:u w:val="single" w:color="0E3864"/>
          </w:rPr>
          <w:t>gamblersanonymous.org</w:t>
        </w:r>
      </w:hyperlink>
      <w:r>
        <w:t>;</w:t>
      </w:r>
      <w:r>
        <w:rPr>
          <w:spacing w:val="-7"/>
        </w:rPr>
        <w:t xml:space="preserve"> </w:t>
      </w:r>
      <w:r>
        <w:rPr>
          <w:color w:val="0E3864"/>
          <w:u w:val="single" w:color="0E3864"/>
        </w:rPr>
        <w:t>compulsivegambler.com</w:t>
      </w:r>
      <w:r>
        <w:t>;</w:t>
      </w:r>
      <w:r>
        <w:rPr>
          <w:spacing w:val="-3"/>
        </w:rPr>
        <w:t xml:space="preserve"> </w:t>
      </w:r>
      <w:hyperlink r:id="rId46">
        <w:r>
          <w:rPr>
            <w:color w:val="0E3864"/>
            <w:u w:val="single" w:color="0E3864"/>
          </w:rPr>
          <w:t>ncpgambling.org</w:t>
        </w:r>
        <w:r>
          <w:t>;</w:t>
        </w:r>
      </w:hyperlink>
      <w:r>
        <w:rPr>
          <w:spacing w:val="-3"/>
        </w:rPr>
        <w:t xml:space="preserve"> </w:t>
      </w:r>
      <w:hyperlink r:id="rId47">
        <w:r>
          <w:rPr>
            <w:color w:val="0E3864"/>
            <w:u w:val="single" w:color="0E3864"/>
          </w:rPr>
          <w:t>problemgambling.com</w:t>
        </w:r>
      </w:hyperlink>
    </w:p>
    <w:p w14:paraId="315BDB95" w14:textId="77777777" w:rsidR="00576701" w:rsidRDefault="008D250F">
      <w:pPr>
        <w:pStyle w:val="BodyText"/>
        <w:spacing w:before="145"/>
      </w:pPr>
      <w:r>
        <w:t>If</w:t>
      </w:r>
      <w:r>
        <w:rPr>
          <w:spacing w:val="-12"/>
        </w:rPr>
        <w:t xml:space="preserve"> </w:t>
      </w:r>
      <w:r>
        <w:t>you</w:t>
      </w:r>
      <w:r>
        <w:rPr>
          <w:spacing w:val="-10"/>
        </w:rPr>
        <w:t xml:space="preserve"> </w:t>
      </w:r>
      <w:r>
        <w:t>currently</w:t>
      </w:r>
      <w:r>
        <w:rPr>
          <w:spacing w:val="-6"/>
        </w:rPr>
        <w:t xml:space="preserve"> </w:t>
      </w:r>
      <w:r>
        <w:t>need</w:t>
      </w:r>
      <w:r>
        <w:rPr>
          <w:spacing w:val="-10"/>
        </w:rPr>
        <w:t xml:space="preserve"> </w:t>
      </w:r>
      <w:r>
        <w:t>help,</w:t>
      </w:r>
      <w:r>
        <w:rPr>
          <w:spacing w:val="-8"/>
        </w:rPr>
        <w:t xml:space="preserve"> </w:t>
      </w:r>
      <w:r>
        <w:t>call</w:t>
      </w:r>
      <w:r>
        <w:rPr>
          <w:spacing w:val="-9"/>
        </w:rPr>
        <w:t xml:space="preserve"> </w:t>
      </w:r>
      <w:r>
        <w:t>1-800-522-4700</w:t>
      </w:r>
      <w:r>
        <w:rPr>
          <w:spacing w:val="-7"/>
        </w:rPr>
        <w:t xml:space="preserve"> </w:t>
      </w:r>
      <w:r>
        <w:t>(24-hour</w:t>
      </w:r>
      <w:r>
        <w:rPr>
          <w:spacing w:val="-8"/>
        </w:rPr>
        <w:t xml:space="preserve"> </w:t>
      </w:r>
      <w:r>
        <w:t>confidential</w:t>
      </w:r>
      <w:r>
        <w:rPr>
          <w:spacing w:val="-9"/>
        </w:rPr>
        <w:t xml:space="preserve"> </w:t>
      </w:r>
      <w:r>
        <w:t>helpline</w:t>
      </w:r>
      <w:r>
        <w:rPr>
          <w:spacing w:val="-9"/>
        </w:rPr>
        <w:t xml:space="preserve"> </w:t>
      </w:r>
      <w:r>
        <w:t>for</w:t>
      </w:r>
      <w:r>
        <w:rPr>
          <w:spacing w:val="-9"/>
        </w:rPr>
        <w:t xml:space="preserve"> </w:t>
      </w:r>
      <w:r>
        <w:t>problem</w:t>
      </w:r>
      <w:r>
        <w:rPr>
          <w:spacing w:val="-7"/>
        </w:rPr>
        <w:t xml:space="preserve"> </w:t>
      </w:r>
      <w:r>
        <w:rPr>
          <w:spacing w:val="-2"/>
        </w:rPr>
        <w:t>gambling)</w:t>
      </w:r>
    </w:p>
    <w:p w14:paraId="315BDB96" w14:textId="77777777" w:rsidR="00576701" w:rsidRDefault="008D250F">
      <w:pPr>
        <w:pStyle w:val="Heading2"/>
        <w:spacing w:before="150"/>
      </w:pPr>
      <w:r>
        <w:t>Compliance</w:t>
      </w:r>
      <w:r>
        <w:rPr>
          <w:spacing w:val="-9"/>
        </w:rPr>
        <w:t xml:space="preserve"> </w:t>
      </w:r>
      <w:r>
        <w:t>with</w:t>
      </w:r>
      <w:r>
        <w:rPr>
          <w:spacing w:val="-6"/>
        </w:rPr>
        <w:t xml:space="preserve"> </w:t>
      </w:r>
      <w:r>
        <w:t>College</w:t>
      </w:r>
      <w:r>
        <w:rPr>
          <w:spacing w:val="-8"/>
        </w:rPr>
        <w:t xml:space="preserve"> </w:t>
      </w:r>
      <w:r>
        <w:rPr>
          <w:spacing w:val="-2"/>
        </w:rPr>
        <w:t>Officials</w:t>
      </w:r>
    </w:p>
    <w:p w14:paraId="315BDB97" w14:textId="77777777" w:rsidR="00576701" w:rsidRDefault="008D250F">
      <w:pPr>
        <w:pStyle w:val="BodyText"/>
        <w:ind w:right="785"/>
      </w:pPr>
      <w:r>
        <w:t>Students</w:t>
      </w:r>
      <w:r>
        <w:rPr>
          <w:spacing w:val="-2"/>
        </w:rPr>
        <w:t xml:space="preserve"> </w:t>
      </w:r>
      <w:r>
        <w:t>are</w:t>
      </w:r>
      <w:r>
        <w:rPr>
          <w:spacing w:val="-4"/>
        </w:rPr>
        <w:t xml:space="preserve"> </w:t>
      </w:r>
      <w:r>
        <w:t>required</w:t>
      </w:r>
      <w:r>
        <w:rPr>
          <w:spacing w:val="-5"/>
        </w:rPr>
        <w:t xml:space="preserve"> </w:t>
      </w:r>
      <w:r>
        <w:t>to</w:t>
      </w:r>
      <w:r>
        <w:rPr>
          <w:spacing w:val="-5"/>
        </w:rPr>
        <w:t xml:space="preserve"> </w:t>
      </w:r>
      <w:r>
        <w:t>comply with</w:t>
      </w:r>
      <w:r>
        <w:rPr>
          <w:spacing w:val="-5"/>
        </w:rPr>
        <w:t xml:space="preserve"> </w:t>
      </w:r>
      <w:r>
        <w:t>the</w:t>
      </w:r>
      <w:r>
        <w:rPr>
          <w:spacing w:val="-4"/>
        </w:rPr>
        <w:t xml:space="preserve"> </w:t>
      </w:r>
      <w:r>
        <w:t xml:space="preserve">direction of </w:t>
      </w:r>
      <w:proofErr w:type="gramStart"/>
      <w:r>
        <w:t>College</w:t>
      </w:r>
      <w:proofErr w:type="gramEnd"/>
      <w:r>
        <w:t xml:space="preserve"> officials</w:t>
      </w:r>
      <w:r>
        <w:rPr>
          <w:spacing w:val="-6"/>
        </w:rPr>
        <w:t xml:space="preserve"> </w:t>
      </w:r>
      <w:r>
        <w:t>or</w:t>
      </w:r>
      <w:r>
        <w:rPr>
          <w:spacing w:val="-3"/>
        </w:rPr>
        <w:t xml:space="preserve"> </w:t>
      </w:r>
      <w:r>
        <w:t>public</w:t>
      </w:r>
      <w:r>
        <w:rPr>
          <w:spacing w:val="-3"/>
        </w:rPr>
        <w:t xml:space="preserve"> </w:t>
      </w:r>
      <w:r>
        <w:t>safety</w:t>
      </w:r>
      <w:r>
        <w:rPr>
          <w:spacing w:val="-5"/>
        </w:rPr>
        <w:t xml:space="preserve"> </w:t>
      </w:r>
      <w:r>
        <w:t>officers</w:t>
      </w:r>
      <w:r>
        <w:rPr>
          <w:spacing w:val="-2"/>
        </w:rPr>
        <w:t xml:space="preserve"> </w:t>
      </w:r>
      <w:r>
        <w:t>acting</w:t>
      </w:r>
      <w:r>
        <w:rPr>
          <w:spacing w:val="-3"/>
        </w:rPr>
        <w:t xml:space="preserve"> </w:t>
      </w:r>
      <w:r>
        <w:t>in the</w:t>
      </w:r>
      <w:r>
        <w:rPr>
          <w:spacing w:val="-4"/>
        </w:rPr>
        <w:t xml:space="preserve"> </w:t>
      </w:r>
      <w:r>
        <w:t>performance</w:t>
      </w:r>
      <w:r>
        <w:rPr>
          <w:spacing w:val="-4"/>
        </w:rPr>
        <w:t xml:space="preserve"> </w:t>
      </w:r>
      <w:r>
        <w:t xml:space="preserve">of their duties. Students must also </w:t>
      </w:r>
      <w:proofErr w:type="gramStart"/>
      <w:r>
        <w:t>identify themselves to</w:t>
      </w:r>
      <w:proofErr w:type="gramEnd"/>
      <w:r>
        <w:t xml:space="preserve"> these </w:t>
      </w:r>
      <w:proofErr w:type="gramStart"/>
      <w:r>
        <w:t>persons</w:t>
      </w:r>
      <w:proofErr w:type="gramEnd"/>
      <w:r>
        <w:t xml:space="preserve"> when requested to do so.</w:t>
      </w:r>
    </w:p>
    <w:p w14:paraId="315BDB98" w14:textId="77777777" w:rsidR="00576701" w:rsidRDefault="00576701">
      <w:pPr>
        <w:pStyle w:val="BodyText"/>
        <w:spacing w:before="9"/>
        <w:ind w:left="0"/>
        <w:rPr>
          <w:sz w:val="21"/>
        </w:rPr>
      </w:pPr>
    </w:p>
    <w:p w14:paraId="315BDB99" w14:textId="77777777" w:rsidR="00576701" w:rsidRDefault="008D250F">
      <w:pPr>
        <w:pStyle w:val="Heading2"/>
      </w:pPr>
      <w:r>
        <w:t>Hazing</w:t>
      </w:r>
      <w:r>
        <w:rPr>
          <w:spacing w:val="-4"/>
        </w:rPr>
        <w:t xml:space="preserve"> </w:t>
      </w:r>
      <w:r>
        <w:t>and</w:t>
      </w:r>
      <w:r>
        <w:rPr>
          <w:spacing w:val="-4"/>
        </w:rPr>
        <w:t xml:space="preserve"> </w:t>
      </w:r>
      <w:r>
        <w:rPr>
          <w:spacing w:val="-2"/>
        </w:rPr>
        <w:t>Pranks</w:t>
      </w:r>
    </w:p>
    <w:p w14:paraId="315BDB9A" w14:textId="77777777" w:rsidR="00576701" w:rsidRDefault="008D250F">
      <w:pPr>
        <w:pStyle w:val="BodyText"/>
        <w:ind w:right="785"/>
      </w:pPr>
      <w:r>
        <w:t>Though it is not uncommon for the student community to engage in humorous pranks, all individuals and groups are expected to ensure</w:t>
      </w:r>
      <w:r>
        <w:rPr>
          <w:spacing w:val="-3"/>
        </w:rPr>
        <w:t xml:space="preserve"> </w:t>
      </w:r>
      <w:r>
        <w:t>that such activities</w:t>
      </w:r>
      <w:r>
        <w:rPr>
          <w:spacing w:val="-1"/>
        </w:rPr>
        <w:t xml:space="preserve"> </w:t>
      </w:r>
      <w:r>
        <w:t>never</w:t>
      </w:r>
      <w:r>
        <w:rPr>
          <w:spacing w:val="-2"/>
        </w:rPr>
        <w:t xml:space="preserve"> </w:t>
      </w:r>
      <w:r>
        <w:t>exceed</w:t>
      </w:r>
      <w:r>
        <w:rPr>
          <w:spacing w:val="-4"/>
        </w:rPr>
        <w:t xml:space="preserve"> </w:t>
      </w:r>
      <w:r>
        <w:t>the</w:t>
      </w:r>
      <w:r>
        <w:rPr>
          <w:spacing w:val="-3"/>
        </w:rPr>
        <w:t xml:space="preserve"> </w:t>
      </w:r>
      <w:r>
        <w:t>bounds</w:t>
      </w:r>
      <w:r>
        <w:rPr>
          <w:spacing w:val="-1"/>
        </w:rPr>
        <w:t xml:space="preserve"> </w:t>
      </w:r>
      <w:r>
        <w:t>of</w:t>
      </w:r>
      <w:r>
        <w:rPr>
          <w:spacing w:val="-3"/>
        </w:rPr>
        <w:t xml:space="preserve"> </w:t>
      </w:r>
      <w:r>
        <w:t>good</w:t>
      </w:r>
      <w:r>
        <w:rPr>
          <w:spacing w:val="-4"/>
        </w:rPr>
        <w:t xml:space="preserve"> </w:t>
      </w:r>
      <w:r>
        <w:t>humor</w:t>
      </w:r>
      <w:r>
        <w:rPr>
          <w:spacing w:val="-2"/>
        </w:rPr>
        <w:t xml:space="preserve"> </w:t>
      </w:r>
      <w:r>
        <w:t>and</w:t>
      </w:r>
      <w:r>
        <w:rPr>
          <w:spacing w:val="-4"/>
        </w:rPr>
        <w:t xml:space="preserve"> </w:t>
      </w:r>
      <w:r>
        <w:t>respect</w:t>
      </w:r>
      <w:r>
        <w:rPr>
          <w:spacing w:val="-4"/>
        </w:rPr>
        <w:t xml:space="preserve"> </w:t>
      </w:r>
      <w:r>
        <w:t>for</w:t>
      </w:r>
      <w:r>
        <w:rPr>
          <w:spacing w:val="-2"/>
        </w:rPr>
        <w:t xml:space="preserve"> </w:t>
      </w:r>
      <w:r>
        <w:t>others.</w:t>
      </w:r>
      <w:r>
        <w:rPr>
          <w:spacing w:val="40"/>
        </w:rPr>
        <w:t xml:space="preserve"> </w:t>
      </w:r>
      <w:r>
        <w:t>Such</w:t>
      </w:r>
      <w:r>
        <w:rPr>
          <w:spacing w:val="-4"/>
        </w:rPr>
        <w:t xml:space="preserve"> </w:t>
      </w:r>
      <w:r>
        <w:t>activities</w:t>
      </w:r>
      <w:r>
        <w:rPr>
          <w:spacing w:val="-6"/>
        </w:rPr>
        <w:t xml:space="preserve"> </w:t>
      </w:r>
      <w:r>
        <w:t>must</w:t>
      </w:r>
      <w:r>
        <w:rPr>
          <w:spacing w:val="-4"/>
        </w:rPr>
        <w:t xml:space="preserve"> </w:t>
      </w:r>
      <w:r>
        <w:t>never</w:t>
      </w:r>
      <w:r>
        <w:rPr>
          <w:spacing w:val="-2"/>
        </w:rPr>
        <w:t xml:space="preserve"> </w:t>
      </w:r>
      <w:r>
        <w:t>infringe</w:t>
      </w:r>
      <w:r>
        <w:rPr>
          <w:spacing w:val="-3"/>
        </w:rPr>
        <w:t xml:space="preserve"> </w:t>
      </w:r>
      <w:r>
        <w:t>on a student’s</w:t>
      </w:r>
      <w:r>
        <w:rPr>
          <w:spacing w:val="-7"/>
        </w:rPr>
        <w:t xml:space="preserve"> </w:t>
      </w:r>
      <w:r>
        <w:t>rights,</w:t>
      </w:r>
      <w:r>
        <w:rPr>
          <w:spacing w:val="-3"/>
        </w:rPr>
        <w:t xml:space="preserve"> </w:t>
      </w:r>
      <w:r>
        <w:t>inflict</w:t>
      </w:r>
      <w:r>
        <w:rPr>
          <w:spacing w:val="-1"/>
        </w:rPr>
        <w:t xml:space="preserve"> </w:t>
      </w:r>
      <w:r>
        <w:t>physical or</w:t>
      </w:r>
      <w:r>
        <w:rPr>
          <w:spacing w:val="-4"/>
        </w:rPr>
        <w:t xml:space="preserve"> </w:t>
      </w:r>
      <w:r>
        <w:t>psychological</w:t>
      </w:r>
      <w:r>
        <w:rPr>
          <w:spacing w:val="-4"/>
        </w:rPr>
        <w:t xml:space="preserve"> </w:t>
      </w:r>
      <w:r>
        <w:t>pain,</w:t>
      </w:r>
      <w:r>
        <w:rPr>
          <w:spacing w:val="-3"/>
        </w:rPr>
        <w:t xml:space="preserve"> </w:t>
      </w:r>
      <w:r>
        <w:t>cause</w:t>
      </w:r>
      <w:r>
        <w:rPr>
          <w:spacing w:val="-9"/>
        </w:rPr>
        <w:t xml:space="preserve"> </w:t>
      </w:r>
      <w:r>
        <w:t>personal</w:t>
      </w:r>
      <w:r>
        <w:rPr>
          <w:spacing w:val="-4"/>
        </w:rPr>
        <w:t xml:space="preserve"> </w:t>
      </w:r>
      <w:r>
        <w:t>humiliation,</w:t>
      </w:r>
      <w:r>
        <w:rPr>
          <w:spacing w:val="-3"/>
        </w:rPr>
        <w:t xml:space="preserve"> </w:t>
      </w:r>
      <w:r>
        <w:t>or</w:t>
      </w:r>
      <w:r>
        <w:rPr>
          <w:spacing w:val="-4"/>
        </w:rPr>
        <w:t xml:space="preserve"> </w:t>
      </w:r>
      <w:r>
        <w:t>cause damage to</w:t>
      </w:r>
      <w:r>
        <w:rPr>
          <w:spacing w:val="-5"/>
        </w:rPr>
        <w:t xml:space="preserve"> </w:t>
      </w:r>
      <w:proofErr w:type="gramStart"/>
      <w:r>
        <w:t>College</w:t>
      </w:r>
      <w:proofErr w:type="gramEnd"/>
      <w:r>
        <w:t xml:space="preserve"> or personal property. Any action that gives rise to such consequences will be subject to disciplinary action and possible prosecution under Kansas State </w:t>
      </w:r>
      <w:r>
        <w:rPr>
          <w:spacing w:val="-4"/>
        </w:rPr>
        <w:t>Law.</w:t>
      </w:r>
    </w:p>
    <w:p w14:paraId="315BDB9B" w14:textId="77777777" w:rsidR="00576701" w:rsidRDefault="00576701">
      <w:pPr>
        <w:sectPr w:rsidR="00576701" w:rsidSect="00C8575C">
          <w:pgSz w:w="12240" w:h="15840"/>
          <w:pgMar w:top="960" w:right="0" w:bottom="1180" w:left="0" w:header="0" w:footer="975" w:gutter="0"/>
          <w:cols w:space="720"/>
        </w:sectPr>
      </w:pPr>
    </w:p>
    <w:p w14:paraId="315BDB9C" w14:textId="77777777" w:rsidR="00576701" w:rsidRDefault="008D250F">
      <w:pPr>
        <w:pStyle w:val="Heading2"/>
        <w:spacing w:before="33" w:line="268" w:lineRule="exact"/>
      </w:pPr>
      <w:r>
        <w:t>Prank</w:t>
      </w:r>
      <w:r>
        <w:rPr>
          <w:spacing w:val="-1"/>
        </w:rPr>
        <w:t xml:space="preserve"> </w:t>
      </w:r>
      <w:r>
        <w:rPr>
          <w:spacing w:val="-2"/>
        </w:rPr>
        <w:t>Guidelines</w:t>
      </w:r>
    </w:p>
    <w:p w14:paraId="315BDB9D" w14:textId="77777777" w:rsidR="00576701" w:rsidRDefault="008D250F">
      <w:pPr>
        <w:pStyle w:val="ListParagraph"/>
        <w:numPr>
          <w:ilvl w:val="0"/>
          <w:numId w:val="16"/>
        </w:numPr>
        <w:tabs>
          <w:tab w:val="left" w:pos="1438"/>
          <w:tab w:val="left" w:pos="1440"/>
        </w:tabs>
        <w:ind w:right="818"/>
        <w:rPr>
          <w:rFonts w:ascii="Symbol" w:hAnsi="Symbol"/>
          <w:sz w:val="20"/>
        </w:rPr>
      </w:pPr>
      <w:r>
        <w:rPr>
          <w:sz w:val="20"/>
        </w:rPr>
        <w:t>Pranks</w:t>
      </w:r>
      <w:r>
        <w:rPr>
          <w:spacing w:val="-7"/>
          <w:sz w:val="20"/>
        </w:rPr>
        <w:t xml:space="preserve"> </w:t>
      </w:r>
      <w:r>
        <w:rPr>
          <w:sz w:val="20"/>
        </w:rPr>
        <w:t>must</w:t>
      </w:r>
      <w:r>
        <w:rPr>
          <w:spacing w:val="-5"/>
          <w:sz w:val="20"/>
        </w:rPr>
        <w:t xml:space="preserve"> </w:t>
      </w:r>
      <w:r>
        <w:rPr>
          <w:sz w:val="20"/>
        </w:rPr>
        <w:t>not</w:t>
      </w:r>
      <w:r>
        <w:rPr>
          <w:spacing w:val="-5"/>
          <w:sz w:val="20"/>
        </w:rPr>
        <w:t xml:space="preserve"> </w:t>
      </w:r>
      <w:r>
        <w:rPr>
          <w:sz w:val="20"/>
        </w:rPr>
        <w:t>result</w:t>
      </w:r>
      <w:r>
        <w:rPr>
          <w:spacing w:val="-5"/>
          <w:sz w:val="20"/>
        </w:rPr>
        <w:t xml:space="preserve"> </w:t>
      </w:r>
      <w:r>
        <w:rPr>
          <w:sz w:val="20"/>
        </w:rPr>
        <w:t>in personal</w:t>
      </w:r>
      <w:r>
        <w:rPr>
          <w:spacing w:val="-3"/>
          <w:sz w:val="20"/>
        </w:rPr>
        <w:t xml:space="preserve"> </w:t>
      </w:r>
      <w:r>
        <w:rPr>
          <w:sz w:val="20"/>
        </w:rPr>
        <w:t>harassment,</w:t>
      </w:r>
      <w:r>
        <w:rPr>
          <w:spacing w:val="-2"/>
          <w:sz w:val="20"/>
        </w:rPr>
        <w:t xml:space="preserve"> </w:t>
      </w:r>
      <w:r>
        <w:rPr>
          <w:sz w:val="20"/>
        </w:rPr>
        <w:t>excessive</w:t>
      </w:r>
      <w:r>
        <w:rPr>
          <w:spacing w:val="-4"/>
          <w:sz w:val="20"/>
        </w:rPr>
        <w:t xml:space="preserve"> </w:t>
      </w:r>
      <w:r>
        <w:rPr>
          <w:sz w:val="20"/>
        </w:rPr>
        <w:t>inconvenience,</w:t>
      </w:r>
      <w:r>
        <w:rPr>
          <w:spacing w:val="-2"/>
          <w:sz w:val="20"/>
        </w:rPr>
        <w:t xml:space="preserve"> </w:t>
      </w:r>
      <w:r>
        <w:rPr>
          <w:sz w:val="20"/>
        </w:rPr>
        <w:t>invasions</w:t>
      </w:r>
      <w:r>
        <w:rPr>
          <w:spacing w:val="-2"/>
          <w:sz w:val="20"/>
        </w:rPr>
        <w:t xml:space="preserve"> </w:t>
      </w:r>
      <w:r>
        <w:rPr>
          <w:sz w:val="20"/>
        </w:rPr>
        <w:t>of</w:t>
      </w:r>
      <w:r>
        <w:rPr>
          <w:spacing w:val="-4"/>
          <w:sz w:val="20"/>
        </w:rPr>
        <w:t xml:space="preserve"> </w:t>
      </w:r>
      <w:r>
        <w:rPr>
          <w:sz w:val="20"/>
        </w:rPr>
        <w:t>privacy</w:t>
      </w:r>
      <w:r>
        <w:rPr>
          <w:spacing w:val="-5"/>
          <w:sz w:val="20"/>
        </w:rPr>
        <w:t xml:space="preserve"> </w:t>
      </w:r>
      <w:r>
        <w:rPr>
          <w:sz w:val="20"/>
        </w:rPr>
        <w:t>(i.e.,</w:t>
      </w:r>
      <w:r>
        <w:rPr>
          <w:spacing w:val="-2"/>
          <w:sz w:val="20"/>
        </w:rPr>
        <w:t xml:space="preserve"> </w:t>
      </w:r>
      <w:r>
        <w:rPr>
          <w:sz w:val="20"/>
        </w:rPr>
        <w:t>entering a</w:t>
      </w:r>
      <w:r>
        <w:rPr>
          <w:spacing w:val="-5"/>
          <w:sz w:val="20"/>
        </w:rPr>
        <w:t xml:space="preserve"> </w:t>
      </w:r>
      <w:r>
        <w:rPr>
          <w:sz w:val="20"/>
        </w:rPr>
        <w:t>room</w:t>
      </w:r>
      <w:r>
        <w:rPr>
          <w:spacing w:val="-2"/>
          <w:sz w:val="20"/>
        </w:rPr>
        <w:t xml:space="preserve"> </w:t>
      </w:r>
      <w:r>
        <w:rPr>
          <w:sz w:val="20"/>
        </w:rPr>
        <w:t>without prior permission of the resident of that room), or destruction, damage, or removal of property.</w:t>
      </w:r>
    </w:p>
    <w:p w14:paraId="315BDB9E" w14:textId="77777777" w:rsidR="00576701" w:rsidRDefault="008D250F">
      <w:pPr>
        <w:pStyle w:val="ListParagraph"/>
        <w:numPr>
          <w:ilvl w:val="0"/>
          <w:numId w:val="16"/>
        </w:numPr>
        <w:tabs>
          <w:tab w:val="left" w:pos="1438"/>
          <w:tab w:val="left" w:pos="1440"/>
        </w:tabs>
        <w:ind w:right="1127"/>
        <w:rPr>
          <w:rFonts w:ascii="Symbol" w:hAnsi="Symbol"/>
          <w:sz w:val="20"/>
        </w:rPr>
      </w:pPr>
      <w:r>
        <w:rPr>
          <w:sz w:val="20"/>
        </w:rPr>
        <w:t>Pranks must be safe.</w:t>
      </w:r>
      <w:r>
        <w:rPr>
          <w:spacing w:val="40"/>
          <w:sz w:val="20"/>
        </w:rPr>
        <w:t xml:space="preserve"> </w:t>
      </w:r>
      <w:r>
        <w:rPr>
          <w:sz w:val="20"/>
        </w:rPr>
        <w:t>Any prank that jeopardizes the safety of individuals will not be tolerated.</w:t>
      </w:r>
      <w:r>
        <w:rPr>
          <w:spacing w:val="40"/>
          <w:sz w:val="20"/>
        </w:rPr>
        <w:t xml:space="preserve"> </w:t>
      </w:r>
      <w:r>
        <w:rPr>
          <w:sz w:val="20"/>
        </w:rPr>
        <w:t>The responsibility for cleaning</w:t>
      </w:r>
      <w:r>
        <w:rPr>
          <w:spacing w:val="-2"/>
          <w:sz w:val="20"/>
        </w:rPr>
        <w:t xml:space="preserve"> </w:t>
      </w:r>
      <w:r>
        <w:rPr>
          <w:sz w:val="20"/>
        </w:rPr>
        <w:t>up, financial</w:t>
      </w:r>
      <w:r>
        <w:rPr>
          <w:spacing w:val="-7"/>
          <w:sz w:val="20"/>
        </w:rPr>
        <w:t xml:space="preserve"> </w:t>
      </w:r>
      <w:r>
        <w:rPr>
          <w:sz w:val="20"/>
        </w:rPr>
        <w:t>remuneration</w:t>
      </w:r>
      <w:r>
        <w:rPr>
          <w:spacing w:val="-4"/>
          <w:sz w:val="20"/>
        </w:rPr>
        <w:t xml:space="preserve"> </w:t>
      </w:r>
      <w:r>
        <w:rPr>
          <w:sz w:val="20"/>
        </w:rPr>
        <w:t>for damages,</w:t>
      </w:r>
      <w:r>
        <w:rPr>
          <w:spacing w:val="-2"/>
          <w:sz w:val="20"/>
        </w:rPr>
        <w:t xml:space="preserve"> </w:t>
      </w:r>
      <w:r>
        <w:rPr>
          <w:sz w:val="20"/>
        </w:rPr>
        <w:t>applicable</w:t>
      </w:r>
      <w:r>
        <w:rPr>
          <w:spacing w:val="-8"/>
          <w:sz w:val="20"/>
        </w:rPr>
        <w:t xml:space="preserve"> </w:t>
      </w:r>
      <w:r>
        <w:rPr>
          <w:sz w:val="20"/>
        </w:rPr>
        <w:t>fines,</w:t>
      </w:r>
      <w:r>
        <w:rPr>
          <w:spacing w:val="-2"/>
          <w:sz w:val="20"/>
        </w:rPr>
        <w:t xml:space="preserve"> </w:t>
      </w:r>
      <w:r>
        <w:rPr>
          <w:sz w:val="20"/>
        </w:rPr>
        <w:t>and</w:t>
      </w:r>
      <w:r>
        <w:rPr>
          <w:spacing w:val="-4"/>
          <w:sz w:val="20"/>
        </w:rPr>
        <w:t xml:space="preserve"> </w:t>
      </w:r>
      <w:r>
        <w:rPr>
          <w:sz w:val="20"/>
        </w:rPr>
        <w:t>additional</w:t>
      </w:r>
      <w:r>
        <w:rPr>
          <w:spacing w:val="-2"/>
          <w:sz w:val="20"/>
        </w:rPr>
        <w:t xml:space="preserve"> </w:t>
      </w:r>
      <w:r>
        <w:rPr>
          <w:sz w:val="20"/>
        </w:rPr>
        <w:t>costs</w:t>
      </w:r>
      <w:r>
        <w:rPr>
          <w:spacing w:val="-2"/>
          <w:sz w:val="20"/>
        </w:rPr>
        <w:t xml:space="preserve"> </w:t>
      </w:r>
      <w:r>
        <w:rPr>
          <w:sz w:val="20"/>
        </w:rPr>
        <w:t>incurred</w:t>
      </w:r>
      <w:r>
        <w:rPr>
          <w:spacing w:val="-4"/>
          <w:sz w:val="20"/>
        </w:rPr>
        <w:t xml:space="preserve"> </w:t>
      </w:r>
      <w:r>
        <w:rPr>
          <w:sz w:val="20"/>
        </w:rPr>
        <w:t>by</w:t>
      </w:r>
      <w:r>
        <w:rPr>
          <w:spacing w:val="-4"/>
          <w:sz w:val="20"/>
        </w:rPr>
        <w:t xml:space="preserve"> </w:t>
      </w:r>
      <w:r>
        <w:rPr>
          <w:sz w:val="20"/>
        </w:rPr>
        <w:t>the</w:t>
      </w:r>
      <w:r>
        <w:rPr>
          <w:spacing w:val="-3"/>
          <w:sz w:val="20"/>
        </w:rPr>
        <w:t xml:space="preserve"> </w:t>
      </w:r>
      <w:r>
        <w:rPr>
          <w:sz w:val="20"/>
        </w:rPr>
        <w:t>College</w:t>
      </w:r>
      <w:r>
        <w:rPr>
          <w:spacing w:val="-3"/>
          <w:sz w:val="20"/>
        </w:rPr>
        <w:t xml:space="preserve"> </w:t>
      </w:r>
      <w:r>
        <w:rPr>
          <w:sz w:val="20"/>
        </w:rPr>
        <w:t>lies</w:t>
      </w:r>
      <w:r>
        <w:rPr>
          <w:spacing w:val="-2"/>
          <w:sz w:val="20"/>
        </w:rPr>
        <w:t xml:space="preserve"> </w:t>
      </w:r>
      <w:r>
        <w:rPr>
          <w:sz w:val="20"/>
        </w:rPr>
        <w:t>with those who were involved with the pranks.</w:t>
      </w:r>
    </w:p>
    <w:p w14:paraId="315BDB9F" w14:textId="77777777" w:rsidR="00576701" w:rsidRDefault="008D250F">
      <w:pPr>
        <w:pStyle w:val="Heading2"/>
        <w:spacing w:before="151"/>
      </w:pPr>
      <w:bookmarkStart w:id="17" w:name="_TOC_250015"/>
      <w:bookmarkEnd w:id="17"/>
      <w:r>
        <w:rPr>
          <w:spacing w:val="-2"/>
        </w:rPr>
        <w:t>Theft</w:t>
      </w:r>
    </w:p>
    <w:p w14:paraId="315BDBA0" w14:textId="77777777" w:rsidR="00576701" w:rsidRDefault="008D250F">
      <w:pPr>
        <w:pStyle w:val="BodyText"/>
        <w:ind w:left="719" w:right="735"/>
      </w:pPr>
      <w:r>
        <w:t>There are</w:t>
      </w:r>
      <w:r>
        <w:rPr>
          <w:spacing w:val="-3"/>
        </w:rPr>
        <w:t xml:space="preserve"> </w:t>
      </w:r>
      <w:r>
        <w:t>few things</w:t>
      </w:r>
      <w:r>
        <w:rPr>
          <w:spacing w:val="-6"/>
        </w:rPr>
        <w:t xml:space="preserve"> </w:t>
      </w:r>
      <w:r>
        <w:t>more</w:t>
      </w:r>
      <w:r>
        <w:rPr>
          <w:spacing w:val="-3"/>
        </w:rPr>
        <w:t xml:space="preserve"> </w:t>
      </w:r>
      <w:r>
        <w:t>destructive to</w:t>
      </w:r>
      <w:r>
        <w:rPr>
          <w:spacing w:val="-4"/>
        </w:rPr>
        <w:t xml:space="preserve"> </w:t>
      </w:r>
      <w:r>
        <w:t>a</w:t>
      </w:r>
      <w:r>
        <w:rPr>
          <w:spacing w:val="-4"/>
        </w:rPr>
        <w:t xml:space="preserve"> </w:t>
      </w:r>
      <w:r>
        <w:t>sense of</w:t>
      </w:r>
      <w:r>
        <w:rPr>
          <w:spacing w:val="-3"/>
        </w:rPr>
        <w:t xml:space="preserve"> </w:t>
      </w:r>
      <w:r>
        <w:t>community than theft.</w:t>
      </w:r>
      <w:r>
        <w:rPr>
          <w:spacing w:val="40"/>
        </w:rPr>
        <w:t xml:space="preserve"> </w:t>
      </w:r>
      <w:r>
        <w:t>Whether theft</w:t>
      </w:r>
      <w:r>
        <w:rPr>
          <w:spacing w:val="-4"/>
        </w:rPr>
        <w:t xml:space="preserve"> </w:t>
      </w:r>
      <w:r>
        <w:t>takes</w:t>
      </w:r>
      <w:r>
        <w:rPr>
          <w:spacing w:val="-6"/>
        </w:rPr>
        <w:t xml:space="preserve"> </w:t>
      </w:r>
      <w:r>
        <w:t>the</w:t>
      </w:r>
      <w:r>
        <w:rPr>
          <w:spacing w:val="-3"/>
        </w:rPr>
        <w:t xml:space="preserve"> </w:t>
      </w:r>
      <w:r>
        <w:t>form</w:t>
      </w:r>
      <w:r>
        <w:rPr>
          <w:spacing w:val="-1"/>
        </w:rPr>
        <w:t xml:space="preserve"> </w:t>
      </w:r>
      <w:r>
        <w:t>of shoplifting,</w:t>
      </w:r>
      <w:r>
        <w:rPr>
          <w:spacing w:val="-1"/>
        </w:rPr>
        <w:t xml:space="preserve"> </w:t>
      </w:r>
      <w:r>
        <w:t>stolen</w:t>
      </w:r>
      <w:r>
        <w:rPr>
          <w:spacing w:val="-4"/>
        </w:rPr>
        <w:t xml:space="preserve"> </w:t>
      </w:r>
      <w:r>
        <w:t>credit card numbers, stolen cash or possessions, or burglary - the result is that trust is</w:t>
      </w:r>
      <w:r>
        <w:rPr>
          <w:spacing w:val="-1"/>
        </w:rPr>
        <w:t xml:space="preserve"> </w:t>
      </w:r>
      <w:proofErr w:type="gramStart"/>
      <w:r>
        <w:t>diminished</w:t>
      </w:r>
      <w:proofErr w:type="gramEnd"/>
      <w:r>
        <w:t xml:space="preserve"> and people become angry and disillusioned.</w:t>
      </w:r>
      <w:r>
        <w:rPr>
          <w:spacing w:val="40"/>
        </w:rPr>
        <w:t xml:space="preserve"> </w:t>
      </w:r>
      <w:r>
        <w:t>Theft is</w:t>
      </w:r>
      <w:r>
        <w:rPr>
          <w:spacing w:val="-1"/>
        </w:rPr>
        <w:t xml:space="preserve"> </w:t>
      </w:r>
      <w:r>
        <w:t>against the law and against the mission and policies of Sterling College. Because theft is a real and present danger</w:t>
      </w:r>
      <w:r>
        <w:rPr>
          <w:spacing w:val="-1"/>
        </w:rPr>
        <w:t xml:space="preserve"> </w:t>
      </w:r>
      <w:r>
        <w:t>to</w:t>
      </w:r>
      <w:r>
        <w:rPr>
          <w:spacing w:val="-3"/>
        </w:rPr>
        <w:t xml:space="preserve"> </w:t>
      </w:r>
      <w:r>
        <w:t>SC and</w:t>
      </w:r>
      <w:r>
        <w:rPr>
          <w:spacing w:val="-3"/>
        </w:rPr>
        <w:t xml:space="preserve"> </w:t>
      </w:r>
      <w:r>
        <w:t>its</w:t>
      </w:r>
      <w:r>
        <w:rPr>
          <w:spacing w:val="-5"/>
        </w:rPr>
        <w:t xml:space="preserve"> </w:t>
      </w:r>
      <w:r>
        <w:t>constituents, violators</w:t>
      </w:r>
      <w:r>
        <w:rPr>
          <w:spacing w:val="-5"/>
        </w:rPr>
        <w:t xml:space="preserve"> </w:t>
      </w:r>
      <w:r>
        <w:t>will</w:t>
      </w:r>
      <w:r>
        <w:rPr>
          <w:spacing w:val="-1"/>
        </w:rPr>
        <w:t xml:space="preserve"> </w:t>
      </w:r>
      <w:r>
        <w:t>face severe sanctions,</w:t>
      </w:r>
      <w:r>
        <w:rPr>
          <w:spacing w:val="-5"/>
        </w:rPr>
        <w:t xml:space="preserve"> </w:t>
      </w:r>
      <w:r>
        <w:t>including the possibility of suspension from the</w:t>
      </w:r>
      <w:r>
        <w:rPr>
          <w:spacing w:val="-2"/>
        </w:rPr>
        <w:t xml:space="preserve"> </w:t>
      </w:r>
      <w:r>
        <w:t>residence halls or the College.</w:t>
      </w:r>
    </w:p>
    <w:p w14:paraId="315BDBA1" w14:textId="77777777" w:rsidR="00576701" w:rsidRDefault="008D250F">
      <w:pPr>
        <w:pStyle w:val="Heading2"/>
        <w:spacing w:before="143"/>
      </w:pPr>
      <w:r>
        <w:t>Phone</w:t>
      </w:r>
      <w:r>
        <w:rPr>
          <w:spacing w:val="-5"/>
        </w:rPr>
        <w:t xml:space="preserve"> </w:t>
      </w:r>
      <w:r>
        <w:rPr>
          <w:spacing w:val="-2"/>
        </w:rPr>
        <w:t>Fraud</w:t>
      </w:r>
    </w:p>
    <w:p w14:paraId="315BDBA2" w14:textId="77777777" w:rsidR="00576701" w:rsidRDefault="008D250F">
      <w:pPr>
        <w:pStyle w:val="BodyText"/>
        <w:ind w:right="785"/>
      </w:pPr>
      <w:r>
        <w:t>The</w:t>
      </w:r>
      <w:r>
        <w:rPr>
          <w:spacing w:val="-3"/>
        </w:rPr>
        <w:t xml:space="preserve"> </w:t>
      </w:r>
      <w:r>
        <w:t>unauthorized</w:t>
      </w:r>
      <w:r>
        <w:rPr>
          <w:spacing w:val="-4"/>
        </w:rPr>
        <w:t xml:space="preserve"> </w:t>
      </w:r>
      <w:r>
        <w:t>use of another</w:t>
      </w:r>
      <w:r>
        <w:rPr>
          <w:spacing w:val="-2"/>
        </w:rPr>
        <w:t xml:space="preserve"> </w:t>
      </w:r>
      <w:r>
        <w:t>person’s</w:t>
      </w:r>
      <w:r>
        <w:rPr>
          <w:spacing w:val="-6"/>
        </w:rPr>
        <w:t xml:space="preserve"> </w:t>
      </w:r>
      <w:r>
        <w:t>telephone</w:t>
      </w:r>
      <w:r>
        <w:rPr>
          <w:spacing w:val="-3"/>
        </w:rPr>
        <w:t xml:space="preserve"> </w:t>
      </w:r>
      <w:r>
        <w:t>or</w:t>
      </w:r>
      <w:r>
        <w:rPr>
          <w:spacing w:val="-2"/>
        </w:rPr>
        <w:t xml:space="preserve"> </w:t>
      </w:r>
      <w:r>
        <w:t>unauthorized</w:t>
      </w:r>
      <w:r>
        <w:rPr>
          <w:spacing w:val="-4"/>
        </w:rPr>
        <w:t xml:space="preserve"> </w:t>
      </w:r>
      <w:r>
        <w:t>charges</w:t>
      </w:r>
      <w:r>
        <w:rPr>
          <w:spacing w:val="-6"/>
        </w:rPr>
        <w:t xml:space="preserve"> </w:t>
      </w:r>
      <w:r>
        <w:t>to a</w:t>
      </w:r>
      <w:r>
        <w:rPr>
          <w:spacing w:val="-4"/>
        </w:rPr>
        <w:t xml:space="preserve"> </w:t>
      </w:r>
      <w:r>
        <w:t>third</w:t>
      </w:r>
      <w:r>
        <w:rPr>
          <w:spacing w:val="-4"/>
        </w:rPr>
        <w:t xml:space="preserve"> </w:t>
      </w:r>
      <w:r>
        <w:t>party</w:t>
      </w:r>
      <w:r>
        <w:rPr>
          <w:spacing w:val="-4"/>
        </w:rPr>
        <w:t xml:space="preserve"> </w:t>
      </w:r>
      <w:r>
        <w:t>is</w:t>
      </w:r>
      <w:r>
        <w:rPr>
          <w:spacing w:val="-1"/>
        </w:rPr>
        <w:t xml:space="preserve"> </w:t>
      </w:r>
      <w:r>
        <w:t>a</w:t>
      </w:r>
      <w:r>
        <w:rPr>
          <w:spacing w:val="-4"/>
        </w:rPr>
        <w:t xml:space="preserve"> </w:t>
      </w:r>
      <w:r>
        <w:t>criminal act and</w:t>
      </w:r>
      <w:r>
        <w:rPr>
          <w:spacing w:val="-4"/>
        </w:rPr>
        <w:t xml:space="preserve"> </w:t>
      </w:r>
      <w:r>
        <w:t>subject to</w:t>
      </w:r>
      <w:r>
        <w:rPr>
          <w:spacing w:val="-4"/>
        </w:rPr>
        <w:t xml:space="preserve"> </w:t>
      </w:r>
      <w:r>
        <w:t>both legal and College sanctions.</w:t>
      </w:r>
      <w:r>
        <w:rPr>
          <w:spacing w:val="40"/>
        </w:rPr>
        <w:t xml:space="preserve"> </w:t>
      </w:r>
      <w:r>
        <w:t xml:space="preserve">If you are the victim of phone fraud, contact your </w:t>
      </w:r>
      <w:proofErr w:type="gramStart"/>
      <w:r>
        <w:t>long distance</w:t>
      </w:r>
      <w:proofErr w:type="gramEnd"/>
      <w:r>
        <w:t xml:space="preserve"> carrier and notify the College.</w:t>
      </w:r>
    </w:p>
    <w:p w14:paraId="315BDBA3" w14:textId="77777777" w:rsidR="00576701" w:rsidRDefault="00576701">
      <w:pPr>
        <w:pStyle w:val="BodyText"/>
        <w:ind w:left="0"/>
      </w:pPr>
    </w:p>
    <w:p w14:paraId="315BDBA4" w14:textId="77777777" w:rsidR="00576701" w:rsidRDefault="008D250F">
      <w:pPr>
        <w:pStyle w:val="Heading2"/>
        <w:spacing w:before="175" w:line="266" w:lineRule="exact"/>
      </w:pPr>
      <w:r>
        <w:t>Solicitation</w:t>
      </w:r>
      <w:r>
        <w:rPr>
          <w:spacing w:val="-7"/>
        </w:rPr>
        <w:t xml:space="preserve"> </w:t>
      </w:r>
      <w:r>
        <w:rPr>
          <w:spacing w:val="-2"/>
        </w:rPr>
        <w:t>Policy</w:t>
      </w:r>
    </w:p>
    <w:p w14:paraId="315BDBA5" w14:textId="77777777" w:rsidR="00576701" w:rsidRDefault="008D250F">
      <w:pPr>
        <w:pStyle w:val="BodyText"/>
        <w:ind w:right="785"/>
      </w:pPr>
      <w:r>
        <w:t>Solicitation</w:t>
      </w:r>
      <w:r>
        <w:rPr>
          <w:spacing w:val="-3"/>
        </w:rPr>
        <w:t xml:space="preserve"> </w:t>
      </w:r>
      <w:r>
        <w:t>from outside</w:t>
      </w:r>
      <w:r>
        <w:rPr>
          <w:spacing w:val="-2"/>
        </w:rPr>
        <w:t xml:space="preserve"> </w:t>
      </w:r>
      <w:r>
        <w:t>groups</w:t>
      </w:r>
      <w:r>
        <w:rPr>
          <w:spacing w:val="-5"/>
        </w:rPr>
        <w:t xml:space="preserve"> </w:t>
      </w:r>
      <w:r>
        <w:t>or</w:t>
      </w:r>
      <w:r>
        <w:rPr>
          <w:spacing w:val="-1"/>
        </w:rPr>
        <w:t xml:space="preserve"> </w:t>
      </w:r>
      <w:r>
        <w:t>individuals</w:t>
      </w:r>
      <w:r>
        <w:rPr>
          <w:spacing w:val="-5"/>
        </w:rPr>
        <w:t xml:space="preserve"> </w:t>
      </w:r>
      <w:r>
        <w:t>for</w:t>
      </w:r>
      <w:r>
        <w:rPr>
          <w:spacing w:val="-1"/>
        </w:rPr>
        <w:t xml:space="preserve"> </w:t>
      </w:r>
      <w:r>
        <w:t>profit</w:t>
      </w:r>
      <w:r>
        <w:rPr>
          <w:spacing w:val="-3"/>
        </w:rPr>
        <w:t xml:space="preserve"> </w:t>
      </w:r>
      <w:r>
        <w:t>is</w:t>
      </w:r>
      <w:r>
        <w:rPr>
          <w:spacing w:val="-5"/>
        </w:rPr>
        <w:t xml:space="preserve"> </w:t>
      </w:r>
      <w:r>
        <w:t>not allowed</w:t>
      </w:r>
      <w:r>
        <w:rPr>
          <w:spacing w:val="-3"/>
        </w:rPr>
        <w:t xml:space="preserve"> </w:t>
      </w:r>
      <w:r>
        <w:t>on</w:t>
      </w:r>
      <w:r>
        <w:rPr>
          <w:spacing w:val="-3"/>
        </w:rPr>
        <w:t xml:space="preserve"> </w:t>
      </w:r>
      <w:r>
        <w:t>campus without</w:t>
      </w:r>
      <w:r>
        <w:rPr>
          <w:spacing w:val="-3"/>
        </w:rPr>
        <w:t xml:space="preserve"> </w:t>
      </w:r>
      <w:r>
        <w:t>permission</w:t>
      </w:r>
      <w:r>
        <w:rPr>
          <w:spacing w:val="-3"/>
        </w:rPr>
        <w:t xml:space="preserve"> </w:t>
      </w:r>
      <w:r>
        <w:t>from the</w:t>
      </w:r>
      <w:r>
        <w:rPr>
          <w:spacing w:val="-2"/>
        </w:rPr>
        <w:t xml:space="preserve"> </w:t>
      </w:r>
      <w:r>
        <w:t>Vice</w:t>
      </w:r>
      <w:r>
        <w:rPr>
          <w:spacing w:val="-2"/>
        </w:rPr>
        <w:t xml:space="preserve"> </w:t>
      </w:r>
      <w:r>
        <w:t>President</w:t>
      </w:r>
      <w:r>
        <w:rPr>
          <w:spacing w:val="-3"/>
        </w:rPr>
        <w:t xml:space="preserve"> </w:t>
      </w:r>
      <w:r>
        <w:t>for Student Life.</w:t>
      </w:r>
      <w:r>
        <w:rPr>
          <w:spacing w:val="40"/>
        </w:rPr>
        <w:t xml:space="preserve"> </w:t>
      </w:r>
      <w:r>
        <w:t>This applies to all students, faculty, and staff.</w:t>
      </w:r>
      <w:r>
        <w:rPr>
          <w:spacing w:val="40"/>
        </w:rPr>
        <w:t xml:space="preserve"> </w:t>
      </w:r>
      <w:r>
        <w:t>Fundraisers for non-profit causes are acceptable</w:t>
      </w:r>
    </w:p>
    <w:p w14:paraId="315BDBA6" w14:textId="77777777" w:rsidR="00576701" w:rsidRDefault="008D250F">
      <w:pPr>
        <w:pStyle w:val="Heading2"/>
        <w:spacing w:before="148"/>
      </w:pPr>
      <w:r>
        <w:rPr>
          <w:spacing w:val="-2"/>
        </w:rPr>
        <w:t>Drones</w:t>
      </w:r>
    </w:p>
    <w:p w14:paraId="315BDBA7" w14:textId="55AB48AA" w:rsidR="00576701" w:rsidRDefault="008D250F">
      <w:pPr>
        <w:pStyle w:val="BodyText"/>
      </w:pPr>
      <w:r>
        <w:t>Drones</w:t>
      </w:r>
      <w:r>
        <w:rPr>
          <w:spacing w:val="-9"/>
        </w:rPr>
        <w:t xml:space="preserve"> </w:t>
      </w:r>
      <w:r>
        <w:t>are</w:t>
      </w:r>
      <w:r>
        <w:rPr>
          <w:spacing w:val="-6"/>
        </w:rPr>
        <w:t xml:space="preserve"> </w:t>
      </w:r>
      <w:r>
        <w:t>not</w:t>
      </w:r>
      <w:r>
        <w:rPr>
          <w:spacing w:val="-7"/>
        </w:rPr>
        <w:t xml:space="preserve"> </w:t>
      </w:r>
      <w:r>
        <w:t>permitted</w:t>
      </w:r>
      <w:r>
        <w:rPr>
          <w:spacing w:val="-6"/>
        </w:rPr>
        <w:t xml:space="preserve"> </w:t>
      </w:r>
      <w:r>
        <w:t>on</w:t>
      </w:r>
      <w:r>
        <w:rPr>
          <w:spacing w:val="-3"/>
        </w:rPr>
        <w:t xml:space="preserve"> </w:t>
      </w:r>
      <w:proofErr w:type="gramStart"/>
      <w:r>
        <w:t>College</w:t>
      </w:r>
      <w:proofErr w:type="gramEnd"/>
      <w:r>
        <w:rPr>
          <w:spacing w:val="-5"/>
        </w:rPr>
        <w:t xml:space="preserve"> </w:t>
      </w:r>
      <w:r>
        <w:rPr>
          <w:spacing w:val="-2"/>
        </w:rPr>
        <w:t>property</w:t>
      </w:r>
      <w:r w:rsidR="001371AA">
        <w:rPr>
          <w:spacing w:val="-2"/>
        </w:rPr>
        <w:t xml:space="preserve"> without permission from Student Life.</w:t>
      </w:r>
    </w:p>
    <w:p w14:paraId="315BDBA8" w14:textId="77777777" w:rsidR="00576701" w:rsidRDefault="00576701">
      <w:pPr>
        <w:pStyle w:val="BodyText"/>
        <w:ind w:left="0"/>
        <w:rPr>
          <w:sz w:val="24"/>
        </w:rPr>
      </w:pPr>
    </w:p>
    <w:p w14:paraId="315BDBA9" w14:textId="77777777" w:rsidR="00576701" w:rsidRDefault="008D250F">
      <w:pPr>
        <w:pStyle w:val="Heading2"/>
        <w:spacing w:before="1"/>
      </w:pPr>
      <w:bookmarkStart w:id="18" w:name="_TOC_250014"/>
      <w:r>
        <w:t>Perspectives</w:t>
      </w:r>
      <w:r>
        <w:rPr>
          <w:spacing w:val="-7"/>
        </w:rPr>
        <w:t xml:space="preserve"> </w:t>
      </w:r>
      <w:r>
        <w:t>on</w:t>
      </w:r>
      <w:r>
        <w:rPr>
          <w:spacing w:val="-4"/>
        </w:rPr>
        <w:t xml:space="preserve"> </w:t>
      </w:r>
      <w:bookmarkEnd w:id="18"/>
      <w:r>
        <w:rPr>
          <w:spacing w:val="-2"/>
        </w:rPr>
        <w:t>Discipline</w:t>
      </w:r>
    </w:p>
    <w:p w14:paraId="315BDBAA" w14:textId="77777777" w:rsidR="00576701" w:rsidRDefault="008D250F">
      <w:pPr>
        <w:pStyle w:val="BodyText"/>
        <w:ind w:left="719" w:right="785"/>
      </w:pPr>
      <w:r>
        <w:t>It is expected that all Sterling College students conduct themselves in accordance with SC expectations and standards as well as demonstrate a</w:t>
      </w:r>
      <w:r>
        <w:rPr>
          <w:spacing w:val="-3"/>
        </w:rPr>
        <w:t xml:space="preserve"> </w:t>
      </w:r>
      <w:r>
        <w:t>pattern</w:t>
      </w:r>
      <w:r>
        <w:rPr>
          <w:spacing w:val="-3"/>
        </w:rPr>
        <w:t xml:space="preserve"> </w:t>
      </w:r>
      <w:r>
        <w:t>of</w:t>
      </w:r>
      <w:r>
        <w:rPr>
          <w:spacing w:val="-2"/>
        </w:rPr>
        <w:t xml:space="preserve"> </w:t>
      </w:r>
      <w:r>
        <w:t>self-discipline.</w:t>
      </w:r>
      <w:r>
        <w:rPr>
          <w:spacing w:val="40"/>
        </w:rPr>
        <w:t xml:space="preserve"> </w:t>
      </w:r>
      <w:r>
        <w:t>When</w:t>
      </w:r>
      <w:r>
        <w:rPr>
          <w:spacing w:val="-3"/>
        </w:rPr>
        <w:t xml:space="preserve"> </w:t>
      </w:r>
      <w:r>
        <w:t>a student</w:t>
      </w:r>
      <w:r>
        <w:rPr>
          <w:spacing w:val="-3"/>
        </w:rPr>
        <w:t xml:space="preserve"> </w:t>
      </w:r>
      <w:r>
        <w:t>intentionally</w:t>
      </w:r>
      <w:r>
        <w:rPr>
          <w:spacing w:val="-3"/>
        </w:rPr>
        <w:t xml:space="preserve"> </w:t>
      </w:r>
      <w:r>
        <w:t>or</w:t>
      </w:r>
      <w:r>
        <w:rPr>
          <w:spacing w:val="-1"/>
        </w:rPr>
        <w:t xml:space="preserve"> </w:t>
      </w:r>
      <w:r>
        <w:t>unintentionally violates the</w:t>
      </w:r>
      <w:r>
        <w:rPr>
          <w:spacing w:val="-2"/>
        </w:rPr>
        <w:t xml:space="preserve"> </w:t>
      </w:r>
      <w:r>
        <w:t>College behavioral</w:t>
      </w:r>
      <w:r>
        <w:rPr>
          <w:spacing w:val="-1"/>
        </w:rPr>
        <w:t xml:space="preserve"> </w:t>
      </w:r>
      <w:r>
        <w:t>standards, he/she breaks the agreement that they</w:t>
      </w:r>
      <w:r>
        <w:rPr>
          <w:spacing w:val="-2"/>
        </w:rPr>
        <w:t xml:space="preserve"> </w:t>
      </w:r>
      <w:r>
        <w:t>made with</w:t>
      </w:r>
      <w:r>
        <w:rPr>
          <w:spacing w:val="-2"/>
        </w:rPr>
        <w:t xml:space="preserve"> </w:t>
      </w:r>
      <w:r>
        <w:t>the</w:t>
      </w:r>
      <w:r>
        <w:rPr>
          <w:spacing w:val="-1"/>
        </w:rPr>
        <w:t xml:space="preserve"> </w:t>
      </w:r>
      <w:r>
        <w:t>College to</w:t>
      </w:r>
      <w:r>
        <w:rPr>
          <w:spacing w:val="-2"/>
        </w:rPr>
        <w:t xml:space="preserve"> </w:t>
      </w:r>
      <w:r>
        <w:t>comply</w:t>
      </w:r>
      <w:r>
        <w:rPr>
          <w:spacing w:val="-2"/>
        </w:rPr>
        <w:t xml:space="preserve"> </w:t>
      </w:r>
      <w:r>
        <w:t>with</w:t>
      </w:r>
      <w:r>
        <w:rPr>
          <w:spacing w:val="-2"/>
        </w:rPr>
        <w:t xml:space="preserve"> </w:t>
      </w:r>
      <w:r>
        <w:t>its</w:t>
      </w:r>
      <w:r>
        <w:rPr>
          <w:spacing w:val="-4"/>
        </w:rPr>
        <w:t xml:space="preserve"> </w:t>
      </w:r>
      <w:r>
        <w:t>expectations.</w:t>
      </w:r>
      <w:r>
        <w:rPr>
          <w:spacing w:val="40"/>
        </w:rPr>
        <w:t xml:space="preserve"> </w:t>
      </w:r>
      <w:r>
        <w:t>These expectations are</w:t>
      </w:r>
      <w:r>
        <w:rPr>
          <w:spacing w:val="-6"/>
        </w:rPr>
        <w:t xml:space="preserve"> </w:t>
      </w:r>
      <w:r>
        <w:t>established both for the well-being</w:t>
      </w:r>
      <w:r>
        <w:rPr>
          <w:spacing w:val="-3"/>
        </w:rPr>
        <w:t xml:space="preserve"> </w:t>
      </w:r>
      <w:r>
        <w:t>of</w:t>
      </w:r>
      <w:r>
        <w:rPr>
          <w:spacing w:val="-4"/>
        </w:rPr>
        <w:t xml:space="preserve"> </w:t>
      </w:r>
      <w:r>
        <w:t>the</w:t>
      </w:r>
      <w:r>
        <w:rPr>
          <w:spacing w:val="-4"/>
        </w:rPr>
        <w:t xml:space="preserve"> </w:t>
      </w:r>
      <w:r>
        <w:t>individual</w:t>
      </w:r>
      <w:r>
        <w:rPr>
          <w:spacing w:val="-3"/>
        </w:rPr>
        <w:t xml:space="preserve"> </w:t>
      </w:r>
      <w:r>
        <w:t>and</w:t>
      </w:r>
      <w:r>
        <w:rPr>
          <w:spacing w:val="-5"/>
        </w:rPr>
        <w:t xml:space="preserve"> </w:t>
      </w:r>
      <w:r>
        <w:t>for</w:t>
      </w:r>
      <w:r>
        <w:rPr>
          <w:spacing w:val="-3"/>
        </w:rPr>
        <w:t xml:space="preserve"> </w:t>
      </w:r>
      <w:r>
        <w:t>the</w:t>
      </w:r>
      <w:r>
        <w:rPr>
          <w:spacing w:val="-4"/>
        </w:rPr>
        <w:t xml:space="preserve"> </w:t>
      </w:r>
      <w:r>
        <w:t>community.</w:t>
      </w:r>
      <w:r>
        <w:rPr>
          <w:spacing w:val="39"/>
        </w:rPr>
        <w:t xml:space="preserve"> </w:t>
      </w:r>
      <w:r>
        <w:t>The</w:t>
      </w:r>
      <w:r>
        <w:rPr>
          <w:spacing w:val="-4"/>
        </w:rPr>
        <w:t xml:space="preserve"> </w:t>
      </w:r>
      <w:r>
        <w:t>student</w:t>
      </w:r>
      <w:r>
        <w:rPr>
          <w:spacing w:val="-9"/>
        </w:rPr>
        <w:t xml:space="preserve"> </w:t>
      </w:r>
      <w:r>
        <w:t>must be held</w:t>
      </w:r>
      <w:r>
        <w:rPr>
          <w:spacing w:val="-5"/>
        </w:rPr>
        <w:t xml:space="preserve"> </w:t>
      </w:r>
      <w:r>
        <w:t>accountable</w:t>
      </w:r>
      <w:r>
        <w:rPr>
          <w:spacing w:val="-4"/>
        </w:rPr>
        <w:t xml:space="preserve"> </w:t>
      </w:r>
      <w:r>
        <w:t>in his/her</w:t>
      </w:r>
      <w:r>
        <w:rPr>
          <w:spacing w:val="-3"/>
        </w:rPr>
        <w:t xml:space="preserve"> </w:t>
      </w:r>
      <w:r>
        <w:t>failure in</w:t>
      </w:r>
      <w:r>
        <w:rPr>
          <w:spacing w:val="-5"/>
        </w:rPr>
        <w:t xml:space="preserve"> </w:t>
      </w:r>
      <w:r>
        <w:t>keeping Sterling College behavioral standards.</w:t>
      </w:r>
      <w:r>
        <w:rPr>
          <w:spacing w:val="40"/>
        </w:rPr>
        <w:t xml:space="preserve"> </w:t>
      </w:r>
      <w:r>
        <w:t>In every community there are expectations and a need for accountability.</w:t>
      </w:r>
    </w:p>
    <w:p w14:paraId="315BDBAB" w14:textId="77777777" w:rsidR="00576701" w:rsidRDefault="008D250F">
      <w:pPr>
        <w:pStyle w:val="BodyText"/>
        <w:spacing w:before="142"/>
        <w:ind w:right="805"/>
        <w:jc w:val="both"/>
      </w:pPr>
      <w:r>
        <w:t>Students</w:t>
      </w:r>
      <w:r>
        <w:rPr>
          <w:spacing w:val="-2"/>
        </w:rPr>
        <w:t xml:space="preserve"> </w:t>
      </w:r>
      <w:r>
        <w:t>who</w:t>
      </w:r>
      <w:r>
        <w:rPr>
          <w:spacing w:val="-4"/>
        </w:rPr>
        <w:t xml:space="preserve"> </w:t>
      </w:r>
      <w:r>
        <w:t>violate</w:t>
      </w:r>
      <w:r>
        <w:rPr>
          <w:spacing w:val="-3"/>
        </w:rPr>
        <w:t xml:space="preserve"> </w:t>
      </w:r>
      <w:r>
        <w:t>the</w:t>
      </w:r>
      <w:r>
        <w:rPr>
          <w:spacing w:val="-3"/>
        </w:rPr>
        <w:t xml:space="preserve"> </w:t>
      </w:r>
      <w:r>
        <w:t>College</w:t>
      </w:r>
      <w:r>
        <w:rPr>
          <w:spacing w:val="-3"/>
        </w:rPr>
        <w:t xml:space="preserve"> </w:t>
      </w:r>
      <w:r>
        <w:t>behavioral</w:t>
      </w:r>
      <w:r>
        <w:rPr>
          <w:spacing w:val="-2"/>
        </w:rPr>
        <w:t xml:space="preserve"> </w:t>
      </w:r>
      <w:r>
        <w:t>expectations</w:t>
      </w:r>
      <w:r>
        <w:rPr>
          <w:spacing w:val="-6"/>
        </w:rPr>
        <w:t xml:space="preserve"> </w:t>
      </w:r>
      <w:r>
        <w:t>and standards</w:t>
      </w:r>
      <w:r>
        <w:rPr>
          <w:spacing w:val="-6"/>
        </w:rPr>
        <w:t xml:space="preserve"> </w:t>
      </w:r>
      <w:r>
        <w:t>will</w:t>
      </w:r>
      <w:r>
        <w:rPr>
          <w:spacing w:val="-2"/>
        </w:rPr>
        <w:t xml:space="preserve"> </w:t>
      </w:r>
      <w:r>
        <w:t>be</w:t>
      </w:r>
      <w:r>
        <w:rPr>
          <w:spacing w:val="-3"/>
        </w:rPr>
        <w:t xml:space="preserve"> </w:t>
      </w:r>
      <w:r>
        <w:t>held accountable</w:t>
      </w:r>
      <w:r>
        <w:rPr>
          <w:spacing w:val="-3"/>
        </w:rPr>
        <w:t xml:space="preserve"> </w:t>
      </w:r>
      <w:r>
        <w:t>for their behavior.</w:t>
      </w:r>
      <w:r>
        <w:rPr>
          <w:spacing w:val="-6"/>
        </w:rPr>
        <w:t xml:space="preserve"> </w:t>
      </w:r>
      <w:r>
        <w:t>The</w:t>
      </w:r>
      <w:r>
        <w:rPr>
          <w:spacing w:val="-3"/>
        </w:rPr>
        <w:t xml:space="preserve"> </w:t>
      </w:r>
      <w:r>
        <w:t>principle of accountability</w:t>
      </w:r>
      <w:r>
        <w:rPr>
          <w:spacing w:val="-5"/>
        </w:rPr>
        <w:t xml:space="preserve"> </w:t>
      </w:r>
      <w:r>
        <w:t>is</w:t>
      </w:r>
      <w:r>
        <w:rPr>
          <w:spacing w:val="-2"/>
        </w:rPr>
        <w:t xml:space="preserve"> </w:t>
      </w:r>
      <w:r>
        <w:t>providing</w:t>
      </w:r>
      <w:r>
        <w:rPr>
          <w:spacing w:val="-3"/>
        </w:rPr>
        <w:t xml:space="preserve"> </w:t>
      </w:r>
      <w:r>
        <w:t>a</w:t>
      </w:r>
      <w:r>
        <w:rPr>
          <w:spacing w:val="-5"/>
        </w:rPr>
        <w:t xml:space="preserve"> </w:t>
      </w:r>
      <w:r>
        <w:t>climate</w:t>
      </w:r>
      <w:r>
        <w:rPr>
          <w:spacing w:val="-4"/>
        </w:rPr>
        <w:t xml:space="preserve"> </w:t>
      </w:r>
      <w:r>
        <w:t>that</w:t>
      </w:r>
      <w:r>
        <w:rPr>
          <w:spacing w:val="-5"/>
        </w:rPr>
        <w:t xml:space="preserve"> </w:t>
      </w:r>
      <w:r>
        <w:t>encourages</w:t>
      </w:r>
      <w:r>
        <w:rPr>
          <w:spacing w:val="-7"/>
        </w:rPr>
        <w:t xml:space="preserve"> </w:t>
      </w:r>
      <w:r>
        <w:t>students</w:t>
      </w:r>
      <w:r>
        <w:rPr>
          <w:spacing w:val="-2"/>
        </w:rPr>
        <w:t xml:space="preserve"> </w:t>
      </w:r>
      <w:r>
        <w:t>to take</w:t>
      </w:r>
      <w:r>
        <w:rPr>
          <w:spacing w:val="-4"/>
        </w:rPr>
        <w:t xml:space="preserve"> </w:t>
      </w:r>
      <w:r>
        <w:t>responsibility</w:t>
      </w:r>
      <w:r>
        <w:rPr>
          <w:spacing w:val="-5"/>
        </w:rPr>
        <w:t xml:space="preserve"> </w:t>
      </w:r>
      <w:r>
        <w:t>for their own actions. Students</w:t>
      </w:r>
      <w:r>
        <w:rPr>
          <w:spacing w:val="-2"/>
        </w:rPr>
        <w:t xml:space="preserve"> </w:t>
      </w:r>
      <w:r>
        <w:t>can</w:t>
      </w:r>
      <w:r>
        <w:rPr>
          <w:spacing w:val="-5"/>
        </w:rPr>
        <w:t xml:space="preserve"> </w:t>
      </w:r>
      <w:r>
        <w:t>expect</w:t>
      </w:r>
      <w:r>
        <w:rPr>
          <w:spacing w:val="-5"/>
        </w:rPr>
        <w:t xml:space="preserve"> </w:t>
      </w:r>
      <w:r>
        <w:t>to be confronted, counseled, advised, and</w:t>
      </w:r>
      <w:r>
        <w:rPr>
          <w:spacing w:val="-2"/>
        </w:rPr>
        <w:t xml:space="preserve"> </w:t>
      </w:r>
      <w:r>
        <w:t>when</w:t>
      </w:r>
      <w:r>
        <w:rPr>
          <w:spacing w:val="-2"/>
        </w:rPr>
        <w:t xml:space="preserve"> </w:t>
      </w:r>
      <w:r>
        <w:t>warranted, disciplined.</w:t>
      </w:r>
      <w:r>
        <w:rPr>
          <w:spacing w:val="40"/>
        </w:rPr>
        <w:t xml:space="preserve"> </w:t>
      </w:r>
      <w:r>
        <w:t>A</w:t>
      </w:r>
      <w:r>
        <w:rPr>
          <w:spacing w:val="-3"/>
        </w:rPr>
        <w:t xml:space="preserve"> </w:t>
      </w:r>
      <w:r>
        <w:t>criminal conviction</w:t>
      </w:r>
      <w:r>
        <w:rPr>
          <w:spacing w:val="-2"/>
        </w:rPr>
        <w:t xml:space="preserve"> </w:t>
      </w:r>
      <w:r>
        <w:t>is</w:t>
      </w:r>
      <w:r>
        <w:rPr>
          <w:spacing w:val="-4"/>
        </w:rPr>
        <w:t xml:space="preserve"> </w:t>
      </w:r>
      <w:r>
        <w:t>not</w:t>
      </w:r>
      <w:r>
        <w:rPr>
          <w:spacing w:val="-2"/>
        </w:rPr>
        <w:t xml:space="preserve"> </w:t>
      </w:r>
      <w:r>
        <w:t>required</w:t>
      </w:r>
      <w:r>
        <w:rPr>
          <w:spacing w:val="-2"/>
        </w:rPr>
        <w:t xml:space="preserve"> </w:t>
      </w:r>
      <w:r>
        <w:t>for sanctions</w:t>
      </w:r>
      <w:r>
        <w:rPr>
          <w:spacing w:val="-4"/>
        </w:rPr>
        <w:t xml:space="preserve"> </w:t>
      </w:r>
      <w:r>
        <w:t>to</w:t>
      </w:r>
      <w:r>
        <w:rPr>
          <w:spacing w:val="-2"/>
        </w:rPr>
        <w:t xml:space="preserve"> </w:t>
      </w:r>
      <w:r>
        <w:t>be imposed upon a student for violation of college policy.</w:t>
      </w:r>
    </w:p>
    <w:p w14:paraId="315BDBAC" w14:textId="77777777" w:rsidR="00576701" w:rsidRDefault="008D250F">
      <w:pPr>
        <w:pStyle w:val="BodyText"/>
        <w:spacing w:before="147"/>
        <w:ind w:left="719" w:right="785"/>
      </w:pPr>
      <w:r>
        <w:t>Our purpose is</w:t>
      </w:r>
      <w:r>
        <w:rPr>
          <w:spacing w:val="-1"/>
        </w:rPr>
        <w:t xml:space="preserve"> </w:t>
      </w:r>
      <w:r>
        <w:t>to administer discipline that blends</w:t>
      </w:r>
      <w:r>
        <w:rPr>
          <w:spacing w:val="-1"/>
        </w:rPr>
        <w:t xml:space="preserve"> </w:t>
      </w:r>
      <w:r>
        <w:t>accountability with redemption for the individual, while still maintaining the mission</w:t>
      </w:r>
      <w:r>
        <w:rPr>
          <w:spacing w:val="-5"/>
        </w:rPr>
        <w:t xml:space="preserve"> </w:t>
      </w:r>
      <w:r>
        <w:t>of</w:t>
      </w:r>
      <w:r>
        <w:rPr>
          <w:spacing w:val="-4"/>
        </w:rPr>
        <w:t xml:space="preserve"> </w:t>
      </w:r>
      <w:r>
        <w:t>the</w:t>
      </w:r>
      <w:r>
        <w:rPr>
          <w:spacing w:val="-4"/>
        </w:rPr>
        <w:t xml:space="preserve"> </w:t>
      </w:r>
      <w:r>
        <w:t>College.</w:t>
      </w:r>
      <w:r>
        <w:rPr>
          <w:spacing w:val="39"/>
        </w:rPr>
        <w:t xml:space="preserve"> </w:t>
      </w:r>
      <w:r>
        <w:t>The</w:t>
      </w:r>
      <w:r>
        <w:rPr>
          <w:spacing w:val="-4"/>
        </w:rPr>
        <w:t xml:space="preserve"> </w:t>
      </w:r>
      <w:r>
        <w:t>Sterling College</w:t>
      </w:r>
      <w:r>
        <w:rPr>
          <w:spacing w:val="-4"/>
        </w:rPr>
        <w:t xml:space="preserve"> </w:t>
      </w:r>
      <w:r>
        <w:t>philosophy of discipline</w:t>
      </w:r>
      <w:r>
        <w:rPr>
          <w:spacing w:val="-4"/>
        </w:rPr>
        <w:t xml:space="preserve"> </w:t>
      </w:r>
      <w:r>
        <w:t>follows</w:t>
      </w:r>
      <w:r>
        <w:rPr>
          <w:spacing w:val="-2"/>
        </w:rPr>
        <w:t xml:space="preserve"> </w:t>
      </w:r>
      <w:r>
        <w:t>Hebrews</w:t>
      </w:r>
      <w:r>
        <w:rPr>
          <w:spacing w:val="-2"/>
        </w:rPr>
        <w:t xml:space="preserve"> </w:t>
      </w:r>
      <w:r>
        <w:t>12:11,</w:t>
      </w:r>
      <w:r>
        <w:rPr>
          <w:spacing w:val="-2"/>
        </w:rPr>
        <w:t xml:space="preserve"> </w:t>
      </w:r>
      <w:r>
        <w:t>“No</w:t>
      </w:r>
      <w:r>
        <w:rPr>
          <w:spacing w:val="-5"/>
        </w:rPr>
        <w:t xml:space="preserve"> </w:t>
      </w:r>
      <w:r>
        <w:t>discipline</w:t>
      </w:r>
      <w:r>
        <w:rPr>
          <w:spacing w:val="-4"/>
        </w:rPr>
        <w:t xml:space="preserve"> </w:t>
      </w:r>
      <w:r>
        <w:t>seems</w:t>
      </w:r>
      <w:r>
        <w:rPr>
          <w:spacing w:val="-2"/>
        </w:rPr>
        <w:t xml:space="preserve"> </w:t>
      </w:r>
      <w:r>
        <w:t xml:space="preserve">pleasant at the time, but painful. </w:t>
      </w:r>
      <w:proofErr w:type="gramStart"/>
      <w:r>
        <w:t>Later on</w:t>
      </w:r>
      <w:proofErr w:type="gramEnd"/>
      <w:r>
        <w:t>, however, it produces a harvest of righteousness and peace for those who have been trained</w:t>
      </w:r>
      <w:r>
        <w:rPr>
          <w:spacing w:val="-4"/>
        </w:rPr>
        <w:t xml:space="preserve"> </w:t>
      </w:r>
      <w:r>
        <w:t xml:space="preserve">by </w:t>
      </w:r>
      <w:proofErr w:type="gramStart"/>
      <w:r>
        <w:t>it.”</w:t>
      </w:r>
      <w:proofErr w:type="gramEnd"/>
    </w:p>
    <w:p w14:paraId="315BDBAD" w14:textId="77777777" w:rsidR="00576701" w:rsidRDefault="008D250F">
      <w:pPr>
        <w:pStyle w:val="Heading2"/>
        <w:spacing w:before="146"/>
      </w:pPr>
      <w:r>
        <w:t>Ministry</w:t>
      </w:r>
      <w:r>
        <w:rPr>
          <w:spacing w:val="-9"/>
        </w:rPr>
        <w:t xml:space="preserve"> </w:t>
      </w:r>
      <w:r>
        <w:rPr>
          <w:spacing w:val="-2"/>
        </w:rPr>
        <w:t>First</w:t>
      </w:r>
    </w:p>
    <w:p w14:paraId="315BDBAE" w14:textId="77777777" w:rsidR="00576701" w:rsidRDefault="008D250F">
      <w:pPr>
        <w:pStyle w:val="BodyText"/>
        <w:ind w:right="785"/>
      </w:pPr>
      <w:r>
        <w:t>Our</w:t>
      </w:r>
      <w:r>
        <w:rPr>
          <w:spacing w:val="-3"/>
        </w:rPr>
        <w:t xml:space="preserve"> </w:t>
      </w:r>
      <w:r>
        <w:t>ultimate objective</w:t>
      </w:r>
      <w:r>
        <w:rPr>
          <w:spacing w:val="-4"/>
        </w:rPr>
        <w:t xml:space="preserve"> </w:t>
      </w:r>
      <w:r>
        <w:t>at Sterling</w:t>
      </w:r>
      <w:r>
        <w:rPr>
          <w:spacing w:val="-3"/>
        </w:rPr>
        <w:t xml:space="preserve"> </w:t>
      </w:r>
      <w:r>
        <w:t>College</w:t>
      </w:r>
      <w:r>
        <w:rPr>
          <w:spacing w:val="-4"/>
        </w:rPr>
        <w:t xml:space="preserve"> </w:t>
      </w:r>
      <w:r>
        <w:t>is</w:t>
      </w:r>
      <w:r>
        <w:rPr>
          <w:spacing w:val="-2"/>
        </w:rPr>
        <w:t xml:space="preserve"> </w:t>
      </w:r>
      <w:r>
        <w:t>that</w:t>
      </w:r>
      <w:r>
        <w:rPr>
          <w:spacing w:val="-5"/>
        </w:rPr>
        <w:t xml:space="preserve"> </w:t>
      </w:r>
      <w:r>
        <w:t>each student comes</w:t>
      </w:r>
      <w:r>
        <w:rPr>
          <w:spacing w:val="-2"/>
        </w:rPr>
        <w:t xml:space="preserve"> </w:t>
      </w:r>
      <w:r>
        <w:t>to know</w:t>
      </w:r>
      <w:r>
        <w:rPr>
          <w:spacing w:val="-5"/>
        </w:rPr>
        <w:t xml:space="preserve"> </w:t>
      </w:r>
      <w:r>
        <w:t>God, and</w:t>
      </w:r>
      <w:r>
        <w:rPr>
          <w:spacing w:val="-5"/>
        </w:rPr>
        <w:t xml:space="preserve"> </w:t>
      </w:r>
      <w:r>
        <w:t>Jesus</w:t>
      </w:r>
      <w:r>
        <w:rPr>
          <w:spacing w:val="-2"/>
        </w:rPr>
        <w:t xml:space="preserve"> </w:t>
      </w:r>
      <w:r>
        <w:t>Christ His</w:t>
      </w:r>
      <w:r>
        <w:rPr>
          <w:spacing w:val="-2"/>
        </w:rPr>
        <w:t xml:space="preserve"> </w:t>
      </w:r>
      <w:r>
        <w:t>son,</w:t>
      </w:r>
      <w:r>
        <w:rPr>
          <w:spacing w:val="-2"/>
        </w:rPr>
        <w:t xml:space="preserve"> </w:t>
      </w:r>
      <w:r>
        <w:t>personally</w:t>
      </w:r>
      <w:r>
        <w:rPr>
          <w:spacing w:val="-5"/>
        </w:rPr>
        <w:t xml:space="preserve"> </w:t>
      </w:r>
      <w:r>
        <w:t>and grow</w:t>
      </w:r>
      <w:r>
        <w:rPr>
          <w:spacing w:val="-5"/>
        </w:rPr>
        <w:t xml:space="preserve"> </w:t>
      </w:r>
      <w:r>
        <w:t>in their walk with Him. When lifestyle or discipline issues occur, the first concern of the Student Life staff is</w:t>
      </w:r>
      <w:r>
        <w:rPr>
          <w:spacing w:val="-1"/>
        </w:rPr>
        <w:t xml:space="preserve"> </w:t>
      </w:r>
      <w:r>
        <w:t>ministry to the student. Each</w:t>
      </w:r>
      <w:r>
        <w:rPr>
          <w:spacing w:val="-1"/>
        </w:rPr>
        <w:t xml:space="preserve"> </w:t>
      </w:r>
      <w:r>
        <w:t>issue is addressed</w:t>
      </w:r>
      <w:r>
        <w:rPr>
          <w:spacing w:val="-1"/>
        </w:rPr>
        <w:t xml:space="preserve"> </w:t>
      </w:r>
      <w:r>
        <w:t>with</w:t>
      </w:r>
      <w:r>
        <w:rPr>
          <w:spacing w:val="-1"/>
        </w:rPr>
        <w:t xml:space="preserve"> </w:t>
      </w:r>
      <w:r>
        <w:t>care and</w:t>
      </w:r>
      <w:r>
        <w:rPr>
          <w:spacing w:val="-1"/>
        </w:rPr>
        <w:t xml:space="preserve"> </w:t>
      </w:r>
      <w:r>
        <w:t>concern</w:t>
      </w:r>
      <w:r>
        <w:rPr>
          <w:spacing w:val="-1"/>
        </w:rPr>
        <w:t xml:space="preserve"> </w:t>
      </w:r>
      <w:r>
        <w:t>for all involved.</w:t>
      </w:r>
      <w:r>
        <w:rPr>
          <w:spacing w:val="40"/>
        </w:rPr>
        <w:t xml:space="preserve"> </w:t>
      </w:r>
      <w:r>
        <w:t>Sometimes</w:t>
      </w:r>
      <w:r>
        <w:rPr>
          <w:spacing w:val="-3"/>
        </w:rPr>
        <w:t xml:space="preserve"> </w:t>
      </w:r>
      <w:r>
        <w:t>consequences</w:t>
      </w:r>
      <w:r>
        <w:rPr>
          <w:spacing w:val="-3"/>
        </w:rPr>
        <w:t xml:space="preserve"> </w:t>
      </w:r>
      <w:r>
        <w:t>must</w:t>
      </w:r>
      <w:r>
        <w:rPr>
          <w:spacing w:val="-1"/>
        </w:rPr>
        <w:t xml:space="preserve"> </w:t>
      </w:r>
      <w:r>
        <w:t>follow</w:t>
      </w:r>
      <w:r>
        <w:rPr>
          <w:spacing w:val="-1"/>
        </w:rPr>
        <w:t xml:space="preserve"> </w:t>
      </w:r>
      <w:r>
        <w:t>as part of discipline, but</w:t>
      </w:r>
      <w:r>
        <w:rPr>
          <w:spacing w:val="-1"/>
        </w:rPr>
        <w:t xml:space="preserve"> </w:t>
      </w:r>
      <w:r>
        <w:t>it</w:t>
      </w:r>
      <w:r>
        <w:rPr>
          <w:spacing w:val="-1"/>
        </w:rPr>
        <w:t xml:space="preserve"> </w:t>
      </w:r>
      <w:r>
        <w:t>is done with the desire to</w:t>
      </w:r>
      <w:r>
        <w:rPr>
          <w:spacing w:val="-2"/>
        </w:rPr>
        <w:t xml:space="preserve"> </w:t>
      </w:r>
      <w:r>
        <w:t>move students closer to</w:t>
      </w:r>
      <w:r>
        <w:rPr>
          <w:spacing w:val="-2"/>
        </w:rPr>
        <w:t xml:space="preserve"> </w:t>
      </w:r>
      <w:r>
        <w:t>God.</w:t>
      </w:r>
      <w:r>
        <w:rPr>
          <w:spacing w:val="40"/>
        </w:rPr>
        <w:t xml:space="preserve"> </w:t>
      </w:r>
      <w:r>
        <w:t>Mercy is balanced with consequences in each case.</w:t>
      </w:r>
    </w:p>
    <w:p w14:paraId="315BDBAF" w14:textId="77777777" w:rsidR="00576701" w:rsidRDefault="008D250F">
      <w:pPr>
        <w:pStyle w:val="Heading2"/>
        <w:spacing w:before="147"/>
      </w:pPr>
      <w:r>
        <w:rPr>
          <w:spacing w:val="-2"/>
        </w:rPr>
        <w:t>Self-Discipline</w:t>
      </w:r>
    </w:p>
    <w:p w14:paraId="315BDBB0" w14:textId="77777777" w:rsidR="00576701" w:rsidRDefault="008D250F">
      <w:pPr>
        <w:pStyle w:val="BodyText"/>
        <w:ind w:right="785" w:hanging="1"/>
      </w:pPr>
      <w:r>
        <w:t>We</w:t>
      </w:r>
      <w:r>
        <w:rPr>
          <w:spacing w:val="-1"/>
        </w:rPr>
        <w:t xml:space="preserve"> </w:t>
      </w:r>
      <w:r>
        <w:t>believe</w:t>
      </w:r>
      <w:r>
        <w:rPr>
          <w:spacing w:val="-1"/>
        </w:rPr>
        <w:t xml:space="preserve"> </w:t>
      </w:r>
      <w:r>
        <w:t>self-discipline</w:t>
      </w:r>
      <w:r>
        <w:rPr>
          <w:spacing w:val="-5"/>
        </w:rPr>
        <w:t xml:space="preserve"> </w:t>
      </w:r>
      <w:r>
        <w:t>is</w:t>
      </w:r>
      <w:r>
        <w:rPr>
          <w:spacing w:val="-3"/>
        </w:rPr>
        <w:t xml:space="preserve"> </w:t>
      </w:r>
      <w:r>
        <w:t>the</w:t>
      </w:r>
      <w:r>
        <w:rPr>
          <w:spacing w:val="-5"/>
        </w:rPr>
        <w:t xml:space="preserve"> </w:t>
      </w:r>
      <w:r>
        <w:t>most</w:t>
      </w:r>
      <w:r>
        <w:rPr>
          <w:spacing w:val="-2"/>
        </w:rPr>
        <w:t xml:space="preserve"> </w:t>
      </w:r>
      <w:r>
        <w:t>effective</w:t>
      </w:r>
      <w:r>
        <w:rPr>
          <w:spacing w:val="-1"/>
        </w:rPr>
        <w:t xml:space="preserve"> </w:t>
      </w:r>
      <w:r>
        <w:t>form of</w:t>
      </w:r>
      <w:r>
        <w:rPr>
          <w:spacing w:val="-1"/>
        </w:rPr>
        <w:t xml:space="preserve"> </w:t>
      </w:r>
      <w:r>
        <w:t>discipline. When</w:t>
      </w:r>
      <w:r>
        <w:rPr>
          <w:spacing w:val="-2"/>
        </w:rPr>
        <w:t xml:space="preserve"> </w:t>
      </w:r>
      <w:r>
        <w:t>an</w:t>
      </w:r>
      <w:r>
        <w:rPr>
          <w:spacing w:val="-6"/>
        </w:rPr>
        <w:t xml:space="preserve"> </w:t>
      </w:r>
      <w:r>
        <w:t>individual accepts</w:t>
      </w:r>
      <w:r>
        <w:rPr>
          <w:spacing w:val="-8"/>
        </w:rPr>
        <w:t xml:space="preserve"> </w:t>
      </w:r>
      <w:r>
        <w:t>responsibility</w:t>
      </w:r>
      <w:r>
        <w:rPr>
          <w:spacing w:val="-6"/>
        </w:rPr>
        <w:t xml:space="preserve"> </w:t>
      </w:r>
      <w:r>
        <w:t>for decisions</w:t>
      </w:r>
      <w:r>
        <w:rPr>
          <w:spacing w:val="-3"/>
        </w:rPr>
        <w:t xml:space="preserve"> </w:t>
      </w:r>
      <w:r>
        <w:t>and</w:t>
      </w:r>
      <w:r>
        <w:rPr>
          <w:spacing w:val="-2"/>
        </w:rPr>
        <w:t xml:space="preserve"> </w:t>
      </w:r>
      <w:r>
        <w:t>follows through on personal commitments, then</w:t>
      </w:r>
      <w:r>
        <w:rPr>
          <w:spacing w:val="-1"/>
        </w:rPr>
        <w:t xml:space="preserve"> </w:t>
      </w:r>
      <w:r>
        <w:t>mastery of self-discipline is evident.</w:t>
      </w:r>
      <w:r>
        <w:rPr>
          <w:spacing w:val="40"/>
        </w:rPr>
        <w:t xml:space="preserve"> </w:t>
      </w:r>
      <w:r>
        <w:t>Integrity and personal responsibility are the cornerstones of self-discipline.</w:t>
      </w:r>
    </w:p>
    <w:p w14:paraId="315BDBB1" w14:textId="77777777" w:rsidR="00576701" w:rsidRDefault="008D250F">
      <w:pPr>
        <w:pStyle w:val="Heading2"/>
        <w:spacing w:before="146"/>
      </w:pPr>
      <w:r>
        <w:t>Peer</w:t>
      </w:r>
      <w:r>
        <w:rPr>
          <w:spacing w:val="-4"/>
        </w:rPr>
        <w:t xml:space="preserve"> </w:t>
      </w:r>
      <w:r>
        <w:rPr>
          <w:spacing w:val="-2"/>
        </w:rPr>
        <w:t>Discipline</w:t>
      </w:r>
    </w:p>
    <w:p w14:paraId="315BDBB2" w14:textId="77777777" w:rsidR="00576701" w:rsidRDefault="008D250F">
      <w:pPr>
        <w:pStyle w:val="BodyText"/>
        <w:ind w:right="735"/>
      </w:pPr>
      <w:r>
        <w:t>We believe</w:t>
      </w:r>
      <w:r>
        <w:rPr>
          <w:spacing w:val="-3"/>
        </w:rPr>
        <w:t xml:space="preserve"> </w:t>
      </w:r>
      <w:r>
        <w:t>in</w:t>
      </w:r>
      <w:r>
        <w:rPr>
          <w:spacing w:val="-4"/>
        </w:rPr>
        <w:t xml:space="preserve"> </w:t>
      </w:r>
      <w:r>
        <w:t>the</w:t>
      </w:r>
      <w:r>
        <w:rPr>
          <w:spacing w:val="-3"/>
        </w:rPr>
        <w:t xml:space="preserve"> </w:t>
      </w:r>
      <w:r>
        <w:t>value of</w:t>
      </w:r>
      <w:r>
        <w:rPr>
          <w:spacing w:val="-3"/>
        </w:rPr>
        <w:t xml:space="preserve"> </w:t>
      </w:r>
      <w:r>
        <w:t>peer</w:t>
      </w:r>
      <w:r>
        <w:rPr>
          <w:spacing w:val="-3"/>
        </w:rPr>
        <w:t xml:space="preserve"> </w:t>
      </w:r>
      <w:r>
        <w:t>discipline</w:t>
      </w:r>
      <w:r>
        <w:rPr>
          <w:spacing w:val="-3"/>
        </w:rPr>
        <w:t xml:space="preserve"> </w:t>
      </w:r>
      <w:r>
        <w:t>and</w:t>
      </w:r>
      <w:r>
        <w:rPr>
          <w:spacing w:val="-4"/>
        </w:rPr>
        <w:t xml:space="preserve"> </w:t>
      </w:r>
      <w:r>
        <w:t>that</w:t>
      </w:r>
      <w:r>
        <w:rPr>
          <w:spacing w:val="-4"/>
        </w:rPr>
        <w:t xml:space="preserve"> </w:t>
      </w:r>
      <w:r>
        <w:t>it</w:t>
      </w:r>
      <w:r>
        <w:rPr>
          <w:spacing w:val="-4"/>
        </w:rPr>
        <w:t xml:space="preserve"> </w:t>
      </w:r>
      <w:r>
        <w:t>should</w:t>
      </w:r>
      <w:r>
        <w:rPr>
          <w:spacing w:val="-9"/>
        </w:rPr>
        <w:t xml:space="preserve"> </w:t>
      </w:r>
      <w:r>
        <w:t>be coupled</w:t>
      </w:r>
      <w:r>
        <w:rPr>
          <w:spacing w:val="-4"/>
        </w:rPr>
        <w:t xml:space="preserve"> </w:t>
      </w:r>
      <w:r>
        <w:t>with self-discipline.</w:t>
      </w:r>
      <w:r>
        <w:rPr>
          <w:spacing w:val="40"/>
        </w:rPr>
        <w:t xml:space="preserve"> </w:t>
      </w:r>
      <w:r>
        <w:t>Students</w:t>
      </w:r>
      <w:r>
        <w:rPr>
          <w:spacing w:val="-6"/>
        </w:rPr>
        <w:t xml:space="preserve"> </w:t>
      </w:r>
      <w:r>
        <w:t xml:space="preserve">who attend Sterling College are encouraged to share responsibility </w:t>
      </w:r>
      <w:proofErr w:type="gramStart"/>
      <w:r>
        <w:t>for</w:t>
      </w:r>
      <w:proofErr w:type="gramEnd"/>
      <w:r>
        <w:t xml:space="preserve"> those around them.</w:t>
      </w:r>
      <w:r>
        <w:rPr>
          <w:spacing w:val="40"/>
        </w:rPr>
        <w:t xml:space="preserve"> </w:t>
      </w:r>
      <w:r>
        <w:t>Accountability to peers often provides the support necessary to live by proper guidelines.</w:t>
      </w:r>
      <w:r>
        <w:rPr>
          <w:spacing w:val="40"/>
        </w:rPr>
        <w:t xml:space="preserve"> </w:t>
      </w:r>
      <w:r>
        <w:t>The foundation of peer discipline is a strong blend of love, accountability, and trust.</w:t>
      </w:r>
    </w:p>
    <w:p w14:paraId="315BDBB3" w14:textId="77777777" w:rsidR="00576701" w:rsidRDefault="00576701">
      <w:pPr>
        <w:sectPr w:rsidR="00576701" w:rsidSect="00C8575C">
          <w:pgSz w:w="12240" w:h="15840"/>
          <w:pgMar w:top="1120" w:right="0" w:bottom="1180" w:left="0" w:header="0" w:footer="975" w:gutter="0"/>
          <w:cols w:space="720"/>
        </w:sectPr>
      </w:pPr>
    </w:p>
    <w:p w14:paraId="315BDBB4" w14:textId="77777777" w:rsidR="00576701" w:rsidRDefault="008D250F">
      <w:pPr>
        <w:pStyle w:val="Heading2"/>
        <w:spacing w:before="33"/>
      </w:pPr>
      <w:r>
        <w:t>Growth</w:t>
      </w:r>
      <w:r>
        <w:rPr>
          <w:spacing w:val="-6"/>
        </w:rPr>
        <w:t xml:space="preserve"> </w:t>
      </w:r>
      <w:r>
        <w:rPr>
          <w:spacing w:val="-2"/>
        </w:rPr>
        <w:t>Initiative</w:t>
      </w:r>
    </w:p>
    <w:p w14:paraId="315BDBB5" w14:textId="77777777" w:rsidR="00576701" w:rsidRDefault="008D250F">
      <w:pPr>
        <w:pStyle w:val="BodyText"/>
        <w:spacing w:before="1"/>
        <w:ind w:left="719" w:right="785"/>
      </w:pPr>
      <w:r>
        <w:t>If the student’s</w:t>
      </w:r>
      <w:r>
        <w:rPr>
          <w:spacing w:val="-6"/>
        </w:rPr>
        <w:t xml:space="preserve"> </w:t>
      </w:r>
      <w:r>
        <w:t>behavior,</w:t>
      </w:r>
      <w:r>
        <w:rPr>
          <w:spacing w:val="-1"/>
        </w:rPr>
        <w:t xml:space="preserve"> </w:t>
      </w:r>
      <w:r>
        <w:t>including</w:t>
      </w:r>
      <w:r>
        <w:rPr>
          <w:spacing w:val="-2"/>
        </w:rPr>
        <w:t xml:space="preserve"> </w:t>
      </w:r>
      <w:r>
        <w:t>addictive behavior, has</w:t>
      </w:r>
      <w:r>
        <w:rPr>
          <w:spacing w:val="-6"/>
        </w:rPr>
        <w:t xml:space="preserve"> </w:t>
      </w:r>
      <w:r>
        <w:t>been</w:t>
      </w:r>
      <w:r>
        <w:rPr>
          <w:spacing w:val="-4"/>
        </w:rPr>
        <w:t xml:space="preserve"> </w:t>
      </w:r>
      <w:r>
        <w:t>in</w:t>
      </w:r>
      <w:r>
        <w:rPr>
          <w:spacing w:val="-4"/>
        </w:rPr>
        <w:t xml:space="preserve"> </w:t>
      </w:r>
      <w:r>
        <w:t>violation</w:t>
      </w:r>
      <w:r>
        <w:rPr>
          <w:spacing w:val="-4"/>
        </w:rPr>
        <w:t xml:space="preserve"> </w:t>
      </w:r>
      <w:r>
        <w:t>of</w:t>
      </w:r>
      <w:r>
        <w:rPr>
          <w:spacing w:val="-3"/>
        </w:rPr>
        <w:t xml:space="preserve"> </w:t>
      </w:r>
      <w:r>
        <w:t>the</w:t>
      </w:r>
      <w:r>
        <w:rPr>
          <w:spacing w:val="-3"/>
        </w:rPr>
        <w:t xml:space="preserve"> </w:t>
      </w:r>
      <w:r>
        <w:t>policies</w:t>
      </w:r>
      <w:r>
        <w:rPr>
          <w:spacing w:val="-1"/>
        </w:rPr>
        <w:t xml:space="preserve"> </w:t>
      </w:r>
      <w:r>
        <w:t>of</w:t>
      </w:r>
      <w:r>
        <w:rPr>
          <w:spacing w:val="-3"/>
        </w:rPr>
        <w:t xml:space="preserve"> </w:t>
      </w:r>
      <w:r>
        <w:t>the</w:t>
      </w:r>
      <w:r>
        <w:rPr>
          <w:spacing w:val="-3"/>
        </w:rPr>
        <w:t xml:space="preserve"> </w:t>
      </w:r>
      <w:r>
        <w:t>College,</w:t>
      </w:r>
      <w:r>
        <w:rPr>
          <w:spacing w:val="-1"/>
        </w:rPr>
        <w:t xml:space="preserve"> </w:t>
      </w:r>
      <w:r>
        <w:t>and</w:t>
      </w:r>
      <w:r>
        <w:rPr>
          <w:spacing w:val="-4"/>
        </w:rPr>
        <w:t xml:space="preserve"> </w:t>
      </w:r>
      <w:r>
        <w:t>the</w:t>
      </w:r>
      <w:r>
        <w:rPr>
          <w:spacing w:val="-3"/>
        </w:rPr>
        <w:t xml:space="preserve"> </w:t>
      </w:r>
      <w:r>
        <w:t>student wishes</w:t>
      </w:r>
      <w:r>
        <w:rPr>
          <w:spacing w:val="-6"/>
        </w:rPr>
        <w:t xml:space="preserve"> </w:t>
      </w:r>
      <w:r>
        <w:t>to change, you are encouraged to take the initiative to discuss</w:t>
      </w:r>
      <w:r>
        <w:rPr>
          <w:spacing w:val="-1"/>
        </w:rPr>
        <w:t xml:space="preserve"> </w:t>
      </w:r>
      <w:r>
        <w:t>the behavior of concern with a Resident Director or other member of the professional Student</w:t>
      </w:r>
      <w:r>
        <w:rPr>
          <w:spacing w:val="-4"/>
        </w:rPr>
        <w:t xml:space="preserve"> </w:t>
      </w:r>
      <w:r>
        <w:t>Life staff.</w:t>
      </w:r>
      <w:r>
        <w:rPr>
          <w:spacing w:val="-1"/>
        </w:rPr>
        <w:t xml:space="preserve"> </w:t>
      </w:r>
      <w:r>
        <w:t>Upon</w:t>
      </w:r>
      <w:r>
        <w:rPr>
          <w:spacing w:val="-4"/>
        </w:rPr>
        <w:t xml:space="preserve"> </w:t>
      </w:r>
      <w:r>
        <w:t>doing</w:t>
      </w:r>
      <w:r>
        <w:rPr>
          <w:spacing w:val="-2"/>
        </w:rPr>
        <w:t xml:space="preserve"> </w:t>
      </w:r>
      <w:r>
        <w:t>so,</w:t>
      </w:r>
      <w:r>
        <w:rPr>
          <w:spacing w:val="-1"/>
        </w:rPr>
        <w:t xml:space="preserve"> </w:t>
      </w:r>
      <w:r>
        <w:t>the</w:t>
      </w:r>
      <w:r>
        <w:rPr>
          <w:spacing w:val="-3"/>
        </w:rPr>
        <w:t xml:space="preserve"> </w:t>
      </w:r>
      <w:r>
        <w:t>problem</w:t>
      </w:r>
      <w:r>
        <w:rPr>
          <w:spacing w:val="-1"/>
        </w:rPr>
        <w:t xml:space="preserve"> </w:t>
      </w:r>
      <w:r>
        <w:t>may</w:t>
      </w:r>
      <w:r>
        <w:rPr>
          <w:spacing w:val="-4"/>
        </w:rPr>
        <w:t xml:space="preserve"> </w:t>
      </w:r>
      <w:r>
        <w:t>be</w:t>
      </w:r>
      <w:r>
        <w:rPr>
          <w:spacing w:val="-3"/>
        </w:rPr>
        <w:t xml:space="preserve"> </w:t>
      </w:r>
      <w:r>
        <w:t>defined as</w:t>
      </w:r>
      <w:r>
        <w:rPr>
          <w:spacing w:val="-6"/>
        </w:rPr>
        <w:t xml:space="preserve"> </w:t>
      </w:r>
      <w:r>
        <w:t>a personal</w:t>
      </w:r>
      <w:r>
        <w:rPr>
          <w:spacing w:val="-2"/>
        </w:rPr>
        <w:t xml:space="preserve"> </w:t>
      </w:r>
      <w:r>
        <w:t>problem</w:t>
      </w:r>
      <w:r>
        <w:rPr>
          <w:spacing w:val="-1"/>
        </w:rPr>
        <w:t xml:space="preserve"> </w:t>
      </w:r>
      <w:r>
        <w:t>and</w:t>
      </w:r>
      <w:r>
        <w:rPr>
          <w:spacing w:val="-4"/>
        </w:rPr>
        <w:t xml:space="preserve"> </w:t>
      </w:r>
      <w:r>
        <w:t>may</w:t>
      </w:r>
      <w:r>
        <w:rPr>
          <w:spacing w:val="-4"/>
        </w:rPr>
        <w:t xml:space="preserve"> </w:t>
      </w:r>
      <w:r>
        <w:t>be</w:t>
      </w:r>
      <w:r>
        <w:rPr>
          <w:spacing w:val="-3"/>
        </w:rPr>
        <w:t xml:space="preserve"> </w:t>
      </w:r>
      <w:r>
        <w:t>exempt from</w:t>
      </w:r>
      <w:r>
        <w:rPr>
          <w:spacing w:val="-1"/>
        </w:rPr>
        <w:t xml:space="preserve"> </w:t>
      </w:r>
      <w:r>
        <w:t>the threat of disciplinary action for infractions accumulated up to that point.</w:t>
      </w:r>
      <w:r>
        <w:rPr>
          <w:spacing w:val="40"/>
        </w:rPr>
        <w:t xml:space="preserve"> </w:t>
      </w:r>
      <w:r>
        <w:t>The Student Life staff will develop a plan to assist you in changing</w:t>
      </w:r>
      <w:r>
        <w:rPr>
          <w:spacing w:val="-1"/>
        </w:rPr>
        <w:t xml:space="preserve"> </w:t>
      </w:r>
      <w:r>
        <w:t>your</w:t>
      </w:r>
      <w:r>
        <w:rPr>
          <w:spacing w:val="-1"/>
        </w:rPr>
        <w:t xml:space="preserve"> </w:t>
      </w:r>
      <w:r>
        <w:t>behavior.</w:t>
      </w:r>
      <w:r>
        <w:rPr>
          <w:spacing w:val="40"/>
        </w:rPr>
        <w:t xml:space="preserve"> </w:t>
      </w:r>
      <w:r>
        <w:t>This</w:t>
      </w:r>
      <w:r>
        <w:rPr>
          <w:spacing w:val="-5"/>
        </w:rPr>
        <w:t xml:space="preserve"> </w:t>
      </w:r>
      <w:r>
        <w:t>plan</w:t>
      </w:r>
      <w:r>
        <w:rPr>
          <w:spacing w:val="-3"/>
        </w:rPr>
        <w:t xml:space="preserve"> </w:t>
      </w:r>
      <w:r>
        <w:t>is</w:t>
      </w:r>
      <w:r>
        <w:rPr>
          <w:spacing w:val="-5"/>
        </w:rPr>
        <w:t xml:space="preserve"> </w:t>
      </w:r>
      <w:r>
        <w:t>called</w:t>
      </w:r>
      <w:r>
        <w:rPr>
          <w:spacing w:val="-3"/>
        </w:rPr>
        <w:t xml:space="preserve"> </w:t>
      </w:r>
      <w:r>
        <w:t>a</w:t>
      </w:r>
      <w:r>
        <w:rPr>
          <w:spacing w:val="-3"/>
        </w:rPr>
        <w:t xml:space="preserve"> </w:t>
      </w:r>
      <w:r>
        <w:t>Growth</w:t>
      </w:r>
      <w:r>
        <w:rPr>
          <w:spacing w:val="-3"/>
        </w:rPr>
        <w:t xml:space="preserve"> </w:t>
      </w:r>
      <w:r>
        <w:t>Initiative.</w:t>
      </w:r>
      <w:r>
        <w:rPr>
          <w:spacing w:val="40"/>
        </w:rPr>
        <w:t xml:space="preserve"> </w:t>
      </w:r>
      <w:r>
        <w:t>The</w:t>
      </w:r>
      <w:r>
        <w:rPr>
          <w:spacing w:val="-2"/>
        </w:rPr>
        <w:t xml:space="preserve"> </w:t>
      </w:r>
      <w:r>
        <w:t>following</w:t>
      </w:r>
      <w:r>
        <w:rPr>
          <w:spacing w:val="-1"/>
        </w:rPr>
        <w:t xml:space="preserve"> </w:t>
      </w:r>
      <w:r>
        <w:t>requirements</w:t>
      </w:r>
      <w:r>
        <w:rPr>
          <w:spacing w:val="-5"/>
        </w:rPr>
        <w:t xml:space="preserve"> </w:t>
      </w:r>
      <w:r>
        <w:t>must</w:t>
      </w:r>
      <w:r>
        <w:rPr>
          <w:spacing w:val="-3"/>
        </w:rPr>
        <w:t xml:space="preserve"> </w:t>
      </w:r>
      <w:r>
        <w:t>be</w:t>
      </w:r>
      <w:r>
        <w:rPr>
          <w:spacing w:val="-2"/>
        </w:rPr>
        <w:t xml:space="preserve"> </w:t>
      </w:r>
      <w:r>
        <w:t>met</w:t>
      </w:r>
      <w:r>
        <w:rPr>
          <w:spacing w:val="-3"/>
        </w:rPr>
        <w:t xml:space="preserve"> </w:t>
      </w:r>
      <w:proofErr w:type="gramStart"/>
      <w:r>
        <w:t>in order to</w:t>
      </w:r>
      <w:proofErr w:type="gramEnd"/>
      <w:r>
        <w:rPr>
          <w:spacing w:val="-3"/>
        </w:rPr>
        <w:t xml:space="preserve"> </w:t>
      </w:r>
      <w:r>
        <w:t>take advantage of the Growth Initiative:</w:t>
      </w:r>
    </w:p>
    <w:p w14:paraId="315BDBB6" w14:textId="77777777" w:rsidR="00576701" w:rsidRDefault="00576701">
      <w:pPr>
        <w:pStyle w:val="BodyText"/>
        <w:spacing w:before="6"/>
        <w:ind w:left="0"/>
      </w:pPr>
    </w:p>
    <w:p w14:paraId="315BDBB7" w14:textId="77777777" w:rsidR="00576701" w:rsidRDefault="008D250F">
      <w:pPr>
        <w:pStyle w:val="ListParagraph"/>
        <w:numPr>
          <w:ilvl w:val="0"/>
          <w:numId w:val="15"/>
        </w:numPr>
        <w:tabs>
          <w:tab w:val="left" w:pos="1439"/>
        </w:tabs>
        <w:spacing w:before="1" w:line="235" w:lineRule="auto"/>
        <w:ind w:right="972"/>
        <w:rPr>
          <w:sz w:val="20"/>
        </w:rPr>
      </w:pPr>
      <w:r>
        <w:rPr>
          <w:sz w:val="20"/>
        </w:rPr>
        <w:t>The</w:t>
      </w:r>
      <w:r>
        <w:rPr>
          <w:spacing w:val="-4"/>
          <w:sz w:val="20"/>
        </w:rPr>
        <w:t xml:space="preserve"> </w:t>
      </w:r>
      <w:r>
        <w:rPr>
          <w:sz w:val="20"/>
        </w:rPr>
        <w:t>student</w:t>
      </w:r>
      <w:r>
        <w:rPr>
          <w:spacing w:val="-5"/>
          <w:sz w:val="20"/>
        </w:rPr>
        <w:t xml:space="preserve"> </w:t>
      </w:r>
      <w:r>
        <w:rPr>
          <w:sz w:val="20"/>
        </w:rPr>
        <w:t>must</w:t>
      </w:r>
      <w:r>
        <w:rPr>
          <w:spacing w:val="-5"/>
          <w:sz w:val="20"/>
        </w:rPr>
        <w:t xml:space="preserve"> </w:t>
      </w:r>
      <w:r>
        <w:rPr>
          <w:sz w:val="20"/>
        </w:rPr>
        <w:t>initiate the</w:t>
      </w:r>
      <w:r>
        <w:rPr>
          <w:spacing w:val="-4"/>
          <w:sz w:val="20"/>
        </w:rPr>
        <w:t xml:space="preserve"> </w:t>
      </w:r>
      <w:r>
        <w:rPr>
          <w:sz w:val="20"/>
        </w:rPr>
        <w:t>contact.</w:t>
      </w:r>
      <w:r>
        <w:rPr>
          <w:spacing w:val="-3"/>
          <w:sz w:val="20"/>
        </w:rPr>
        <w:t xml:space="preserve"> </w:t>
      </w:r>
      <w:r>
        <w:rPr>
          <w:sz w:val="20"/>
        </w:rPr>
        <w:t>Once a</w:t>
      </w:r>
      <w:r>
        <w:rPr>
          <w:spacing w:val="-5"/>
          <w:sz w:val="20"/>
        </w:rPr>
        <w:t xml:space="preserve"> </w:t>
      </w:r>
      <w:r>
        <w:rPr>
          <w:sz w:val="20"/>
        </w:rPr>
        <w:t>student</w:t>
      </w:r>
      <w:r>
        <w:rPr>
          <w:spacing w:val="-5"/>
          <w:sz w:val="20"/>
        </w:rPr>
        <w:t xml:space="preserve"> </w:t>
      </w:r>
      <w:r>
        <w:rPr>
          <w:sz w:val="20"/>
        </w:rPr>
        <w:t>has</w:t>
      </w:r>
      <w:r>
        <w:rPr>
          <w:spacing w:val="-2"/>
          <w:sz w:val="20"/>
        </w:rPr>
        <w:t xml:space="preserve"> </w:t>
      </w:r>
      <w:r>
        <w:rPr>
          <w:sz w:val="20"/>
        </w:rPr>
        <w:t>been</w:t>
      </w:r>
      <w:r>
        <w:rPr>
          <w:spacing w:val="-5"/>
          <w:sz w:val="20"/>
        </w:rPr>
        <w:t xml:space="preserve"> </w:t>
      </w:r>
      <w:r>
        <w:rPr>
          <w:sz w:val="20"/>
        </w:rPr>
        <w:t>confronted</w:t>
      </w:r>
      <w:r>
        <w:rPr>
          <w:spacing w:val="-5"/>
          <w:sz w:val="20"/>
        </w:rPr>
        <w:t xml:space="preserve"> </w:t>
      </w:r>
      <w:r>
        <w:rPr>
          <w:sz w:val="20"/>
        </w:rPr>
        <w:t>and</w:t>
      </w:r>
      <w:r>
        <w:rPr>
          <w:spacing w:val="-5"/>
          <w:sz w:val="20"/>
        </w:rPr>
        <w:t xml:space="preserve"> </w:t>
      </w:r>
      <w:r>
        <w:rPr>
          <w:sz w:val="20"/>
        </w:rPr>
        <w:t>formal discipline has</w:t>
      </w:r>
      <w:r>
        <w:rPr>
          <w:spacing w:val="-6"/>
          <w:sz w:val="20"/>
        </w:rPr>
        <w:t xml:space="preserve"> </w:t>
      </w:r>
      <w:r>
        <w:rPr>
          <w:sz w:val="20"/>
        </w:rPr>
        <w:t>begun,</w:t>
      </w:r>
      <w:r>
        <w:rPr>
          <w:spacing w:val="-2"/>
          <w:sz w:val="20"/>
        </w:rPr>
        <w:t xml:space="preserve"> </w:t>
      </w:r>
      <w:r>
        <w:rPr>
          <w:sz w:val="20"/>
        </w:rPr>
        <w:t>the</w:t>
      </w:r>
      <w:r>
        <w:rPr>
          <w:spacing w:val="-4"/>
          <w:sz w:val="20"/>
        </w:rPr>
        <w:t xml:space="preserve"> </w:t>
      </w:r>
      <w:r>
        <w:rPr>
          <w:sz w:val="20"/>
        </w:rPr>
        <w:t>situation can no longer be addressed within the concept of the Growth Initiative.</w:t>
      </w:r>
    </w:p>
    <w:p w14:paraId="315BDBB8" w14:textId="77777777" w:rsidR="00576701" w:rsidRDefault="008D250F">
      <w:pPr>
        <w:pStyle w:val="ListParagraph"/>
        <w:numPr>
          <w:ilvl w:val="0"/>
          <w:numId w:val="15"/>
        </w:numPr>
        <w:tabs>
          <w:tab w:val="left" w:pos="1439"/>
        </w:tabs>
        <w:spacing w:before="1"/>
        <w:ind w:right="786"/>
        <w:rPr>
          <w:sz w:val="20"/>
        </w:rPr>
      </w:pPr>
      <w:r>
        <w:rPr>
          <w:sz w:val="20"/>
        </w:rPr>
        <w:t>The student must sign a Growth Initiative Contract with the</w:t>
      </w:r>
      <w:r>
        <w:rPr>
          <w:spacing w:val="-1"/>
          <w:sz w:val="20"/>
        </w:rPr>
        <w:t xml:space="preserve"> </w:t>
      </w:r>
      <w:r>
        <w:rPr>
          <w:sz w:val="20"/>
        </w:rPr>
        <w:t>Office of Student Life.</w:t>
      </w:r>
      <w:r>
        <w:rPr>
          <w:spacing w:val="40"/>
          <w:sz w:val="20"/>
        </w:rPr>
        <w:t xml:space="preserve"> </w:t>
      </w:r>
      <w:r>
        <w:rPr>
          <w:sz w:val="20"/>
        </w:rPr>
        <w:t>This contract will specify the behavior changes</w:t>
      </w:r>
      <w:r>
        <w:rPr>
          <w:spacing w:val="-5"/>
          <w:sz w:val="20"/>
        </w:rPr>
        <w:t xml:space="preserve"> </w:t>
      </w:r>
      <w:r>
        <w:rPr>
          <w:sz w:val="20"/>
        </w:rPr>
        <w:t>the</w:t>
      </w:r>
      <w:r>
        <w:rPr>
          <w:spacing w:val="-2"/>
          <w:sz w:val="20"/>
        </w:rPr>
        <w:t xml:space="preserve"> </w:t>
      </w:r>
      <w:r>
        <w:rPr>
          <w:sz w:val="20"/>
        </w:rPr>
        <w:t>student</w:t>
      </w:r>
      <w:r>
        <w:rPr>
          <w:spacing w:val="-3"/>
          <w:sz w:val="20"/>
        </w:rPr>
        <w:t xml:space="preserve"> </w:t>
      </w:r>
      <w:r>
        <w:rPr>
          <w:sz w:val="20"/>
        </w:rPr>
        <w:t>wishes</w:t>
      </w:r>
      <w:r>
        <w:rPr>
          <w:spacing w:val="-5"/>
          <w:sz w:val="20"/>
        </w:rPr>
        <w:t xml:space="preserve"> </w:t>
      </w:r>
      <w:r>
        <w:rPr>
          <w:sz w:val="20"/>
        </w:rPr>
        <w:t>to</w:t>
      </w:r>
      <w:r>
        <w:rPr>
          <w:spacing w:val="-3"/>
          <w:sz w:val="20"/>
        </w:rPr>
        <w:t xml:space="preserve"> </w:t>
      </w:r>
      <w:r>
        <w:rPr>
          <w:sz w:val="20"/>
        </w:rPr>
        <w:t>make, obligations to</w:t>
      </w:r>
      <w:r>
        <w:rPr>
          <w:spacing w:val="-3"/>
          <w:sz w:val="20"/>
        </w:rPr>
        <w:t xml:space="preserve"> </w:t>
      </w:r>
      <w:r>
        <w:rPr>
          <w:sz w:val="20"/>
        </w:rPr>
        <w:t>the</w:t>
      </w:r>
      <w:r>
        <w:rPr>
          <w:spacing w:val="-2"/>
          <w:sz w:val="20"/>
        </w:rPr>
        <w:t xml:space="preserve"> </w:t>
      </w:r>
      <w:r>
        <w:rPr>
          <w:sz w:val="20"/>
        </w:rPr>
        <w:t>College</w:t>
      </w:r>
      <w:r>
        <w:rPr>
          <w:spacing w:val="-2"/>
          <w:sz w:val="20"/>
        </w:rPr>
        <w:t xml:space="preserve"> </w:t>
      </w:r>
      <w:r>
        <w:rPr>
          <w:sz w:val="20"/>
        </w:rPr>
        <w:t>community</w:t>
      </w:r>
      <w:r>
        <w:rPr>
          <w:spacing w:val="-3"/>
          <w:sz w:val="20"/>
        </w:rPr>
        <w:t xml:space="preserve"> </w:t>
      </w:r>
      <w:r>
        <w:rPr>
          <w:sz w:val="20"/>
        </w:rPr>
        <w:t>and/or</w:t>
      </w:r>
      <w:r>
        <w:rPr>
          <w:spacing w:val="-1"/>
          <w:sz w:val="20"/>
        </w:rPr>
        <w:t xml:space="preserve"> </w:t>
      </w:r>
      <w:r>
        <w:rPr>
          <w:sz w:val="20"/>
        </w:rPr>
        <w:t>selected</w:t>
      </w:r>
      <w:r>
        <w:rPr>
          <w:spacing w:val="-3"/>
          <w:sz w:val="20"/>
        </w:rPr>
        <w:t xml:space="preserve"> </w:t>
      </w:r>
      <w:r>
        <w:rPr>
          <w:sz w:val="20"/>
        </w:rPr>
        <w:t>mentors, the</w:t>
      </w:r>
      <w:r>
        <w:rPr>
          <w:spacing w:val="-2"/>
          <w:sz w:val="20"/>
        </w:rPr>
        <w:t xml:space="preserve"> </w:t>
      </w:r>
      <w:r>
        <w:rPr>
          <w:sz w:val="20"/>
        </w:rPr>
        <w:t>type</w:t>
      </w:r>
      <w:r>
        <w:rPr>
          <w:spacing w:val="-2"/>
          <w:sz w:val="20"/>
        </w:rPr>
        <w:t xml:space="preserve"> </w:t>
      </w:r>
      <w:r>
        <w:rPr>
          <w:sz w:val="20"/>
        </w:rPr>
        <w:t>of</w:t>
      </w:r>
      <w:r>
        <w:rPr>
          <w:spacing w:val="-2"/>
          <w:sz w:val="20"/>
        </w:rPr>
        <w:t xml:space="preserve"> </w:t>
      </w:r>
      <w:r>
        <w:rPr>
          <w:sz w:val="20"/>
        </w:rPr>
        <w:t>assistance to be received from the College or outside agency in accomplishing the goals for change, and consequences for not following through with the commitments made in the contract.</w:t>
      </w:r>
      <w:r>
        <w:rPr>
          <w:spacing w:val="40"/>
          <w:sz w:val="20"/>
        </w:rPr>
        <w:t xml:space="preserve"> </w:t>
      </w:r>
      <w:r>
        <w:rPr>
          <w:sz w:val="20"/>
        </w:rPr>
        <w:t>Behavior following the contract must conform to the requirements of the contract.</w:t>
      </w:r>
    </w:p>
    <w:p w14:paraId="315BDBB9" w14:textId="77777777" w:rsidR="00576701" w:rsidRDefault="00576701">
      <w:pPr>
        <w:pStyle w:val="BodyText"/>
        <w:spacing w:before="3"/>
        <w:ind w:left="0"/>
      </w:pPr>
    </w:p>
    <w:p w14:paraId="315BDBBA" w14:textId="77777777" w:rsidR="00576701" w:rsidRDefault="008D250F">
      <w:pPr>
        <w:pStyle w:val="BodyText"/>
        <w:spacing w:before="1"/>
        <w:ind w:right="785"/>
      </w:pPr>
      <w:r>
        <w:t>If a</w:t>
      </w:r>
      <w:r>
        <w:rPr>
          <w:spacing w:val="-4"/>
        </w:rPr>
        <w:t xml:space="preserve"> </w:t>
      </w:r>
      <w:r>
        <w:t>student</w:t>
      </w:r>
      <w:r>
        <w:rPr>
          <w:spacing w:val="-4"/>
        </w:rPr>
        <w:t xml:space="preserve"> </w:t>
      </w:r>
      <w:r>
        <w:t>breaks</w:t>
      </w:r>
      <w:r>
        <w:rPr>
          <w:spacing w:val="-1"/>
        </w:rPr>
        <w:t xml:space="preserve"> </w:t>
      </w:r>
      <w:r>
        <w:t>the</w:t>
      </w:r>
      <w:r>
        <w:rPr>
          <w:spacing w:val="-3"/>
        </w:rPr>
        <w:t xml:space="preserve"> </w:t>
      </w:r>
      <w:r>
        <w:t>requirements</w:t>
      </w:r>
      <w:r>
        <w:rPr>
          <w:spacing w:val="-1"/>
        </w:rPr>
        <w:t xml:space="preserve"> </w:t>
      </w:r>
      <w:r>
        <w:t>set</w:t>
      </w:r>
      <w:r>
        <w:rPr>
          <w:spacing w:val="-4"/>
        </w:rPr>
        <w:t xml:space="preserve"> </w:t>
      </w:r>
      <w:r>
        <w:t>forth</w:t>
      </w:r>
      <w:r>
        <w:rPr>
          <w:spacing w:val="-4"/>
        </w:rPr>
        <w:t xml:space="preserve"> </w:t>
      </w:r>
      <w:r>
        <w:t>in the</w:t>
      </w:r>
      <w:r>
        <w:rPr>
          <w:spacing w:val="-3"/>
        </w:rPr>
        <w:t xml:space="preserve"> </w:t>
      </w:r>
      <w:r>
        <w:t>contract,</w:t>
      </w:r>
      <w:r>
        <w:rPr>
          <w:spacing w:val="-1"/>
        </w:rPr>
        <w:t xml:space="preserve"> </w:t>
      </w:r>
      <w:r>
        <w:t>insufficient</w:t>
      </w:r>
      <w:r>
        <w:rPr>
          <w:spacing w:val="-4"/>
        </w:rPr>
        <w:t xml:space="preserve"> </w:t>
      </w:r>
      <w:r>
        <w:t>progress</w:t>
      </w:r>
      <w:r>
        <w:rPr>
          <w:spacing w:val="-6"/>
        </w:rPr>
        <w:t xml:space="preserve"> </w:t>
      </w:r>
      <w:r>
        <w:t>could</w:t>
      </w:r>
      <w:r>
        <w:rPr>
          <w:spacing w:val="-4"/>
        </w:rPr>
        <w:t xml:space="preserve"> </w:t>
      </w:r>
      <w:r>
        <w:t>result</w:t>
      </w:r>
      <w:r>
        <w:rPr>
          <w:spacing w:val="-4"/>
        </w:rPr>
        <w:t xml:space="preserve"> </w:t>
      </w:r>
      <w:r>
        <w:t>in</w:t>
      </w:r>
      <w:r>
        <w:rPr>
          <w:spacing w:val="-4"/>
        </w:rPr>
        <w:t xml:space="preserve"> </w:t>
      </w:r>
      <w:r>
        <w:t>disciplinary</w:t>
      </w:r>
      <w:r>
        <w:rPr>
          <w:spacing w:val="-4"/>
        </w:rPr>
        <w:t xml:space="preserve"> </w:t>
      </w:r>
      <w:r>
        <w:t>action</w:t>
      </w:r>
      <w:r>
        <w:rPr>
          <w:spacing w:val="-4"/>
        </w:rPr>
        <w:t xml:space="preserve"> </w:t>
      </w:r>
      <w:r>
        <w:t>up</w:t>
      </w:r>
      <w:r>
        <w:rPr>
          <w:spacing w:val="-2"/>
        </w:rPr>
        <w:t xml:space="preserve"> </w:t>
      </w:r>
      <w:r>
        <w:t>to and including suspension.</w:t>
      </w:r>
      <w:r>
        <w:rPr>
          <w:spacing w:val="40"/>
        </w:rPr>
        <w:t xml:space="preserve"> </w:t>
      </w:r>
      <w:r>
        <w:t>The Growth Initiative Contract will be periodically reviewed.</w:t>
      </w:r>
    </w:p>
    <w:p w14:paraId="315BDBBB" w14:textId="77777777" w:rsidR="00576701" w:rsidRDefault="00576701">
      <w:pPr>
        <w:pStyle w:val="BodyText"/>
        <w:spacing w:before="9"/>
        <w:ind w:left="0"/>
        <w:rPr>
          <w:sz w:val="19"/>
        </w:rPr>
      </w:pPr>
    </w:p>
    <w:p w14:paraId="315BDBBC" w14:textId="77777777" w:rsidR="00576701" w:rsidRDefault="008D250F">
      <w:pPr>
        <w:pStyle w:val="BodyText"/>
        <w:ind w:right="785"/>
      </w:pPr>
      <w:r>
        <w:t>It is Sterling College’s desire to respect the integrity of the student who has</w:t>
      </w:r>
      <w:r>
        <w:rPr>
          <w:spacing w:val="-2"/>
        </w:rPr>
        <w:t xml:space="preserve"> </w:t>
      </w:r>
      <w:r>
        <w:t>initiated a request for help.</w:t>
      </w:r>
      <w:r>
        <w:rPr>
          <w:spacing w:val="40"/>
        </w:rPr>
        <w:t xml:space="preserve"> </w:t>
      </w:r>
      <w:r>
        <w:t>Therefore, the Growth Initiative is designed to provide such support as opposed to</w:t>
      </w:r>
      <w:r>
        <w:rPr>
          <w:spacing w:val="-3"/>
        </w:rPr>
        <w:t xml:space="preserve"> </w:t>
      </w:r>
      <w:r>
        <w:t>responding with punitive discipline.</w:t>
      </w:r>
      <w:r>
        <w:rPr>
          <w:spacing w:val="40"/>
        </w:rPr>
        <w:t xml:space="preserve"> </w:t>
      </w:r>
      <w:r>
        <w:t>It should be noted that in cases where</w:t>
      </w:r>
      <w:r>
        <w:rPr>
          <w:spacing w:val="-4"/>
        </w:rPr>
        <w:t xml:space="preserve"> </w:t>
      </w:r>
      <w:r>
        <w:t>behavior</w:t>
      </w:r>
      <w:r>
        <w:rPr>
          <w:spacing w:val="-3"/>
        </w:rPr>
        <w:t xml:space="preserve"> </w:t>
      </w:r>
      <w:r>
        <w:t>is</w:t>
      </w:r>
      <w:r>
        <w:rPr>
          <w:spacing w:val="-2"/>
        </w:rPr>
        <w:t xml:space="preserve"> </w:t>
      </w:r>
      <w:r>
        <w:t>repetitive,</w:t>
      </w:r>
      <w:r>
        <w:rPr>
          <w:spacing w:val="-2"/>
        </w:rPr>
        <w:t xml:space="preserve"> </w:t>
      </w:r>
      <w:r>
        <w:t>self-destructive,</w:t>
      </w:r>
      <w:r>
        <w:rPr>
          <w:spacing w:val="-2"/>
        </w:rPr>
        <w:t xml:space="preserve"> </w:t>
      </w:r>
      <w:r>
        <w:t>hazardous</w:t>
      </w:r>
      <w:r>
        <w:rPr>
          <w:spacing w:val="-6"/>
        </w:rPr>
        <w:t xml:space="preserve"> </w:t>
      </w:r>
      <w:r>
        <w:t>to</w:t>
      </w:r>
      <w:r>
        <w:rPr>
          <w:spacing w:val="-4"/>
        </w:rPr>
        <w:t xml:space="preserve"> </w:t>
      </w:r>
      <w:r>
        <w:t>others,</w:t>
      </w:r>
      <w:r>
        <w:rPr>
          <w:spacing w:val="-2"/>
        </w:rPr>
        <w:t xml:space="preserve"> </w:t>
      </w:r>
      <w:r>
        <w:t>or</w:t>
      </w:r>
      <w:r>
        <w:rPr>
          <w:spacing w:val="-3"/>
        </w:rPr>
        <w:t xml:space="preserve"> </w:t>
      </w:r>
      <w:r>
        <w:t>of</w:t>
      </w:r>
      <w:r>
        <w:rPr>
          <w:spacing w:val="-4"/>
        </w:rPr>
        <w:t xml:space="preserve"> </w:t>
      </w:r>
      <w:r>
        <w:t>significant</w:t>
      </w:r>
      <w:r>
        <w:rPr>
          <w:spacing w:val="-4"/>
        </w:rPr>
        <w:t xml:space="preserve"> </w:t>
      </w:r>
      <w:r>
        <w:t>legal</w:t>
      </w:r>
      <w:r>
        <w:rPr>
          <w:spacing w:val="-3"/>
        </w:rPr>
        <w:t xml:space="preserve"> </w:t>
      </w:r>
      <w:proofErr w:type="gramStart"/>
      <w:r>
        <w:t>issue</w:t>
      </w:r>
      <w:proofErr w:type="gramEnd"/>
      <w:r>
        <w:t>, the College</w:t>
      </w:r>
      <w:r>
        <w:rPr>
          <w:spacing w:val="-4"/>
        </w:rPr>
        <w:t xml:space="preserve"> </w:t>
      </w:r>
      <w:r>
        <w:t>may</w:t>
      </w:r>
      <w:r>
        <w:rPr>
          <w:spacing w:val="-4"/>
        </w:rPr>
        <w:t xml:space="preserve"> </w:t>
      </w:r>
      <w:r>
        <w:t>respond</w:t>
      </w:r>
      <w:r>
        <w:rPr>
          <w:spacing w:val="-5"/>
        </w:rPr>
        <w:t xml:space="preserve"> </w:t>
      </w:r>
      <w:r>
        <w:t>accordingly. Depending</w:t>
      </w:r>
      <w:r>
        <w:rPr>
          <w:spacing w:val="-1"/>
        </w:rPr>
        <w:t xml:space="preserve"> </w:t>
      </w:r>
      <w:r>
        <w:t>upon</w:t>
      </w:r>
      <w:r>
        <w:rPr>
          <w:spacing w:val="-3"/>
        </w:rPr>
        <w:t xml:space="preserve"> </w:t>
      </w:r>
      <w:r>
        <w:t>the</w:t>
      </w:r>
      <w:r>
        <w:rPr>
          <w:spacing w:val="-2"/>
        </w:rPr>
        <w:t xml:space="preserve"> </w:t>
      </w:r>
      <w:r>
        <w:t>behavior</w:t>
      </w:r>
      <w:r>
        <w:rPr>
          <w:spacing w:val="-1"/>
        </w:rPr>
        <w:t xml:space="preserve"> </w:t>
      </w:r>
      <w:r>
        <w:t>in question, the College</w:t>
      </w:r>
      <w:r>
        <w:rPr>
          <w:spacing w:val="-2"/>
        </w:rPr>
        <w:t xml:space="preserve"> </w:t>
      </w:r>
      <w:r>
        <w:t>reserves the</w:t>
      </w:r>
      <w:r>
        <w:rPr>
          <w:spacing w:val="-2"/>
        </w:rPr>
        <w:t xml:space="preserve"> </w:t>
      </w:r>
      <w:r>
        <w:t>right</w:t>
      </w:r>
      <w:r>
        <w:rPr>
          <w:spacing w:val="-3"/>
        </w:rPr>
        <w:t xml:space="preserve"> </w:t>
      </w:r>
      <w:r>
        <w:t>to</w:t>
      </w:r>
      <w:r>
        <w:rPr>
          <w:spacing w:val="-3"/>
        </w:rPr>
        <w:t xml:space="preserve"> </w:t>
      </w:r>
      <w:r>
        <w:t>require the person</w:t>
      </w:r>
      <w:r>
        <w:rPr>
          <w:spacing w:val="-3"/>
        </w:rPr>
        <w:t xml:space="preserve"> </w:t>
      </w:r>
      <w:r>
        <w:t>to enter</w:t>
      </w:r>
      <w:r>
        <w:rPr>
          <w:spacing w:val="-1"/>
        </w:rPr>
        <w:t xml:space="preserve"> </w:t>
      </w:r>
      <w:r>
        <w:t>a</w:t>
      </w:r>
      <w:r>
        <w:rPr>
          <w:spacing w:val="-3"/>
        </w:rPr>
        <w:t xml:space="preserve"> </w:t>
      </w:r>
      <w:r>
        <w:t>professional</w:t>
      </w:r>
      <w:r>
        <w:rPr>
          <w:spacing w:val="-1"/>
        </w:rPr>
        <w:t xml:space="preserve"> </w:t>
      </w:r>
      <w:r>
        <w:t>setting</w:t>
      </w:r>
      <w:r>
        <w:rPr>
          <w:spacing w:val="-1"/>
        </w:rPr>
        <w:t xml:space="preserve"> </w:t>
      </w:r>
      <w:r>
        <w:t>where adequate help is available.</w:t>
      </w:r>
    </w:p>
    <w:p w14:paraId="315BDBBD" w14:textId="77777777" w:rsidR="00576701" w:rsidRDefault="00576701">
      <w:pPr>
        <w:pStyle w:val="BodyText"/>
        <w:spacing w:before="5"/>
        <w:ind w:left="0"/>
      </w:pPr>
    </w:p>
    <w:p w14:paraId="315BDBBE" w14:textId="77777777" w:rsidR="00576701" w:rsidRDefault="008D250F">
      <w:pPr>
        <w:pStyle w:val="Heading2"/>
        <w:spacing w:line="266" w:lineRule="exact"/>
      </w:pPr>
      <w:r>
        <w:t>Disciplinary</w:t>
      </w:r>
      <w:r>
        <w:rPr>
          <w:spacing w:val="-12"/>
        </w:rPr>
        <w:t xml:space="preserve"> </w:t>
      </w:r>
      <w:r>
        <w:rPr>
          <w:spacing w:val="-2"/>
        </w:rPr>
        <w:t>Process</w:t>
      </w:r>
    </w:p>
    <w:p w14:paraId="315BDBBF" w14:textId="77777777" w:rsidR="00576701" w:rsidRDefault="008D250F">
      <w:pPr>
        <w:pStyle w:val="BodyText"/>
        <w:ind w:left="719" w:right="735"/>
      </w:pPr>
      <w:r>
        <w:t>When self-discipline</w:t>
      </w:r>
      <w:r>
        <w:rPr>
          <w:spacing w:val="-3"/>
        </w:rPr>
        <w:t xml:space="preserve"> </w:t>
      </w:r>
      <w:r>
        <w:t>is</w:t>
      </w:r>
      <w:r>
        <w:rPr>
          <w:spacing w:val="-6"/>
        </w:rPr>
        <w:t xml:space="preserve"> </w:t>
      </w:r>
      <w:r>
        <w:t>abandoned,</w:t>
      </w:r>
      <w:r>
        <w:rPr>
          <w:spacing w:val="-1"/>
        </w:rPr>
        <w:t xml:space="preserve"> </w:t>
      </w:r>
      <w:r>
        <w:t>peer</w:t>
      </w:r>
      <w:r>
        <w:rPr>
          <w:spacing w:val="-2"/>
        </w:rPr>
        <w:t xml:space="preserve"> </w:t>
      </w:r>
      <w:r>
        <w:t>discipline</w:t>
      </w:r>
      <w:r>
        <w:rPr>
          <w:spacing w:val="-3"/>
        </w:rPr>
        <w:t xml:space="preserve"> </w:t>
      </w:r>
      <w:r>
        <w:t>is</w:t>
      </w:r>
      <w:r>
        <w:rPr>
          <w:spacing w:val="-6"/>
        </w:rPr>
        <w:t xml:space="preserve"> </w:t>
      </w:r>
      <w:r>
        <w:t>ignored, and</w:t>
      </w:r>
      <w:r>
        <w:rPr>
          <w:spacing w:val="-4"/>
        </w:rPr>
        <w:t xml:space="preserve"> </w:t>
      </w:r>
      <w:r>
        <w:t>when a</w:t>
      </w:r>
      <w:r>
        <w:rPr>
          <w:spacing w:val="-4"/>
        </w:rPr>
        <w:t xml:space="preserve"> </w:t>
      </w:r>
      <w:r>
        <w:t>growth</w:t>
      </w:r>
      <w:r>
        <w:rPr>
          <w:spacing w:val="-4"/>
        </w:rPr>
        <w:t xml:space="preserve"> </w:t>
      </w:r>
      <w:r>
        <w:t>initiative</w:t>
      </w:r>
      <w:r>
        <w:rPr>
          <w:spacing w:val="-3"/>
        </w:rPr>
        <w:t xml:space="preserve"> </w:t>
      </w:r>
      <w:r>
        <w:t>option</w:t>
      </w:r>
      <w:r>
        <w:rPr>
          <w:spacing w:val="-4"/>
        </w:rPr>
        <w:t xml:space="preserve"> </w:t>
      </w:r>
      <w:r>
        <w:t>is</w:t>
      </w:r>
      <w:r>
        <w:rPr>
          <w:spacing w:val="-1"/>
        </w:rPr>
        <w:t xml:space="preserve"> </w:t>
      </w:r>
      <w:r>
        <w:t>not</w:t>
      </w:r>
      <w:r>
        <w:rPr>
          <w:spacing w:val="-4"/>
        </w:rPr>
        <w:t xml:space="preserve"> </w:t>
      </w:r>
      <w:r>
        <w:t>exercised,</w:t>
      </w:r>
      <w:r>
        <w:rPr>
          <w:spacing w:val="-1"/>
        </w:rPr>
        <w:t xml:space="preserve"> </w:t>
      </w:r>
      <w:r>
        <w:t>we</w:t>
      </w:r>
      <w:r>
        <w:rPr>
          <w:spacing w:val="-3"/>
        </w:rPr>
        <w:t xml:space="preserve"> </w:t>
      </w:r>
      <w:r>
        <w:t>believe formal discipline can provide the opportunity for change and redemption in the lives of our students.</w:t>
      </w:r>
    </w:p>
    <w:p w14:paraId="315BDBC0" w14:textId="77777777" w:rsidR="00576701" w:rsidRDefault="00576701">
      <w:pPr>
        <w:pStyle w:val="BodyText"/>
        <w:spacing w:before="11"/>
        <w:ind w:left="0"/>
        <w:rPr>
          <w:sz w:val="19"/>
        </w:rPr>
      </w:pPr>
    </w:p>
    <w:p w14:paraId="315BDBC1" w14:textId="77777777" w:rsidR="00576701" w:rsidRDefault="008D250F">
      <w:pPr>
        <w:pStyle w:val="BodyText"/>
        <w:ind w:left="719" w:right="978"/>
        <w:jc w:val="both"/>
      </w:pPr>
      <w:r>
        <w:rPr>
          <w:b/>
        </w:rPr>
        <w:t>Dorm/Campus</w:t>
      </w:r>
      <w:r>
        <w:rPr>
          <w:b/>
          <w:spacing w:val="-2"/>
        </w:rPr>
        <w:t xml:space="preserve"> </w:t>
      </w:r>
      <w:r>
        <w:rPr>
          <w:b/>
        </w:rPr>
        <w:t>Violation</w:t>
      </w:r>
      <w:r>
        <w:rPr>
          <w:b/>
          <w:spacing w:val="-1"/>
        </w:rPr>
        <w:t xml:space="preserve"> </w:t>
      </w:r>
      <w:r>
        <w:rPr>
          <w:b/>
        </w:rPr>
        <w:t>Enhancer:</w:t>
      </w:r>
      <w:r>
        <w:rPr>
          <w:b/>
          <w:spacing w:val="40"/>
        </w:rPr>
        <w:t xml:space="preserve"> </w:t>
      </w:r>
      <w:r>
        <w:t>If</w:t>
      </w:r>
      <w:r>
        <w:rPr>
          <w:spacing w:val="-3"/>
        </w:rPr>
        <w:t xml:space="preserve"> </w:t>
      </w:r>
      <w:r>
        <w:t>violation</w:t>
      </w:r>
      <w:r>
        <w:rPr>
          <w:spacing w:val="-4"/>
        </w:rPr>
        <w:t xml:space="preserve"> </w:t>
      </w:r>
      <w:r>
        <w:t>of</w:t>
      </w:r>
      <w:r>
        <w:rPr>
          <w:spacing w:val="-3"/>
        </w:rPr>
        <w:t xml:space="preserve"> </w:t>
      </w:r>
      <w:r>
        <w:t>dorm</w:t>
      </w:r>
      <w:r>
        <w:rPr>
          <w:spacing w:val="-1"/>
        </w:rPr>
        <w:t xml:space="preserve"> </w:t>
      </w:r>
      <w:r>
        <w:t>visitation</w:t>
      </w:r>
      <w:r>
        <w:rPr>
          <w:spacing w:val="-4"/>
        </w:rPr>
        <w:t xml:space="preserve"> </w:t>
      </w:r>
      <w:r>
        <w:t>rule occurs</w:t>
      </w:r>
      <w:r>
        <w:rPr>
          <w:spacing w:val="-1"/>
        </w:rPr>
        <w:t xml:space="preserve"> </w:t>
      </w:r>
      <w:r>
        <w:t>and</w:t>
      </w:r>
      <w:r>
        <w:rPr>
          <w:spacing w:val="-4"/>
        </w:rPr>
        <w:t xml:space="preserve"> </w:t>
      </w:r>
      <w:proofErr w:type="gramStart"/>
      <w:r>
        <w:t>in</w:t>
      </w:r>
      <w:r>
        <w:rPr>
          <w:spacing w:val="-4"/>
        </w:rPr>
        <w:t xml:space="preserve"> </w:t>
      </w:r>
      <w:r>
        <w:t>the</w:t>
      </w:r>
      <w:r>
        <w:rPr>
          <w:spacing w:val="-3"/>
        </w:rPr>
        <w:t xml:space="preserve"> </w:t>
      </w:r>
      <w:r>
        <w:t>course of</w:t>
      </w:r>
      <w:proofErr w:type="gramEnd"/>
      <w:r>
        <w:t xml:space="preserve"> that violation</w:t>
      </w:r>
      <w:r>
        <w:rPr>
          <w:spacing w:val="-4"/>
        </w:rPr>
        <w:t xml:space="preserve"> </w:t>
      </w:r>
      <w:r>
        <w:t>a crime</w:t>
      </w:r>
      <w:r>
        <w:rPr>
          <w:spacing w:val="-8"/>
        </w:rPr>
        <w:t xml:space="preserve"> </w:t>
      </w:r>
      <w:r>
        <w:t>or</w:t>
      </w:r>
      <w:r>
        <w:rPr>
          <w:spacing w:val="-2"/>
        </w:rPr>
        <w:t xml:space="preserve"> </w:t>
      </w:r>
      <w:r>
        <w:t>Title</w:t>
      </w:r>
      <w:r>
        <w:rPr>
          <w:spacing w:val="-3"/>
        </w:rPr>
        <w:t xml:space="preserve"> </w:t>
      </w:r>
      <w:r>
        <w:t>IX violation are</w:t>
      </w:r>
      <w:r>
        <w:rPr>
          <w:spacing w:val="-3"/>
        </w:rPr>
        <w:t xml:space="preserve"> </w:t>
      </w:r>
      <w:r>
        <w:t>alleged,</w:t>
      </w:r>
      <w:r>
        <w:rPr>
          <w:spacing w:val="-1"/>
        </w:rPr>
        <w:t xml:space="preserve"> </w:t>
      </w:r>
      <w:r>
        <w:t>consequences</w:t>
      </w:r>
      <w:r>
        <w:rPr>
          <w:spacing w:val="-6"/>
        </w:rPr>
        <w:t xml:space="preserve"> </w:t>
      </w:r>
      <w:r>
        <w:t>may</w:t>
      </w:r>
      <w:r>
        <w:rPr>
          <w:spacing w:val="-4"/>
        </w:rPr>
        <w:t xml:space="preserve"> </w:t>
      </w:r>
      <w:r>
        <w:t>include</w:t>
      </w:r>
      <w:r>
        <w:rPr>
          <w:spacing w:val="-3"/>
        </w:rPr>
        <w:t xml:space="preserve"> </w:t>
      </w:r>
      <w:r>
        <w:t>loss</w:t>
      </w:r>
      <w:r>
        <w:rPr>
          <w:spacing w:val="-1"/>
        </w:rPr>
        <w:t xml:space="preserve"> </w:t>
      </w:r>
      <w:r>
        <w:t>of dorm privilege</w:t>
      </w:r>
      <w:r>
        <w:rPr>
          <w:spacing w:val="-3"/>
        </w:rPr>
        <w:t xml:space="preserve"> </w:t>
      </w:r>
      <w:r>
        <w:t>pending</w:t>
      </w:r>
      <w:r>
        <w:rPr>
          <w:spacing w:val="-2"/>
        </w:rPr>
        <w:t xml:space="preserve"> </w:t>
      </w:r>
      <w:r>
        <w:t>outcome of criminal/civil</w:t>
      </w:r>
      <w:r>
        <w:rPr>
          <w:spacing w:val="-2"/>
        </w:rPr>
        <w:t xml:space="preserve"> </w:t>
      </w:r>
      <w:r>
        <w:t>actions.</w:t>
      </w:r>
      <w:r>
        <w:rPr>
          <w:spacing w:val="40"/>
        </w:rPr>
        <w:t xml:space="preserve"> </w:t>
      </w:r>
      <w:r>
        <w:t>This</w:t>
      </w:r>
      <w:r>
        <w:rPr>
          <w:spacing w:val="-6"/>
        </w:rPr>
        <w:t xml:space="preserve"> </w:t>
      </w:r>
      <w:r>
        <w:t>is</w:t>
      </w:r>
      <w:r>
        <w:rPr>
          <w:spacing w:val="-1"/>
        </w:rPr>
        <w:t xml:space="preserve"> </w:t>
      </w:r>
      <w:r>
        <w:t>primarily addressing sexual assaults but could include drug or other criminal behavior being carried out on campus and or in a dorm.</w:t>
      </w:r>
    </w:p>
    <w:p w14:paraId="315BDBC2" w14:textId="77777777" w:rsidR="00576701" w:rsidRDefault="008D250F">
      <w:pPr>
        <w:pStyle w:val="BodyText"/>
        <w:spacing w:before="147"/>
        <w:ind w:right="913"/>
        <w:jc w:val="both"/>
      </w:pPr>
      <w:r>
        <w:t>NOTE:</w:t>
      </w:r>
      <w:r>
        <w:rPr>
          <w:spacing w:val="-1"/>
        </w:rPr>
        <w:t xml:space="preserve"> </w:t>
      </w:r>
      <w:r>
        <w:t>Whenever</w:t>
      </w:r>
      <w:r>
        <w:rPr>
          <w:spacing w:val="-3"/>
        </w:rPr>
        <w:t xml:space="preserve"> </w:t>
      </w:r>
      <w:r>
        <w:t>a student</w:t>
      </w:r>
      <w:r>
        <w:rPr>
          <w:spacing w:val="-5"/>
        </w:rPr>
        <w:t xml:space="preserve"> </w:t>
      </w:r>
      <w:r>
        <w:t>is</w:t>
      </w:r>
      <w:r>
        <w:rPr>
          <w:spacing w:val="-2"/>
        </w:rPr>
        <w:t xml:space="preserve"> </w:t>
      </w:r>
      <w:r>
        <w:t>involved</w:t>
      </w:r>
      <w:r>
        <w:rPr>
          <w:spacing w:val="-5"/>
        </w:rPr>
        <w:t xml:space="preserve"> </w:t>
      </w:r>
      <w:r>
        <w:t>in a</w:t>
      </w:r>
      <w:r>
        <w:rPr>
          <w:spacing w:val="-5"/>
        </w:rPr>
        <w:t xml:space="preserve"> </w:t>
      </w:r>
      <w:r>
        <w:t>disciplinary action, they</w:t>
      </w:r>
      <w:r>
        <w:rPr>
          <w:spacing w:val="-5"/>
        </w:rPr>
        <w:t xml:space="preserve"> </w:t>
      </w:r>
      <w:r>
        <w:t>will</w:t>
      </w:r>
      <w:r>
        <w:rPr>
          <w:spacing w:val="-3"/>
        </w:rPr>
        <w:t xml:space="preserve"> </w:t>
      </w:r>
      <w:r>
        <w:t>be</w:t>
      </w:r>
      <w:r>
        <w:rPr>
          <w:spacing w:val="-4"/>
        </w:rPr>
        <w:t xml:space="preserve"> </w:t>
      </w:r>
      <w:r>
        <w:t>encouraged to</w:t>
      </w:r>
      <w:r>
        <w:rPr>
          <w:spacing w:val="-5"/>
        </w:rPr>
        <w:t xml:space="preserve"> </w:t>
      </w:r>
      <w:r>
        <w:t>share the</w:t>
      </w:r>
      <w:r>
        <w:rPr>
          <w:spacing w:val="-4"/>
        </w:rPr>
        <w:t xml:space="preserve"> </w:t>
      </w:r>
      <w:r>
        <w:t>information</w:t>
      </w:r>
      <w:r>
        <w:rPr>
          <w:spacing w:val="-5"/>
        </w:rPr>
        <w:t xml:space="preserve"> </w:t>
      </w:r>
      <w:r>
        <w:t>with</w:t>
      </w:r>
      <w:r>
        <w:rPr>
          <w:spacing w:val="-5"/>
        </w:rPr>
        <w:t xml:space="preserve"> </w:t>
      </w:r>
      <w:r>
        <w:t>their</w:t>
      </w:r>
      <w:r>
        <w:rPr>
          <w:spacing w:val="-3"/>
        </w:rPr>
        <w:t xml:space="preserve"> </w:t>
      </w:r>
      <w:r>
        <w:t>parents. The College reserves the right to notify parents regarding disciplinary action taken when deemed appropriate.</w:t>
      </w:r>
    </w:p>
    <w:p w14:paraId="315BDBC3" w14:textId="77777777" w:rsidR="00576701" w:rsidRDefault="00576701">
      <w:pPr>
        <w:pStyle w:val="BodyText"/>
        <w:spacing w:before="1"/>
        <w:ind w:left="0"/>
      </w:pPr>
    </w:p>
    <w:p w14:paraId="315BDBC4" w14:textId="77777777" w:rsidR="00576701" w:rsidRDefault="008D250F">
      <w:pPr>
        <w:pStyle w:val="Heading3"/>
        <w:jc w:val="both"/>
      </w:pPr>
      <w:r>
        <w:t>Areas</w:t>
      </w:r>
      <w:r>
        <w:rPr>
          <w:spacing w:val="-3"/>
        </w:rPr>
        <w:t xml:space="preserve"> </w:t>
      </w:r>
      <w:r>
        <w:t>of</w:t>
      </w:r>
      <w:r>
        <w:rPr>
          <w:spacing w:val="-4"/>
        </w:rPr>
        <w:t xml:space="preserve"> </w:t>
      </w:r>
      <w:r>
        <w:rPr>
          <w:spacing w:val="-2"/>
        </w:rPr>
        <w:t>Misconduct</w:t>
      </w:r>
    </w:p>
    <w:p w14:paraId="315BDBC5" w14:textId="77777777" w:rsidR="00576701" w:rsidRDefault="008D250F">
      <w:pPr>
        <w:pStyle w:val="BodyText"/>
        <w:spacing w:before="5" w:line="235" w:lineRule="auto"/>
        <w:ind w:right="785"/>
      </w:pPr>
      <w:r>
        <w:rPr>
          <w:b/>
        </w:rPr>
        <w:t>Level One Sanction</w:t>
      </w:r>
      <w:r>
        <w:t>:</w:t>
      </w:r>
      <w:r>
        <w:rPr>
          <w:spacing w:val="-5"/>
        </w:rPr>
        <w:t xml:space="preserve"> </w:t>
      </w:r>
      <w:r>
        <w:t>These</w:t>
      </w:r>
      <w:r>
        <w:rPr>
          <w:spacing w:val="-3"/>
        </w:rPr>
        <w:t xml:space="preserve"> </w:t>
      </w:r>
      <w:r>
        <w:t>behaviors</w:t>
      </w:r>
      <w:r>
        <w:rPr>
          <w:spacing w:val="-6"/>
        </w:rPr>
        <w:t xml:space="preserve"> </w:t>
      </w:r>
      <w:r>
        <w:t>could</w:t>
      </w:r>
      <w:r>
        <w:rPr>
          <w:spacing w:val="-4"/>
        </w:rPr>
        <w:t xml:space="preserve"> </w:t>
      </w:r>
      <w:r>
        <w:t>result</w:t>
      </w:r>
      <w:r>
        <w:rPr>
          <w:spacing w:val="-4"/>
        </w:rPr>
        <w:t xml:space="preserve"> </w:t>
      </w:r>
      <w:r>
        <w:t>in disciplinary warnings</w:t>
      </w:r>
      <w:r>
        <w:rPr>
          <w:spacing w:val="-6"/>
        </w:rPr>
        <w:t xml:space="preserve"> </w:t>
      </w:r>
      <w:r>
        <w:t>with</w:t>
      </w:r>
      <w:r>
        <w:rPr>
          <w:spacing w:val="-4"/>
        </w:rPr>
        <w:t xml:space="preserve"> </w:t>
      </w:r>
      <w:r>
        <w:t>or</w:t>
      </w:r>
      <w:r>
        <w:rPr>
          <w:spacing w:val="-2"/>
        </w:rPr>
        <w:t xml:space="preserve"> </w:t>
      </w:r>
      <w:r>
        <w:t>without additional</w:t>
      </w:r>
      <w:r>
        <w:rPr>
          <w:spacing w:val="-2"/>
        </w:rPr>
        <w:t xml:space="preserve"> </w:t>
      </w:r>
      <w:r>
        <w:t>conditions</w:t>
      </w:r>
      <w:r>
        <w:rPr>
          <w:spacing w:val="-1"/>
        </w:rPr>
        <w:t xml:space="preserve"> </w:t>
      </w:r>
      <w:r>
        <w:t>or</w:t>
      </w:r>
      <w:r>
        <w:rPr>
          <w:spacing w:val="-2"/>
        </w:rPr>
        <w:t xml:space="preserve"> </w:t>
      </w:r>
      <w:r>
        <w:t>alternative requirements. They include, but are not limited to, the following:</w:t>
      </w:r>
    </w:p>
    <w:p w14:paraId="315BDBC6" w14:textId="77777777" w:rsidR="00576701" w:rsidRDefault="008D250F">
      <w:pPr>
        <w:pStyle w:val="ListParagraph"/>
        <w:numPr>
          <w:ilvl w:val="0"/>
          <w:numId w:val="15"/>
        </w:numPr>
        <w:tabs>
          <w:tab w:val="left" w:pos="1439"/>
        </w:tabs>
        <w:spacing w:before="1"/>
        <w:ind w:hanging="359"/>
        <w:rPr>
          <w:sz w:val="20"/>
        </w:rPr>
      </w:pPr>
      <w:r>
        <w:rPr>
          <w:sz w:val="20"/>
        </w:rPr>
        <w:t>Failure</w:t>
      </w:r>
      <w:r>
        <w:rPr>
          <w:spacing w:val="-3"/>
          <w:sz w:val="20"/>
        </w:rPr>
        <w:t xml:space="preserve"> </w:t>
      </w:r>
      <w:r>
        <w:rPr>
          <w:sz w:val="20"/>
        </w:rPr>
        <w:t>to</w:t>
      </w:r>
      <w:r>
        <w:rPr>
          <w:spacing w:val="-9"/>
          <w:sz w:val="20"/>
        </w:rPr>
        <w:t xml:space="preserve"> </w:t>
      </w:r>
      <w:r>
        <w:rPr>
          <w:sz w:val="20"/>
        </w:rPr>
        <w:t>respect</w:t>
      </w:r>
      <w:r>
        <w:rPr>
          <w:spacing w:val="-8"/>
          <w:sz w:val="20"/>
        </w:rPr>
        <w:t xml:space="preserve"> </w:t>
      </w:r>
      <w:r>
        <w:rPr>
          <w:sz w:val="20"/>
        </w:rPr>
        <w:t>the</w:t>
      </w:r>
      <w:r>
        <w:rPr>
          <w:spacing w:val="-7"/>
          <w:sz w:val="20"/>
        </w:rPr>
        <w:t xml:space="preserve"> </w:t>
      </w:r>
      <w:r>
        <w:rPr>
          <w:sz w:val="20"/>
        </w:rPr>
        <w:t>quiet</w:t>
      </w:r>
      <w:r>
        <w:rPr>
          <w:spacing w:val="-4"/>
          <w:sz w:val="20"/>
        </w:rPr>
        <w:t xml:space="preserve"> </w:t>
      </w:r>
      <w:r>
        <w:rPr>
          <w:sz w:val="20"/>
        </w:rPr>
        <w:t>hours</w:t>
      </w:r>
      <w:r>
        <w:rPr>
          <w:spacing w:val="-6"/>
          <w:sz w:val="20"/>
        </w:rPr>
        <w:t xml:space="preserve"> </w:t>
      </w:r>
      <w:r>
        <w:rPr>
          <w:sz w:val="20"/>
        </w:rPr>
        <w:t>policy</w:t>
      </w:r>
      <w:r>
        <w:rPr>
          <w:spacing w:val="-8"/>
          <w:sz w:val="20"/>
        </w:rPr>
        <w:t xml:space="preserve"> </w:t>
      </w:r>
      <w:r>
        <w:rPr>
          <w:sz w:val="20"/>
        </w:rPr>
        <w:t>in</w:t>
      </w:r>
      <w:r>
        <w:rPr>
          <w:spacing w:val="-8"/>
          <w:sz w:val="20"/>
        </w:rPr>
        <w:t xml:space="preserve"> </w:t>
      </w:r>
      <w:r>
        <w:rPr>
          <w:sz w:val="20"/>
        </w:rPr>
        <w:t>college</w:t>
      </w:r>
      <w:r>
        <w:rPr>
          <w:spacing w:val="-8"/>
          <w:sz w:val="20"/>
        </w:rPr>
        <w:t xml:space="preserve"> </w:t>
      </w:r>
      <w:r>
        <w:rPr>
          <w:sz w:val="20"/>
        </w:rPr>
        <w:t>residence</w:t>
      </w:r>
      <w:r>
        <w:rPr>
          <w:spacing w:val="-7"/>
          <w:sz w:val="20"/>
        </w:rPr>
        <w:t xml:space="preserve"> </w:t>
      </w:r>
      <w:r>
        <w:rPr>
          <w:sz w:val="20"/>
        </w:rPr>
        <w:t>halls</w:t>
      </w:r>
      <w:r>
        <w:rPr>
          <w:spacing w:val="-6"/>
          <w:sz w:val="20"/>
        </w:rPr>
        <w:t xml:space="preserve"> </w:t>
      </w:r>
      <w:r>
        <w:rPr>
          <w:sz w:val="20"/>
        </w:rPr>
        <w:t>or</w:t>
      </w:r>
      <w:r>
        <w:rPr>
          <w:spacing w:val="-6"/>
          <w:sz w:val="20"/>
        </w:rPr>
        <w:t xml:space="preserve"> </w:t>
      </w:r>
      <w:r>
        <w:rPr>
          <w:sz w:val="20"/>
        </w:rPr>
        <w:t>other</w:t>
      </w:r>
      <w:r>
        <w:rPr>
          <w:spacing w:val="-7"/>
          <w:sz w:val="20"/>
        </w:rPr>
        <w:t xml:space="preserve"> </w:t>
      </w:r>
      <w:r>
        <w:rPr>
          <w:sz w:val="20"/>
        </w:rPr>
        <w:t>incidents</w:t>
      </w:r>
      <w:r>
        <w:rPr>
          <w:spacing w:val="-10"/>
          <w:sz w:val="20"/>
        </w:rPr>
        <w:t xml:space="preserve"> </w:t>
      </w:r>
      <w:r>
        <w:rPr>
          <w:sz w:val="20"/>
        </w:rPr>
        <w:t>of</w:t>
      </w:r>
      <w:r>
        <w:rPr>
          <w:spacing w:val="-7"/>
          <w:sz w:val="20"/>
        </w:rPr>
        <w:t xml:space="preserve"> </w:t>
      </w:r>
      <w:r>
        <w:rPr>
          <w:sz w:val="20"/>
        </w:rPr>
        <w:t>minor</w:t>
      </w:r>
      <w:r>
        <w:rPr>
          <w:spacing w:val="-7"/>
          <w:sz w:val="20"/>
        </w:rPr>
        <w:t xml:space="preserve"> </w:t>
      </w:r>
      <w:r>
        <w:rPr>
          <w:sz w:val="20"/>
        </w:rPr>
        <w:t>disturbance</w:t>
      </w:r>
      <w:r>
        <w:rPr>
          <w:spacing w:val="-3"/>
          <w:sz w:val="20"/>
        </w:rPr>
        <w:t xml:space="preserve"> </w:t>
      </w:r>
      <w:r>
        <w:rPr>
          <w:sz w:val="20"/>
        </w:rPr>
        <w:t>of</w:t>
      </w:r>
      <w:r>
        <w:rPr>
          <w:spacing w:val="-2"/>
          <w:sz w:val="20"/>
        </w:rPr>
        <w:t xml:space="preserve"> </w:t>
      </w:r>
      <w:r>
        <w:rPr>
          <w:sz w:val="20"/>
        </w:rPr>
        <w:t>the</w:t>
      </w:r>
      <w:r>
        <w:rPr>
          <w:spacing w:val="-3"/>
          <w:sz w:val="20"/>
        </w:rPr>
        <w:t xml:space="preserve"> </w:t>
      </w:r>
      <w:proofErr w:type="gramStart"/>
      <w:r>
        <w:rPr>
          <w:spacing w:val="-2"/>
          <w:sz w:val="20"/>
        </w:rPr>
        <w:t>peace;</w:t>
      </w:r>
      <w:proofErr w:type="gramEnd"/>
    </w:p>
    <w:p w14:paraId="315BDBC7" w14:textId="77777777" w:rsidR="00576701" w:rsidRDefault="008D250F">
      <w:pPr>
        <w:pStyle w:val="ListParagraph"/>
        <w:numPr>
          <w:ilvl w:val="0"/>
          <w:numId w:val="15"/>
        </w:numPr>
        <w:tabs>
          <w:tab w:val="left" w:pos="1439"/>
        </w:tabs>
        <w:spacing w:before="8" w:line="235" w:lineRule="auto"/>
        <w:ind w:right="720"/>
        <w:rPr>
          <w:sz w:val="20"/>
        </w:rPr>
      </w:pPr>
      <w:r>
        <w:rPr>
          <w:sz w:val="20"/>
        </w:rPr>
        <w:t>Failure to</w:t>
      </w:r>
      <w:r>
        <w:rPr>
          <w:spacing w:val="-4"/>
          <w:sz w:val="20"/>
        </w:rPr>
        <w:t xml:space="preserve"> </w:t>
      </w:r>
      <w:proofErr w:type="gramStart"/>
      <w:r>
        <w:rPr>
          <w:sz w:val="20"/>
        </w:rPr>
        <w:t>respect</w:t>
      </w:r>
      <w:r>
        <w:rPr>
          <w:spacing w:val="-4"/>
          <w:sz w:val="20"/>
        </w:rPr>
        <w:t xml:space="preserve"> </w:t>
      </w:r>
      <w:r>
        <w:rPr>
          <w:sz w:val="20"/>
        </w:rPr>
        <w:t>of</w:t>
      </w:r>
      <w:proofErr w:type="gramEnd"/>
      <w:r>
        <w:rPr>
          <w:spacing w:val="-3"/>
          <w:sz w:val="20"/>
        </w:rPr>
        <w:t xml:space="preserve"> </w:t>
      </w:r>
      <w:r>
        <w:rPr>
          <w:sz w:val="20"/>
        </w:rPr>
        <w:t>general</w:t>
      </w:r>
      <w:r>
        <w:rPr>
          <w:spacing w:val="-2"/>
          <w:sz w:val="20"/>
        </w:rPr>
        <w:t xml:space="preserve"> </w:t>
      </w:r>
      <w:r>
        <w:rPr>
          <w:sz w:val="20"/>
        </w:rPr>
        <w:t>residence</w:t>
      </w:r>
      <w:r>
        <w:rPr>
          <w:spacing w:val="-3"/>
          <w:sz w:val="20"/>
        </w:rPr>
        <w:t xml:space="preserve"> </w:t>
      </w:r>
      <w:r>
        <w:rPr>
          <w:sz w:val="20"/>
        </w:rPr>
        <w:t>life</w:t>
      </w:r>
      <w:r>
        <w:rPr>
          <w:spacing w:val="-3"/>
          <w:sz w:val="20"/>
        </w:rPr>
        <w:t xml:space="preserve"> </w:t>
      </w:r>
      <w:r>
        <w:rPr>
          <w:sz w:val="20"/>
        </w:rPr>
        <w:t>policies</w:t>
      </w:r>
      <w:r>
        <w:rPr>
          <w:spacing w:val="-6"/>
          <w:sz w:val="20"/>
        </w:rPr>
        <w:t xml:space="preserve"> </w:t>
      </w:r>
      <w:r>
        <w:rPr>
          <w:sz w:val="20"/>
        </w:rPr>
        <w:t>including</w:t>
      </w:r>
      <w:r>
        <w:rPr>
          <w:spacing w:val="-2"/>
          <w:sz w:val="20"/>
        </w:rPr>
        <w:t xml:space="preserve"> </w:t>
      </w:r>
      <w:r>
        <w:rPr>
          <w:sz w:val="20"/>
        </w:rPr>
        <w:t>but not</w:t>
      </w:r>
      <w:r>
        <w:rPr>
          <w:spacing w:val="-4"/>
          <w:sz w:val="20"/>
        </w:rPr>
        <w:t xml:space="preserve"> </w:t>
      </w:r>
      <w:r>
        <w:rPr>
          <w:sz w:val="20"/>
        </w:rPr>
        <w:t>limited</w:t>
      </w:r>
      <w:r>
        <w:rPr>
          <w:spacing w:val="-4"/>
          <w:sz w:val="20"/>
        </w:rPr>
        <w:t xml:space="preserve"> </w:t>
      </w:r>
      <w:r>
        <w:rPr>
          <w:sz w:val="20"/>
        </w:rPr>
        <w:t>to</w:t>
      </w:r>
      <w:r>
        <w:rPr>
          <w:spacing w:val="-4"/>
          <w:sz w:val="20"/>
        </w:rPr>
        <w:t xml:space="preserve"> </w:t>
      </w:r>
      <w:r>
        <w:rPr>
          <w:sz w:val="20"/>
        </w:rPr>
        <w:t>checkout procedures,</w:t>
      </w:r>
      <w:r>
        <w:rPr>
          <w:spacing w:val="-1"/>
          <w:sz w:val="20"/>
        </w:rPr>
        <w:t xml:space="preserve"> </w:t>
      </w:r>
      <w:r>
        <w:rPr>
          <w:sz w:val="20"/>
        </w:rPr>
        <w:t>cleanliness,</w:t>
      </w:r>
      <w:r>
        <w:rPr>
          <w:spacing w:val="-1"/>
          <w:sz w:val="20"/>
        </w:rPr>
        <w:t xml:space="preserve"> </w:t>
      </w:r>
      <w:r>
        <w:rPr>
          <w:sz w:val="20"/>
        </w:rPr>
        <w:t>and</w:t>
      </w:r>
      <w:r>
        <w:rPr>
          <w:spacing w:val="-4"/>
          <w:sz w:val="20"/>
        </w:rPr>
        <w:t xml:space="preserve"> </w:t>
      </w:r>
      <w:r>
        <w:rPr>
          <w:sz w:val="20"/>
        </w:rPr>
        <w:t xml:space="preserve">misuse of residence hall equipment and/or </w:t>
      </w:r>
      <w:proofErr w:type="gramStart"/>
      <w:r>
        <w:rPr>
          <w:sz w:val="20"/>
        </w:rPr>
        <w:t>furnishings;</w:t>
      </w:r>
      <w:proofErr w:type="gramEnd"/>
    </w:p>
    <w:p w14:paraId="315BDBC8" w14:textId="77777777" w:rsidR="00576701" w:rsidRDefault="008D250F">
      <w:pPr>
        <w:pStyle w:val="ListParagraph"/>
        <w:numPr>
          <w:ilvl w:val="0"/>
          <w:numId w:val="15"/>
        </w:numPr>
        <w:tabs>
          <w:tab w:val="left" w:pos="1439"/>
        </w:tabs>
        <w:spacing w:before="2"/>
        <w:ind w:right="1273"/>
        <w:rPr>
          <w:sz w:val="20"/>
        </w:rPr>
      </w:pPr>
      <w:r>
        <w:rPr>
          <w:sz w:val="20"/>
        </w:rPr>
        <w:t>Engaging or threatening to</w:t>
      </w:r>
      <w:r>
        <w:rPr>
          <w:spacing w:val="-5"/>
          <w:sz w:val="20"/>
        </w:rPr>
        <w:t xml:space="preserve"> </w:t>
      </w:r>
      <w:r>
        <w:rPr>
          <w:sz w:val="20"/>
        </w:rPr>
        <w:t>engage</w:t>
      </w:r>
      <w:r>
        <w:rPr>
          <w:spacing w:val="-4"/>
          <w:sz w:val="20"/>
        </w:rPr>
        <w:t xml:space="preserve"> </w:t>
      </w:r>
      <w:r>
        <w:rPr>
          <w:sz w:val="20"/>
        </w:rPr>
        <w:t>in</w:t>
      </w:r>
      <w:r>
        <w:rPr>
          <w:spacing w:val="-5"/>
          <w:sz w:val="20"/>
        </w:rPr>
        <w:t xml:space="preserve"> </w:t>
      </w:r>
      <w:r>
        <w:rPr>
          <w:sz w:val="20"/>
        </w:rPr>
        <w:t>behavior that</w:t>
      </w:r>
      <w:r>
        <w:rPr>
          <w:spacing w:val="-5"/>
          <w:sz w:val="20"/>
        </w:rPr>
        <w:t xml:space="preserve"> </w:t>
      </w:r>
      <w:r>
        <w:rPr>
          <w:sz w:val="20"/>
        </w:rPr>
        <w:t>would</w:t>
      </w:r>
      <w:r>
        <w:rPr>
          <w:spacing w:val="-5"/>
          <w:sz w:val="20"/>
        </w:rPr>
        <w:t xml:space="preserve"> </w:t>
      </w:r>
      <w:r>
        <w:rPr>
          <w:sz w:val="20"/>
        </w:rPr>
        <w:t>cause minor</w:t>
      </w:r>
      <w:r>
        <w:rPr>
          <w:spacing w:val="-3"/>
          <w:sz w:val="20"/>
        </w:rPr>
        <w:t xml:space="preserve"> </w:t>
      </w:r>
      <w:r>
        <w:rPr>
          <w:sz w:val="20"/>
        </w:rPr>
        <w:t>damage to</w:t>
      </w:r>
      <w:r>
        <w:rPr>
          <w:spacing w:val="-5"/>
          <w:sz w:val="20"/>
        </w:rPr>
        <w:t xml:space="preserve"> </w:t>
      </w:r>
      <w:r>
        <w:rPr>
          <w:sz w:val="20"/>
        </w:rPr>
        <w:t>college</w:t>
      </w:r>
      <w:r>
        <w:rPr>
          <w:spacing w:val="-4"/>
          <w:sz w:val="20"/>
        </w:rPr>
        <w:t xml:space="preserve"> </w:t>
      </w:r>
      <w:r>
        <w:rPr>
          <w:sz w:val="20"/>
        </w:rPr>
        <w:t>property</w:t>
      </w:r>
      <w:r>
        <w:rPr>
          <w:spacing w:val="-5"/>
          <w:sz w:val="20"/>
        </w:rPr>
        <w:t xml:space="preserve"> </w:t>
      </w:r>
      <w:r>
        <w:rPr>
          <w:sz w:val="20"/>
        </w:rPr>
        <w:t>or</w:t>
      </w:r>
      <w:r>
        <w:rPr>
          <w:spacing w:val="-3"/>
          <w:sz w:val="20"/>
        </w:rPr>
        <w:t xml:space="preserve"> </w:t>
      </w:r>
      <w:r>
        <w:rPr>
          <w:sz w:val="20"/>
        </w:rPr>
        <w:t>to</w:t>
      </w:r>
      <w:r>
        <w:rPr>
          <w:spacing w:val="-5"/>
          <w:sz w:val="20"/>
        </w:rPr>
        <w:t xml:space="preserve"> </w:t>
      </w:r>
      <w:r>
        <w:rPr>
          <w:sz w:val="20"/>
        </w:rPr>
        <w:t>the</w:t>
      </w:r>
      <w:r>
        <w:rPr>
          <w:spacing w:val="-4"/>
          <w:sz w:val="20"/>
        </w:rPr>
        <w:t xml:space="preserve"> </w:t>
      </w:r>
      <w:r>
        <w:rPr>
          <w:sz w:val="20"/>
        </w:rPr>
        <w:t xml:space="preserve">personal property of </w:t>
      </w:r>
      <w:proofErr w:type="gramStart"/>
      <w:r>
        <w:rPr>
          <w:sz w:val="20"/>
        </w:rPr>
        <w:t>others;</w:t>
      </w:r>
      <w:proofErr w:type="gramEnd"/>
    </w:p>
    <w:p w14:paraId="315BDBC9" w14:textId="77777777" w:rsidR="00576701" w:rsidRDefault="008D250F">
      <w:pPr>
        <w:pStyle w:val="ListParagraph"/>
        <w:numPr>
          <w:ilvl w:val="0"/>
          <w:numId w:val="15"/>
        </w:numPr>
        <w:tabs>
          <w:tab w:val="left" w:pos="1439"/>
        </w:tabs>
        <w:spacing w:line="255" w:lineRule="exact"/>
        <w:rPr>
          <w:sz w:val="20"/>
        </w:rPr>
      </w:pPr>
      <w:r>
        <w:rPr>
          <w:sz w:val="20"/>
        </w:rPr>
        <w:t>Playing</w:t>
      </w:r>
      <w:r>
        <w:rPr>
          <w:spacing w:val="-8"/>
          <w:sz w:val="20"/>
        </w:rPr>
        <w:t xml:space="preserve"> </w:t>
      </w:r>
      <w:r>
        <w:rPr>
          <w:sz w:val="20"/>
        </w:rPr>
        <w:t>games</w:t>
      </w:r>
      <w:r>
        <w:rPr>
          <w:spacing w:val="-5"/>
          <w:sz w:val="20"/>
        </w:rPr>
        <w:t xml:space="preserve"> </w:t>
      </w:r>
      <w:r>
        <w:rPr>
          <w:sz w:val="20"/>
        </w:rPr>
        <w:t>that</w:t>
      </w:r>
      <w:r>
        <w:rPr>
          <w:spacing w:val="-8"/>
          <w:sz w:val="20"/>
        </w:rPr>
        <w:t xml:space="preserve"> </w:t>
      </w:r>
      <w:r>
        <w:rPr>
          <w:sz w:val="20"/>
        </w:rPr>
        <w:t>include</w:t>
      </w:r>
      <w:r>
        <w:rPr>
          <w:spacing w:val="-7"/>
          <w:sz w:val="20"/>
        </w:rPr>
        <w:t xml:space="preserve"> </w:t>
      </w:r>
      <w:r>
        <w:rPr>
          <w:sz w:val="20"/>
        </w:rPr>
        <w:t>the</w:t>
      </w:r>
      <w:r>
        <w:rPr>
          <w:spacing w:val="-7"/>
          <w:sz w:val="20"/>
        </w:rPr>
        <w:t xml:space="preserve"> </w:t>
      </w:r>
      <w:r>
        <w:rPr>
          <w:sz w:val="20"/>
        </w:rPr>
        <w:t>trading</w:t>
      </w:r>
      <w:r>
        <w:rPr>
          <w:spacing w:val="-5"/>
          <w:sz w:val="20"/>
        </w:rPr>
        <w:t xml:space="preserve"> </w:t>
      </w:r>
      <w:r>
        <w:rPr>
          <w:sz w:val="20"/>
        </w:rPr>
        <w:t>of</w:t>
      </w:r>
      <w:r>
        <w:rPr>
          <w:spacing w:val="-7"/>
          <w:sz w:val="20"/>
        </w:rPr>
        <w:t xml:space="preserve"> </w:t>
      </w:r>
      <w:r>
        <w:rPr>
          <w:sz w:val="20"/>
        </w:rPr>
        <w:t>money</w:t>
      </w:r>
      <w:r>
        <w:rPr>
          <w:spacing w:val="-8"/>
          <w:sz w:val="20"/>
        </w:rPr>
        <w:t xml:space="preserve"> </w:t>
      </w:r>
      <w:r>
        <w:rPr>
          <w:sz w:val="20"/>
        </w:rPr>
        <w:t>(gambling</w:t>
      </w:r>
      <w:r>
        <w:rPr>
          <w:spacing w:val="-6"/>
          <w:sz w:val="20"/>
        </w:rPr>
        <w:t xml:space="preserve"> </w:t>
      </w:r>
      <w:r>
        <w:rPr>
          <w:sz w:val="20"/>
        </w:rPr>
        <w:t>in</w:t>
      </w:r>
      <w:r>
        <w:rPr>
          <w:spacing w:val="-3"/>
          <w:sz w:val="20"/>
        </w:rPr>
        <w:t xml:space="preserve"> </w:t>
      </w:r>
      <w:r>
        <w:rPr>
          <w:sz w:val="20"/>
        </w:rPr>
        <w:t>any</w:t>
      </w:r>
      <w:r>
        <w:rPr>
          <w:spacing w:val="-7"/>
          <w:sz w:val="20"/>
        </w:rPr>
        <w:t xml:space="preserve"> </w:t>
      </w:r>
      <w:r>
        <w:rPr>
          <w:spacing w:val="-2"/>
          <w:sz w:val="20"/>
        </w:rPr>
        <w:t>form</w:t>
      </w:r>
      <w:proofErr w:type="gramStart"/>
      <w:r>
        <w:rPr>
          <w:spacing w:val="-2"/>
          <w:sz w:val="20"/>
        </w:rPr>
        <w:t>);</w:t>
      </w:r>
      <w:proofErr w:type="gramEnd"/>
    </w:p>
    <w:p w14:paraId="315BDBCA" w14:textId="77777777" w:rsidR="00576701" w:rsidRDefault="008D250F">
      <w:pPr>
        <w:pStyle w:val="ListParagraph"/>
        <w:numPr>
          <w:ilvl w:val="0"/>
          <w:numId w:val="15"/>
        </w:numPr>
        <w:tabs>
          <w:tab w:val="left" w:pos="1439"/>
        </w:tabs>
        <w:rPr>
          <w:sz w:val="20"/>
        </w:rPr>
      </w:pPr>
      <w:r>
        <w:rPr>
          <w:sz w:val="20"/>
        </w:rPr>
        <w:t>Use</w:t>
      </w:r>
      <w:r>
        <w:rPr>
          <w:spacing w:val="-4"/>
          <w:sz w:val="20"/>
        </w:rPr>
        <w:t xml:space="preserve"> </w:t>
      </w:r>
      <w:r>
        <w:rPr>
          <w:sz w:val="20"/>
        </w:rPr>
        <w:t>of</w:t>
      </w:r>
      <w:r>
        <w:rPr>
          <w:spacing w:val="-8"/>
          <w:sz w:val="20"/>
        </w:rPr>
        <w:t xml:space="preserve"> </w:t>
      </w:r>
      <w:r>
        <w:rPr>
          <w:sz w:val="20"/>
        </w:rPr>
        <w:t>profanity,</w:t>
      </w:r>
      <w:r>
        <w:rPr>
          <w:spacing w:val="-6"/>
          <w:sz w:val="20"/>
        </w:rPr>
        <w:t xml:space="preserve"> </w:t>
      </w:r>
      <w:r>
        <w:rPr>
          <w:sz w:val="20"/>
        </w:rPr>
        <w:t>vulgarity,</w:t>
      </w:r>
      <w:r>
        <w:rPr>
          <w:spacing w:val="-6"/>
          <w:sz w:val="20"/>
        </w:rPr>
        <w:t xml:space="preserve"> </w:t>
      </w:r>
      <w:r>
        <w:rPr>
          <w:sz w:val="20"/>
        </w:rPr>
        <w:t>or</w:t>
      </w:r>
      <w:r>
        <w:rPr>
          <w:spacing w:val="-3"/>
          <w:sz w:val="20"/>
        </w:rPr>
        <w:t xml:space="preserve"> </w:t>
      </w:r>
      <w:r>
        <w:rPr>
          <w:sz w:val="20"/>
        </w:rPr>
        <w:t>obscenity</w:t>
      </w:r>
      <w:r>
        <w:rPr>
          <w:spacing w:val="-8"/>
          <w:sz w:val="20"/>
        </w:rPr>
        <w:t xml:space="preserve"> </w:t>
      </w:r>
      <w:r>
        <w:rPr>
          <w:sz w:val="20"/>
        </w:rPr>
        <w:t>in</w:t>
      </w:r>
      <w:r>
        <w:rPr>
          <w:spacing w:val="-5"/>
          <w:sz w:val="20"/>
        </w:rPr>
        <w:t xml:space="preserve"> </w:t>
      </w:r>
      <w:r>
        <w:rPr>
          <w:sz w:val="20"/>
        </w:rPr>
        <w:t>any</w:t>
      </w:r>
      <w:r>
        <w:rPr>
          <w:spacing w:val="-8"/>
          <w:sz w:val="20"/>
        </w:rPr>
        <w:t xml:space="preserve"> </w:t>
      </w:r>
      <w:proofErr w:type="gramStart"/>
      <w:r>
        <w:rPr>
          <w:spacing w:val="-4"/>
          <w:sz w:val="20"/>
        </w:rPr>
        <w:t>form;</w:t>
      </w:r>
      <w:proofErr w:type="gramEnd"/>
    </w:p>
    <w:p w14:paraId="315BDBCB" w14:textId="77777777" w:rsidR="00576701" w:rsidRDefault="008D250F">
      <w:pPr>
        <w:pStyle w:val="ListParagraph"/>
        <w:numPr>
          <w:ilvl w:val="0"/>
          <w:numId w:val="15"/>
        </w:numPr>
        <w:tabs>
          <w:tab w:val="left" w:pos="1439"/>
        </w:tabs>
        <w:spacing w:before="4" w:line="255" w:lineRule="exact"/>
        <w:rPr>
          <w:sz w:val="20"/>
        </w:rPr>
      </w:pPr>
      <w:r>
        <w:rPr>
          <w:sz w:val="20"/>
        </w:rPr>
        <w:t>Failure</w:t>
      </w:r>
      <w:r>
        <w:rPr>
          <w:spacing w:val="-5"/>
          <w:sz w:val="20"/>
        </w:rPr>
        <w:t xml:space="preserve"> </w:t>
      </w:r>
      <w:r>
        <w:rPr>
          <w:sz w:val="20"/>
        </w:rPr>
        <w:t>to</w:t>
      </w:r>
      <w:r>
        <w:rPr>
          <w:spacing w:val="-9"/>
          <w:sz w:val="20"/>
        </w:rPr>
        <w:t xml:space="preserve"> </w:t>
      </w:r>
      <w:r>
        <w:rPr>
          <w:sz w:val="20"/>
        </w:rPr>
        <w:t>respond</w:t>
      </w:r>
      <w:r>
        <w:rPr>
          <w:spacing w:val="-3"/>
          <w:sz w:val="20"/>
        </w:rPr>
        <w:t xml:space="preserve"> </w:t>
      </w:r>
      <w:r>
        <w:rPr>
          <w:sz w:val="20"/>
        </w:rPr>
        <w:t>to</w:t>
      </w:r>
      <w:r>
        <w:rPr>
          <w:spacing w:val="-9"/>
          <w:sz w:val="20"/>
        </w:rPr>
        <w:t xml:space="preserve"> </w:t>
      </w:r>
      <w:r>
        <w:rPr>
          <w:sz w:val="20"/>
        </w:rPr>
        <w:t>a</w:t>
      </w:r>
      <w:r>
        <w:rPr>
          <w:spacing w:val="-8"/>
          <w:sz w:val="20"/>
        </w:rPr>
        <w:t xml:space="preserve"> </w:t>
      </w:r>
      <w:r>
        <w:rPr>
          <w:sz w:val="20"/>
        </w:rPr>
        <w:t>summons</w:t>
      </w:r>
      <w:r>
        <w:rPr>
          <w:spacing w:val="-5"/>
          <w:sz w:val="20"/>
        </w:rPr>
        <w:t xml:space="preserve"> </w:t>
      </w:r>
      <w:r>
        <w:rPr>
          <w:sz w:val="20"/>
        </w:rPr>
        <w:t>to</w:t>
      </w:r>
      <w:r>
        <w:rPr>
          <w:spacing w:val="-8"/>
          <w:sz w:val="20"/>
        </w:rPr>
        <w:t xml:space="preserve"> </w:t>
      </w:r>
      <w:r>
        <w:rPr>
          <w:sz w:val="20"/>
        </w:rPr>
        <w:t>any</w:t>
      </w:r>
      <w:r>
        <w:rPr>
          <w:spacing w:val="-9"/>
          <w:sz w:val="20"/>
        </w:rPr>
        <w:t xml:space="preserve"> </w:t>
      </w:r>
      <w:r>
        <w:rPr>
          <w:sz w:val="20"/>
        </w:rPr>
        <w:t>administrative</w:t>
      </w:r>
      <w:r>
        <w:rPr>
          <w:spacing w:val="-3"/>
          <w:sz w:val="20"/>
        </w:rPr>
        <w:t xml:space="preserve"> </w:t>
      </w:r>
      <w:r>
        <w:rPr>
          <w:sz w:val="20"/>
        </w:rPr>
        <w:t>office</w:t>
      </w:r>
      <w:r>
        <w:rPr>
          <w:spacing w:val="-2"/>
          <w:sz w:val="20"/>
        </w:rPr>
        <w:t xml:space="preserve"> </w:t>
      </w:r>
      <w:r>
        <w:rPr>
          <w:sz w:val="20"/>
        </w:rPr>
        <w:t>or</w:t>
      </w:r>
      <w:r>
        <w:rPr>
          <w:spacing w:val="-7"/>
          <w:sz w:val="20"/>
        </w:rPr>
        <w:t xml:space="preserve"> </w:t>
      </w:r>
      <w:r>
        <w:rPr>
          <w:sz w:val="20"/>
        </w:rPr>
        <w:t>to</w:t>
      </w:r>
      <w:r>
        <w:rPr>
          <w:spacing w:val="-8"/>
          <w:sz w:val="20"/>
        </w:rPr>
        <w:t xml:space="preserve"> </w:t>
      </w:r>
      <w:r>
        <w:rPr>
          <w:sz w:val="20"/>
        </w:rPr>
        <w:t>appear</w:t>
      </w:r>
      <w:r>
        <w:rPr>
          <w:spacing w:val="-2"/>
          <w:sz w:val="20"/>
        </w:rPr>
        <w:t xml:space="preserve"> </w:t>
      </w:r>
      <w:r>
        <w:rPr>
          <w:sz w:val="20"/>
        </w:rPr>
        <w:t>at</w:t>
      </w:r>
      <w:r>
        <w:rPr>
          <w:spacing w:val="-8"/>
          <w:sz w:val="20"/>
        </w:rPr>
        <w:t xml:space="preserve"> </w:t>
      </w:r>
      <w:r>
        <w:rPr>
          <w:sz w:val="20"/>
        </w:rPr>
        <w:t>a</w:t>
      </w:r>
      <w:r>
        <w:rPr>
          <w:spacing w:val="-8"/>
          <w:sz w:val="20"/>
        </w:rPr>
        <w:t xml:space="preserve"> </w:t>
      </w:r>
      <w:r>
        <w:rPr>
          <w:sz w:val="20"/>
        </w:rPr>
        <w:t>college</w:t>
      </w:r>
      <w:r>
        <w:rPr>
          <w:spacing w:val="-3"/>
          <w:sz w:val="20"/>
        </w:rPr>
        <w:t xml:space="preserve"> </w:t>
      </w:r>
      <w:r>
        <w:rPr>
          <w:sz w:val="20"/>
        </w:rPr>
        <w:t>disciplinary</w:t>
      </w:r>
      <w:r>
        <w:rPr>
          <w:spacing w:val="-8"/>
          <w:sz w:val="20"/>
        </w:rPr>
        <w:t xml:space="preserve"> </w:t>
      </w:r>
      <w:proofErr w:type="gramStart"/>
      <w:r>
        <w:rPr>
          <w:spacing w:val="-2"/>
          <w:sz w:val="20"/>
        </w:rPr>
        <w:t>hearing;</w:t>
      </w:r>
      <w:proofErr w:type="gramEnd"/>
    </w:p>
    <w:p w14:paraId="315BDBCC" w14:textId="77777777" w:rsidR="00576701" w:rsidRDefault="008D250F">
      <w:pPr>
        <w:pStyle w:val="ListParagraph"/>
        <w:numPr>
          <w:ilvl w:val="0"/>
          <w:numId w:val="15"/>
        </w:numPr>
        <w:tabs>
          <w:tab w:val="left" w:pos="1439"/>
        </w:tabs>
        <w:spacing w:line="254" w:lineRule="exact"/>
        <w:rPr>
          <w:sz w:val="20"/>
        </w:rPr>
      </w:pPr>
      <w:r>
        <w:rPr>
          <w:sz w:val="20"/>
        </w:rPr>
        <w:t>Not</w:t>
      </w:r>
      <w:r>
        <w:rPr>
          <w:spacing w:val="-3"/>
          <w:sz w:val="20"/>
        </w:rPr>
        <w:t xml:space="preserve"> </w:t>
      </w:r>
      <w:r>
        <w:rPr>
          <w:sz w:val="20"/>
        </w:rPr>
        <w:t>following</w:t>
      </w:r>
      <w:r>
        <w:rPr>
          <w:spacing w:val="-6"/>
          <w:sz w:val="20"/>
        </w:rPr>
        <w:t xml:space="preserve"> </w:t>
      </w:r>
      <w:r>
        <w:rPr>
          <w:sz w:val="20"/>
        </w:rPr>
        <w:t>the</w:t>
      </w:r>
      <w:r>
        <w:rPr>
          <w:spacing w:val="-6"/>
          <w:sz w:val="20"/>
        </w:rPr>
        <w:t xml:space="preserve"> </w:t>
      </w:r>
      <w:r>
        <w:rPr>
          <w:sz w:val="20"/>
        </w:rPr>
        <w:t>visitation</w:t>
      </w:r>
      <w:r>
        <w:rPr>
          <w:spacing w:val="-7"/>
          <w:sz w:val="20"/>
        </w:rPr>
        <w:t xml:space="preserve"> </w:t>
      </w:r>
      <w:r>
        <w:rPr>
          <w:sz w:val="20"/>
        </w:rPr>
        <w:t>or</w:t>
      </w:r>
      <w:r>
        <w:rPr>
          <w:spacing w:val="-5"/>
          <w:sz w:val="20"/>
        </w:rPr>
        <w:t xml:space="preserve"> </w:t>
      </w:r>
      <w:r>
        <w:rPr>
          <w:sz w:val="20"/>
        </w:rPr>
        <w:t>open</w:t>
      </w:r>
      <w:r>
        <w:rPr>
          <w:spacing w:val="-7"/>
          <w:sz w:val="20"/>
        </w:rPr>
        <w:t xml:space="preserve"> </w:t>
      </w:r>
      <w:r>
        <w:rPr>
          <w:sz w:val="20"/>
        </w:rPr>
        <w:t>house</w:t>
      </w:r>
      <w:r>
        <w:rPr>
          <w:spacing w:val="-6"/>
          <w:sz w:val="20"/>
        </w:rPr>
        <w:t xml:space="preserve"> </w:t>
      </w:r>
      <w:r>
        <w:rPr>
          <w:sz w:val="20"/>
        </w:rPr>
        <w:t>policies</w:t>
      </w:r>
      <w:r>
        <w:rPr>
          <w:spacing w:val="-5"/>
          <w:sz w:val="20"/>
        </w:rPr>
        <w:t xml:space="preserve"> </w:t>
      </w:r>
      <w:r>
        <w:rPr>
          <w:sz w:val="20"/>
        </w:rPr>
        <w:t>which</w:t>
      </w:r>
      <w:r>
        <w:rPr>
          <w:spacing w:val="-11"/>
          <w:sz w:val="20"/>
        </w:rPr>
        <w:t xml:space="preserve"> </w:t>
      </w:r>
      <w:r>
        <w:rPr>
          <w:sz w:val="20"/>
        </w:rPr>
        <w:t>may</w:t>
      </w:r>
      <w:r>
        <w:rPr>
          <w:spacing w:val="-2"/>
          <w:sz w:val="20"/>
        </w:rPr>
        <w:t xml:space="preserve"> </w:t>
      </w:r>
      <w:r>
        <w:rPr>
          <w:sz w:val="20"/>
        </w:rPr>
        <w:t>result</w:t>
      </w:r>
      <w:r>
        <w:rPr>
          <w:spacing w:val="-8"/>
          <w:sz w:val="20"/>
        </w:rPr>
        <w:t xml:space="preserve"> </w:t>
      </w:r>
      <w:r>
        <w:rPr>
          <w:sz w:val="20"/>
        </w:rPr>
        <w:t>in</w:t>
      </w:r>
      <w:r>
        <w:rPr>
          <w:spacing w:val="-7"/>
          <w:sz w:val="20"/>
        </w:rPr>
        <w:t xml:space="preserve"> </w:t>
      </w:r>
      <w:r>
        <w:rPr>
          <w:sz w:val="20"/>
        </w:rPr>
        <w:t>a</w:t>
      </w:r>
      <w:r>
        <w:rPr>
          <w:spacing w:val="-7"/>
          <w:sz w:val="20"/>
        </w:rPr>
        <w:t xml:space="preserve"> </w:t>
      </w:r>
      <w:r>
        <w:rPr>
          <w:sz w:val="20"/>
        </w:rPr>
        <w:t>minimum</w:t>
      </w:r>
      <w:r>
        <w:rPr>
          <w:spacing w:val="-4"/>
          <w:sz w:val="20"/>
        </w:rPr>
        <w:t xml:space="preserve"> </w:t>
      </w:r>
      <w:r>
        <w:rPr>
          <w:sz w:val="20"/>
        </w:rPr>
        <w:t>$25</w:t>
      </w:r>
      <w:r>
        <w:rPr>
          <w:spacing w:val="-3"/>
          <w:sz w:val="20"/>
        </w:rPr>
        <w:t xml:space="preserve"> </w:t>
      </w:r>
      <w:r>
        <w:rPr>
          <w:spacing w:val="-4"/>
          <w:sz w:val="20"/>
        </w:rPr>
        <w:t>fine</w:t>
      </w:r>
    </w:p>
    <w:p w14:paraId="315BDBCD" w14:textId="77777777" w:rsidR="00576701" w:rsidRDefault="008D250F">
      <w:pPr>
        <w:pStyle w:val="ListParagraph"/>
        <w:numPr>
          <w:ilvl w:val="0"/>
          <w:numId w:val="15"/>
        </w:numPr>
        <w:tabs>
          <w:tab w:val="left" w:pos="1438"/>
        </w:tabs>
        <w:spacing w:line="254" w:lineRule="exact"/>
        <w:ind w:left="1438" w:hanging="359"/>
        <w:rPr>
          <w:sz w:val="20"/>
        </w:rPr>
      </w:pPr>
      <w:r>
        <w:rPr>
          <w:sz w:val="20"/>
        </w:rPr>
        <w:t>Use</w:t>
      </w:r>
      <w:r>
        <w:rPr>
          <w:spacing w:val="-3"/>
          <w:sz w:val="20"/>
        </w:rPr>
        <w:t xml:space="preserve"> </w:t>
      </w:r>
      <w:r>
        <w:rPr>
          <w:sz w:val="20"/>
        </w:rPr>
        <w:t>of</w:t>
      </w:r>
      <w:r>
        <w:rPr>
          <w:spacing w:val="-7"/>
          <w:sz w:val="20"/>
        </w:rPr>
        <w:t xml:space="preserve"> </w:t>
      </w:r>
      <w:r>
        <w:rPr>
          <w:sz w:val="20"/>
        </w:rPr>
        <w:t>tobacco</w:t>
      </w:r>
      <w:r>
        <w:rPr>
          <w:spacing w:val="-7"/>
          <w:sz w:val="20"/>
        </w:rPr>
        <w:t xml:space="preserve"> </w:t>
      </w:r>
      <w:r>
        <w:rPr>
          <w:sz w:val="20"/>
        </w:rPr>
        <w:t>in</w:t>
      </w:r>
      <w:r>
        <w:rPr>
          <w:spacing w:val="-8"/>
          <w:sz w:val="20"/>
        </w:rPr>
        <w:t xml:space="preserve"> </w:t>
      </w:r>
      <w:r>
        <w:rPr>
          <w:sz w:val="20"/>
        </w:rPr>
        <w:t>any</w:t>
      </w:r>
      <w:r>
        <w:rPr>
          <w:spacing w:val="-8"/>
          <w:sz w:val="20"/>
        </w:rPr>
        <w:t xml:space="preserve"> </w:t>
      </w:r>
      <w:r>
        <w:rPr>
          <w:sz w:val="20"/>
        </w:rPr>
        <w:t>form,</w:t>
      </w:r>
      <w:r>
        <w:rPr>
          <w:spacing w:val="-5"/>
          <w:sz w:val="20"/>
        </w:rPr>
        <w:t xml:space="preserve"> </w:t>
      </w:r>
      <w:r>
        <w:rPr>
          <w:sz w:val="20"/>
        </w:rPr>
        <w:t>including</w:t>
      </w:r>
      <w:r>
        <w:rPr>
          <w:spacing w:val="-2"/>
          <w:sz w:val="20"/>
        </w:rPr>
        <w:t xml:space="preserve"> </w:t>
      </w:r>
      <w:r>
        <w:rPr>
          <w:sz w:val="20"/>
        </w:rPr>
        <w:t>electronic</w:t>
      </w:r>
      <w:r>
        <w:rPr>
          <w:spacing w:val="-6"/>
          <w:sz w:val="20"/>
        </w:rPr>
        <w:t xml:space="preserve"> </w:t>
      </w:r>
      <w:r>
        <w:rPr>
          <w:sz w:val="20"/>
        </w:rPr>
        <w:t>cigarettes;</w:t>
      </w:r>
      <w:r>
        <w:rPr>
          <w:spacing w:val="-9"/>
          <w:sz w:val="20"/>
        </w:rPr>
        <w:t xml:space="preserve"> </w:t>
      </w:r>
      <w:r>
        <w:rPr>
          <w:sz w:val="20"/>
        </w:rPr>
        <w:t>min.</w:t>
      </w:r>
      <w:r>
        <w:rPr>
          <w:spacing w:val="-1"/>
          <w:sz w:val="20"/>
        </w:rPr>
        <w:t xml:space="preserve"> </w:t>
      </w:r>
      <w:r>
        <w:rPr>
          <w:sz w:val="20"/>
        </w:rPr>
        <w:t>$25</w:t>
      </w:r>
      <w:r>
        <w:rPr>
          <w:spacing w:val="-9"/>
          <w:sz w:val="20"/>
        </w:rPr>
        <w:t xml:space="preserve"> </w:t>
      </w:r>
      <w:r>
        <w:rPr>
          <w:sz w:val="20"/>
        </w:rPr>
        <w:t>to</w:t>
      </w:r>
      <w:r>
        <w:rPr>
          <w:spacing w:val="-8"/>
          <w:sz w:val="20"/>
        </w:rPr>
        <w:t xml:space="preserve"> </w:t>
      </w:r>
      <w:r>
        <w:rPr>
          <w:sz w:val="20"/>
        </w:rPr>
        <w:t>max.</w:t>
      </w:r>
      <w:r>
        <w:rPr>
          <w:spacing w:val="-5"/>
          <w:sz w:val="20"/>
        </w:rPr>
        <w:t xml:space="preserve"> </w:t>
      </w:r>
      <w:r>
        <w:rPr>
          <w:spacing w:val="-4"/>
          <w:sz w:val="20"/>
        </w:rPr>
        <w:t>$200</w:t>
      </w:r>
    </w:p>
    <w:p w14:paraId="315BDBCE" w14:textId="77777777" w:rsidR="00576701" w:rsidRDefault="008D250F">
      <w:pPr>
        <w:pStyle w:val="ListParagraph"/>
        <w:numPr>
          <w:ilvl w:val="0"/>
          <w:numId w:val="15"/>
        </w:numPr>
        <w:tabs>
          <w:tab w:val="left" w:pos="1438"/>
        </w:tabs>
        <w:ind w:left="1438" w:right="1130"/>
        <w:rPr>
          <w:sz w:val="20"/>
        </w:rPr>
      </w:pPr>
      <w:r>
        <w:rPr>
          <w:sz w:val="20"/>
        </w:rPr>
        <w:t>Displaying</w:t>
      </w:r>
      <w:r>
        <w:rPr>
          <w:spacing w:val="-4"/>
          <w:sz w:val="20"/>
        </w:rPr>
        <w:t xml:space="preserve"> </w:t>
      </w:r>
      <w:r>
        <w:rPr>
          <w:sz w:val="20"/>
        </w:rPr>
        <w:t>any</w:t>
      </w:r>
      <w:r>
        <w:rPr>
          <w:spacing w:val="-6"/>
          <w:sz w:val="20"/>
        </w:rPr>
        <w:t xml:space="preserve"> </w:t>
      </w:r>
      <w:r>
        <w:rPr>
          <w:sz w:val="20"/>
        </w:rPr>
        <w:t>alcoholic</w:t>
      </w:r>
      <w:r>
        <w:rPr>
          <w:spacing w:val="-4"/>
          <w:sz w:val="20"/>
        </w:rPr>
        <w:t xml:space="preserve"> </w:t>
      </w:r>
      <w:r>
        <w:rPr>
          <w:sz w:val="20"/>
        </w:rPr>
        <w:t>beverage/drug paraphernalia,</w:t>
      </w:r>
      <w:r>
        <w:rPr>
          <w:spacing w:val="-8"/>
          <w:sz w:val="20"/>
        </w:rPr>
        <w:t xml:space="preserve"> </w:t>
      </w:r>
      <w:r>
        <w:rPr>
          <w:sz w:val="20"/>
        </w:rPr>
        <w:t>including</w:t>
      </w:r>
      <w:r>
        <w:rPr>
          <w:spacing w:val="-4"/>
          <w:sz w:val="20"/>
        </w:rPr>
        <w:t xml:space="preserve"> </w:t>
      </w:r>
      <w:r>
        <w:rPr>
          <w:sz w:val="20"/>
        </w:rPr>
        <w:t>but</w:t>
      </w:r>
      <w:r>
        <w:rPr>
          <w:spacing w:val="-6"/>
          <w:sz w:val="20"/>
        </w:rPr>
        <w:t xml:space="preserve"> </w:t>
      </w:r>
      <w:r>
        <w:rPr>
          <w:sz w:val="20"/>
        </w:rPr>
        <w:t>not</w:t>
      </w:r>
      <w:r>
        <w:rPr>
          <w:spacing w:val="-6"/>
          <w:sz w:val="20"/>
        </w:rPr>
        <w:t xml:space="preserve"> </w:t>
      </w:r>
      <w:r>
        <w:rPr>
          <w:sz w:val="20"/>
        </w:rPr>
        <w:t>limited</w:t>
      </w:r>
      <w:r>
        <w:rPr>
          <w:spacing w:val="-1"/>
          <w:sz w:val="20"/>
        </w:rPr>
        <w:t xml:space="preserve"> </w:t>
      </w:r>
      <w:r>
        <w:rPr>
          <w:sz w:val="20"/>
        </w:rPr>
        <w:t>to</w:t>
      </w:r>
      <w:r>
        <w:rPr>
          <w:spacing w:val="-6"/>
          <w:sz w:val="20"/>
        </w:rPr>
        <w:t xml:space="preserve"> </w:t>
      </w:r>
      <w:r>
        <w:rPr>
          <w:sz w:val="20"/>
        </w:rPr>
        <w:t>bottles,</w:t>
      </w:r>
      <w:r>
        <w:rPr>
          <w:spacing w:val="-3"/>
          <w:sz w:val="20"/>
        </w:rPr>
        <w:t xml:space="preserve"> </w:t>
      </w:r>
      <w:r>
        <w:rPr>
          <w:sz w:val="20"/>
        </w:rPr>
        <w:t>cans, personal</w:t>
      </w:r>
      <w:r>
        <w:rPr>
          <w:spacing w:val="-4"/>
          <w:sz w:val="20"/>
        </w:rPr>
        <w:t xml:space="preserve"> </w:t>
      </w:r>
      <w:r>
        <w:rPr>
          <w:sz w:val="20"/>
        </w:rPr>
        <w:t xml:space="preserve">photographs, posters, and </w:t>
      </w:r>
      <w:proofErr w:type="gramStart"/>
      <w:r>
        <w:rPr>
          <w:sz w:val="20"/>
        </w:rPr>
        <w:t>T-shirts;</w:t>
      </w:r>
      <w:proofErr w:type="gramEnd"/>
    </w:p>
    <w:p w14:paraId="315BDBCF" w14:textId="77777777" w:rsidR="00576701" w:rsidRDefault="008D250F">
      <w:pPr>
        <w:pStyle w:val="ListParagraph"/>
        <w:numPr>
          <w:ilvl w:val="0"/>
          <w:numId w:val="15"/>
        </w:numPr>
        <w:tabs>
          <w:tab w:val="left" w:pos="1438"/>
        </w:tabs>
        <w:spacing w:line="255" w:lineRule="exact"/>
        <w:ind w:left="1438"/>
        <w:rPr>
          <w:sz w:val="20"/>
        </w:rPr>
      </w:pPr>
      <w:r>
        <w:rPr>
          <w:sz w:val="20"/>
        </w:rPr>
        <w:t>Displaying</w:t>
      </w:r>
      <w:r>
        <w:rPr>
          <w:spacing w:val="-9"/>
          <w:sz w:val="20"/>
        </w:rPr>
        <w:t xml:space="preserve"> </w:t>
      </w:r>
      <w:r>
        <w:rPr>
          <w:sz w:val="20"/>
        </w:rPr>
        <w:t>any</w:t>
      </w:r>
      <w:r>
        <w:rPr>
          <w:spacing w:val="-9"/>
          <w:sz w:val="20"/>
        </w:rPr>
        <w:t xml:space="preserve"> </w:t>
      </w:r>
      <w:proofErr w:type="gramStart"/>
      <w:r>
        <w:rPr>
          <w:sz w:val="20"/>
        </w:rPr>
        <w:t>blatantly</w:t>
      </w:r>
      <w:proofErr w:type="gramEnd"/>
      <w:r>
        <w:rPr>
          <w:spacing w:val="-10"/>
          <w:sz w:val="20"/>
        </w:rPr>
        <w:t xml:space="preserve"> </w:t>
      </w:r>
      <w:r>
        <w:rPr>
          <w:sz w:val="20"/>
        </w:rPr>
        <w:t>sexual</w:t>
      </w:r>
      <w:r>
        <w:rPr>
          <w:spacing w:val="-11"/>
          <w:sz w:val="20"/>
        </w:rPr>
        <w:t xml:space="preserve"> </w:t>
      </w:r>
      <w:r>
        <w:rPr>
          <w:sz w:val="20"/>
        </w:rPr>
        <w:t>material,</w:t>
      </w:r>
      <w:r>
        <w:rPr>
          <w:spacing w:val="-7"/>
          <w:sz w:val="20"/>
        </w:rPr>
        <w:t xml:space="preserve"> </w:t>
      </w:r>
      <w:r>
        <w:rPr>
          <w:sz w:val="20"/>
        </w:rPr>
        <w:t>including</w:t>
      </w:r>
      <w:r>
        <w:rPr>
          <w:spacing w:val="-8"/>
          <w:sz w:val="20"/>
        </w:rPr>
        <w:t xml:space="preserve"> </w:t>
      </w:r>
      <w:r>
        <w:rPr>
          <w:sz w:val="20"/>
        </w:rPr>
        <w:t>but</w:t>
      </w:r>
      <w:r>
        <w:rPr>
          <w:spacing w:val="-9"/>
          <w:sz w:val="20"/>
        </w:rPr>
        <w:t xml:space="preserve"> </w:t>
      </w:r>
      <w:r>
        <w:rPr>
          <w:sz w:val="20"/>
        </w:rPr>
        <w:t>not</w:t>
      </w:r>
      <w:r>
        <w:rPr>
          <w:spacing w:val="-10"/>
          <w:sz w:val="20"/>
        </w:rPr>
        <w:t xml:space="preserve"> </w:t>
      </w:r>
      <w:r>
        <w:rPr>
          <w:sz w:val="20"/>
        </w:rPr>
        <w:t>limited</w:t>
      </w:r>
      <w:r>
        <w:rPr>
          <w:spacing w:val="-5"/>
          <w:sz w:val="20"/>
        </w:rPr>
        <w:t xml:space="preserve"> </w:t>
      </w:r>
      <w:r>
        <w:rPr>
          <w:sz w:val="20"/>
        </w:rPr>
        <w:t>to</w:t>
      </w:r>
      <w:r>
        <w:rPr>
          <w:spacing w:val="-9"/>
          <w:sz w:val="20"/>
        </w:rPr>
        <w:t xml:space="preserve"> </w:t>
      </w:r>
      <w:r>
        <w:rPr>
          <w:sz w:val="20"/>
        </w:rPr>
        <w:t>personal</w:t>
      </w:r>
      <w:r>
        <w:rPr>
          <w:spacing w:val="-8"/>
          <w:sz w:val="20"/>
        </w:rPr>
        <w:t xml:space="preserve"> </w:t>
      </w:r>
      <w:r>
        <w:rPr>
          <w:sz w:val="20"/>
        </w:rPr>
        <w:t>photographs,</w:t>
      </w:r>
      <w:r>
        <w:rPr>
          <w:spacing w:val="-7"/>
          <w:sz w:val="20"/>
        </w:rPr>
        <w:t xml:space="preserve"> </w:t>
      </w:r>
      <w:r>
        <w:rPr>
          <w:sz w:val="20"/>
        </w:rPr>
        <w:t>posters</w:t>
      </w:r>
      <w:r>
        <w:rPr>
          <w:spacing w:val="-7"/>
          <w:sz w:val="20"/>
        </w:rPr>
        <w:t xml:space="preserve"> </w:t>
      </w:r>
      <w:r>
        <w:rPr>
          <w:sz w:val="20"/>
        </w:rPr>
        <w:t>and</w:t>
      </w:r>
      <w:r>
        <w:rPr>
          <w:spacing w:val="-9"/>
          <w:sz w:val="20"/>
        </w:rPr>
        <w:t xml:space="preserve"> </w:t>
      </w:r>
      <w:proofErr w:type="gramStart"/>
      <w:r>
        <w:rPr>
          <w:sz w:val="20"/>
        </w:rPr>
        <w:t>T-</w:t>
      </w:r>
      <w:r>
        <w:rPr>
          <w:spacing w:val="-2"/>
          <w:sz w:val="20"/>
        </w:rPr>
        <w:t>shirts;</w:t>
      </w:r>
      <w:proofErr w:type="gramEnd"/>
    </w:p>
    <w:p w14:paraId="315BDBD0" w14:textId="77777777" w:rsidR="00576701" w:rsidRDefault="008D250F">
      <w:pPr>
        <w:pStyle w:val="ListParagraph"/>
        <w:numPr>
          <w:ilvl w:val="0"/>
          <w:numId w:val="15"/>
        </w:numPr>
        <w:tabs>
          <w:tab w:val="left" w:pos="1438"/>
        </w:tabs>
        <w:spacing w:line="254" w:lineRule="exact"/>
        <w:ind w:left="1438"/>
        <w:rPr>
          <w:sz w:val="20"/>
        </w:rPr>
      </w:pPr>
      <w:r>
        <w:rPr>
          <w:sz w:val="20"/>
        </w:rPr>
        <w:t>Minor</w:t>
      </w:r>
      <w:r>
        <w:rPr>
          <w:spacing w:val="-10"/>
          <w:sz w:val="20"/>
        </w:rPr>
        <w:t xml:space="preserve"> </w:t>
      </w:r>
      <w:r>
        <w:rPr>
          <w:sz w:val="20"/>
        </w:rPr>
        <w:t>instances</w:t>
      </w:r>
      <w:r>
        <w:rPr>
          <w:spacing w:val="-8"/>
          <w:sz w:val="20"/>
        </w:rPr>
        <w:t xml:space="preserve"> </w:t>
      </w:r>
      <w:r>
        <w:rPr>
          <w:sz w:val="20"/>
        </w:rPr>
        <w:t>of</w:t>
      </w:r>
      <w:r>
        <w:rPr>
          <w:spacing w:val="-4"/>
          <w:sz w:val="20"/>
        </w:rPr>
        <w:t xml:space="preserve"> </w:t>
      </w:r>
      <w:r>
        <w:rPr>
          <w:sz w:val="20"/>
        </w:rPr>
        <w:t>disorderly</w:t>
      </w:r>
      <w:r>
        <w:rPr>
          <w:spacing w:val="-6"/>
          <w:sz w:val="20"/>
        </w:rPr>
        <w:t xml:space="preserve"> </w:t>
      </w:r>
      <w:r>
        <w:rPr>
          <w:sz w:val="20"/>
        </w:rPr>
        <w:t>conduct</w:t>
      </w:r>
      <w:r>
        <w:rPr>
          <w:spacing w:val="-9"/>
          <w:sz w:val="20"/>
        </w:rPr>
        <w:t xml:space="preserve"> </w:t>
      </w:r>
      <w:r>
        <w:rPr>
          <w:sz w:val="20"/>
        </w:rPr>
        <w:t>during</w:t>
      </w:r>
      <w:r>
        <w:rPr>
          <w:spacing w:val="-5"/>
          <w:sz w:val="20"/>
        </w:rPr>
        <w:t xml:space="preserve"> </w:t>
      </w:r>
      <w:r>
        <w:rPr>
          <w:sz w:val="20"/>
        </w:rPr>
        <w:t>Chapel</w:t>
      </w:r>
      <w:r>
        <w:rPr>
          <w:spacing w:val="-3"/>
          <w:sz w:val="20"/>
        </w:rPr>
        <w:t xml:space="preserve"> </w:t>
      </w:r>
      <w:r>
        <w:rPr>
          <w:sz w:val="20"/>
        </w:rPr>
        <w:t>or</w:t>
      </w:r>
      <w:r>
        <w:rPr>
          <w:spacing w:val="-8"/>
          <w:sz w:val="20"/>
        </w:rPr>
        <w:t xml:space="preserve"> </w:t>
      </w:r>
      <w:r>
        <w:rPr>
          <w:sz w:val="20"/>
        </w:rPr>
        <w:t>any</w:t>
      </w:r>
      <w:r>
        <w:rPr>
          <w:spacing w:val="-10"/>
          <w:sz w:val="20"/>
        </w:rPr>
        <w:t xml:space="preserve"> </w:t>
      </w:r>
      <w:r>
        <w:rPr>
          <w:sz w:val="20"/>
        </w:rPr>
        <w:t>other</w:t>
      </w:r>
      <w:r>
        <w:rPr>
          <w:spacing w:val="-8"/>
          <w:sz w:val="20"/>
        </w:rPr>
        <w:t xml:space="preserve"> </w:t>
      </w:r>
      <w:r>
        <w:rPr>
          <w:sz w:val="20"/>
        </w:rPr>
        <w:t>public</w:t>
      </w:r>
      <w:r>
        <w:rPr>
          <w:spacing w:val="-8"/>
          <w:sz w:val="20"/>
        </w:rPr>
        <w:t xml:space="preserve"> </w:t>
      </w:r>
      <w:r>
        <w:rPr>
          <w:sz w:val="20"/>
        </w:rPr>
        <w:t>assembly</w:t>
      </w:r>
      <w:r>
        <w:rPr>
          <w:spacing w:val="-5"/>
          <w:sz w:val="20"/>
        </w:rPr>
        <w:t xml:space="preserve"> </w:t>
      </w:r>
      <w:r>
        <w:rPr>
          <w:sz w:val="20"/>
        </w:rPr>
        <w:t>or</w:t>
      </w:r>
      <w:r>
        <w:rPr>
          <w:spacing w:val="-8"/>
          <w:sz w:val="20"/>
        </w:rPr>
        <w:t xml:space="preserve"> </w:t>
      </w:r>
      <w:r>
        <w:rPr>
          <w:sz w:val="20"/>
        </w:rPr>
        <w:t>class;</w:t>
      </w:r>
      <w:r>
        <w:rPr>
          <w:spacing w:val="-6"/>
          <w:sz w:val="20"/>
        </w:rPr>
        <w:t xml:space="preserve"> </w:t>
      </w:r>
      <w:r>
        <w:rPr>
          <w:spacing w:val="-5"/>
          <w:sz w:val="20"/>
        </w:rPr>
        <w:t>and</w:t>
      </w:r>
    </w:p>
    <w:p w14:paraId="315BDBD1" w14:textId="77777777" w:rsidR="00576701" w:rsidRDefault="008D250F">
      <w:pPr>
        <w:pStyle w:val="ListParagraph"/>
        <w:numPr>
          <w:ilvl w:val="0"/>
          <w:numId w:val="15"/>
        </w:numPr>
        <w:tabs>
          <w:tab w:val="left" w:pos="1438"/>
        </w:tabs>
        <w:ind w:left="1438"/>
        <w:rPr>
          <w:sz w:val="20"/>
        </w:rPr>
      </w:pPr>
      <w:r>
        <w:rPr>
          <w:sz w:val="20"/>
        </w:rPr>
        <w:t>Other</w:t>
      </w:r>
      <w:r>
        <w:rPr>
          <w:spacing w:val="-14"/>
          <w:sz w:val="20"/>
        </w:rPr>
        <w:t xml:space="preserve"> </w:t>
      </w:r>
      <w:r>
        <w:rPr>
          <w:sz w:val="20"/>
        </w:rPr>
        <w:t>violations</w:t>
      </w:r>
      <w:r>
        <w:rPr>
          <w:spacing w:val="-9"/>
          <w:sz w:val="20"/>
        </w:rPr>
        <w:t xml:space="preserve"> </w:t>
      </w:r>
      <w:r>
        <w:rPr>
          <w:sz w:val="20"/>
        </w:rPr>
        <w:t>of</w:t>
      </w:r>
      <w:r>
        <w:rPr>
          <w:spacing w:val="-10"/>
          <w:sz w:val="20"/>
        </w:rPr>
        <w:t xml:space="preserve"> </w:t>
      </w:r>
      <w:r>
        <w:rPr>
          <w:sz w:val="20"/>
        </w:rPr>
        <w:t>college</w:t>
      </w:r>
      <w:r>
        <w:rPr>
          <w:spacing w:val="-10"/>
          <w:sz w:val="20"/>
        </w:rPr>
        <w:t xml:space="preserve"> </w:t>
      </w:r>
      <w:r>
        <w:rPr>
          <w:sz w:val="20"/>
        </w:rPr>
        <w:t>housing</w:t>
      </w:r>
      <w:r>
        <w:rPr>
          <w:spacing w:val="-6"/>
          <w:sz w:val="20"/>
        </w:rPr>
        <w:t xml:space="preserve"> </w:t>
      </w:r>
      <w:r>
        <w:rPr>
          <w:sz w:val="20"/>
        </w:rPr>
        <w:t>policies,</w:t>
      </w:r>
      <w:r>
        <w:rPr>
          <w:spacing w:val="-8"/>
          <w:sz w:val="20"/>
        </w:rPr>
        <w:t xml:space="preserve"> </w:t>
      </w:r>
      <w:r>
        <w:rPr>
          <w:sz w:val="20"/>
        </w:rPr>
        <w:t>general</w:t>
      </w:r>
      <w:r>
        <w:rPr>
          <w:spacing w:val="-9"/>
          <w:sz w:val="20"/>
        </w:rPr>
        <w:t xml:space="preserve"> </w:t>
      </w:r>
      <w:r>
        <w:rPr>
          <w:sz w:val="20"/>
        </w:rPr>
        <w:t>college</w:t>
      </w:r>
      <w:r>
        <w:rPr>
          <w:spacing w:val="-11"/>
          <w:sz w:val="20"/>
        </w:rPr>
        <w:t xml:space="preserve"> </w:t>
      </w:r>
      <w:r>
        <w:rPr>
          <w:sz w:val="20"/>
        </w:rPr>
        <w:t>policies,</w:t>
      </w:r>
      <w:r>
        <w:rPr>
          <w:spacing w:val="-9"/>
          <w:sz w:val="20"/>
        </w:rPr>
        <w:t xml:space="preserve"> </w:t>
      </w:r>
      <w:r>
        <w:rPr>
          <w:sz w:val="20"/>
        </w:rPr>
        <w:t>or</w:t>
      </w:r>
      <w:r>
        <w:rPr>
          <w:spacing w:val="-5"/>
          <w:sz w:val="20"/>
        </w:rPr>
        <w:t xml:space="preserve"> </w:t>
      </w:r>
      <w:r>
        <w:rPr>
          <w:sz w:val="20"/>
        </w:rPr>
        <w:t>parking/safety</w:t>
      </w:r>
      <w:r>
        <w:rPr>
          <w:spacing w:val="-10"/>
          <w:sz w:val="20"/>
        </w:rPr>
        <w:t xml:space="preserve"> </w:t>
      </w:r>
      <w:r>
        <w:rPr>
          <w:spacing w:val="-2"/>
          <w:sz w:val="20"/>
        </w:rPr>
        <w:t>regulations</w:t>
      </w:r>
    </w:p>
    <w:p w14:paraId="315BDBD2" w14:textId="77777777" w:rsidR="00576701" w:rsidRDefault="00576701">
      <w:pPr>
        <w:rPr>
          <w:sz w:val="20"/>
        </w:rPr>
        <w:sectPr w:rsidR="00576701" w:rsidSect="00C8575C">
          <w:pgSz w:w="12240" w:h="15840"/>
          <w:pgMar w:top="1120" w:right="0" w:bottom="1180" w:left="0" w:header="0" w:footer="975" w:gutter="0"/>
          <w:cols w:space="720"/>
        </w:sectPr>
      </w:pPr>
    </w:p>
    <w:p w14:paraId="315BDBD3" w14:textId="77777777" w:rsidR="00576701" w:rsidRDefault="008D250F">
      <w:pPr>
        <w:pStyle w:val="Heading3"/>
        <w:spacing w:before="34"/>
      </w:pPr>
      <w:r>
        <w:t>Level</w:t>
      </w:r>
      <w:r>
        <w:rPr>
          <w:spacing w:val="-4"/>
        </w:rPr>
        <w:t xml:space="preserve"> </w:t>
      </w:r>
      <w:r>
        <w:t>Two</w:t>
      </w:r>
      <w:r>
        <w:rPr>
          <w:spacing w:val="-3"/>
        </w:rPr>
        <w:t xml:space="preserve"> </w:t>
      </w:r>
      <w:r>
        <w:rPr>
          <w:spacing w:val="-2"/>
        </w:rPr>
        <w:t>Sanctions:</w:t>
      </w:r>
    </w:p>
    <w:p w14:paraId="315BDBD4" w14:textId="77777777" w:rsidR="00576701" w:rsidRDefault="008D250F">
      <w:pPr>
        <w:pStyle w:val="BodyText"/>
        <w:spacing w:before="3" w:line="237" w:lineRule="auto"/>
        <w:ind w:right="785"/>
      </w:pPr>
      <w:r>
        <w:t>These behaviors may result in a minimum disciplinary response of probation on the first occurrence with a semester or more suspension on</w:t>
      </w:r>
      <w:r>
        <w:rPr>
          <w:spacing w:val="-4"/>
        </w:rPr>
        <w:t xml:space="preserve"> </w:t>
      </w:r>
      <w:r>
        <w:t>the</w:t>
      </w:r>
      <w:r>
        <w:rPr>
          <w:spacing w:val="-3"/>
        </w:rPr>
        <w:t xml:space="preserve"> </w:t>
      </w:r>
      <w:r>
        <w:t>second</w:t>
      </w:r>
      <w:r>
        <w:rPr>
          <w:spacing w:val="-4"/>
        </w:rPr>
        <w:t xml:space="preserve"> </w:t>
      </w:r>
      <w:r>
        <w:t>occurrence and</w:t>
      </w:r>
      <w:r>
        <w:rPr>
          <w:spacing w:val="-4"/>
        </w:rPr>
        <w:t xml:space="preserve"> </w:t>
      </w:r>
      <w:r>
        <w:t>may</w:t>
      </w:r>
      <w:r>
        <w:rPr>
          <w:spacing w:val="-4"/>
        </w:rPr>
        <w:t xml:space="preserve"> </w:t>
      </w:r>
      <w:r>
        <w:t>also</w:t>
      </w:r>
      <w:r>
        <w:rPr>
          <w:spacing w:val="-4"/>
        </w:rPr>
        <w:t xml:space="preserve"> </w:t>
      </w:r>
      <w:r>
        <w:t>result</w:t>
      </w:r>
      <w:r>
        <w:rPr>
          <w:spacing w:val="-4"/>
        </w:rPr>
        <w:t xml:space="preserve"> </w:t>
      </w:r>
      <w:r>
        <w:t>in</w:t>
      </w:r>
      <w:r>
        <w:rPr>
          <w:spacing w:val="-4"/>
        </w:rPr>
        <w:t xml:space="preserve"> </w:t>
      </w:r>
      <w:r>
        <w:t>additional</w:t>
      </w:r>
      <w:r>
        <w:rPr>
          <w:spacing w:val="-2"/>
        </w:rPr>
        <w:t xml:space="preserve"> </w:t>
      </w:r>
      <w:r>
        <w:t>conditions</w:t>
      </w:r>
      <w:r>
        <w:rPr>
          <w:spacing w:val="-1"/>
        </w:rPr>
        <w:t xml:space="preserve"> </w:t>
      </w:r>
      <w:r>
        <w:t>or</w:t>
      </w:r>
      <w:r>
        <w:rPr>
          <w:spacing w:val="-2"/>
        </w:rPr>
        <w:t xml:space="preserve"> </w:t>
      </w:r>
      <w:r>
        <w:t>alternative</w:t>
      </w:r>
      <w:r>
        <w:rPr>
          <w:spacing w:val="-3"/>
        </w:rPr>
        <w:t xml:space="preserve"> </w:t>
      </w:r>
      <w:r>
        <w:t>requirements.</w:t>
      </w:r>
      <w:r>
        <w:rPr>
          <w:spacing w:val="-2"/>
        </w:rPr>
        <w:t xml:space="preserve"> </w:t>
      </w:r>
      <w:r>
        <w:t>They</w:t>
      </w:r>
      <w:r>
        <w:rPr>
          <w:spacing w:val="-4"/>
        </w:rPr>
        <w:t xml:space="preserve"> </w:t>
      </w:r>
      <w:r>
        <w:t>include,</w:t>
      </w:r>
      <w:r>
        <w:rPr>
          <w:spacing w:val="-1"/>
        </w:rPr>
        <w:t xml:space="preserve"> </w:t>
      </w:r>
      <w:r>
        <w:t>but</w:t>
      </w:r>
      <w:r>
        <w:rPr>
          <w:spacing w:val="-4"/>
        </w:rPr>
        <w:t xml:space="preserve"> </w:t>
      </w:r>
      <w:r>
        <w:t>are not limited to, the following:</w:t>
      </w:r>
    </w:p>
    <w:p w14:paraId="315BDBD5" w14:textId="77777777" w:rsidR="00576701" w:rsidRDefault="008D250F">
      <w:pPr>
        <w:pStyle w:val="ListParagraph"/>
        <w:numPr>
          <w:ilvl w:val="0"/>
          <w:numId w:val="14"/>
        </w:numPr>
        <w:tabs>
          <w:tab w:val="left" w:pos="1440"/>
        </w:tabs>
        <w:spacing w:before="2"/>
        <w:ind w:right="1317"/>
        <w:rPr>
          <w:sz w:val="20"/>
        </w:rPr>
      </w:pPr>
      <w:r>
        <w:rPr>
          <w:sz w:val="20"/>
        </w:rPr>
        <w:t>Failure to</w:t>
      </w:r>
      <w:r>
        <w:rPr>
          <w:spacing w:val="-4"/>
          <w:sz w:val="20"/>
        </w:rPr>
        <w:t xml:space="preserve"> </w:t>
      </w:r>
      <w:r>
        <w:rPr>
          <w:sz w:val="20"/>
        </w:rPr>
        <w:t>comply</w:t>
      </w:r>
      <w:r>
        <w:rPr>
          <w:spacing w:val="-4"/>
          <w:sz w:val="20"/>
        </w:rPr>
        <w:t xml:space="preserve"> </w:t>
      </w:r>
      <w:r>
        <w:rPr>
          <w:sz w:val="20"/>
        </w:rPr>
        <w:t>with</w:t>
      </w:r>
      <w:r>
        <w:rPr>
          <w:spacing w:val="-4"/>
          <w:sz w:val="20"/>
        </w:rPr>
        <w:t xml:space="preserve"> </w:t>
      </w:r>
      <w:r>
        <w:rPr>
          <w:sz w:val="20"/>
        </w:rPr>
        <w:t>disciplinary decisions,</w:t>
      </w:r>
      <w:r>
        <w:rPr>
          <w:spacing w:val="-1"/>
          <w:sz w:val="20"/>
        </w:rPr>
        <w:t xml:space="preserve"> </w:t>
      </w:r>
      <w:r>
        <w:rPr>
          <w:sz w:val="20"/>
        </w:rPr>
        <w:t>conditions</w:t>
      </w:r>
      <w:r>
        <w:rPr>
          <w:spacing w:val="-6"/>
          <w:sz w:val="20"/>
        </w:rPr>
        <w:t xml:space="preserve"> </w:t>
      </w:r>
      <w:r>
        <w:rPr>
          <w:sz w:val="20"/>
        </w:rPr>
        <w:t>of</w:t>
      </w:r>
      <w:r>
        <w:rPr>
          <w:spacing w:val="-3"/>
          <w:sz w:val="20"/>
        </w:rPr>
        <w:t xml:space="preserve"> </w:t>
      </w:r>
      <w:r>
        <w:rPr>
          <w:sz w:val="20"/>
        </w:rPr>
        <w:t>probation</w:t>
      </w:r>
      <w:r>
        <w:rPr>
          <w:spacing w:val="-4"/>
          <w:sz w:val="20"/>
        </w:rPr>
        <w:t xml:space="preserve"> </w:t>
      </w:r>
      <w:r>
        <w:rPr>
          <w:sz w:val="20"/>
        </w:rPr>
        <w:t>or</w:t>
      </w:r>
      <w:r>
        <w:rPr>
          <w:spacing w:val="-2"/>
          <w:sz w:val="20"/>
        </w:rPr>
        <w:t xml:space="preserve"> </w:t>
      </w:r>
      <w:r>
        <w:rPr>
          <w:sz w:val="20"/>
        </w:rPr>
        <w:t>the</w:t>
      </w:r>
      <w:r>
        <w:rPr>
          <w:spacing w:val="-3"/>
          <w:sz w:val="20"/>
        </w:rPr>
        <w:t xml:space="preserve"> </w:t>
      </w:r>
      <w:r>
        <w:rPr>
          <w:sz w:val="20"/>
        </w:rPr>
        <w:t>directive of</w:t>
      </w:r>
      <w:r>
        <w:rPr>
          <w:spacing w:val="-3"/>
          <w:sz w:val="20"/>
        </w:rPr>
        <w:t xml:space="preserve"> </w:t>
      </w:r>
      <w:r>
        <w:rPr>
          <w:sz w:val="20"/>
        </w:rPr>
        <w:t>a</w:t>
      </w:r>
      <w:r>
        <w:rPr>
          <w:spacing w:val="-4"/>
          <w:sz w:val="20"/>
        </w:rPr>
        <w:t xml:space="preserve"> </w:t>
      </w:r>
      <w:r>
        <w:rPr>
          <w:sz w:val="20"/>
        </w:rPr>
        <w:t>college</w:t>
      </w:r>
      <w:r>
        <w:rPr>
          <w:spacing w:val="-3"/>
          <w:sz w:val="20"/>
        </w:rPr>
        <w:t xml:space="preserve"> </w:t>
      </w:r>
      <w:r>
        <w:rPr>
          <w:sz w:val="20"/>
        </w:rPr>
        <w:t>official acting</w:t>
      </w:r>
      <w:r>
        <w:rPr>
          <w:spacing w:val="-2"/>
          <w:sz w:val="20"/>
        </w:rPr>
        <w:t xml:space="preserve"> </w:t>
      </w:r>
      <w:r>
        <w:rPr>
          <w:sz w:val="20"/>
        </w:rPr>
        <w:t>in</w:t>
      </w:r>
      <w:r>
        <w:rPr>
          <w:spacing w:val="-4"/>
          <w:sz w:val="20"/>
        </w:rPr>
        <w:t xml:space="preserve"> </w:t>
      </w:r>
      <w:r>
        <w:rPr>
          <w:sz w:val="20"/>
        </w:rPr>
        <w:t>the performance of his or her duties.</w:t>
      </w:r>
    </w:p>
    <w:p w14:paraId="315BDBD6" w14:textId="77777777" w:rsidR="00576701" w:rsidRDefault="008D250F">
      <w:pPr>
        <w:pStyle w:val="ListParagraph"/>
        <w:numPr>
          <w:ilvl w:val="0"/>
          <w:numId w:val="14"/>
        </w:numPr>
        <w:tabs>
          <w:tab w:val="left" w:pos="1440"/>
        </w:tabs>
        <w:spacing w:before="1"/>
        <w:ind w:hanging="360"/>
        <w:rPr>
          <w:sz w:val="20"/>
        </w:rPr>
      </w:pPr>
      <w:r>
        <w:rPr>
          <w:sz w:val="20"/>
        </w:rPr>
        <w:t>Lying</w:t>
      </w:r>
      <w:r>
        <w:rPr>
          <w:spacing w:val="-7"/>
          <w:sz w:val="20"/>
        </w:rPr>
        <w:t xml:space="preserve"> </w:t>
      </w:r>
      <w:r>
        <w:rPr>
          <w:sz w:val="20"/>
        </w:rPr>
        <w:t>to</w:t>
      </w:r>
      <w:r>
        <w:rPr>
          <w:spacing w:val="-10"/>
          <w:sz w:val="20"/>
        </w:rPr>
        <w:t xml:space="preserve"> </w:t>
      </w:r>
      <w:r>
        <w:rPr>
          <w:sz w:val="20"/>
        </w:rPr>
        <w:t>a</w:t>
      </w:r>
      <w:r>
        <w:rPr>
          <w:spacing w:val="-10"/>
          <w:sz w:val="20"/>
        </w:rPr>
        <w:t xml:space="preserve"> </w:t>
      </w:r>
      <w:r>
        <w:rPr>
          <w:sz w:val="20"/>
        </w:rPr>
        <w:t>college</w:t>
      </w:r>
      <w:r>
        <w:rPr>
          <w:spacing w:val="-4"/>
          <w:sz w:val="20"/>
        </w:rPr>
        <w:t xml:space="preserve"> </w:t>
      </w:r>
      <w:r>
        <w:rPr>
          <w:sz w:val="20"/>
        </w:rPr>
        <w:t>authority,</w:t>
      </w:r>
      <w:r>
        <w:rPr>
          <w:spacing w:val="-8"/>
          <w:sz w:val="20"/>
        </w:rPr>
        <w:t xml:space="preserve"> </w:t>
      </w:r>
      <w:r>
        <w:rPr>
          <w:sz w:val="20"/>
        </w:rPr>
        <w:t>including</w:t>
      </w:r>
      <w:r>
        <w:rPr>
          <w:spacing w:val="-8"/>
          <w:sz w:val="20"/>
        </w:rPr>
        <w:t xml:space="preserve"> </w:t>
      </w:r>
      <w:r>
        <w:rPr>
          <w:sz w:val="20"/>
        </w:rPr>
        <w:t>all</w:t>
      </w:r>
      <w:r>
        <w:rPr>
          <w:spacing w:val="-8"/>
          <w:sz w:val="20"/>
        </w:rPr>
        <w:t xml:space="preserve"> </w:t>
      </w:r>
      <w:r>
        <w:rPr>
          <w:sz w:val="20"/>
        </w:rPr>
        <w:t>administrators,</w:t>
      </w:r>
      <w:r>
        <w:rPr>
          <w:spacing w:val="-7"/>
          <w:sz w:val="20"/>
        </w:rPr>
        <w:t xml:space="preserve"> </w:t>
      </w:r>
      <w:r>
        <w:rPr>
          <w:sz w:val="20"/>
        </w:rPr>
        <w:t>members</w:t>
      </w:r>
      <w:r>
        <w:rPr>
          <w:spacing w:val="-7"/>
          <w:sz w:val="20"/>
        </w:rPr>
        <w:t xml:space="preserve"> </w:t>
      </w:r>
      <w:r>
        <w:rPr>
          <w:sz w:val="20"/>
        </w:rPr>
        <w:t>of</w:t>
      </w:r>
      <w:r>
        <w:rPr>
          <w:spacing w:val="-9"/>
          <w:sz w:val="20"/>
        </w:rPr>
        <w:t xml:space="preserve"> </w:t>
      </w:r>
      <w:r>
        <w:rPr>
          <w:sz w:val="20"/>
        </w:rPr>
        <w:t>the</w:t>
      </w:r>
      <w:r>
        <w:rPr>
          <w:spacing w:val="-9"/>
          <w:sz w:val="20"/>
        </w:rPr>
        <w:t xml:space="preserve"> </w:t>
      </w:r>
      <w:r>
        <w:rPr>
          <w:sz w:val="20"/>
        </w:rPr>
        <w:t>faculty,</w:t>
      </w:r>
      <w:r>
        <w:rPr>
          <w:spacing w:val="-3"/>
          <w:sz w:val="20"/>
        </w:rPr>
        <w:t xml:space="preserve"> </w:t>
      </w:r>
      <w:r>
        <w:rPr>
          <w:sz w:val="20"/>
        </w:rPr>
        <w:t>staff,</w:t>
      </w:r>
      <w:r>
        <w:rPr>
          <w:spacing w:val="-7"/>
          <w:sz w:val="20"/>
        </w:rPr>
        <w:t xml:space="preserve"> </w:t>
      </w:r>
      <w:r>
        <w:rPr>
          <w:sz w:val="20"/>
        </w:rPr>
        <w:t>and</w:t>
      </w:r>
      <w:r>
        <w:rPr>
          <w:spacing w:val="-10"/>
          <w:sz w:val="20"/>
        </w:rPr>
        <w:t xml:space="preserve"> </w:t>
      </w:r>
      <w:r>
        <w:rPr>
          <w:sz w:val="20"/>
        </w:rPr>
        <w:t>residence</w:t>
      </w:r>
      <w:r>
        <w:rPr>
          <w:spacing w:val="-4"/>
          <w:sz w:val="20"/>
        </w:rPr>
        <w:t xml:space="preserve"> </w:t>
      </w:r>
      <w:r>
        <w:rPr>
          <w:spacing w:val="-2"/>
          <w:sz w:val="20"/>
        </w:rPr>
        <w:t>assistants.</w:t>
      </w:r>
    </w:p>
    <w:p w14:paraId="315BDBD7" w14:textId="77777777" w:rsidR="00576701" w:rsidRDefault="008D250F">
      <w:pPr>
        <w:pStyle w:val="ListParagraph"/>
        <w:numPr>
          <w:ilvl w:val="0"/>
          <w:numId w:val="14"/>
        </w:numPr>
        <w:tabs>
          <w:tab w:val="left" w:pos="1440"/>
        </w:tabs>
        <w:spacing w:before="1"/>
        <w:ind w:right="1276"/>
        <w:rPr>
          <w:sz w:val="20"/>
        </w:rPr>
      </w:pPr>
      <w:r>
        <w:rPr>
          <w:sz w:val="20"/>
        </w:rPr>
        <w:t>Engaging or threatening to</w:t>
      </w:r>
      <w:r>
        <w:rPr>
          <w:spacing w:val="-5"/>
          <w:sz w:val="20"/>
        </w:rPr>
        <w:t xml:space="preserve"> </w:t>
      </w:r>
      <w:r>
        <w:rPr>
          <w:sz w:val="20"/>
        </w:rPr>
        <w:t>engage</w:t>
      </w:r>
      <w:r>
        <w:rPr>
          <w:spacing w:val="-4"/>
          <w:sz w:val="20"/>
        </w:rPr>
        <w:t xml:space="preserve"> </w:t>
      </w:r>
      <w:r>
        <w:rPr>
          <w:sz w:val="20"/>
        </w:rPr>
        <w:t>in</w:t>
      </w:r>
      <w:r>
        <w:rPr>
          <w:spacing w:val="-5"/>
          <w:sz w:val="20"/>
        </w:rPr>
        <w:t xml:space="preserve"> </w:t>
      </w:r>
      <w:r>
        <w:rPr>
          <w:sz w:val="20"/>
        </w:rPr>
        <w:t>behavior that</w:t>
      </w:r>
      <w:r>
        <w:rPr>
          <w:spacing w:val="-5"/>
          <w:sz w:val="20"/>
        </w:rPr>
        <w:t xml:space="preserve"> </w:t>
      </w:r>
      <w:r>
        <w:rPr>
          <w:sz w:val="20"/>
        </w:rPr>
        <w:t>would</w:t>
      </w:r>
      <w:r>
        <w:rPr>
          <w:spacing w:val="-5"/>
          <w:sz w:val="20"/>
        </w:rPr>
        <w:t xml:space="preserve"> </w:t>
      </w:r>
      <w:r>
        <w:rPr>
          <w:sz w:val="20"/>
        </w:rPr>
        <w:t>cause major</w:t>
      </w:r>
      <w:r>
        <w:rPr>
          <w:spacing w:val="-3"/>
          <w:sz w:val="20"/>
        </w:rPr>
        <w:t xml:space="preserve"> </w:t>
      </w:r>
      <w:r>
        <w:rPr>
          <w:sz w:val="20"/>
        </w:rPr>
        <w:t>damage</w:t>
      </w:r>
      <w:r>
        <w:rPr>
          <w:spacing w:val="-4"/>
          <w:sz w:val="20"/>
        </w:rPr>
        <w:t xml:space="preserve"> </w:t>
      </w:r>
      <w:r>
        <w:rPr>
          <w:sz w:val="20"/>
        </w:rPr>
        <w:t>to</w:t>
      </w:r>
      <w:r>
        <w:rPr>
          <w:spacing w:val="-5"/>
          <w:sz w:val="20"/>
        </w:rPr>
        <w:t xml:space="preserve"> </w:t>
      </w:r>
      <w:r>
        <w:rPr>
          <w:sz w:val="20"/>
        </w:rPr>
        <w:t>college property</w:t>
      </w:r>
      <w:r>
        <w:rPr>
          <w:spacing w:val="-5"/>
          <w:sz w:val="20"/>
        </w:rPr>
        <w:t xml:space="preserve"> </w:t>
      </w:r>
      <w:r>
        <w:rPr>
          <w:sz w:val="20"/>
        </w:rPr>
        <w:t>or</w:t>
      </w:r>
      <w:r>
        <w:rPr>
          <w:spacing w:val="-3"/>
          <w:sz w:val="20"/>
        </w:rPr>
        <w:t xml:space="preserve"> </w:t>
      </w:r>
      <w:r>
        <w:rPr>
          <w:sz w:val="20"/>
        </w:rPr>
        <w:t>to</w:t>
      </w:r>
      <w:r>
        <w:rPr>
          <w:spacing w:val="-1"/>
          <w:sz w:val="20"/>
        </w:rPr>
        <w:t xml:space="preserve"> </w:t>
      </w:r>
      <w:r>
        <w:rPr>
          <w:sz w:val="20"/>
        </w:rPr>
        <w:t>the personal property of others.</w:t>
      </w:r>
    </w:p>
    <w:p w14:paraId="315BDBD8" w14:textId="77777777" w:rsidR="00576701" w:rsidRDefault="008D250F">
      <w:pPr>
        <w:pStyle w:val="ListParagraph"/>
        <w:numPr>
          <w:ilvl w:val="0"/>
          <w:numId w:val="14"/>
        </w:numPr>
        <w:tabs>
          <w:tab w:val="left" w:pos="1440"/>
        </w:tabs>
        <w:ind w:right="732"/>
        <w:rPr>
          <w:sz w:val="20"/>
        </w:rPr>
      </w:pPr>
      <w:r>
        <w:rPr>
          <w:sz w:val="20"/>
        </w:rPr>
        <w:t>Engaging or threatening to</w:t>
      </w:r>
      <w:r>
        <w:rPr>
          <w:spacing w:val="-5"/>
          <w:sz w:val="20"/>
        </w:rPr>
        <w:t xml:space="preserve"> </w:t>
      </w:r>
      <w:r>
        <w:rPr>
          <w:sz w:val="20"/>
        </w:rPr>
        <w:t>engage</w:t>
      </w:r>
      <w:r>
        <w:rPr>
          <w:spacing w:val="-4"/>
          <w:sz w:val="20"/>
        </w:rPr>
        <w:t xml:space="preserve"> </w:t>
      </w:r>
      <w:r>
        <w:rPr>
          <w:sz w:val="20"/>
        </w:rPr>
        <w:t>in</w:t>
      </w:r>
      <w:r>
        <w:rPr>
          <w:spacing w:val="-5"/>
          <w:sz w:val="20"/>
        </w:rPr>
        <w:t xml:space="preserve"> </w:t>
      </w:r>
      <w:r>
        <w:rPr>
          <w:sz w:val="20"/>
        </w:rPr>
        <w:t>behavior which</w:t>
      </w:r>
      <w:r>
        <w:rPr>
          <w:spacing w:val="-5"/>
          <w:sz w:val="20"/>
        </w:rPr>
        <w:t xml:space="preserve"> </w:t>
      </w:r>
      <w:r>
        <w:rPr>
          <w:sz w:val="20"/>
        </w:rPr>
        <w:t>poses</w:t>
      </w:r>
      <w:r>
        <w:rPr>
          <w:spacing w:val="-7"/>
          <w:sz w:val="20"/>
        </w:rPr>
        <w:t xml:space="preserve"> </w:t>
      </w:r>
      <w:r>
        <w:rPr>
          <w:sz w:val="20"/>
        </w:rPr>
        <w:t>a</w:t>
      </w:r>
      <w:r>
        <w:rPr>
          <w:spacing w:val="-1"/>
          <w:sz w:val="20"/>
        </w:rPr>
        <w:t xml:space="preserve"> </w:t>
      </w:r>
      <w:r>
        <w:rPr>
          <w:sz w:val="20"/>
        </w:rPr>
        <w:t>danger</w:t>
      </w:r>
      <w:r>
        <w:rPr>
          <w:spacing w:val="-3"/>
          <w:sz w:val="20"/>
        </w:rPr>
        <w:t xml:space="preserve"> </w:t>
      </w:r>
      <w:r>
        <w:rPr>
          <w:sz w:val="20"/>
        </w:rPr>
        <w:t>of</w:t>
      </w:r>
      <w:r>
        <w:rPr>
          <w:spacing w:val="-4"/>
          <w:sz w:val="20"/>
        </w:rPr>
        <w:t xml:space="preserve"> </w:t>
      </w:r>
      <w:r>
        <w:rPr>
          <w:sz w:val="20"/>
        </w:rPr>
        <w:t>causing physical and/or</w:t>
      </w:r>
      <w:r>
        <w:rPr>
          <w:spacing w:val="-3"/>
          <w:sz w:val="20"/>
        </w:rPr>
        <w:t xml:space="preserve"> </w:t>
      </w:r>
      <w:r>
        <w:rPr>
          <w:sz w:val="20"/>
        </w:rPr>
        <w:t>emotional harm to</w:t>
      </w:r>
      <w:r>
        <w:rPr>
          <w:spacing w:val="-5"/>
          <w:sz w:val="20"/>
        </w:rPr>
        <w:t xml:space="preserve"> </w:t>
      </w:r>
      <w:r>
        <w:rPr>
          <w:sz w:val="20"/>
        </w:rPr>
        <w:t>self</w:t>
      </w:r>
      <w:r>
        <w:rPr>
          <w:spacing w:val="-4"/>
          <w:sz w:val="20"/>
        </w:rPr>
        <w:t xml:space="preserve"> </w:t>
      </w:r>
      <w:r>
        <w:rPr>
          <w:sz w:val="20"/>
        </w:rPr>
        <w:t>or to others, including hate speech.</w:t>
      </w:r>
    </w:p>
    <w:p w14:paraId="315BDBD9" w14:textId="77777777" w:rsidR="00576701" w:rsidRDefault="008D250F">
      <w:pPr>
        <w:pStyle w:val="ListParagraph"/>
        <w:numPr>
          <w:ilvl w:val="0"/>
          <w:numId w:val="14"/>
        </w:numPr>
        <w:tabs>
          <w:tab w:val="left" w:pos="1440"/>
        </w:tabs>
        <w:ind w:right="1074"/>
        <w:rPr>
          <w:sz w:val="20"/>
        </w:rPr>
      </w:pPr>
      <w:r>
        <w:rPr>
          <w:sz w:val="20"/>
        </w:rPr>
        <w:t>Misuse of or tampering</w:t>
      </w:r>
      <w:r>
        <w:rPr>
          <w:spacing w:val="-3"/>
          <w:sz w:val="20"/>
        </w:rPr>
        <w:t xml:space="preserve"> </w:t>
      </w:r>
      <w:r>
        <w:rPr>
          <w:sz w:val="20"/>
        </w:rPr>
        <w:t>with</w:t>
      </w:r>
      <w:r>
        <w:rPr>
          <w:spacing w:val="-5"/>
          <w:sz w:val="20"/>
        </w:rPr>
        <w:t xml:space="preserve"> </w:t>
      </w:r>
      <w:r>
        <w:rPr>
          <w:sz w:val="20"/>
        </w:rPr>
        <w:t>fire</w:t>
      </w:r>
      <w:r>
        <w:rPr>
          <w:spacing w:val="-4"/>
          <w:sz w:val="20"/>
        </w:rPr>
        <w:t xml:space="preserve"> </w:t>
      </w:r>
      <w:r>
        <w:rPr>
          <w:sz w:val="20"/>
        </w:rPr>
        <w:t>or</w:t>
      </w:r>
      <w:r>
        <w:rPr>
          <w:spacing w:val="-3"/>
          <w:sz w:val="20"/>
        </w:rPr>
        <w:t xml:space="preserve"> </w:t>
      </w:r>
      <w:r>
        <w:rPr>
          <w:sz w:val="20"/>
        </w:rPr>
        <w:t>safety</w:t>
      </w:r>
      <w:r>
        <w:rPr>
          <w:spacing w:val="-5"/>
          <w:sz w:val="20"/>
        </w:rPr>
        <w:t xml:space="preserve"> </w:t>
      </w:r>
      <w:r>
        <w:rPr>
          <w:sz w:val="20"/>
        </w:rPr>
        <w:t>equipment;</w:t>
      </w:r>
      <w:r>
        <w:rPr>
          <w:spacing w:val="-6"/>
          <w:sz w:val="20"/>
        </w:rPr>
        <w:t xml:space="preserve"> </w:t>
      </w:r>
      <w:r>
        <w:rPr>
          <w:sz w:val="20"/>
        </w:rPr>
        <w:t>that</w:t>
      </w:r>
      <w:r>
        <w:rPr>
          <w:spacing w:val="-5"/>
          <w:sz w:val="20"/>
        </w:rPr>
        <w:t xml:space="preserve"> </w:t>
      </w:r>
      <w:r>
        <w:rPr>
          <w:sz w:val="20"/>
        </w:rPr>
        <w:t>is, using such equipment</w:t>
      </w:r>
      <w:r>
        <w:rPr>
          <w:spacing w:val="-5"/>
          <w:sz w:val="20"/>
        </w:rPr>
        <w:t xml:space="preserve"> </w:t>
      </w:r>
      <w:r>
        <w:rPr>
          <w:sz w:val="20"/>
        </w:rPr>
        <w:t>for other</w:t>
      </w:r>
      <w:r>
        <w:rPr>
          <w:spacing w:val="-3"/>
          <w:sz w:val="20"/>
        </w:rPr>
        <w:t xml:space="preserve"> </w:t>
      </w:r>
      <w:r>
        <w:rPr>
          <w:sz w:val="20"/>
        </w:rPr>
        <w:t>than</w:t>
      </w:r>
      <w:r>
        <w:rPr>
          <w:spacing w:val="-5"/>
          <w:sz w:val="20"/>
        </w:rPr>
        <w:t xml:space="preserve"> </w:t>
      </w:r>
      <w:r>
        <w:rPr>
          <w:sz w:val="20"/>
        </w:rPr>
        <w:t>its</w:t>
      </w:r>
      <w:r>
        <w:rPr>
          <w:spacing w:val="-7"/>
          <w:sz w:val="20"/>
        </w:rPr>
        <w:t xml:space="preserve"> </w:t>
      </w:r>
      <w:r>
        <w:rPr>
          <w:sz w:val="20"/>
        </w:rPr>
        <w:t>intended</w:t>
      </w:r>
      <w:r>
        <w:rPr>
          <w:spacing w:val="-5"/>
          <w:sz w:val="20"/>
        </w:rPr>
        <w:t xml:space="preserve"> </w:t>
      </w:r>
      <w:r>
        <w:rPr>
          <w:sz w:val="20"/>
        </w:rPr>
        <w:t>purpose under circumstances justifying that use. This automatically includes a fine of at least $500 for such misuse of fire extinguishers and knowingly</w:t>
      </w:r>
      <w:r>
        <w:rPr>
          <w:spacing w:val="-1"/>
          <w:sz w:val="20"/>
        </w:rPr>
        <w:t xml:space="preserve"> </w:t>
      </w:r>
      <w:r>
        <w:rPr>
          <w:sz w:val="20"/>
        </w:rPr>
        <w:t>making false notifications of emergencies, including the pulling of fire alarms. Referral to appropriate authorities will also occur.</w:t>
      </w:r>
    </w:p>
    <w:p w14:paraId="315BDBDA" w14:textId="77777777" w:rsidR="00576701" w:rsidRDefault="008D250F">
      <w:pPr>
        <w:pStyle w:val="ListParagraph"/>
        <w:numPr>
          <w:ilvl w:val="0"/>
          <w:numId w:val="14"/>
        </w:numPr>
        <w:tabs>
          <w:tab w:val="left" w:pos="1440"/>
        </w:tabs>
        <w:ind w:right="899"/>
        <w:rPr>
          <w:sz w:val="20"/>
        </w:rPr>
      </w:pPr>
      <w:r>
        <w:rPr>
          <w:sz w:val="20"/>
        </w:rPr>
        <w:t>Possession or</w:t>
      </w:r>
      <w:r>
        <w:rPr>
          <w:spacing w:val="-2"/>
          <w:sz w:val="20"/>
        </w:rPr>
        <w:t xml:space="preserve"> </w:t>
      </w:r>
      <w:r>
        <w:rPr>
          <w:sz w:val="20"/>
        </w:rPr>
        <w:t>use</w:t>
      </w:r>
      <w:r>
        <w:rPr>
          <w:spacing w:val="-3"/>
          <w:sz w:val="20"/>
        </w:rPr>
        <w:t xml:space="preserve"> </w:t>
      </w:r>
      <w:r>
        <w:rPr>
          <w:sz w:val="20"/>
        </w:rPr>
        <w:t>of</w:t>
      </w:r>
      <w:r>
        <w:rPr>
          <w:spacing w:val="-3"/>
          <w:sz w:val="20"/>
        </w:rPr>
        <w:t xml:space="preserve"> </w:t>
      </w:r>
      <w:r>
        <w:rPr>
          <w:sz w:val="20"/>
        </w:rPr>
        <w:t>fireworks</w:t>
      </w:r>
      <w:r>
        <w:rPr>
          <w:spacing w:val="-1"/>
          <w:sz w:val="20"/>
        </w:rPr>
        <w:t xml:space="preserve"> </w:t>
      </w:r>
      <w:r>
        <w:rPr>
          <w:sz w:val="20"/>
        </w:rPr>
        <w:t>or</w:t>
      </w:r>
      <w:r>
        <w:rPr>
          <w:spacing w:val="-2"/>
          <w:sz w:val="20"/>
        </w:rPr>
        <w:t xml:space="preserve"> </w:t>
      </w:r>
      <w:r>
        <w:rPr>
          <w:sz w:val="20"/>
        </w:rPr>
        <w:t>chemicals</w:t>
      </w:r>
      <w:r>
        <w:rPr>
          <w:spacing w:val="-1"/>
          <w:sz w:val="20"/>
        </w:rPr>
        <w:t xml:space="preserve"> </w:t>
      </w:r>
      <w:r>
        <w:rPr>
          <w:sz w:val="20"/>
        </w:rPr>
        <w:t>that</w:t>
      </w:r>
      <w:r>
        <w:rPr>
          <w:spacing w:val="-4"/>
          <w:sz w:val="20"/>
        </w:rPr>
        <w:t xml:space="preserve"> </w:t>
      </w:r>
      <w:r>
        <w:rPr>
          <w:sz w:val="20"/>
        </w:rPr>
        <w:t>are of an</w:t>
      </w:r>
      <w:r>
        <w:rPr>
          <w:spacing w:val="-4"/>
          <w:sz w:val="20"/>
        </w:rPr>
        <w:t xml:space="preserve"> </w:t>
      </w:r>
      <w:r>
        <w:rPr>
          <w:sz w:val="20"/>
        </w:rPr>
        <w:t>explosive</w:t>
      </w:r>
      <w:r>
        <w:rPr>
          <w:spacing w:val="-3"/>
          <w:sz w:val="20"/>
        </w:rPr>
        <w:t xml:space="preserve"> </w:t>
      </w:r>
      <w:r>
        <w:rPr>
          <w:sz w:val="20"/>
        </w:rPr>
        <w:t>or</w:t>
      </w:r>
      <w:r>
        <w:rPr>
          <w:spacing w:val="-2"/>
          <w:sz w:val="20"/>
        </w:rPr>
        <w:t xml:space="preserve"> </w:t>
      </w:r>
      <w:r>
        <w:rPr>
          <w:sz w:val="20"/>
        </w:rPr>
        <w:t>corrosive</w:t>
      </w:r>
      <w:r>
        <w:rPr>
          <w:spacing w:val="-3"/>
          <w:sz w:val="20"/>
        </w:rPr>
        <w:t xml:space="preserve"> </w:t>
      </w:r>
      <w:r>
        <w:rPr>
          <w:sz w:val="20"/>
        </w:rPr>
        <w:t>nature,</w:t>
      </w:r>
      <w:r>
        <w:rPr>
          <w:spacing w:val="-1"/>
          <w:sz w:val="20"/>
        </w:rPr>
        <w:t xml:space="preserve"> </w:t>
      </w:r>
      <w:r>
        <w:rPr>
          <w:sz w:val="20"/>
        </w:rPr>
        <w:t>automatically</w:t>
      </w:r>
      <w:r>
        <w:rPr>
          <w:spacing w:val="-4"/>
          <w:sz w:val="20"/>
        </w:rPr>
        <w:t xml:space="preserve"> </w:t>
      </w:r>
      <w:r>
        <w:rPr>
          <w:sz w:val="20"/>
        </w:rPr>
        <w:t>including</w:t>
      </w:r>
      <w:r>
        <w:rPr>
          <w:spacing w:val="-2"/>
          <w:sz w:val="20"/>
        </w:rPr>
        <w:t xml:space="preserve"> </w:t>
      </w:r>
      <w:r>
        <w:rPr>
          <w:sz w:val="20"/>
        </w:rPr>
        <w:t>fines</w:t>
      </w:r>
      <w:r>
        <w:rPr>
          <w:spacing w:val="-6"/>
          <w:sz w:val="20"/>
        </w:rPr>
        <w:t xml:space="preserve"> </w:t>
      </w:r>
      <w:r>
        <w:rPr>
          <w:sz w:val="20"/>
        </w:rPr>
        <w:t>of</w:t>
      </w:r>
      <w:r>
        <w:rPr>
          <w:spacing w:val="-7"/>
          <w:sz w:val="20"/>
        </w:rPr>
        <w:t xml:space="preserve"> </w:t>
      </w:r>
      <w:r>
        <w:rPr>
          <w:sz w:val="20"/>
        </w:rPr>
        <w:t>at least $300 for possession or use of such agents.</w:t>
      </w:r>
    </w:p>
    <w:p w14:paraId="315BDBDB" w14:textId="77777777" w:rsidR="00576701" w:rsidRDefault="008D250F">
      <w:pPr>
        <w:pStyle w:val="ListParagraph"/>
        <w:numPr>
          <w:ilvl w:val="0"/>
          <w:numId w:val="14"/>
        </w:numPr>
        <w:tabs>
          <w:tab w:val="left" w:pos="1440"/>
        </w:tabs>
        <w:spacing w:line="241" w:lineRule="exact"/>
        <w:ind w:hanging="360"/>
        <w:rPr>
          <w:sz w:val="20"/>
        </w:rPr>
      </w:pPr>
      <w:r>
        <w:rPr>
          <w:sz w:val="20"/>
        </w:rPr>
        <w:t>Burning</w:t>
      </w:r>
      <w:r>
        <w:rPr>
          <w:spacing w:val="-11"/>
          <w:sz w:val="20"/>
        </w:rPr>
        <w:t xml:space="preserve"> </w:t>
      </w:r>
      <w:r>
        <w:rPr>
          <w:sz w:val="20"/>
        </w:rPr>
        <w:t>of</w:t>
      </w:r>
      <w:r>
        <w:rPr>
          <w:spacing w:val="-8"/>
          <w:sz w:val="20"/>
        </w:rPr>
        <w:t xml:space="preserve"> </w:t>
      </w:r>
      <w:r>
        <w:rPr>
          <w:sz w:val="20"/>
        </w:rPr>
        <w:t>candles,</w:t>
      </w:r>
      <w:r>
        <w:rPr>
          <w:spacing w:val="-7"/>
          <w:sz w:val="20"/>
        </w:rPr>
        <w:t xml:space="preserve"> </w:t>
      </w:r>
      <w:r>
        <w:rPr>
          <w:sz w:val="20"/>
        </w:rPr>
        <w:t>incense,</w:t>
      </w:r>
      <w:r>
        <w:rPr>
          <w:spacing w:val="-3"/>
          <w:sz w:val="20"/>
        </w:rPr>
        <w:t xml:space="preserve"> </w:t>
      </w:r>
      <w:r>
        <w:rPr>
          <w:sz w:val="20"/>
        </w:rPr>
        <w:t>or</w:t>
      </w:r>
      <w:r>
        <w:rPr>
          <w:spacing w:val="-4"/>
          <w:sz w:val="20"/>
        </w:rPr>
        <w:t xml:space="preserve"> </w:t>
      </w:r>
      <w:r>
        <w:rPr>
          <w:sz w:val="20"/>
        </w:rPr>
        <w:t>any</w:t>
      </w:r>
      <w:r>
        <w:rPr>
          <w:spacing w:val="-5"/>
          <w:sz w:val="20"/>
        </w:rPr>
        <w:t xml:space="preserve"> </w:t>
      </w:r>
      <w:r>
        <w:rPr>
          <w:sz w:val="20"/>
        </w:rPr>
        <w:t>other</w:t>
      </w:r>
      <w:r>
        <w:rPr>
          <w:spacing w:val="-8"/>
          <w:sz w:val="20"/>
        </w:rPr>
        <w:t xml:space="preserve"> </w:t>
      </w:r>
      <w:r>
        <w:rPr>
          <w:sz w:val="20"/>
        </w:rPr>
        <w:t>flammable</w:t>
      </w:r>
      <w:r>
        <w:rPr>
          <w:spacing w:val="-9"/>
          <w:sz w:val="20"/>
        </w:rPr>
        <w:t xml:space="preserve"> </w:t>
      </w:r>
      <w:r>
        <w:rPr>
          <w:sz w:val="20"/>
        </w:rPr>
        <w:t>material</w:t>
      </w:r>
      <w:r>
        <w:rPr>
          <w:spacing w:val="-3"/>
          <w:sz w:val="20"/>
        </w:rPr>
        <w:t xml:space="preserve"> </w:t>
      </w:r>
      <w:r>
        <w:rPr>
          <w:sz w:val="20"/>
        </w:rPr>
        <w:t>in</w:t>
      </w:r>
      <w:r>
        <w:rPr>
          <w:spacing w:val="-6"/>
          <w:sz w:val="20"/>
        </w:rPr>
        <w:t xml:space="preserve"> </w:t>
      </w:r>
      <w:r>
        <w:rPr>
          <w:sz w:val="20"/>
        </w:rPr>
        <w:t>the</w:t>
      </w:r>
      <w:r>
        <w:rPr>
          <w:spacing w:val="-8"/>
          <w:sz w:val="20"/>
        </w:rPr>
        <w:t xml:space="preserve"> </w:t>
      </w:r>
      <w:r>
        <w:rPr>
          <w:sz w:val="20"/>
        </w:rPr>
        <w:t>residence</w:t>
      </w:r>
      <w:r>
        <w:rPr>
          <w:spacing w:val="-9"/>
          <w:sz w:val="20"/>
        </w:rPr>
        <w:t xml:space="preserve"> </w:t>
      </w:r>
      <w:r>
        <w:rPr>
          <w:sz w:val="20"/>
        </w:rPr>
        <w:t>halls.</w:t>
      </w:r>
      <w:r>
        <w:rPr>
          <w:spacing w:val="-8"/>
          <w:sz w:val="20"/>
        </w:rPr>
        <w:t xml:space="preserve"> </w:t>
      </w:r>
      <w:r>
        <w:rPr>
          <w:sz w:val="20"/>
        </w:rPr>
        <w:t>This</w:t>
      </w:r>
      <w:r>
        <w:rPr>
          <w:spacing w:val="-7"/>
          <w:sz w:val="20"/>
        </w:rPr>
        <w:t xml:space="preserve"> </w:t>
      </w:r>
      <w:r>
        <w:rPr>
          <w:sz w:val="20"/>
        </w:rPr>
        <w:t>automatically</w:t>
      </w:r>
      <w:r>
        <w:rPr>
          <w:spacing w:val="-9"/>
          <w:sz w:val="20"/>
        </w:rPr>
        <w:t xml:space="preserve"> </w:t>
      </w:r>
      <w:r>
        <w:rPr>
          <w:sz w:val="20"/>
        </w:rPr>
        <w:t>includes</w:t>
      </w:r>
      <w:r>
        <w:rPr>
          <w:spacing w:val="-7"/>
          <w:sz w:val="20"/>
        </w:rPr>
        <w:t xml:space="preserve"> </w:t>
      </w:r>
      <w:r>
        <w:rPr>
          <w:sz w:val="20"/>
        </w:rPr>
        <w:t>a</w:t>
      </w:r>
      <w:r>
        <w:rPr>
          <w:spacing w:val="-10"/>
          <w:sz w:val="20"/>
        </w:rPr>
        <w:t xml:space="preserve"> </w:t>
      </w:r>
      <w:r>
        <w:rPr>
          <w:sz w:val="20"/>
        </w:rPr>
        <w:t>fine</w:t>
      </w:r>
      <w:r>
        <w:rPr>
          <w:spacing w:val="-4"/>
          <w:sz w:val="20"/>
        </w:rPr>
        <w:t xml:space="preserve"> </w:t>
      </w:r>
      <w:r>
        <w:rPr>
          <w:sz w:val="20"/>
        </w:rPr>
        <w:t>up</w:t>
      </w:r>
      <w:r>
        <w:rPr>
          <w:spacing w:val="-11"/>
          <w:sz w:val="20"/>
        </w:rPr>
        <w:t xml:space="preserve"> </w:t>
      </w:r>
      <w:r>
        <w:rPr>
          <w:spacing w:val="-5"/>
          <w:sz w:val="20"/>
        </w:rPr>
        <w:t>to</w:t>
      </w:r>
    </w:p>
    <w:p w14:paraId="315BDBDC" w14:textId="77777777" w:rsidR="00576701" w:rsidRDefault="008D250F">
      <w:pPr>
        <w:pStyle w:val="BodyText"/>
        <w:ind w:left="1440"/>
      </w:pPr>
      <w:r>
        <w:rPr>
          <w:spacing w:val="-2"/>
        </w:rPr>
        <w:t>$100.</w:t>
      </w:r>
    </w:p>
    <w:p w14:paraId="315BDBDD" w14:textId="77777777" w:rsidR="00576701" w:rsidRDefault="008D250F">
      <w:pPr>
        <w:pStyle w:val="ListParagraph"/>
        <w:numPr>
          <w:ilvl w:val="0"/>
          <w:numId w:val="14"/>
        </w:numPr>
        <w:tabs>
          <w:tab w:val="left" w:pos="1440"/>
        </w:tabs>
        <w:spacing w:before="1"/>
        <w:ind w:hanging="360"/>
        <w:rPr>
          <w:sz w:val="20"/>
        </w:rPr>
      </w:pPr>
      <w:r>
        <w:rPr>
          <w:sz w:val="20"/>
        </w:rPr>
        <w:t>Unauthorized</w:t>
      </w:r>
      <w:r>
        <w:rPr>
          <w:spacing w:val="-6"/>
          <w:sz w:val="20"/>
        </w:rPr>
        <w:t xml:space="preserve"> </w:t>
      </w:r>
      <w:r>
        <w:rPr>
          <w:sz w:val="20"/>
        </w:rPr>
        <w:t>possession</w:t>
      </w:r>
      <w:r>
        <w:rPr>
          <w:spacing w:val="-9"/>
          <w:sz w:val="20"/>
        </w:rPr>
        <w:t xml:space="preserve"> </w:t>
      </w:r>
      <w:r>
        <w:rPr>
          <w:sz w:val="20"/>
        </w:rPr>
        <w:t>or</w:t>
      </w:r>
      <w:r>
        <w:rPr>
          <w:spacing w:val="-7"/>
          <w:sz w:val="20"/>
        </w:rPr>
        <w:t xml:space="preserve"> </w:t>
      </w:r>
      <w:r>
        <w:rPr>
          <w:sz w:val="20"/>
        </w:rPr>
        <w:t>use</w:t>
      </w:r>
      <w:r>
        <w:rPr>
          <w:spacing w:val="-5"/>
          <w:sz w:val="20"/>
        </w:rPr>
        <w:t xml:space="preserve"> </w:t>
      </w:r>
      <w:r>
        <w:rPr>
          <w:sz w:val="20"/>
        </w:rPr>
        <w:t>of</w:t>
      </w:r>
      <w:r>
        <w:rPr>
          <w:spacing w:val="-8"/>
          <w:sz w:val="20"/>
        </w:rPr>
        <w:t xml:space="preserve"> </w:t>
      </w:r>
      <w:r>
        <w:rPr>
          <w:sz w:val="20"/>
        </w:rPr>
        <w:t>college</w:t>
      </w:r>
      <w:r>
        <w:rPr>
          <w:spacing w:val="-8"/>
          <w:sz w:val="20"/>
        </w:rPr>
        <w:t xml:space="preserve"> </w:t>
      </w:r>
      <w:r>
        <w:rPr>
          <w:spacing w:val="-4"/>
          <w:sz w:val="20"/>
        </w:rPr>
        <w:t>keys.</w:t>
      </w:r>
    </w:p>
    <w:p w14:paraId="315BDBDE" w14:textId="77777777" w:rsidR="00576701" w:rsidRDefault="008D250F">
      <w:pPr>
        <w:pStyle w:val="ListParagraph"/>
        <w:numPr>
          <w:ilvl w:val="0"/>
          <w:numId w:val="14"/>
        </w:numPr>
        <w:tabs>
          <w:tab w:val="left" w:pos="1440"/>
        </w:tabs>
        <w:ind w:right="1038"/>
        <w:rPr>
          <w:sz w:val="20"/>
        </w:rPr>
      </w:pPr>
      <w:r>
        <w:rPr>
          <w:sz w:val="20"/>
        </w:rPr>
        <w:t>Unauthorized</w:t>
      </w:r>
      <w:r>
        <w:rPr>
          <w:spacing w:val="-1"/>
          <w:sz w:val="20"/>
        </w:rPr>
        <w:t xml:space="preserve"> </w:t>
      </w:r>
      <w:r>
        <w:rPr>
          <w:sz w:val="20"/>
        </w:rPr>
        <w:t>entry</w:t>
      </w:r>
      <w:r>
        <w:rPr>
          <w:spacing w:val="-6"/>
          <w:sz w:val="20"/>
        </w:rPr>
        <w:t xml:space="preserve"> </w:t>
      </w:r>
      <w:r>
        <w:rPr>
          <w:sz w:val="20"/>
        </w:rPr>
        <w:t>or</w:t>
      </w:r>
      <w:r>
        <w:rPr>
          <w:spacing w:val="-4"/>
          <w:sz w:val="20"/>
        </w:rPr>
        <w:t xml:space="preserve"> </w:t>
      </w:r>
      <w:r>
        <w:rPr>
          <w:sz w:val="20"/>
        </w:rPr>
        <w:t>use</w:t>
      </w:r>
      <w:r>
        <w:rPr>
          <w:spacing w:val="-5"/>
          <w:sz w:val="20"/>
        </w:rPr>
        <w:t xml:space="preserve"> </w:t>
      </w:r>
      <w:r>
        <w:rPr>
          <w:sz w:val="20"/>
        </w:rPr>
        <w:t>of</w:t>
      </w:r>
      <w:r>
        <w:rPr>
          <w:spacing w:val="-5"/>
          <w:sz w:val="20"/>
        </w:rPr>
        <w:t xml:space="preserve"> </w:t>
      </w:r>
      <w:r>
        <w:rPr>
          <w:sz w:val="20"/>
        </w:rPr>
        <w:t>college buildings,</w:t>
      </w:r>
      <w:r>
        <w:rPr>
          <w:spacing w:val="-3"/>
          <w:sz w:val="20"/>
        </w:rPr>
        <w:t xml:space="preserve"> </w:t>
      </w:r>
      <w:r>
        <w:rPr>
          <w:sz w:val="20"/>
        </w:rPr>
        <w:t>facilities,</w:t>
      </w:r>
      <w:r>
        <w:rPr>
          <w:spacing w:val="-3"/>
          <w:sz w:val="20"/>
        </w:rPr>
        <w:t xml:space="preserve"> </w:t>
      </w:r>
      <w:r>
        <w:rPr>
          <w:sz w:val="20"/>
        </w:rPr>
        <w:t>equipment,</w:t>
      </w:r>
      <w:r>
        <w:rPr>
          <w:spacing w:val="-3"/>
          <w:sz w:val="20"/>
        </w:rPr>
        <w:t xml:space="preserve"> </w:t>
      </w:r>
      <w:r>
        <w:rPr>
          <w:sz w:val="20"/>
        </w:rPr>
        <w:t>supplies</w:t>
      </w:r>
      <w:r>
        <w:rPr>
          <w:spacing w:val="-8"/>
          <w:sz w:val="20"/>
        </w:rPr>
        <w:t xml:space="preserve"> </w:t>
      </w:r>
      <w:r>
        <w:rPr>
          <w:sz w:val="20"/>
        </w:rPr>
        <w:t>or</w:t>
      </w:r>
      <w:r>
        <w:rPr>
          <w:spacing w:val="-4"/>
          <w:sz w:val="20"/>
        </w:rPr>
        <w:t xml:space="preserve"> </w:t>
      </w:r>
      <w:r>
        <w:rPr>
          <w:sz w:val="20"/>
        </w:rPr>
        <w:t>resources, or unauthorized</w:t>
      </w:r>
      <w:r>
        <w:rPr>
          <w:spacing w:val="-1"/>
          <w:sz w:val="20"/>
        </w:rPr>
        <w:t xml:space="preserve"> </w:t>
      </w:r>
      <w:r>
        <w:rPr>
          <w:sz w:val="20"/>
        </w:rPr>
        <w:t>presence on building roofs. Unauthorized use or entry of a college building automatically includes up to a $100 fine.</w:t>
      </w:r>
    </w:p>
    <w:p w14:paraId="315BDBDF" w14:textId="77777777" w:rsidR="00576701" w:rsidRDefault="008D250F">
      <w:pPr>
        <w:pStyle w:val="ListParagraph"/>
        <w:numPr>
          <w:ilvl w:val="0"/>
          <w:numId w:val="14"/>
        </w:numPr>
        <w:tabs>
          <w:tab w:val="left" w:pos="1441"/>
        </w:tabs>
        <w:spacing w:before="2"/>
        <w:ind w:left="1441" w:hanging="360"/>
        <w:rPr>
          <w:sz w:val="20"/>
        </w:rPr>
      </w:pPr>
      <w:r>
        <w:rPr>
          <w:sz w:val="20"/>
        </w:rPr>
        <w:t>Misdemeanor</w:t>
      </w:r>
      <w:r>
        <w:rPr>
          <w:spacing w:val="-6"/>
          <w:sz w:val="20"/>
        </w:rPr>
        <w:t xml:space="preserve"> </w:t>
      </w:r>
      <w:r>
        <w:rPr>
          <w:sz w:val="20"/>
        </w:rPr>
        <w:t>theft</w:t>
      </w:r>
      <w:r>
        <w:rPr>
          <w:spacing w:val="-11"/>
          <w:sz w:val="20"/>
        </w:rPr>
        <w:t xml:space="preserve"> </w:t>
      </w:r>
      <w:r>
        <w:rPr>
          <w:sz w:val="20"/>
        </w:rPr>
        <w:t>and/or</w:t>
      </w:r>
      <w:r>
        <w:rPr>
          <w:spacing w:val="-9"/>
          <w:sz w:val="20"/>
        </w:rPr>
        <w:t xml:space="preserve"> </w:t>
      </w:r>
      <w:r>
        <w:rPr>
          <w:sz w:val="20"/>
        </w:rPr>
        <w:t>possession</w:t>
      </w:r>
      <w:r>
        <w:rPr>
          <w:spacing w:val="-7"/>
          <w:sz w:val="20"/>
        </w:rPr>
        <w:t xml:space="preserve"> </w:t>
      </w:r>
      <w:r>
        <w:rPr>
          <w:sz w:val="20"/>
        </w:rPr>
        <w:t>of</w:t>
      </w:r>
      <w:r>
        <w:rPr>
          <w:spacing w:val="-10"/>
          <w:sz w:val="20"/>
        </w:rPr>
        <w:t xml:space="preserve"> </w:t>
      </w:r>
      <w:r>
        <w:rPr>
          <w:sz w:val="20"/>
        </w:rPr>
        <w:t>stolen</w:t>
      </w:r>
      <w:r>
        <w:rPr>
          <w:spacing w:val="-6"/>
          <w:sz w:val="20"/>
        </w:rPr>
        <w:t xml:space="preserve"> </w:t>
      </w:r>
      <w:r>
        <w:rPr>
          <w:spacing w:val="-2"/>
          <w:sz w:val="20"/>
        </w:rPr>
        <w:t>property</w:t>
      </w:r>
    </w:p>
    <w:p w14:paraId="315BDBE0" w14:textId="77777777" w:rsidR="00576701" w:rsidRDefault="008D250F">
      <w:pPr>
        <w:pStyle w:val="ListParagraph"/>
        <w:numPr>
          <w:ilvl w:val="0"/>
          <w:numId w:val="14"/>
        </w:numPr>
        <w:tabs>
          <w:tab w:val="left" w:pos="1441"/>
        </w:tabs>
        <w:spacing w:line="242" w:lineRule="exact"/>
        <w:ind w:left="1441" w:hanging="360"/>
        <w:rPr>
          <w:sz w:val="20"/>
        </w:rPr>
      </w:pPr>
      <w:r>
        <w:rPr>
          <w:sz w:val="20"/>
        </w:rPr>
        <w:t>Forgery,</w:t>
      </w:r>
      <w:r>
        <w:rPr>
          <w:spacing w:val="-11"/>
          <w:sz w:val="20"/>
        </w:rPr>
        <w:t xml:space="preserve"> </w:t>
      </w:r>
      <w:r>
        <w:rPr>
          <w:sz w:val="20"/>
        </w:rPr>
        <w:t>alteration,</w:t>
      </w:r>
      <w:r>
        <w:rPr>
          <w:spacing w:val="-8"/>
          <w:sz w:val="20"/>
        </w:rPr>
        <w:t xml:space="preserve"> </w:t>
      </w:r>
      <w:r>
        <w:rPr>
          <w:sz w:val="20"/>
        </w:rPr>
        <w:t>or</w:t>
      </w:r>
      <w:r>
        <w:rPr>
          <w:spacing w:val="-11"/>
          <w:sz w:val="20"/>
        </w:rPr>
        <w:t xml:space="preserve"> </w:t>
      </w:r>
      <w:r>
        <w:rPr>
          <w:sz w:val="20"/>
        </w:rPr>
        <w:t>misuse</w:t>
      </w:r>
      <w:r>
        <w:rPr>
          <w:spacing w:val="-9"/>
          <w:sz w:val="20"/>
        </w:rPr>
        <w:t xml:space="preserve"> </w:t>
      </w:r>
      <w:r>
        <w:rPr>
          <w:sz w:val="20"/>
        </w:rPr>
        <w:t>of</w:t>
      </w:r>
      <w:r>
        <w:rPr>
          <w:spacing w:val="-9"/>
          <w:sz w:val="20"/>
        </w:rPr>
        <w:t xml:space="preserve"> </w:t>
      </w:r>
      <w:r>
        <w:rPr>
          <w:sz w:val="20"/>
        </w:rPr>
        <w:t>college</w:t>
      </w:r>
      <w:r>
        <w:rPr>
          <w:spacing w:val="-5"/>
          <w:sz w:val="20"/>
        </w:rPr>
        <w:t xml:space="preserve"> </w:t>
      </w:r>
      <w:r>
        <w:rPr>
          <w:sz w:val="20"/>
        </w:rPr>
        <w:t>documents,</w:t>
      </w:r>
      <w:r>
        <w:rPr>
          <w:spacing w:val="-8"/>
          <w:sz w:val="20"/>
        </w:rPr>
        <w:t xml:space="preserve"> </w:t>
      </w:r>
      <w:r>
        <w:rPr>
          <w:sz w:val="20"/>
        </w:rPr>
        <w:t>forms,</w:t>
      </w:r>
      <w:r>
        <w:rPr>
          <w:spacing w:val="-7"/>
          <w:sz w:val="20"/>
        </w:rPr>
        <w:t xml:space="preserve"> </w:t>
      </w:r>
      <w:r>
        <w:rPr>
          <w:sz w:val="20"/>
        </w:rPr>
        <w:t>records,</w:t>
      </w:r>
      <w:r>
        <w:rPr>
          <w:spacing w:val="-8"/>
          <w:sz w:val="20"/>
        </w:rPr>
        <w:t xml:space="preserve"> </w:t>
      </w:r>
      <w:r>
        <w:rPr>
          <w:sz w:val="20"/>
        </w:rPr>
        <w:t>identification</w:t>
      </w:r>
      <w:r>
        <w:rPr>
          <w:spacing w:val="-10"/>
          <w:sz w:val="20"/>
        </w:rPr>
        <w:t xml:space="preserve"> </w:t>
      </w:r>
      <w:r>
        <w:rPr>
          <w:sz w:val="20"/>
        </w:rPr>
        <w:t>cards,</w:t>
      </w:r>
      <w:r>
        <w:rPr>
          <w:spacing w:val="-3"/>
          <w:sz w:val="20"/>
        </w:rPr>
        <w:t xml:space="preserve"> </w:t>
      </w:r>
      <w:r>
        <w:rPr>
          <w:sz w:val="20"/>
        </w:rPr>
        <w:t>or</w:t>
      </w:r>
      <w:r>
        <w:rPr>
          <w:spacing w:val="-8"/>
          <w:sz w:val="20"/>
        </w:rPr>
        <w:t xml:space="preserve"> </w:t>
      </w:r>
      <w:r>
        <w:rPr>
          <w:sz w:val="20"/>
        </w:rPr>
        <w:t>meal</w:t>
      </w:r>
      <w:r>
        <w:rPr>
          <w:spacing w:val="-8"/>
          <w:sz w:val="20"/>
        </w:rPr>
        <w:t xml:space="preserve"> </w:t>
      </w:r>
      <w:r>
        <w:rPr>
          <w:spacing w:val="-2"/>
          <w:sz w:val="20"/>
        </w:rPr>
        <w:t>tickets/plans.</w:t>
      </w:r>
    </w:p>
    <w:p w14:paraId="315BDBE1" w14:textId="77777777" w:rsidR="00576701" w:rsidRDefault="008D250F">
      <w:pPr>
        <w:pStyle w:val="ListParagraph"/>
        <w:numPr>
          <w:ilvl w:val="0"/>
          <w:numId w:val="14"/>
        </w:numPr>
        <w:tabs>
          <w:tab w:val="left" w:pos="1441"/>
        </w:tabs>
        <w:spacing w:line="242" w:lineRule="exact"/>
        <w:ind w:left="1441" w:hanging="360"/>
        <w:rPr>
          <w:sz w:val="20"/>
        </w:rPr>
      </w:pPr>
      <w:r>
        <w:rPr>
          <w:sz w:val="20"/>
        </w:rPr>
        <w:t>Premarital,</w:t>
      </w:r>
      <w:r>
        <w:rPr>
          <w:spacing w:val="-13"/>
          <w:sz w:val="20"/>
        </w:rPr>
        <w:t xml:space="preserve"> </w:t>
      </w:r>
      <w:r>
        <w:rPr>
          <w:sz w:val="20"/>
        </w:rPr>
        <w:t>extramarital,</w:t>
      </w:r>
      <w:r>
        <w:rPr>
          <w:spacing w:val="-10"/>
          <w:sz w:val="20"/>
        </w:rPr>
        <w:t xml:space="preserve"> </w:t>
      </w:r>
      <w:r>
        <w:rPr>
          <w:sz w:val="20"/>
        </w:rPr>
        <w:t>homosexual,</w:t>
      </w:r>
      <w:r>
        <w:rPr>
          <w:spacing w:val="-6"/>
          <w:sz w:val="20"/>
        </w:rPr>
        <w:t xml:space="preserve"> </w:t>
      </w:r>
      <w:r>
        <w:rPr>
          <w:sz w:val="20"/>
        </w:rPr>
        <w:t>or</w:t>
      </w:r>
      <w:r>
        <w:rPr>
          <w:spacing w:val="-11"/>
          <w:sz w:val="20"/>
        </w:rPr>
        <w:t xml:space="preserve"> </w:t>
      </w:r>
      <w:r>
        <w:rPr>
          <w:sz w:val="20"/>
        </w:rPr>
        <w:t>other</w:t>
      </w:r>
      <w:r>
        <w:rPr>
          <w:spacing w:val="-11"/>
          <w:sz w:val="20"/>
        </w:rPr>
        <w:t xml:space="preserve"> </w:t>
      </w:r>
      <w:r>
        <w:rPr>
          <w:sz w:val="20"/>
        </w:rPr>
        <w:t>immoral</w:t>
      </w:r>
      <w:r>
        <w:rPr>
          <w:spacing w:val="-7"/>
          <w:sz w:val="20"/>
        </w:rPr>
        <w:t xml:space="preserve"> </w:t>
      </w:r>
      <w:r>
        <w:rPr>
          <w:sz w:val="20"/>
        </w:rPr>
        <w:t>sexual</w:t>
      </w:r>
      <w:r>
        <w:rPr>
          <w:spacing w:val="-6"/>
          <w:sz w:val="20"/>
        </w:rPr>
        <w:t xml:space="preserve"> </w:t>
      </w:r>
      <w:r>
        <w:rPr>
          <w:spacing w:val="-2"/>
          <w:sz w:val="20"/>
        </w:rPr>
        <w:t>behavior.</w:t>
      </w:r>
    </w:p>
    <w:p w14:paraId="315BDBE2" w14:textId="77777777" w:rsidR="00576701" w:rsidRDefault="008D250F">
      <w:pPr>
        <w:pStyle w:val="ListParagraph"/>
        <w:numPr>
          <w:ilvl w:val="0"/>
          <w:numId w:val="14"/>
        </w:numPr>
        <w:tabs>
          <w:tab w:val="left" w:pos="1441"/>
        </w:tabs>
        <w:spacing w:before="1"/>
        <w:ind w:left="1441" w:hanging="360"/>
        <w:rPr>
          <w:sz w:val="20"/>
        </w:rPr>
      </w:pPr>
      <w:r>
        <w:rPr>
          <w:sz w:val="20"/>
        </w:rPr>
        <w:t>Possession</w:t>
      </w:r>
      <w:r>
        <w:rPr>
          <w:spacing w:val="-5"/>
          <w:sz w:val="20"/>
        </w:rPr>
        <w:t xml:space="preserve"> </w:t>
      </w:r>
      <w:r>
        <w:rPr>
          <w:sz w:val="20"/>
        </w:rPr>
        <w:t>and/or</w:t>
      </w:r>
      <w:r>
        <w:rPr>
          <w:spacing w:val="-8"/>
          <w:sz w:val="20"/>
        </w:rPr>
        <w:t xml:space="preserve"> </w:t>
      </w:r>
      <w:r>
        <w:rPr>
          <w:sz w:val="20"/>
        </w:rPr>
        <w:t>use</w:t>
      </w:r>
      <w:r>
        <w:rPr>
          <w:spacing w:val="-8"/>
          <w:sz w:val="20"/>
        </w:rPr>
        <w:t xml:space="preserve"> </w:t>
      </w:r>
      <w:r>
        <w:rPr>
          <w:sz w:val="20"/>
        </w:rPr>
        <w:t>of</w:t>
      </w:r>
      <w:r>
        <w:rPr>
          <w:spacing w:val="-8"/>
          <w:sz w:val="20"/>
        </w:rPr>
        <w:t xml:space="preserve"> </w:t>
      </w:r>
      <w:r>
        <w:rPr>
          <w:sz w:val="20"/>
        </w:rPr>
        <w:t>pornography</w:t>
      </w:r>
      <w:r>
        <w:rPr>
          <w:spacing w:val="-5"/>
          <w:sz w:val="20"/>
        </w:rPr>
        <w:t xml:space="preserve"> </w:t>
      </w:r>
      <w:r>
        <w:rPr>
          <w:sz w:val="20"/>
        </w:rPr>
        <w:t>of</w:t>
      </w:r>
      <w:r>
        <w:rPr>
          <w:spacing w:val="-3"/>
          <w:sz w:val="20"/>
        </w:rPr>
        <w:t xml:space="preserve"> </w:t>
      </w:r>
      <w:r>
        <w:rPr>
          <w:sz w:val="20"/>
        </w:rPr>
        <w:t>any</w:t>
      </w:r>
      <w:r>
        <w:rPr>
          <w:spacing w:val="-9"/>
          <w:sz w:val="20"/>
        </w:rPr>
        <w:t xml:space="preserve"> </w:t>
      </w:r>
      <w:r>
        <w:rPr>
          <w:spacing w:val="-4"/>
          <w:sz w:val="20"/>
        </w:rPr>
        <w:t>kind.</w:t>
      </w:r>
    </w:p>
    <w:p w14:paraId="315BDBE3" w14:textId="77777777" w:rsidR="00576701" w:rsidRDefault="008D250F">
      <w:pPr>
        <w:pStyle w:val="ListParagraph"/>
        <w:numPr>
          <w:ilvl w:val="0"/>
          <w:numId w:val="14"/>
        </w:numPr>
        <w:tabs>
          <w:tab w:val="left" w:pos="1441"/>
        </w:tabs>
        <w:spacing w:before="1"/>
        <w:ind w:left="1441" w:hanging="360"/>
        <w:rPr>
          <w:sz w:val="20"/>
        </w:rPr>
      </w:pPr>
      <w:r>
        <w:rPr>
          <w:sz w:val="20"/>
        </w:rPr>
        <w:t>Violation</w:t>
      </w:r>
      <w:r>
        <w:rPr>
          <w:spacing w:val="-10"/>
          <w:sz w:val="20"/>
        </w:rPr>
        <w:t xml:space="preserve"> </w:t>
      </w:r>
      <w:r>
        <w:rPr>
          <w:sz w:val="20"/>
        </w:rPr>
        <w:t>of</w:t>
      </w:r>
      <w:r>
        <w:rPr>
          <w:spacing w:val="-6"/>
          <w:sz w:val="20"/>
        </w:rPr>
        <w:t xml:space="preserve"> </w:t>
      </w:r>
      <w:r>
        <w:rPr>
          <w:sz w:val="20"/>
        </w:rPr>
        <w:t>law</w:t>
      </w:r>
      <w:r>
        <w:rPr>
          <w:spacing w:val="-8"/>
          <w:sz w:val="20"/>
        </w:rPr>
        <w:t xml:space="preserve"> </w:t>
      </w:r>
      <w:r>
        <w:rPr>
          <w:sz w:val="20"/>
        </w:rPr>
        <w:t>or</w:t>
      </w:r>
      <w:r>
        <w:rPr>
          <w:spacing w:val="-5"/>
          <w:sz w:val="20"/>
        </w:rPr>
        <w:t xml:space="preserve"> </w:t>
      </w:r>
      <w:r>
        <w:rPr>
          <w:sz w:val="20"/>
        </w:rPr>
        <w:t>college</w:t>
      </w:r>
      <w:r>
        <w:rPr>
          <w:spacing w:val="-7"/>
          <w:sz w:val="20"/>
        </w:rPr>
        <w:t xml:space="preserve"> </w:t>
      </w:r>
      <w:r>
        <w:rPr>
          <w:sz w:val="20"/>
        </w:rPr>
        <w:t>policy</w:t>
      </w:r>
      <w:r>
        <w:rPr>
          <w:spacing w:val="-7"/>
          <w:sz w:val="20"/>
        </w:rPr>
        <w:t xml:space="preserve"> </w:t>
      </w:r>
      <w:r>
        <w:rPr>
          <w:sz w:val="20"/>
        </w:rPr>
        <w:t>for</w:t>
      </w:r>
      <w:r>
        <w:rPr>
          <w:spacing w:val="-1"/>
          <w:sz w:val="20"/>
        </w:rPr>
        <w:t xml:space="preserve"> </w:t>
      </w:r>
      <w:r>
        <w:rPr>
          <w:sz w:val="20"/>
        </w:rPr>
        <w:t>computer</w:t>
      </w:r>
      <w:r>
        <w:rPr>
          <w:spacing w:val="-5"/>
          <w:sz w:val="20"/>
        </w:rPr>
        <w:t xml:space="preserve"> </w:t>
      </w:r>
      <w:r>
        <w:rPr>
          <w:spacing w:val="-4"/>
          <w:sz w:val="20"/>
        </w:rPr>
        <w:t>use.</w:t>
      </w:r>
    </w:p>
    <w:p w14:paraId="315BDBE4" w14:textId="77777777" w:rsidR="00576701" w:rsidRDefault="008D250F">
      <w:pPr>
        <w:pStyle w:val="ListParagraph"/>
        <w:numPr>
          <w:ilvl w:val="0"/>
          <w:numId w:val="14"/>
        </w:numPr>
        <w:tabs>
          <w:tab w:val="left" w:pos="1441"/>
        </w:tabs>
        <w:ind w:left="1441" w:hanging="360"/>
        <w:rPr>
          <w:sz w:val="20"/>
        </w:rPr>
      </w:pPr>
      <w:r>
        <w:rPr>
          <w:sz w:val="20"/>
        </w:rPr>
        <w:t>Theft</w:t>
      </w:r>
      <w:r>
        <w:rPr>
          <w:spacing w:val="-14"/>
          <w:sz w:val="20"/>
        </w:rPr>
        <w:t xml:space="preserve"> </w:t>
      </w:r>
      <w:r>
        <w:rPr>
          <w:sz w:val="20"/>
        </w:rPr>
        <w:t>of</w:t>
      </w:r>
      <w:r>
        <w:rPr>
          <w:spacing w:val="-9"/>
          <w:sz w:val="20"/>
        </w:rPr>
        <w:t xml:space="preserve"> </w:t>
      </w:r>
      <w:r>
        <w:rPr>
          <w:sz w:val="20"/>
        </w:rPr>
        <w:t>services,</w:t>
      </w:r>
      <w:r>
        <w:rPr>
          <w:spacing w:val="-6"/>
          <w:sz w:val="20"/>
        </w:rPr>
        <w:t xml:space="preserve"> </w:t>
      </w:r>
      <w:r>
        <w:rPr>
          <w:sz w:val="20"/>
        </w:rPr>
        <w:t>including</w:t>
      </w:r>
      <w:r>
        <w:rPr>
          <w:spacing w:val="-8"/>
          <w:sz w:val="20"/>
        </w:rPr>
        <w:t xml:space="preserve"> </w:t>
      </w:r>
      <w:r>
        <w:rPr>
          <w:sz w:val="20"/>
        </w:rPr>
        <w:t>failure</w:t>
      </w:r>
      <w:r>
        <w:rPr>
          <w:spacing w:val="-4"/>
          <w:sz w:val="20"/>
        </w:rPr>
        <w:t xml:space="preserve"> </w:t>
      </w:r>
      <w:r>
        <w:rPr>
          <w:sz w:val="20"/>
        </w:rPr>
        <w:t>to</w:t>
      </w:r>
      <w:r>
        <w:rPr>
          <w:spacing w:val="-12"/>
          <w:sz w:val="20"/>
        </w:rPr>
        <w:t xml:space="preserve"> </w:t>
      </w:r>
      <w:r>
        <w:rPr>
          <w:sz w:val="20"/>
        </w:rPr>
        <w:t>meet</w:t>
      </w:r>
      <w:r>
        <w:rPr>
          <w:spacing w:val="-9"/>
          <w:sz w:val="20"/>
        </w:rPr>
        <w:t xml:space="preserve"> </w:t>
      </w:r>
      <w:r>
        <w:rPr>
          <w:sz w:val="20"/>
        </w:rPr>
        <w:t>financial</w:t>
      </w:r>
      <w:r>
        <w:rPr>
          <w:spacing w:val="-8"/>
          <w:sz w:val="20"/>
        </w:rPr>
        <w:t xml:space="preserve"> </w:t>
      </w:r>
      <w:r>
        <w:rPr>
          <w:sz w:val="20"/>
        </w:rPr>
        <w:t>obligations</w:t>
      </w:r>
      <w:r>
        <w:rPr>
          <w:spacing w:val="-6"/>
          <w:sz w:val="20"/>
        </w:rPr>
        <w:t xml:space="preserve"> </w:t>
      </w:r>
      <w:r>
        <w:rPr>
          <w:sz w:val="20"/>
        </w:rPr>
        <w:t>for</w:t>
      </w:r>
      <w:r>
        <w:rPr>
          <w:spacing w:val="-8"/>
          <w:sz w:val="20"/>
        </w:rPr>
        <w:t xml:space="preserve"> </w:t>
      </w:r>
      <w:r>
        <w:rPr>
          <w:sz w:val="20"/>
        </w:rPr>
        <w:t>professional</w:t>
      </w:r>
      <w:r>
        <w:rPr>
          <w:spacing w:val="-8"/>
          <w:sz w:val="20"/>
        </w:rPr>
        <w:t xml:space="preserve"> </w:t>
      </w:r>
      <w:r>
        <w:rPr>
          <w:sz w:val="20"/>
        </w:rPr>
        <w:t>services</w:t>
      </w:r>
      <w:r>
        <w:rPr>
          <w:spacing w:val="-6"/>
          <w:sz w:val="20"/>
        </w:rPr>
        <w:t xml:space="preserve"> </w:t>
      </w:r>
      <w:r>
        <w:rPr>
          <w:sz w:val="20"/>
        </w:rPr>
        <w:t>and</w:t>
      </w:r>
      <w:r>
        <w:rPr>
          <w:spacing w:val="-10"/>
          <w:sz w:val="20"/>
        </w:rPr>
        <w:t xml:space="preserve"> </w:t>
      </w:r>
      <w:r>
        <w:rPr>
          <w:sz w:val="20"/>
        </w:rPr>
        <w:t>rental</w:t>
      </w:r>
      <w:r>
        <w:rPr>
          <w:spacing w:val="-7"/>
          <w:sz w:val="20"/>
        </w:rPr>
        <w:t xml:space="preserve"> </w:t>
      </w:r>
      <w:r>
        <w:rPr>
          <w:spacing w:val="-2"/>
          <w:sz w:val="20"/>
        </w:rPr>
        <w:t>agreements.</w:t>
      </w:r>
    </w:p>
    <w:p w14:paraId="315BDBE5" w14:textId="77777777" w:rsidR="00576701" w:rsidRDefault="008D250F">
      <w:pPr>
        <w:pStyle w:val="ListParagraph"/>
        <w:numPr>
          <w:ilvl w:val="0"/>
          <w:numId w:val="14"/>
        </w:numPr>
        <w:tabs>
          <w:tab w:val="left" w:pos="1441"/>
        </w:tabs>
        <w:spacing w:before="1"/>
        <w:ind w:left="1441" w:hanging="360"/>
        <w:rPr>
          <w:sz w:val="20"/>
        </w:rPr>
      </w:pPr>
      <w:r>
        <w:rPr>
          <w:sz w:val="20"/>
        </w:rPr>
        <w:t>Repeated</w:t>
      </w:r>
      <w:r>
        <w:rPr>
          <w:spacing w:val="-6"/>
          <w:sz w:val="20"/>
        </w:rPr>
        <w:t xml:space="preserve"> </w:t>
      </w:r>
      <w:r>
        <w:rPr>
          <w:sz w:val="20"/>
        </w:rPr>
        <w:t>violations</w:t>
      </w:r>
      <w:r>
        <w:rPr>
          <w:spacing w:val="-5"/>
          <w:sz w:val="20"/>
        </w:rPr>
        <w:t xml:space="preserve"> </w:t>
      </w:r>
      <w:r>
        <w:rPr>
          <w:sz w:val="20"/>
        </w:rPr>
        <w:t>of</w:t>
      </w:r>
      <w:r>
        <w:rPr>
          <w:spacing w:val="-7"/>
          <w:sz w:val="20"/>
        </w:rPr>
        <w:t xml:space="preserve"> </w:t>
      </w:r>
      <w:r>
        <w:rPr>
          <w:sz w:val="20"/>
        </w:rPr>
        <w:t>the</w:t>
      </w:r>
      <w:r>
        <w:rPr>
          <w:spacing w:val="-7"/>
          <w:sz w:val="20"/>
        </w:rPr>
        <w:t xml:space="preserve"> </w:t>
      </w:r>
      <w:r>
        <w:rPr>
          <w:sz w:val="20"/>
        </w:rPr>
        <w:t>visitation</w:t>
      </w:r>
      <w:r>
        <w:rPr>
          <w:spacing w:val="-3"/>
          <w:sz w:val="20"/>
        </w:rPr>
        <w:t xml:space="preserve"> </w:t>
      </w:r>
      <w:r>
        <w:rPr>
          <w:sz w:val="20"/>
        </w:rPr>
        <w:t>policies</w:t>
      </w:r>
      <w:r>
        <w:rPr>
          <w:spacing w:val="-10"/>
          <w:sz w:val="20"/>
        </w:rPr>
        <w:t xml:space="preserve"> </w:t>
      </w:r>
      <w:r>
        <w:rPr>
          <w:sz w:val="20"/>
        </w:rPr>
        <w:t>of</w:t>
      </w:r>
      <w:r>
        <w:rPr>
          <w:spacing w:val="-7"/>
          <w:sz w:val="20"/>
        </w:rPr>
        <w:t xml:space="preserve"> </w:t>
      </w:r>
      <w:r>
        <w:rPr>
          <w:sz w:val="20"/>
        </w:rPr>
        <w:t>residence</w:t>
      </w:r>
      <w:r>
        <w:rPr>
          <w:spacing w:val="-7"/>
          <w:sz w:val="20"/>
        </w:rPr>
        <w:t xml:space="preserve"> </w:t>
      </w:r>
      <w:r>
        <w:rPr>
          <w:sz w:val="20"/>
        </w:rPr>
        <w:t>halls</w:t>
      </w:r>
      <w:r>
        <w:rPr>
          <w:spacing w:val="-10"/>
          <w:sz w:val="20"/>
        </w:rPr>
        <w:t xml:space="preserve"> </w:t>
      </w:r>
      <w:proofErr w:type="gramStart"/>
      <w:r>
        <w:rPr>
          <w:sz w:val="20"/>
        </w:rPr>
        <w:t>includes</w:t>
      </w:r>
      <w:r>
        <w:rPr>
          <w:spacing w:val="-5"/>
          <w:sz w:val="20"/>
        </w:rPr>
        <w:t xml:space="preserve"> </w:t>
      </w:r>
      <w:r>
        <w:rPr>
          <w:sz w:val="20"/>
        </w:rPr>
        <w:t>up</w:t>
      </w:r>
      <w:r>
        <w:rPr>
          <w:spacing w:val="-3"/>
          <w:sz w:val="20"/>
        </w:rPr>
        <w:t xml:space="preserve"> </w:t>
      </w:r>
      <w:r>
        <w:rPr>
          <w:sz w:val="20"/>
        </w:rPr>
        <w:t>to</w:t>
      </w:r>
      <w:proofErr w:type="gramEnd"/>
      <w:r>
        <w:rPr>
          <w:spacing w:val="-8"/>
          <w:sz w:val="20"/>
        </w:rPr>
        <w:t xml:space="preserve"> </w:t>
      </w:r>
      <w:r>
        <w:rPr>
          <w:sz w:val="20"/>
        </w:rPr>
        <w:t>a</w:t>
      </w:r>
      <w:r>
        <w:rPr>
          <w:spacing w:val="-8"/>
          <w:sz w:val="20"/>
        </w:rPr>
        <w:t xml:space="preserve"> </w:t>
      </w:r>
      <w:r>
        <w:rPr>
          <w:sz w:val="20"/>
        </w:rPr>
        <w:t>fine</w:t>
      </w:r>
      <w:r>
        <w:rPr>
          <w:spacing w:val="-3"/>
          <w:sz w:val="20"/>
        </w:rPr>
        <w:t xml:space="preserve"> </w:t>
      </w:r>
      <w:r>
        <w:rPr>
          <w:sz w:val="20"/>
        </w:rPr>
        <w:t>of</w:t>
      </w:r>
      <w:r>
        <w:rPr>
          <w:spacing w:val="-6"/>
          <w:sz w:val="20"/>
        </w:rPr>
        <w:t xml:space="preserve"> </w:t>
      </w:r>
      <w:r>
        <w:rPr>
          <w:spacing w:val="-2"/>
          <w:sz w:val="20"/>
        </w:rPr>
        <w:t>$300.</w:t>
      </w:r>
    </w:p>
    <w:p w14:paraId="315BDBE6" w14:textId="77777777" w:rsidR="00576701" w:rsidRDefault="008D250F">
      <w:pPr>
        <w:pStyle w:val="ListParagraph"/>
        <w:numPr>
          <w:ilvl w:val="0"/>
          <w:numId w:val="14"/>
        </w:numPr>
        <w:tabs>
          <w:tab w:val="left" w:pos="1441"/>
        </w:tabs>
        <w:ind w:left="1441" w:right="821"/>
        <w:rPr>
          <w:sz w:val="20"/>
        </w:rPr>
      </w:pPr>
      <w:r>
        <w:rPr>
          <w:sz w:val="20"/>
        </w:rPr>
        <w:t>Possession</w:t>
      </w:r>
      <w:r>
        <w:rPr>
          <w:spacing w:val="-1"/>
          <w:sz w:val="20"/>
        </w:rPr>
        <w:t xml:space="preserve"> </w:t>
      </w:r>
      <w:r>
        <w:rPr>
          <w:sz w:val="20"/>
        </w:rPr>
        <w:t>or</w:t>
      </w:r>
      <w:r>
        <w:rPr>
          <w:spacing w:val="-4"/>
          <w:sz w:val="20"/>
        </w:rPr>
        <w:t xml:space="preserve"> </w:t>
      </w:r>
      <w:r>
        <w:rPr>
          <w:sz w:val="20"/>
        </w:rPr>
        <w:t>consumption</w:t>
      </w:r>
      <w:r>
        <w:rPr>
          <w:spacing w:val="-1"/>
          <w:sz w:val="20"/>
        </w:rPr>
        <w:t xml:space="preserve"> </w:t>
      </w:r>
      <w:r>
        <w:rPr>
          <w:sz w:val="20"/>
        </w:rPr>
        <w:t>of alcoholic</w:t>
      </w:r>
      <w:r>
        <w:rPr>
          <w:spacing w:val="-4"/>
          <w:sz w:val="20"/>
        </w:rPr>
        <w:t xml:space="preserve"> </w:t>
      </w:r>
      <w:r>
        <w:rPr>
          <w:sz w:val="20"/>
        </w:rPr>
        <w:t>beverages</w:t>
      </w:r>
      <w:r>
        <w:rPr>
          <w:spacing w:val="-3"/>
          <w:sz w:val="20"/>
        </w:rPr>
        <w:t xml:space="preserve"> </w:t>
      </w:r>
      <w:r>
        <w:rPr>
          <w:sz w:val="20"/>
        </w:rPr>
        <w:t>on</w:t>
      </w:r>
      <w:r>
        <w:rPr>
          <w:spacing w:val="-6"/>
          <w:sz w:val="20"/>
        </w:rPr>
        <w:t xml:space="preserve"> </w:t>
      </w:r>
      <w:r>
        <w:rPr>
          <w:sz w:val="20"/>
        </w:rPr>
        <w:t>or off</w:t>
      </w:r>
      <w:r>
        <w:rPr>
          <w:spacing w:val="-5"/>
          <w:sz w:val="20"/>
        </w:rPr>
        <w:t xml:space="preserve"> </w:t>
      </w:r>
      <w:r>
        <w:rPr>
          <w:sz w:val="20"/>
        </w:rPr>
        <w:t>campus. Note:</w:t>
      </w:r>
      <w:r>
        <w:rPr>
          <w:spacing w:val="-2"/>
          <w:sz w:val="20"/>
        </w:rPr>
        <w:t xml:space="preserve"> </w:t>
      </w:r>
      <w:r>
        <w:rPr>
          <w:sz w:val="20"/>
        </w:rPr>
        <w:t>Second</w:t>
      </w:r>
      <w:r>
        <w:rPr>
          <w:spacing w:val="-6"/>
          <w:sz w:val="20"/>
        </w:rPr>
        <w:t xml:space="preserve"> </w:t>
      </w:r>
      <w:r>
        <w:rPr>
          <w:sz w:val="20"/>
        </w:rPr>
        <w:t>violations</w:t>
      </w:r>
      <w:r>
        <w:rPr>
          <w:spacing w:val="-3"/>
          <w:sz w:val="20"/>
        </w:rPr>
        <w:t xml:space="preserve"> </w:t>
      </w:r>
      <w:r>
        <w:rPr>
          <w:sz w:val="20"/>
        </w:rPr>
        <w:t>of possession</w:t>
      </w:r>
      <w:r>
        <w:rPr>
          <w:spacing w:val="-6"/>
          <w:sz w:val="20"/>
        </w:rPr>
        <w:t xml:space="preserve"> </w:t>
      </w:r>
      <w:r>
        <w:rPr>
          <w:sz w:val="20"/>
        </w:rPr>
        <w:t>or</w:t>
      </w:r>
      <w:r>
        <w:rPr>
          <w:spacing w:val="-4"/>
          <w:sz w:val="20"/>
        </w:rPr>
        <w:t xml:space="preserve"> </w:t>
      </w:r>
      <w:r>
        <w:rPr>
          <w:sz w:val="20"/>
        </w:rPr>
        <w:t>consumption of alcoholic beverages on or off campus, including second violations occurring after first-violation probations have been completed</w:t>
      </w:r>
      <w:r>
        <w:rPr>
          <w:spacing w:val="-2"/>
          <w:sz w:val="20"/>
        </w:rPr>
        <w:t xml:space="preserve"> </w:t>
      </w:r>
      <w:r>
        <w:rPr>
          <w:sz w:val="20"/>
        </w:rPr>
        <w:t xml:space="preserve">may result in suspension. </w:t>
      </w:r>
      <w:proofErr w:type="gramStart"/>
      <w:r>
        <w:rPr>
          <w:sz w:val="20"/>
        </w:rPr>
        <w:t>Presence</w:t>
      </w:r>
      <w:proofErr w:type="gramEnd"/>
      <w:r>
        <w:rPr>
          <w:sz w:val="20"/>
        </w:rPr>
        <w:t xml:space="preserve"> of the </w:t>
      </w:r>
      <w:proofErr w:type="gramStart"/>
      <w:r>
        <w:rPr>
          <w:sz w:val="20"/>
        </w:rPr>
        <w:t>aforementioned activities</w:t>
      </w:r>
      <w:proofErr w:type="gramEnd"/>
      <w:r>
        <w:rPr>
          <w:sz w:val="20"/>
        </w:rPr>
        <w:t xml:space="preserve"> will constitute a violation of the policy as well (Refer to Alcohol Violations pg. 31-32).</w:t>
      </w:r>
      <w:r>
        <w:rPr>
          <w:spacing w:val="40"/>
          <w:sz w:val="20"/>
        </w:rPr>
        <w:t xml:space="preserve"> </w:t>
      </w:r>
      <w:r>
        <w:rPr>
          <w:sz w:val="20"/>
        </w:rPr>
        <w:t xml:space="preserve">Includes a </w:t>
      </w:r>
      <w:proofErr w:type="gramStart"/>
      <w:r>
        <w:rPr>
          <w:sz w:val="20"/>
        </w:rPr>
        <w:t>fine</w:t>
      </w:r>
      <w:proofErr w:type="gramEnd"/>
      <w:r>
        <w:rPr>
          <w:sz w:val="20"/>
        </w:rPr>
        <w:t xml:space="preserve"> up to $400.</w:t>
      </w:r>
    </w:p>
    <w:p w14:paraId="315BDBE7" w14:textId="77777777" w:rsidR="00576701" w:rsidRDefault="008D250F">
      <w:pPr>
        <w:pStyle w:val="ListParagraph"/>
        <w:numPr>
          <w:ilvl w:val="0"/>
          <w:numId w:val="14"/>
        </w:numPr>
        <w:tabs>
          <w:tab w:val="left" w:pos="1441"/>
        </w:tabs>
        <w:ind w:left="1441" w:right="976"/>
        <w:rPr>
          <w:sz w:val="20"/>
        </w:rPr>
      </w:pPr>
      <w:r>
        <w:rPr>
          <w:sz w:val="20"/>
        </w:rPr>
        <w:t>Providing alcohol to</w:t>
      </w:r>
      <w:r>
        <w:rPr>
          <w:spacing w:val="-10"/>
          <w:sz w:val="20"/>
        </w:rPr>
        <w:t xml:space="preserve"> </w:t>
      </w:r>
      <w:r>
        <w:rPr>
          <w:sz w:val="20"/>
        </w:rPr>
        <w:t>minors.</w:t>
      </w:r>
      <w:r>
        <w:rPr>
          <w:spacing w:val="-3"/>
          <w:sz w:val="20"/>
        </w:rPr>
        <w:t xml:space="preserve"> </w:t>
      </w:r>
      <w:r>
        <w:rPr>
          <w:sz w:val="20"/>
        </w:rPr>
        <w:t>Note:</w:t>
      </w:r>
      <w:r>
        <w:rPr>
          <w:spacing w:val="-1"/>
          <w:sz w:val="20"/>
        </w:rPr>
        <w:t xml:space="preserve"> </w:t>
      </w:r>
      <w:r>
        <w:rPr>
          <w:sz w:val="20"/>
        </w:rPr>
        <w:t>Second</w:t>
      </w:r>
      <w:r>
        <w:rPr>
          <w:spacing w:val="-5"/>
          <w:sz w:val="20"/>
        </w:rPr>
        <w:t xml:space="preserve"> </w:t>
      </w:r>
      <w:r>
        <w:rPr>
          <w:sz w:val="20"/>
        </w:rPr>
        <w:t>violations</w:t>
      </w:r>
      <w:r>
        <w:rPr>
          <w:spacing w:val="-2"/>
          <w:sz w:val="20"/>
        </w:rPr>
        <w:t xml:space="preserve"> </w:t>
      </w:r>
      <w:r>
        <w:rPr>
          <w:sz w:val="20"/>
        </w:rPr>
        <w:t>of</w:t>
      </w:r>
      <w:r>
        <w:rPr>
          <w:spacing w:val="-4"/>
          <w:sz w:val="20"/>
        </w:rPr>
        <w:t xml:space="preserve"> </w:t>
      </w:r>
      <w:r>
        <w:rPr>
          <w:sz w:val="20"/>
        </w:rPr>
        <w:t>providing</w:t>
      </w:r>
      <w:r>
        <w:rPr>
          <w:spacing w:val="-3"/>
          <w:sz w:val="20"/>
        </w:rPr>
        <w:t xml:space="preserve"> </w:t>
      </w:r>
      <w:r>
        <w:rPr>
          <w:sz w:val="20"/>
        </w:rPr>
        <w:t>alcohol to</w:t>
      </w:r>
      <w:r>
        <w:rPr>
          <w:spacing w:val="-10"/>
          <w:sz w:val="20"/>
        </w:rPr>
        <w:t xml:space="preserve"> </w:t>
      </w:r>
      <w:r>
        <w:rPr>
          <w:sz w:val="20"/>
        </w:rPr>
        <w:t>minors,</w:t>
      </w:r>
      <w:r>
        <w:rPr>
          <w:spacing w:val="-2"/>
          <w:sz w:val="20"/>
        </w:rPr>
        <w:t xml:space="preserve"> </w:t>
      </w:r>
      <w:r>
        <w:rPr>
          <w:sz w:val="20"/>
        </w:rPr>
        <w:t>including</w:t>
      </w:r>
      <w:r>
        <w:rPr>
          <w:spacing w:val="-3"/>
          <w:sz w:val="20"/>
        </w:rPr>
        <w:t xml:space="preserve"> </w:t>
      </w:r>
      <w:r>
        <w:rPr>
          <w:sz w:val="20"/>
        </w:rPr>
        <w:t>second</w:t>
      </w:r>
      <w:r>
        <w:rPr>
          <w:spacing w:val="-5"/>
          <w:sz w:val="20"/>
        </w:rPr>
        <w:t xml:space="preserve"> </w:t>
      </w:r>
      <w:r>
        <w:rPr>
          <w:sz w:val="20"/>
        </w:rPr>
        <w:t>violations</w:t>
      </w:r>
      <w:r>
        <w:rPr>
          <w:spacing w:val="-2"/>
          <w:sz w:val="20"/>
        </w:rPr>
        <w:t xml:space="preserve"> </w:t>
      </w:r>
      <w:r>
        <w:rPr>
          <w:sz w:val="20"/>
        </w:rPr>
        <w:t xml:space="preserve">occurring after </w:t>
      </w:r>
      <w:proofErr w:type="gramStart"/>
      <w:r>
        <w:rPr>
          <w:sz w:val="20"/>
        </w:rPr>
        <w:t>first</w:t>
      </w:r>
      <w:proofErr w:type="gramEnd"/>
      <w:r>
        <w:rPr>
          <w:sz w:val="20"/>
        </w:rPr>
        <w:t xml:space="preserve"> violation probations have been completed, may result in suspension from the college.</w:t>
      </w:r>
    </w:p>
    <w:p w14:paraId="315BDBE8" w14:textId="77777777" w:rsidR="00576701" w:rsidRDefault="008D250F">
      <w:pPr>
        <w:pStyle w:val="ListParagraph"/>
        <w:numPr>
          <w:ilvl w:val="0"/>
          <w:numId w:val="14"/>
        </w:numPr>
        <w:tabs>
          <w:tab w:val="left" w:pos="1441"/>
        </w:tabs>
        <w:ind w:left="1441" w:right="949"/>
        <w:rPr>
          <w:sz w:val="20"/>
        </w:rPr>
      </w:pPr>
      <w:r>
        <w:rPr>
          <w:sz w:val="20"/>
        </w:rPr>
        <w:t>Possession, distribution, or sale of drug paraphernalia. Note: Second violations of possession of drug paraphernalia, including second</w:t>
      </w:r>
      <w:r>
        <w:rPr>
          <w:spacing w:val="-5"/>
          <w:sz w:val="20"/>
        </w:rPr>
        <w:t xml:space="preserve"> </w:t>
      </w:r>
      <w:r>
        <w:rPr>
          <w:sz w:val="20"/>
        </w:rPr>
        <w:t>violations</w:t>
      </w:r>
      <w:r>
        <w:rPr>
          <w:spacing w:val="-2"/>
          <w:sz w:val="20"/>
        </w:rPr>
        <w:t xml:space="preserve"> </w:t>
      </w:r>
      <w:r>
        <w:rPr>
          <w:sz w:val="20"/>
        </w:rPr>
        <w:t>occurring</w:t>
      </w:r>
      <w:r>
        <w:rPr>
          <w:spacing w:val="-3"/>
          <w:sz w:val="20"/>
        </w:rPr>
        <w:t xml:space="preserve"> </w:t>
      </w:r>
      <w:r>
        <w:rPr>
          <w:sz w:val="20"/>
        </w:rPr>
        <w:t>after</w:t>
      </w:r>
      <w:r>
        <w:rPr>
          <w:spacing w:val="-3"/>
          <w:sz w:val="20"/>
        </w:rPr>
        <w:t xml:space="preserve"> </w:t>
      </w:r>
      <w:r>
        <w:rPr>
          <w:sz w:val="20"/>
        </w:rPr>
        <w:t>first-violation</w:t>
      </w:r>
      <w:r>
        <w:rPr>
          <w:spacing w:val="-5"/>
          <w:sz w:val="20"/>
        </w:rPr>
        <w:t xml:space="preserve"> </w:t>
      </w:r>
      <w:r>
        <w:rPr>
          <w:sz w:val="20"/>
        </w:rPr>
        <w:t>probations</w:t>
      </w:r>
      <w:r>
        <w:rPr>
          <w:spacing w:val="-2"/>
          <w:sz w:val="20"/>
        </w:rPr>
        <w:t xml:space="preserve"> </w:t>
      </w:r>
      <w:r>
        <w:rPr>
          <w:sz w:val="20"/>
        </w:rPr>
        <w:t>have been</w:t>
      </w:r>
      <w:r>
        <w:rPr>
          <w:spacing w:val="-5"/>
          <w:sz w:val="20"/>
        </w:rPr>
        <w:t xml:space="preserve"> </w:t>
      </w:r>
      <w:r>
        <w:rPr>
          <w:sz w:val="20"/>
        </w:rPr>
        <w:t>completed,</w:t>
      </w:r>
      <w:r>
        <w:rPr>
          <w:spacing w:val="-2"/>
          <w:sz w:val="20"/>
        </w:rPr>
        <w:t xml:space="preserve"> </w:t>
      </w:r>
      <w:r>
        <w:rPr>
          <w:sz w:val="20"/>
        </w:rPr>
        <w:t>may</w:t>
      </w:r>
      <w:r>
        <w:rPr>
          <w:spacing w:val="-5"/>
          <w:sz w:val="20"/>
        </w:rPr>
        <w:t xml:space="preserve"> </w:t>
      </w:r>
      <w:r>
        <w:rPr>
          <w:sz w:val="20"/>
        </w:rPr>
        <w:t>result</w:t>
      </w:r>
      <w:r>
        <w:rPr>
          <w:spacing w:val="-5"/>
          <w:sz w:val="20"/>
        </w:rPr>
        <w:t xml:space="preserve"> </w:t>
      </w:r>
      <w:r>
        <w:rPr>
          <w:sz w:val="20"/>
        </w:rPr>
        <w:t>in</w:t>
      </w:r>
      <w:r>
        <w:rPr>
          <w:spacing w:val="-1"/>
          <w:sz w:val="20"/>
        </w:rPr>
        <w:t xml:space="preserve"> </w:t>
      </w:r>
      <w:r>
        <w:rPr>
          <w:sz w:val="20"/>
        </w:rPr>
        <w:t>suspension</w:t>
      </w:r>
      <w:r>
        <w:rPr>
          <w:spacing w:val="-5"/>
          <w:sz w:val="20"/>
        </w:rPr>
        <w:t xml:space="preserve"> </w:t>
      </w:r>
      <w:r>
        <w:rPr>
          <w:sz w:val="20"/>
        </w:rPr>
        <w:t>from the college</w:t>
      </w:r>
    </w:p>
    <w:p w14:paraId="315BDBE9" w14:textId="77777777" w:rsidR="00576701" w:rsidRDefault="00576701">
      <w:pPr>
        <w:pStyle w:val="BodyText"/>
        <w:spacing w:before="9"/>
        <w:ind w:left="0"/>
        <w:rPr>
          <w:sz w:val="19"/>
        </w:rPr>
      </w:pPr>
    </w:p>
    <w:p w14:paraId="315BDBEA" w14:textId="77777777" w:rsidR="00576701" w:rsidRDefault="008D250F">
      <w:pPr>
        <w:pStyle w:val="Heading3"/>
        <w:ind w:left="722"/>
        <w:rPr>
          <w:b w:val="0"/>
        </w:rPr>
      </w:pPr>
      <w:r>
        <w:t>Level</w:t>
      </w:r>
      <w:r>
        <w:rPr>
          <w:spacing w:val="-2"/>
        </w:rPr>
        <w:t xml:space="preserve"> </w:t>
      </w:r>
      <w:r>
        <w:t>Three</w:t>
      </w:r>
      <w:r>
        <w:rPr>
          <w:spacing w:val="-4"/>
        </w:rPr>
        <w:t xml:space="preserve"> </w:t>
      </w:r>
      <w:r>
        <w:rPr>
          <w:spacing w:val="-2"/>
        </w:rPr>
        <w:t>Sanctions</w:t>
      </w:r>
      <w:r>
        <w:rPr>
          <w:b w:val="0"/>
          <w:spacing w:val="-2"/>
        </w:rPr>
        <w:t>:</w:t>
      </w:r>
    </w:p>
    <w:p w14:paraId="315BDBEB" w14:textId="77777777" w:rsidR="00576701" w:rsidRDefault="008D250F">
      <w:pPr>
        <w:pStyle w:val="BodyText"/>
        <w:ind w:left="722" w:right="785"/>
      </w:pPr>
      <w:r>
        <w:t>These</w:t>
      </w:r>
      <w:r>
        <w:rPr>
          <w:spacing w:val="-3"/>
        </w:rPr>
        <w:t xml:space="preserve"> </w:t>
      </w:r>
      <w:r>
        <w:t>behaviors</w:t>
      </w:r>
      <w:r>
        <w:rPr>
          <w:spacing w:val="-6"/>
        </w:rPr>
        <w:t xml:space="preserve"> </w:t>
      </w:r>
      <w:r>
        <w:t>may</w:t>
      </w:r>
      <w:r>
        <w:rPr>
          <w:spacing w:val="-4"/>
        </w:rPr>
        <w:t xml:space="preserve"> </w:t>
      </w:r>
      <w:r>
        <w:t>result</w:t>
      </w:r>
      <w:r>
        <w:rPr>
          <w:spacing w:val="-4"/>
        </w:rPr>
        <w:t xml:space="preserve"> </w:t>
      </w:r>
      <w:r>
        <w:t>in</w:t>
      </w:r>
      <w:r>
        <w:rPr>
          <w:spacing w:val="-4"/>
        </w:rPr>
        <w:t xml:space="preserve"> </w:t>
      </w:r>
      <w:r>
        <w:t>suspension</w:t>
      </w:r>
      <w:r>
        <w:rPr>
          <w:spacing w:val="-4"/>
        </w:rPr>
        <w:t xml:space="preserve"> </w:t>
      </w:r>
      <w:r>
        <w:t>from</w:t>
      </w:r>
      <w:r>
        <w:rPr>
          <w:spacing w:val="-1"/>
        </w:rPr>
        <w:t xml:space="preserve"> </w:t>
      </w:r>
      <w:r>
        <w:t>the</w:t>
      </w:r>
      <w:r>
        <w:rPr>
          <w:spacing w:val="-3"/>
        </w:rPr>
        <w:t xml:space="preserve"> </w:t>
      </w:r>
      <w:r>
        <w:t>college</w:t>
      </w:r>
      <w:r>
        <w:rPr>
          <w:spacing w:val="-3"/>
        </w:rPr>
        <w:t xml:space="preserve"> </w:t>
      </w:r>
      <w:r>
        <w:t>for one or</w:t>
      </w:r>
      <w:r>
        <w:rPr>
          <w:spacing w:val="-2"/>
        </w:rPr>
        <w:t xml:space="preserve"> </w:t>
      </w:r>
      <w:r>
        <w:t>more semesters,</w:t>
      </w:r>
      <w:r>
        <w:rPr>
          <w:spacing w:val="-1"/>
        </w:rPr>
        <w:t xml:space="preserve"> </w:t>
      </w:r>
      <w:r>
        <w:t>including</w:t>
      </w:r>
      <w:r>
        <w:rPr>
          <w:spacing w:val="-2"/>
        </w:rPr>
        <w:t xml:space="preserve"> </w:t>
      </w:r>
      <w:r>
        <w:t>indefinite</w:t>
      </w:r>
      <w:r>
        <w:rPr>
          <w:spacing w:val="-3"/>
        </w:rPr>
        <w:t xml:space="preserve"> </w:t>
      </w:r>
      <w:r>
        <w:t>dismissals</w:t>
      </w:r>
      <w:r>
        <w:rPr>
          <w:spacing w:val="-1"/>
        </w:rPr>
        <w:t xml:space="preserve"> </w:t>
      </w:r>
      <w:r>
        <w:t>on</w:t>
      </w:r>
      <w:r>
        <w:rPr>
          <w:spacing w:val="-4"/>
        </w:rPr>
        <w:t xml:space="preserve"> </w:t>
      </w:r>
      <w:r>
        <w:t>the</w:t>
      </w:r>
      <w:r>
        <w:rPr>
          <w:spacing w:val="-3"/>
        </w:rPr>
        <w:t xml:space="preserve"> </w:t>
      </w:r>
      <w:r>
        <w:t>first occurrence. These include, but are not limited to, the following:</w:t>
      </w:r>
    </w:p>
    <w:p w14:paraId="315BDBEC" w14:textId="77777777" w:rsidR="00576701" w:rsidRDefault="008D250F">
      <w:pPr>
        <w:pStyle w:val="ListParagraph"/>
        <w:numPr>
          <w:ilvl w:val="0"/>
          <w:numId w:val="14"/>
        </w:numPr>
        <w:tabs>
          <w:tab w:val="left" w:pos="1442"/>
        </w:tabs>
        <w:spacing w:before="2"/>
        <w:ind w:left="1442" w:hanging="360"/>
        <w:rPr>
          <w:sz w:val="20"/>
        </w:rPr>
      </w:pPr>
      <w:r>
        <w:rPr>
          <w:sz w:val="20"/>
        </w:rPr>
        <w:t>Possession,</w:t>
      </w:r>
      <w:r>
        <w:rPr>
          <w:spacing w:val="-7"/>
          <w:sz w:val="20"/>
        </w:rPr>
        <w:t xml:space="preserve"> </w:t>
      </w:r>
      <w:r>
        <w:rPr>
          <w:sz w:val="20"/>
        </w:rPr>
        <w:t>use,</w:t>
      </w:r>
      <w:r>
        <w:rPr>
          <w:spacing w:val="-8"/>
          <w:sz w:val="20"/>
        </w:rPr>
        <w:t xml:space="preserve"> </w:t>
      </w:r>
      <w:r>
        <w:rPr>
          <w:sz w:val="20"/>
        </w:rPr>
        <w:t>distribution</w:t>
      </w:r>
      <w:r>
        <w:rPr>
          <w:spacing w:val="-7"/>
          <w:sz w:val="20"/>
        </w:rPr>
        <w:t xml:space="preserve"> </w:t>
      </w:r>
      <w:r>
        <w:rPr>
          <w:sz w:val="20"/>
        </w:rPr>
        <w:t>or</w:t>
      </w:r>
      <w:r>
        <w:rPr>
          <w:spacing w:val="-6"/>
          <w:sz w:val="20"/>
        </w:rPr>
        <w:t xml:space="preserve"> </w:t>
      </w:r>
      <w:r>
        <w:rPr>
          <w:sz w:val="20"/>
        </w:rPr>
        <w:t>sale</w:t>
      </w:r>
      <w:r>
        <w:rPr>
          <w:spacing w:val="-6"/>
          <w:sz w:val="20"/>
        </w:rPr>
        <w:t xml:space="preserve"> </w:t>
      </w:r>
      <w:r>
        <w:rPr>
          <w:sz w:val="20"/>
        </w:rPr>
        <w:t>of</w:t>
      </w:r>
      <w:r>
        <w:rPr>
          <w:spacing w:val="-10"/>
          <w:sz w:val="20"/>
        </w:rPr>
        <w:t xml:space="preserve"> </w:t>
      </w:r>
      <w:r>
        <w:rPr>
          <w:sz w:val="20"/>
        </w:rPr>
        <w:t>illegal</w:t>
      </w:r>
      <w:r>
        <w:rPr>
          <w:spacing w:val="-6"/>
          <w:sz w:val="20"/>
        </w:rPr>
        <w:t xml:space="preserve"> </w:t>
      </w:r>
      <w:r>
        <w:rPr>
          <w:sz w:val="20"/>
        </w:rPr>
        <w:t>drugs,</w:t>
      </w:r>
      <w:r>
        <w:rPr>
          <w:spacing w:val="-9"/>
          <w:sz w:val="20"/>
        </w:rPr>
        <w:t xml:space="preserve"> </w:t>
      </w:r>
      <w:r>
        <w:rPr>
          <w:sz w:val="20"/>
        </w:rPr>
        <w:t>including</w:t>
      </w:r>
      <w:r>
        <w:rPr>
          <w:spacing w:val="-6"/>
          <w:sz w:val="20"/>
        </w:rPr>
        <w:t xml:space="preserve"> </w:t>
      </w:r>
      <w:r>
        <w:rPr>
          <w:sz w:val="20"/>
        </w:rPr>
        <w:t>controlled</w:t>
      </w:r>
      <w:r>
        <w:rPr>
          <w:spacing w:val="-11"/>
          <w:sz w:val="20"/>
        </w:rPr>
        <w:t xml:space="preserve"> </w:t>
      </w:r>
      <w:r>
        <w:rPr>
          <w:sz w:val="20"/>
        </w:rPr>
        <w:t>prescription</w:t>
      </w:r>
      <w:r>
        <w:rPr>
          <w:spacing w:val="-7"/>
          <w:sz w:val="20"/>
        </w:rPr>
        <w:t xml:space="preserve"> </w:t>
      </w:r>
      <w:r>
        <w:rPr>
          <w:sz w:val="20"/>
        </w:rPr>
        <w:t>drugs</w:t>
      </w:r>
      <w:r>
        <w:rPr>
          <w:spacing w:val="-12"/>
          <w:sz w:val="20"/>
        </w:rPr>
        <w:t xml:space="preserve"> </w:t>
      </w:r>
      <w:r>
        <w:rPr>
          <w:sz w:val="20"/>
        </w:rPr>
        <w:t>and</w:t>
      </w:r>
      <w:r>
        <w:rPr>
          <w:spacing w:val="-7"/>
          <w:sz w:val="20"/>
        </w:rPr>
        <w:t xml:space="preserve"> </w:t>
      </w:r>
      <w:r>
        <w:rPr>
          <w:sz w:val="20"/>
        </w:rPr>
        <w:t>steroids.</w:t>
      </w:r>
      <w:r>
        <w:rPr>
          <w:spacing w:val="30"/>
          <w:sz w:val="20"/>
        </w:rPr>
        <w:t xml:space="preserve"> </w:t>
      </w:r>
      <w:r>
        <w:rPr>
          <w:sz w:val="20"/>
        </w:rPr>
        <w:t>Includes</w:t>
      </w:r>
      <w:r>
        <w:rPr>
          <w:spacing w:val="-9"/>
          <w:sz w:val="20"/>
        </w:rPr>
        <w:t xml:space="preserve"> </w:t>
      </w:r>
      <w:r>
        <w:rPr>
          <w:sz w:val="20"/>
        </w:rPr>
        <w:t>fine</w:t>
      </w:r>
      <w:r>
        <w:rPr>
          <w:spacing w:val="-10"/>
          <w:sz w:val="20"/>
        </w:rPr>
        <w:t xml:space="preserve"> </w:t>
      </w:r>
      <w:r>
        <w:rPr>
          <w:sz w:val="20"/>
        </w:rPr>
        <w:t>up</w:t>
      </w:r>
      <w:r>
        <w:rPr>
          <w:spacing w:val="-7"/>
          <w:sz w:val="20"/>
        </w:rPr>
        <w:t xml:space="preserve"> </w:t>
      </w:r>
      <w:r>
        <w:rPr>
          <w:spacing w:val="-5"/>
          <w:sz w:val="20"/>
        </w:rPr>
        <w:t>to</w:t>
      </w:r>
    </w:p>
    <w:p w14:paraId="315BDBED" w14:textId="77777777" w:rsidR="00576701" w:rsidRDefault="008D250F">
      <w:pPr>
        <w:pStyle w:val="BodyText"/>
        <w:ind w:left="1442"/>
      </w:pPr>
      <w:r>
        <w:rPr>
          <w:spacing w:val="-2"/>
        </w:rPr>
        <w:t>$400.</w:t>
      </w:r>
    </w:p>
    <w:p w14:paraId="315BDBEE" w14:textId="77777777" w:rsidR="00576701" w:rsidRDefault="008D250F">
      <w:pPr>
        <w:pStyle w:val="ListParagraph"/>
        <w:numPr>
          <w:ilvl w:val="0"/>
          <w:numId w:val="14"/>
        </w:numPr>
        <w:tabs>
          <w:tab w:val="left" w:pos="1442"/>
        </w:tabs>
        <w:spacing w:before="3" w:line="237" w:lineRule="auto"/>
        <w:ind w:left="1442" w:right="894" w:hanging="360"/>
        <w:rPr>
          <w:sz w:val="20"/>
        </w:rPr>
      </w:pPr>
      <w:r>
        <w:rPr>
          <w:sz w:val="20"/>
        </w:rPr>
        <w:t>Hosting an event or private party (or otherwise allowing such an occasion to occur) at a student’s residence, whether apartment,</w:t>
      </w:r>
      <w:r>
        <w:rPr>
          <w:spacing w:val="-2"/>
          <w:sz w:val="20"/>
        </w:rPr>
        <w:t xml:space="preserve"> </w:t>
      </w:r>
      <w:r>
        <w:rPr>
          <w:sz w:val="20"/>
        </w:rPr>
        <w:t>house,</w:t>
      </w:r>
      <w:r>
        <w:rPr>
          <w:spacing w:val="-2"/>
          <w:sz w:val="20"/>
        </w:rPr>
        <w:t xml:space="preserve"> </w:t>
      </w:r>
      <w:r>
        <w:rPr>
          <w:sz w:val="20"/>
        </w:rPr>
        <w:t>or</w:t>
      </w:r>
      <w:r>
        <w:rPr>
          <w:spacing w:val="-3"/>
          <w:sz w:val="20"/>
        </w:rPr>
        <w:t xml:space="preserve"> </w:t>
      </w:r>
      <w:r>
        <w:rPr>
          <w:sz w:val="20"/>
        </w:rPr>
        <w:t>other facility,</w:t>
      </w:r>
      <w:r>
        <w:rPr>
          <w:spacing w:val="-2"/>
          <w:sz w:val="20"/>
        </w:rPr>
        <w:t xml:space="preserve"> </w:t>
      </w:r>
      <w:r>
        <w:rPr>
          <w:sz w:val="20"/>
        </w:rPr>
        <w:t>or</w:t>
      </w:r>
      <w:r>
        <w:rPr>
          <w:spacing w:val="-3"/>
          <w:sz w:val="20"/>
        </w:rPr>
        <w:t xml:space="preserve"> </w:t>
      </w:r>
      <w:r>
        <w:rPr>
          <w:sz w:val="20"/>
        </w:rPr>
        <w:t>at any other</w:t>
      </w:r>
      <w:r>
        <w:rPr>
          <w:spacing w:val="-3"/>
          <w:sz w:val="20"/>
        </w:rPr>
        <w:t xml:space="preserve"> </w:t>
      </w:r>
      <w:r>
        <w:rPr>
          <w:sz w:val="20"/>
        </w:rPr>
        <w:t>location,</w:t>
      </w:r>
      <w:r>
        <w:rPr>
          <w:spacing w:val="-2"/>
          <w:sz w:val="20"/>
        </w:rPr>
        <w:t xml:space="preserve"> </w:t>
      </w:r>
      <w:r>
        <w:rPr>
          <w:sz w:val="20"/>
        </w:rPr>
        <w:t>public or private,</w:t>
      </w:r>
      <w:r>
        <w:rPr>
          <w:spacing w:val="-2"/>
          <w:sz w:val="20"/>
        </w:rPr>
        <w:t xml:space="preserve"> </w:t>
      </w:r>
      <w:r>
        <w:rPr>
          <w:sz w:val="20"/>
        </w:rPr>
        <w:t>at</w:t>
      </w:r>
      <w:r>
        <w:rPr>
          <w:spacing w:val="-5"/>
          <w:sz w:val="20"/>
        </w:rPr>
        <w:t xml:space="preserve"> </w:t>
      </w:r>
      <w:r>
        <w:rPr>
          <w:sz w:val="20"/>
        </w:rPr>
        <w:t>which</w:t>
      </w:r>
      <w:r>
        <w:rPr>
          <w:spacing w:val="-5"/>
          <w:sz w:val="20"/>
        </w:rPr>
        <w:t xml:space="preserve"> </w:t>
      </w:r>
      <w:r>
        <w:rPr>
          <w:sz w:val="20"/>
        </w:rPr>
        <w:t>Sterling students</w:t>
      </w:r>
      <w:r>
        <w:rPr>
          <w:spacing w:val="-2"/>
          <w:sz w:val="20"/>
        </w:rPr>
        <w:t xml:space="preserve"> </w:t>
      </w:r>
      <w:r>
        <w:rPr>
          <w:sz w:val="20"/>
        </w:rPr>
        <w:t>are</w:t>
      </w:r>
      <w:r>
        <w:rPr>
          <w:spacing w:val="-4"/>
          <w:sz w:val="20"/>
        </w:rPr>
        <w:t xml:space="preserve"> </w:t>
      </w:r>
      <w:r>
        <w:rPr>
          <w:sz w:val="20"/>
        </w:rPr>
        <w:t>in</w:t>
      </w:r>
      <w:r>
        <w:rPr>
          <w:spacing w:val="-5"/>
          <w:sz w:val="20"/>
        </w:rPr>
        <w:t xml:space="preserve"> </w:t>
      </w:r>
      <w:r>
        <w:rPr>
          <w:sz w:val="20"/>
        </w:rPr>
        <w:t>violation</w:t>
      </w:r>
      <w:r>
        <w:rPr>
          <w:spacing w:val="-9"/>
          <w:sz w:val="20"/>
        </w:rPr>
        <w:t xml:space="preserve"> </w:t>
      </w:r>
      <w:r>
        <w:rPr>
          <w:sz w:val="20"/>
        </w:rPr>
        <w:t>of possession or consumption of alcoholic beverages.</w:t>
      </w:r>
    </w:p>
    <w:p w14:paraId="315BDBEF" w14:textId="77777777" w:rsidR="00576701" w:rsidRDefault="008D250F">
      <w:pPr>
        <w:pStyle w:val="ListParagraph"/>
        <w:numPr>
          <w:ilvl w:val="0"/>
          <w:numId w:val="14"/>
        </w:numPr>
        <w:tabs>
          <w:tab w:val="left" w:pos="1442"/>
        </w:tabs>
        <w:spacing w:before="2"/>
        <w:ind w:left="1442" w:right="880"/>
        <w:rPr>
          <w:sz w:val="20"/>
        </w:rPr>
      </w:pPr>
      <w:r>
        <w:rPr>
          <w:sz w:val="20"/>
        </w:rPr>
        <w:t>Second</w:t>
      </w:r>
      <w:r>
        <w:rPr>
          <w:spacing w:val="-4"/>
          <w:sz w:val="20"/>
        </w:rPr>
        <w:t xml:space="preserve"> </w:t>
      </w:r>
      <w:r>
        <w:rPr>
          <w:sz w:val="20"/>
        </w:rPr>
        <w:t>violations</w:t>
      </w:r>
      <w:r>
        <w:rPr>
          <w:spacing w:val="-1"/>
          <w:sz w:val="20"/>
        </w:rPr>
        <w:t xml:space="preserve"> </w:t>
      </w:r>
      <w:r>
        <w:rPr>
          <w:sz w:val="20"/>
        </w:rPr>
        <w:t>of possession</w:t>
      </w:r>
      <w:r>
        <w:rPr>
          <w:spacing w:val="-4"/>
          <w:sz w:val="20"/>
        </w:rPr>
        <w:t xml:space="preserve"> </w:t>
      </w:r>
      <w:r>
        <w:rPr>
          <w:sz w:val="20"/>
        </w:rPr>
        <w:t>or</w:t>
      </w:r>
      <w:r>
        <w:rPr>
          <w:spacing w:val="-2"/>
          <w:sz w:val="20"/>
        </w:rPr>
        <w:t xml:space="preserve"> </w:t>
      </w:r>
      <w:r>
        <w:rPr>
          <w:sz w:val="20"/>
        </w:rPr>
        <w:t>consumption of</w:t>
      </w:r>
      <w:r>
        <w:rPr>
          <w:spacing w:val="-3"/>
          <w:sz w:val="20"/>
        </w:rPr>
        <w:t xml:space="preserve"> </w:t>
      </w:r>
      <w:r>
        <w:rPr>
          <w:sz w:val="20"/>
        </w:rPr>
        <w:t>alcoholic</w:t>
      </w:r>
      <w:r>
        <w:rPr>
          <w:spacing w:val="-7"/>
          <w:sz w:val="20"/>
        </w:rPr>
        <w:t xml:space="preserve"> </w:t>
      </w:r>
      <w:r>
        <w:rPr>
          <w:sz w:val="20"/>
        </w:rPr>
        <w:t>beverages</w:t>
      </w:r>
      <w:r>
        <w:rPr>
          <w:spacing w:val="-1"/>
          <w:sz w:val="20"/>
        </w:rPr>
        <w:t xml:space="preserve"> </w:t>
      </w:r>
      <w:r>
        <w:rPr>
          <w:sz w:val="20"/>
        </w:rPr>
        <w:t>on</w:t>
      </w:r>
      <w:r>
        <w:rPr>
          <w:spacing w:val="-4"/>
          <w:sz w:val="20"/>
        </w:rPr>
        <w:t xml:space="preserve"> </w:t>
      </w:r>
      <w:r>
        <w:rPr>
          <w:sz w:val="20"/>
        </w:rPr>
        <w:t>or off</w:t>
      </w:r>
      <w:r>
        <w:rPr>
          <w:spacing w:val="-3"/>
          <w:sz w:val="20"/>
        </w:rPr>
        <w:t xml:space="preserve"> </w:t>
      </w:r>
      <w:r>
        <w:rPr>
          <w:sz w:val="20"/>
        </w:rPr>
        <w:t>campus</w:t>
      </w:r>
      <w:r>
        <w:rPr>
          <w:spacing w:val="-1"/>
          <w:sz w:val="20"/>
        </w:rPr>
        <w:t xml:space="preserve"> </w:t>
      </w:r>
      <w:r>
        <w:rPr>
          <w:sz w:val="20"/>
        </w:rPr>
        <w:t>or</w:t>
      </w:r>
      <w:r>
        <w:rPr>
          <w:spacing w:val="-2"/>
          <w:sz w:val="20"/>
        </w:rPr>
        <w:t xml:space="preserve"> </w:t>
      </w:r>
      <w:r>
        <w:rPr>
          <w:sz w:val="20"/>
        </w:rPr>
        <w:t>at</w:t>
      </w:r>
      <w:r>
        <w:rPr>
          <w:spacing w:val="-4"/>
          <w:sz w:val="20"/>
        </w:rPr>
        <w:t xml:space="preserve"> </w:t>
      </w:r>
      <w:r>
        <w:rPr>
          <w:sz w:val="20"/>
        </w:rPr>
        <w:t>college</w:t>
      </w:r>
      <w:r>
        <w:rPr>
          <w:spacing w:val="-3"/>
          <w:sz w:val="20"/>
        </w:rPr>
        <w:t xml:space="preserve"> </w:t>
      </w:r>
      <w:r>
        <w:rPr>
          <w:sz w:val="20"/>
        </w:rPr>
        <w:t>sponsored</w:t>
      </w:r>
      <w:r>
        <w:rPr>
          <w:spacing w:val="-4"/>
          <w:sz w:val="20"/>
        </w:rPr>
        <w:t xml:space="preserve"> </w:t>
      </w:r>
      <w:r>
        <w:rPr>
          <w:sz w:val="20"/>
        </w:rPr>
        <w:t>events</w:t>
      </w:r>
      <w:r>
        <w:rPr>
          <w:spacing w:val="-6"/>
          <w:sz w:val="20"/>
        </w:rPr>
        <w:t xml:space="preserve"> </w:t>
      </w:r>
      <w:r>
        <w:rPr>
          <w:sz w:val="20"/>
        </w:rPr>
        <w:t>or activities, including second violations occurring after first-violation probations are fulfilled.</w:t>
      </w:r>
      <w:r>
        <w:rPr>
          <w:spacing w:val="40"/>
          <w:sz w:val="20"/>
        </w:rPr>
        <w:t xml:space="preserve"> </w:t>
      </w:r>
      <w:r>
        <w:rPr>
          <w:sz w:val="20"/>
        </w:rPr>
        <w:t xml:space="preserve">Includes </w:t>
      </w:r>
      <w:proofErr w:type="gramStart"/>
      <w:r>
        <w:rPr>
          <w:sz w:val="20"/>
        </w:rPr>
        <w:t>fine</w:t>
      </w:r>
      <w:proofErr w:type="gramEnd"/>
      <w:r>
        <w:rPr>
          <w:sz w:val="20"/>
        </w:rPr>
        <w:t xml:space="preserve"> up to $400.</w:t>
      </w:r>
    </w:p>
    <w:p w14:paraId="315BDBF0" w14:textId="77777777" w:rsidR="00576701" w:rsidRDefault="008D250F">
      <w:pPr>
        <w:pStyle w:val="ListParagraph"/>
        <w:numPr>
          <w:ilvl w:val="0"/>
          <w:numId w:val="14"/>
        </w:numPr>
        <w:tabs>
          <w:tab w:val="left" w:pos="1442"/>
        </w:tabs>
        <w:spacing w:before="1"/>
        <w:ind w:left="1442" w:hanging="360"/>
        <w:rPr>
          <w:sz w:val="20"/>
        </w:rPr>
      </w:pPr>
      <w:r>
        <w:rPr>
          <w:sz w:val="20"/>
        </w:rPr>
        <w:t>Participation</w:t>
      </w:r>
      <w:r>
        <w:rPr>
          <w:spacing w:val="-8"/>
          <w:sz w:val="20"/>
        </w:rPr>
        <w:t xml:space="preserve"> </w:t>
      </w:r>
      <w:r>
        <w:rPr>
          <w:sz w:val="20"/>
        </w:rPr>
        <w:t>in</w:t>
      </w:r>
      <w:r>
        <w:rPr>
          <w:spacing w:val="-7"/>
          <w:sz w:val="20"/>
        </w:rPr>
        <w:t xml:space="preserve"> </w:t>
      </w:r>
      <w:r>
        <w:rPr>
          <w:spacing w:val="-2"/>
          <w:sz w:val="20"/>
        </w:rPr>
        <w:t>hazing.</w:t>
      </w:r>
    </w:p>
    <w:p w14:paraId="315BDBF1" w14:textId="77777777" w:rsidR="00576701" w:rsidRDefault="008D250F">
      <w:pPr>
        <w:pStyle w:val="ListParagraph"/>
        <w:numPr>
          <w:ilvl w:val="0"/>
          <w:numId w:val="14"/>
        </w:numPr>
        <w:tabs>
          <w:tab w:val="left" w:pos="1442"/>
        </w:tabs>
        <w:spacing w:before="1"/>
        <w:ind w:left="1442" w:right="853"/>
        <w:rPr>
          <w:sz w:val="20"/>
        </w:rPr>
      </w:pPr>
      <w:r>
        <w:rPr>
          <w:sz w:val="20"/>
        </w:rPr>
        <w:t>Intentionally</w:t>
      </w:r>
      <w:r>
        <w:rPr>
          <w:spacing w:val="-5"/>
          <w:sz w:val="20"/>
        </w:rPr>
        <w:t xml:space="preserve"> </w:t>
      </w:r>
      <w:r>
        <w:rPr>
          <w:sz w:val="20"/>
        </w:rPr>
        <w:t>causing physical</w:t>
      </w:r>
      <w:r>
        <w:rPr>
          <w:spacing w:val="-3"/>
          <w:sz w:val="20"/>
        </w:rPr>
        <w:t xml:space="preserve"> </w:t>
      </w:r>
      <w:r>
        <w:rPr>
          <w:sz w:val="20"/>
        </w:rPr>
        <w:t>or emotional</w:t>
      </w:r>
      <w:r>
        <w:rPr>
          <w:spacing w:val="-3"/>
          <w:sz w:val="20"/>
        </w:rPr>
        <w:t xml:space="preserve"> </w:t>
      </w:r>
      <w:r>
        <w:rPr>
          <w:sz w:val="20"/>
        </w:rPr>
        <w:t>harm</w:t>
      </w:r>
      <w:r>
        <w:rPr>
          <w:spacing w:val="-2"/>
          <w:sz w:val="20"/>
        </w:rPr>
        <w:t xml:space="preserve"> </w:t>
      </w:r>
      <w:r>
        <w:rPr>
          <w:sz w:val="20"/>
        </w:rPr>
        <w:t>to</w:t>
      </w:r>
      <w:r>
        <w:rPr>
          <w:spacing w:val="-1"/>
          <w:sz w:val="20"/>
        </w:rPr>
        <w:t xml:space="preserve"> </w:t>
      </w:r>
      <w:r>
        <w:rPr>
          <w:sz w:val="20"/>
        </w:rPr>
        <w:t>another</w:t>
      </w:r>
      <w:r>
        <w:rPr>
          <w:spacing w:val="-3"/>
          <w:sz w:val="20"/>
        </w:rPr>
        <w:t xml:space="preserve"> </w:t>
      </w:r>
      <w:r>
        <w:rPr>
          <w:sz w:val="20"/>
        </w:rPr>
        <w:t>person</w:t>
      </w:r>
      <w:r>
        <w:rPr>
          <w:spacing w:val="-5"/>
          <w:sz w:val="20"/>
        </w:rPr>
        <w:t xml:space="preserve"> </w:t>
      </w:r>
      <w:r>
        <w:rPr>
          <w:sz w:val="20"/>
        </w:rPr>
        <w:t>(including, but</w:t>
      </w:r>
      <w:r>
        <w:rPr>
          <w:spacing w:val="-1"/>
          <w:sz w:val="20"/>
        </w:rPr>
        <w:t xml:space="preserve"> </w:t>
      </w:r>
      <w:r>
        <w:rPr>
          <w:sz w:val="20"/>
        </w:rPr>
        <w:t>not</w:t>
      </w:r>
      <w:r>
        <w:rPr>
          <w:spacing w:val="-5"/>
          <w:sz w:val="20"/>
        </w:rPr>
        <w:t xml:space="preserve"> </w:t>
      </w:r>
      <w:r>
        <w:rPr>
          <w:sz w:val="20"/>
        </w:rPr>
        <w:t>limited</w:t>
      </w:r>
      <w:r>
        <w:rPr>
          <w:spacing w:val="-5"/>
          <w:sz w:val="20"/>
        </w:rPr>
        <w:t xml:space="preserve"> </w:t>
      </w:r>
      <w:r>
        <w:rPr>
          <w:sz w:val="20"/>
        </w:rPr>
        <w:t>to, hazing)</w:t>
      </w:r>
      <w:r>
        <w:rPr>
          <w:spacing w:val="-3"/>
          <w:sz w:val="20"/>
        </w:rPr>
        <w:t xml:space="preserve"> </w:t>
      </w:r>
      <w:r>
        <w:rPr>
          <w:sz w:val="20"/>
        </w:rPr>
        <w:t>on</w:t>
      </w:r>
      <w:r>
        <w:rPr>
          <w:spacing w:val="-5"/>
          <w:sz w:val="20"/>
        </w:rPr>
        <w:t xml:space="preserve"> </w:t>
      </w:r>
      <w:r>
        <w:rPr>
          <w:sz w:val="20"/>
        </w:rPr>
        <w:t>or</w:t>
      </w:r>
      <w:r>
        <w:rPr>
          <w:spacing w:val="-3"/>
          <w:sz w:val="20"/>
        </w:rPr>
        <w:t xml:space="preserve"> </w:t>
      </w:r>
      <w:r>
        <w:rPr>
          <w:sz w:val="20"/>
        </w:rPr>
        <w:t>off</w:t>
      </w:r>
      <w:r>
        <w:rPr>
          <w:spacing w:val="-4"/>
          <w:sz w:val="20"/>
        </w:rPr>
        <w:t xml:space="preserve"> </w:t>
      </w:r>
      <w:r>
        <w:rPr>
          <w:sz w:val="20"/>
        </w:rPr>
        <w:t xml:space="preserve">campus or at college sponsored events or activities, unlawful detention of another person against his or her will, or </w:t>
      </w:r>
      <w:proofErr w:type="gramStart"/>
      <w:r>
        <w:rPr>
          <w:sz w:val="20"/>
        </w:rPr>
        <w:t>seriously</w:t>
      </w:r>
      <w:proofErr w:type="gramEnd"/>
      <w:r>
        <w:rPr>
          <w:sz w:val="20"/>
        </w:rPr>
        <w:t xml:space="preserve"> threatening harm or harassment, including stalking.</w:t>
      </w:r>
    </w:p>
    <w:p w14:paraId="315BDBF2" w14:textId="77777777" w:rsidR="00576701" w:rsidRDefault="00576701">
      <w:pPr>
        <w:rPr>
          <w:sz w:val="20"/>
        </w:rPr>
        <w:sectPr w:rsidR="00576701" w:rsidSect="00C8575C">
          <w:pgSz w:w="12240" w:h="15840"/>
          <w:pgMar w:top="1220" w:right="0" w:bottom="1180" w:left="0" w:header="0" w:footer="975" w:gutter="0"/>
          <w:cols w:space="720"/>
        </w:sectPr>
      </w:pPr>
    </w:p>
    <w:p w14:paraId="315BDBF3" w14:textId="77777777" w:rsidR="00576701" w:rsidRDefault="008D250F">
      <w:pPr>
        <w:pStyle w:val="ListParagraph"/>
        <w:numPr>
          <w:ilvl w:val="0"/>
          <w:numId w:val="14"/>
        </w:numPr>
        <w:tabs>
          <w:tab w:val="left" w:pos="1440"/>
        </w:tabs>
        <w:spacing w:before="49"/>
        <w:ind w:right="1005"/>
        <w:rPr>
          <w:sz w:val="20"/>
        </w:rPr>
      </w:pPr>
      <w:r>
        <w:rPr>
          <w:sz w:val="20"/>
        </w:rPr>
        <w:t>Arson or</w:t>
      </w:r>
      <w:r>
        <w:rPr>
          <w:spacing w:val="-2"/>
          <w:sz w:val="20"/>
        </w:rPr>
        <w:t xml:space="preserve"> </w:t>
      </w:r>
      <w:r>
        <w:rPr>
          <w:sz w:val="20"/>
        </w:rPr>
        <w:t>attempted arson.</w:t>
      </w:r>
      <w:r>
        <w:rPr>
          <w:spacing w:val="-2"/>
          <w:sz w:val="20"/>
        </w:rPr>
        <w:t xml:space="preserve"> </w:t>
      </w:r>
      <w:r>
        <w:rPr>
          <w:sz w:val="20"/>
        </w:rPr>
        <w:t>This</w:t>
      </w:r>
      <w:r>
        <w:rPr>
          <w:spacing w:val="-6"/>
          <w:sz w:val="20"/>
        </w:rPr>
        <w:t xml:space="preserve"> </w:t>
      </w:r>
      <w:r>
        <w:rPr>
          <w:sz w:val="20"/>
        </w:rPr>
        <w:t>includes</w:t>
      </w:r>
      <w:r>
        <w:rPr>
          <w:spacing w:val="-6"/>
          <w:sz w:val="20"/>
        </w:rPr>
        <w:t xml:space="preserve"> </w:t>
      </w:r>
      <w:r>
        <w:rPr>
          <w:sz w:val="20"/>
        </w:rPr>
        <w:t>intentionally</w:t>
      </w:r>
      <w:r>
        <w:rPr>
          <w:spacing w:val="-4"/>
          <w:sz w:val="20"/>
        </w:rPr>
        <w:t xml:space="preserve"> </w:t>
      </w:r>
      <w:r>
        <w:rPr>
          <w:sz w:val="20"/>
        </w:rPr>
        <w:t>setting</w:t>
      </w:r>
      <w:r>
        <w:rPr>
          <w:spacing w:val="-2"/>
          <w:sz w:val="20"/>
        </w:rPr>
        <w:t xml:space="preserve"> </w:t>
      </w:r>
      <w:r>
        <w:rPr>
          <w:sz w:val="20"/>
        </w:rPr>
        <w:t>fire</w:t>
      </w:r>
      <w:r>
        <w:rPr>
          <w:spacing w:val="-3"/>
          <w:sz w:val="20"/>
        </w:rPr>
        <w:t xml:space="preserve"> </w:t>
      </w:r>
      <w:r>
        <w:rPr>
          <w:sz w:val="20"/>
        </w:rPr>
        <w:t>to any</w:t>
      </w:r>
      <w:r>
        <w:rPr>
          <w:spacing w:val="-4"/>
          <w:sz w:val="20"/>
        </w:rPr>
        <w:t xml:space="preserve"> </w:t>
      </w:r>
      <w:r>
        <w:rPr>
          <w:sz w:val="20"/>
        </w:rPr>
        <w:t>item</w:t>
      </w:r>
      <w:r>
        <w:rPr>
          <w:spacing w:val="-1"/>
          <w:sz w:val="20"/>
        </w:rPr>
        <w:t xml:space="preserve"> </w:t>
      </w:r>
      <w:r>
        <w:rPr>
          <w:sz w:val="20"/>
        </w:rPr>
        <w:t>in a</w:t>
      </w:r>
      <w:r>
        <w:rPr>
          <w:spacing w:val="-4"/>
          <w:sz w:val="20"/>
        </w:rPr>
        <w:t xml:space="preserve"> </w:t>
      </w:r>
      <w:r>
        <w:rPr>
          <w:sz w:val="20"/>
        </w:rPr>
        <w:t>non-designated</w:t>
      </w:r>
      <w:r>
        <w:rPr>
          <w:spacing w:val="-4"/>
          <w:sz w:val="20"/>
        </w:rPr>
        <w:t xml:space="preserve"> </w:t>
      </w:r>
      <w:r>
        <w:rPr>
          <w:sz w:val="20"/>
        </w:rPr>
        <w:t>area.</w:t>
      </w:r>
      <w:r>
        <w:rPr>
          <w:spacing w:val="-2"/>
          <w:sz w:val="20"/>
        </w:rPr>
        <w:t xml:space="preserve"> </w:t>
      </w:r>
      <w:r>
        <w:rPr>
          <w:sz w:val="20"/>
        </w:rPr>
        <w:t>This</w:t>
      </w:r>
      <w:r>
        <w:rPr>
          <w:spacing w:val="-1"/>
          <w:sz w:val="20"/>
        </w:rPr>
        <w:t xml:space="preserve"> </w:t>
      </w:r>
      <w:r>
        <w:rPr>
          <w:sz w:val="20"/>
        </w:rPr>
        <w:t>will</w:t>
      </w:r>
      <w:r>
        <w:rPr>
          <w:spacing w:val="-2"/>
          <w:sz w:val="20"/>
        </w:rPr>
        <w:t xml:space="preserve"> </w:t>
      </w:r>
      <w:r>
        <w:rPr>
          <w:sz w:val="20"/>
        </w:rPr>
        <w:t>include</w:t>
      </w:r>
      <w:r>
        <w:rPr>
          <w:spacing w:val="-3"/>
          <w:sz w:val="20"/>
        </w:rPr>
        <w:t xml:space="preserve"> </w:t>
      </w:r>
      <w:r>
        <w:rPr>
          <w:sz w:val="20"/>
        </w:rPr>
        <w:t>a minimum fine of $500.</w:t>
      </w:r>
    </w:p>
    <w:p w14:paraId="315BDBF4" w14:textId="77777777" w:rsidR="00576701" w:rsidRDefault="008D250F">
      <w:pPr>
        <w:pStyle w:val="ListParagraph"/>
        <w:numPr>
          <w:ilvl w:val="0"/>
          <w:numId w:val="14"/>
        </w:numPr>
        <w:tabs>
          <w:tab w:val="left" w:pos="1440"/>
        </w:tabs>
        <w:spacing w:before="1" w:line="242" w:lineRule="exact"/>
        <w:ind w:hanging="360"/>
        <w:rPr>
          <w:sz w:val="20"/>
        </w:rPr>
      </w:pPr>
      <w:r>
        <w:rPr>
          <w:sz w:val="20"/>
        </w:rPr>
        <w:t>Felony</w:t>
      </w:r>
      <w:r>
        <w:rPr>
          <w:spacing w:val="-1"/>
          <w:sz w:val="20"/>
        </w:rPr>
        <w:t xml:space="preserve"> </w:t>
      </w:r>
      <w:r>
        <w:rPr>
          <w:spacing w:val="-2"/>
          <w:sz w:val="20"/>
        </w:rPr>
        <w:t>theft.</w:t>
      </w:r>
    </w:p>
    <w:p w14:paraId="315BDBF5" w14:textId="77777777" w:rsidR="00576701" w:rsidRDefault="008D250F">
      <w:pPr>
        <w:pStyle w:val="ListParagraph"/>
        <w:numPr>
          <w:ilvl w:val="0"/>
          <w:numId w:val="14"/>
        </w:numPr>
        <w:tabs>
          <w:tab w:val="left" w:pos="1440"/>
        </w:tabs>
        <w:spacing w:line="242" w:lineRule="exact"/>
        <w:ind w:hanging="360"/>
        <w:rPr>
          <w:sz w:val="20"/>
        </w:rPr>
      </w:pPr>
      <w:r>
        <w:rPr>
          <w:sz w:val="20"/>
        </w:rPr>
        <w:t>Intentionally</w:t>
      </w:r>
      <w:r>
        <w:rPr>
          <w:spacing w:val="-11"/>
          <w:sz w:val="20"/>
        </w:rPr>
        <w:t xml:space="preserve"> </w:t>
      </w:r>
      <w:r>
        <w:rPr>
          <w:sz w:val="20"/>
        </w:rPr>
        <w:t>giving</w:t>
      </w:r>
      <w:r>
        <w:rPr>
          <w:spacing w:val="-6"/>
          <w:sz w:val="20"/>
        </w:rPr>
        <w:t xml:space="preserve"> </w:t>
      </w:r>
      <w:r>
        <w:rPr>
          <w:sz w:val="20"/>
        </w:rPr>
        <w:t>a</w:t>
      </w:r>
      <w:r>
        <w:rPr>
          <w:spacing w:val="-9"/>
          <w:sz w:val="20"/>
        </w:rPr>
        <w:t xml:space="preserve"> </w:t>
      </w:r>
      <w:r>
        <w:rPr>
          <w:sz w:val="20"/>
        </w:rPr>
        <w:t>false</w:t>
      </w:r>
      <w:r>
        <w:rPr>
          <w:spacing w:val="-7"/>
          <w:sz w:val="20"/>
        </w:rPr>
        <w:t xml:space="preserve"> </w:t>
      </w:r>
      <w:r>
        <w:rPr>
          <w:sz w:val="20"/>
        </w:rPr>
        <w:t>warning</w:t>
      </w:r>
      <w:r>
        <w:rPr>
          <w:spacing w:val="-3"/>
          <w:sz w:val="20"/>
        </w:rPr>
        <w:t xml:space="preserve"> </w:t>
      </w:r>
      <w:r>
        <w:rPr>
          <w:sz w:val="20"/>
        </w:rPr>
        <w:t>of</w:t>
      </w:r>
      <w:r>
        <w:rPr>
          <w:spacing w:val="-3"/>
          <w:sz w:val="20"/>
        </w:rPr>
        <w:t xml:space="preserve"> </w:t>
      </w:r>
      <w:r>
        <w:rPr>
          <w:sz w:val="20"/>
        </w:rPr>
        <w:t>a</w:t>
      </w:r>
      <w:r>
        <w:rPr>
          <w:spacing w:val="-8"/>
          <w:sz w:val="20"/>
        </w:rPr>
        <w:t xml:space="preserve"> </w:t>
      </w:r>
      <w:r>
        <w:rPr>
          <w:sz w:val="20"/>
        </w:rPr>
        <w:t>campus</w:t>
      </w:r>
      <w:r>
        <w:rPr>
          <w:spacing w:val="-10"/>
          <w:sz w:val="20"/>
        </w:rPr>
        <w:t xml:space="preserve"> </w:t>
      </w:r>
      <w:r>
        <w:rPr>
          <w:sz w:val="20"/>
        </w:rPr>
        <w:t>emergency,</w:t>
      </w:r>
      <w:r>
        <w:rPr>
          <w:spacing w:val="-11"/>
          <w:sz w:val="20"/>
        </w:rPr>
        <w:t xml:space="preserve"> </w:t>
      </w:r>
      <w:r>
        <w:rPr>
          <w:sz w:val="20"/>
        </w:rPr>
        <w:t>including</w:t>
      </w:r>
      <w:r>
        <w:rPr>
          <w:spacing w:val="-3"/>
          <w:sz w:val="20"/>
        </w:rPr>
        <w:t xml:space="preserve"> </w:t>
      </w:r>
      <w:r>
        <w:rPr>
          <w:sz w:val="20"/>
        </w:rPr>
        <w:t>a</w:t>
      </w:r>
      <w:r>
        <w:rPr>
          <w:spacing w:val="-8"/>
          <w:sz w:val="20"/>
        </w:rPr>
        <w:t xml:space="preserve"> </w:t>
      </w:r>
      <w:r>
        <w:rPr>
          <w:sz w:val="20"/>
        </w:rPr>
        <w:t>second</w:t>
      </w:r>
      <w:r>
        <w:rPr>
          <w:spacing w:val="-8"/>
          <w:sz w:val="20"/>
        </w:rPr>
        <w:t xml:space="preserve"> </w:t>
      </w:r>
      <w:r>
        <w:rPr>
          <w:sz w:val="20"/>
        </w:rPr>
        <w:t>offense</w:t>
      </w:r>
      <w:r>
        <w:rPr>
          <w:spacing w:val="-8"/>
          <w:sz w:val="20"/>
        </w:rPr>
        <w:t xml:space="preserve"> </w:t>
      </w:r>
      <w:proofErr w:type="gramStart"/>
      <w:r>
        <w:rPr>
          <w:sz w:val="20"/>
        </w:rPr>
        <w:t>pulling</w:t>
      </w:r>
      <w:r>
        <w:rPr>
          <w:spacing w:val="-3"/>
          <w:sz w:val="20"/>
        </w:rPr>
        <w:t xml:space="preserve"> </w:t>
      </w:r>
      <w:r>
        <w:rPr>
          <w:sz w:val="20"/>
        </w:rPr>
        <w:t>of</w:t>
      </w:r>
      <w:proofErr w:type="gramEnd"/>
      <w:r>
        <w:rPr>
          <w:spacing w:val="-7"/>
          <w:sz w:val="20"/>
        </w:rPr>
        <w:t xml:space="preserve"> </w:t>
      </w:r>
      <w:r>
        <w:rPr>
          <w:sz w:val="20"/>
        </w:rPr>
        <w:t>fire</w:t>
      </w:r>
      <w:r>
        <w:rPr>
          <w:spacing w:val="-7"/>
          <w:sz w:val="20"/>
        </w:rPr>
        <w:t xml:space="preserve"> </w:t>
      </w:r>
      <w:r>
        <w:rPr>
          <w:spacing w:val="-2"/>
          <w:sz w:val="20"/>
        </w:rPr>
        <w:t>alarms.</w:t>
      </w:r>
    </w:p>
    <w:p w14:paraId="315BDBF6" w14:textId="77777777" w:rsidR="00576701" w:rsidRDefault="008D250F">
      <w:pPr>
        <w:pStyle w:val="ListParagraph"/>
        <w:numPr>
          <w:ilvl w:val="0"/>
          <w:numId w:val="14"/>
        </w:numPr>
        <w:tabs>
          <w:tab w:val="left" w:pos="1440"/>
        </w:tabs>
        <w:spacing w:before="1"/>
        <w:ind w:right="1195"/>
        <w:rPr>
          <w:sz w:val="20"/>
        </w:rPr>
      </w:pPr>
      <w:r>
        <w:rPr>
          <w:sz w:val="20"/>
        </w:rPr>
        <w:t>Possession, use, or discharge of any weapon on campus or at college sponsored events</w:t>
      </w:r>
      <w:r>
        <w:rPr>
          <w:spacing w:val="-2"/>
          <w:sz w:val="20"/>
        </w:rPr>
        <w:t xml:space="preserve"> </w:t>
      </w:r>
      <w:r>
        <w:rPr>
          <w:sz w:val="20"/>
        </w:rPr>
        <w:t>or activities. (See gun storage policy.)</w:t>
      </w:r>
      <w:r>
        <w:rPr>
          <w:spacing w:val="-3"/>
          <w:sz w:val="20"/>
        </w:rPr>
        <w:t xml:space="preserve"> </w:t>
      </w:r>
      <w:r>
        <w:rPr>
          <w:sz w:val="20"/>
        </w:rPr>
        <w:t>All</w:t>
      </w:r>
      <w:r>
        <w:rPr>
          <w:spacing w:val="-3"/>
          <w:sz w:val="20"/>
        </w:rPr>
        <w:t xml:space="preserve"> </w:t>
      </w:r>
      <w:r>
        <w:rPr>
          <w:sz w:val="20"/>
        </w:rPr>
        <w:t>firearms,</w:t>
      </w:r>
      <w:r>
        <w:rPr>
          <w:spacing w:val="-2"/>
          <w:sz w:val="20"/>
        </w:rPr>
        <w:t xml:space="preserve"> </w:t>
      </w:r>
      <w:r>
        <w:rPr>
          <w:sz w:val="20"/>
        </w:rPr>
        <w:t>including</w:t>
      </w:r>
      <w:r>
        <w:rPr>
          <w:spacing w:val="-3"/>
          <w:sz w:val="20"/>
        </w:rPr>
        <w:t xml:space="preserve"> </w:t>
      </w:r>
      <w:r>
        <w:rPr>
          <w:sz w:val="20"/>
        </w:rPr>
        <w:t>airsoft/paintball</w:t>
      </w:r>
      <w:r>
        <w:rPr>
          <w:spacing w:val="-3"/>
          <w:sz w:val="20"/>
        </w:rPr>
        <w:t xml:space="preserve"> </w:t>
      </w:r>
      <w:r>
        <w:rPr>
          <w:sz w:val="20"/>
        </w:rPr>
        <w:t>guns,</w:t>
      </w:r>
      <w:r>
        <w:rPr>
          <w:spacing w:val="-2"/>
          <w:sz w:val="20"/>
        </w:rPr>
        <w:t xml:space="preserve"> </w:t>
      </w:r>
      <w:r>
        <w:rPr>
          <w:sz w:val="20"/>
        </w:rPr>
        <w:t>BB</w:t>
      </w:r>
      <w:r>
        <w:rPr>
          <w:spacing w:val="-4"/>
          <w:sz w:val="20"/>
        </w:rPr>
        <w:t xml:space="preserve"> </w:t>
      </w:r>
      <w:r>
        <w:rPr>
          <w:sz w:val="20"/>
        </w:rPr>
        <w:t>guns, bows</w:t>
      </w:r>
      <w:r>
        <w:rPr>
          <w:spacing w:val="-7"/>
          <w:sz w:val="20"/>
        </w:rPr>
        <w:t xml:space="preserve"> </w:t>
      </w:r>
      <w:r>
        <w:rPr>
          <w:sz w:val="20"/>
        </w:rPr>
        <w:t>and</w:t>
      </w:r>
      <w:r>
        <w:rPr>
          <w:spacing w:val="-5"/>
          <w:sz w:val="20"/>
        </w:rPr>
        <w:t xml:space="preserve"> </w:t>
      </w:r>
      <w:r>
        <w:rPr>
          <w:sz w:val="20"/>
        </w:rPr>
        <w:t>edged</w:t>
      </w:r>
      <w:r>
        <w:rPr>
          <w:spacing w:val="-1"/>
          <w:sz w:val="20"/>
        </w:rPr>
        <w:t xml:space="preserve"> </w:t>
      </w:r>
      <w:r>
        <w:rPr>
          <w:sz w:val="20"/>
        </w:rPr>
        <w:t>weapons</w:t>
      </w:r>
      <w:r>
        <w:rPr>
          <w:spacing w:val="-2"/>
          <w:sz w:val="20"/>
        </w:rPr>
        <w:t xml:space="preserve"> </w:t>
      </w:r>
      <w:r>
        <w:rPr>
          <w:sz w:val="20"/>
        </w:rPr>
        <w:t>are</w:t>
      </w:r>
      <w:r>
        <w:rPr>
          <w:spacing w:val="-4"/>
          <w:sz w:val="20"/>
        </w:rPr>
        <w:t xml:space="preserve"> </w:t>
      </w:r>
      <w:r>
        <w:rPr>
          <w:sz w:val="20"/>
        </w:rPr>
        <w:t>not</w:t>
      </w:r>
      <w:r>
        <w:rPr>
          <w:spacing w:val="-1"/>
          <w:sz w:val="20"/>
        </w:rPr>
        <w:t xml:space="preserve"> </w:t>
      </w:r>
      <w:r>
        <w:rPr>
          <w:sz w:val="20"/>
        </w:rPr>
        <w:t>permitted</w:t>
      </w:r>
      <w:r>
        <w:rPr>
          <w:spacing w:val="-1"/>
          <w:sz w:val="20"/>
        </w:rPr>
        <w:t xml:space="preserve"> </w:t>
      </w:r>
      <w:r>
        <w:rPr>
          <w:sz w:val="20"/>
        </w:rPr>
        <w:t>on</w:t>
      </w:r>
      <w:r>
        <w:rPr>
          <w:spacing w:val="-5"/>
          <w:sz w:val="20"/>
        </w:rPr>
        <w:t xml:space="preserve"> </w:t>
      </w:r>
      <w:r>
        <w:rPr>
          <w:sz w:val="20"/>
        </w:rPr>
        <w:t>campus. Includes fine up to $400</w:t>
      </w:r>
    </w:p>
    <w:p w14:paraId="315BDBF7" w14:textId="77777777" w:rsidR="00576701" w:rsidRDefault="008D250F">
      <w:pPr>
        <w:pStyle w:val="ListParagraph"/>
        <w:numPr>
          <w:ilvl w:val="0"/>
          <w:numId w:val="14"/>
        </w:numPr>
        <w:tabs>
          <w:tab w:val="left" w:pos="1440"/>
        </w:tabs>
        <w:spacing w:before="2"/>
        <w:ind w:hanging="360"/>
        <w:rPr>
          <w:sz w:val="20"/>
        </w:rPr>
      </w:pPr>
      <w:r>
        <w:rPr>
          <w:sz w:val="20"/>
        </w:rPr>
        <w:t>Intentionally</w:t>
      </w:r>
      <w:r>
        <w:rPr>
          <w:spacing w:val="-14"/>
          <w:sz w:val="20"/>
        </w:rPr>
        <w:t xml:space="preserve"> </w:t>
      </w:r>
      <w:r>
        <w:rPr>
          <w:sz w:val="20"/>
        </w:rPr>
        <w:t>interfering</w:t>
      </w:r>
      <w:r>
        <w:rPr>
          <w:spacing w:val="-10"/>
          <w:sz w:val="20"/>
        </w:rPr>
        <w:t xml:space="preserve"> </w:t>
      </w:r>
      <w:r>
        <w:rPr>
          <w:sz w:val="20"/>
        </w:rPr>
        <w:t>with</w:t>
      </w:r>
      <w:r>
        <w:rPr>
          <w:spacing w:val="-12"/>
          <w:sz w:val="20"/>
        </w:rPr>
        <w:t xml:space="preserve"> </w:t>
      </w:r>
      <w:r>
        <w:rPr>
          <w:sz w:val="20"/>
        </w:rPr>
        <w:t>college</w:t>
      </w:r>
      <w:r>
        <w:rPr>
          <w:spacing w:val="-11"/>
          <w:sz w:val="20"/>
        </w:rPr>
        <w:t xml:space="preserve"> </w:t>
      </w:r>
      <w:r>
        <w:rPr>
          <w:sz w:val="20"/>
        </w:rPr>
        <w:t>events,</w:t>
      </w:r>
      <w:r>
        <w:rPr>
          <w:spacing w:val="-6"/>
          <w:sz w:val="20"/>
        </w:rPr>
        <w:t xml:space="preserve"> </w:t>
      </w:r>
      <w:r>
        <w:rPr>
          <w:sz w:val="20"/>
        </w:rPr>
        <w:t>business</w:t>
      </w:r>
      <w:r>
        <w:rPr>
          <w:spacing w:val="-10"/>
          <w:sz w:val="20"/>
        </w:rPr>
        <w:t xml:space="preserve"> </w:t>
      </w:r>
      <w:r>
        <w:rPr>
          <w:sz w:val="20"/>
        </w:rPr>
        <w:t>activities,</w:t>
      </w:r>
      <w:r>
        <w:rPr>
          <w:spacing w:val="-11"/>
          <w:sz w:val="20"/>
        </w:rPr>
        <w:t xml:space="preserve"> </w:t>
      </w:r>
      <w:r>
        <w:rPr>
          <w:sz w:val="20"/>
        </w:rPr>
        <w:t>or</w:t>
      </w:r>
      <w:r>
        <w:rPr>
          <w:spacing w:val="-10"/>
          <w:sz w:val="20"/>
        </w:rPr>
        <w:t xml:space="preserve"> </w:t>
      </w:r>
      <w:r>
        <w:rPr>
          <w:sz w:val="20"/>
        </w:rPr>
        <w:t>educational</w:t>
      </w:r>
      <w:r>
        <w:rPr>
          <w:spacing w:val="-7"/>
          <w:sz w:val="20"/>
        </w:rPr>
        <w:t xml:space="preserve"> </w:t>
      </w:r>
      <w:r>
        <w:rPr>
          <w:spacing w:val="-2"/>
          <w:sz w:val="20"/>
        </w:rPr>
        <w:t>purposes</w:t>
      </w:r>
    </w:p>
    <w:p w14:paraId="315BDBF8" w14:textId="77777777" w:rsidR="00576701" w:rsidRDefault="00576701">
      <w:pPr>
        <w:pStyle w:val="BodyText"/>
        <w:spacing w:before="1"/>
        <w:ind w:left="0"/>
      </w:pPr>
    </w:p>
    <w:p w14:paraId="315BDBF9" w14:textId="77777777" w:rsidR="00576701" w:rsidRDefault="008D250F">
      <w:pPr>
        <w:pStyle w:val="BodyText"/>
        <w:ind w:right="785"/>
      </w:pPr>
      <w:r>
        <w:rPr>
          <w:b/>
        </w:rPr>
        <w:t xml:space="preserve">SPECIAL NOTE: </w:t>
      </w:r>
      <w:r>
        <w:t>Repeated or aggravated violations of any section of misconduct will result in additional disciplinary responses, especially in cases where the infractions occur during a disciplinary probation (Accountability Agreement). A student’s entire disciplinary record will be considered when decisions</w:t>
      </w:r>
      <w:r>
        <w:rPr>
          <w:spacing w:val="-2"/>
        </w:rPr>
        <w:t xml:space="preserve"> </w:t>
      </w:r>
      <w:r>
        <w:t>related to disciplinary responses are made. Terms of any disciplinary response will be set</w:t>
      </w:r>
      <w:r>
        <w:rPr>
          <w:spacing w:val="-4"/>
        </w:rPr>
        <w:t xml:space="preserve"> </w:t>
      </w:r>
      <w:r>
        <w:t>at the</w:t>
      </w:r>
      <w:r>
        <w:rPr>
          <w:spacing w:val="-3"/>
        </w:rPr>
        <w:t xml:space="preserve"> </w:t>
      </w:r>
      <w:r>
        <w:t>conclusion</w:t>
      </w:r>
      <w:r>
        <w:rPr>
          <w:spacing w:val="-4"/>
        </w:rPr>
        <w:t xml:space="preserve"> </w:t>
      </w:r>
      <w:r>
        <w:t>of</w:t>
      </w:r>
      <w:r>
        <w:rPr>
          <w:spacing w:val="-3"/>
        </w:rPr>
        <w:t xml:space="preserve"> </w:t>
      </w:r>
      <w:r>
        <w:t>disciplinary</w:t>
      </w:r>
      <w:r>
        <w:rPr>
          <w:spacing w:val="-8"/>
        </w:rPr>
        <w:t xml:space="preserve"> </w:t>
      </w:r>
      <w:r>
        <w:t>review.</w:t>
      </w:r>
      <w:r>
        <w:rPr>
          <w:spacing w:val="-2"/>
        </w:rPr>
        <w:t xml:space="preserve"> </w:t>
      </w:r>
      <w:r>
        <w:t>In</w:t>
      </w:r>
      <w:r>
        <w:rPr>
          <w:spacing w:val="-4"/>
        </w:rPr>
        <w:t xml:space="preserve"> </w:t>
      </w:r>
      <w:r>
        <w:t>most</w:t>
      </w:r>
      <w:r>
        <w:rPr>
          <w:spacing w:val="-4"/>
        </w:rPr>
        <w:t xml:space="preserve"> </w:t>
      </w:r>
      <w:r>
        <w:t>cases, the</w:t>
      </w:r>
      <w:r>
        <w:rPr>
          <w:spacing w:val="-3"/>
        </w:rPr>
        <w:t xml:space="preserve"> </w:t>
      </w:r>
      <w:r>
        <w:t>terms</w:t>
      </w:r>
      <w:r>
        <w:rPr>
          <w:spacing w:val="-6"/>
        </w:rPr>
        <w:t xml:space="preserve"> </w:t>
      </w:r>
      <w:r>
        <w:t>will</w:t>
      </w:r>
      <w:r>
        <w:rPr>
          <w:spacing w:val="-2"/>
        </w:rPr>
        <w:t xml:space="preserve"> </w:t>
      </w:r>
      <w:r>
        <w:t>extend to</w:t>
      </w:r>
      <w:r>
        <w:rPr>
          <w:spacing w:val="-4"/>
        </w:rPr>
        <w:t xml:space="preserve"> </w:t>
      </w:r>
      <w:r>
        <w:t>at</w:t>
      </w:r>
      <w:r>
        <w:rPr>
          <w:spacing w:val="-4"/>
        </w:rPr>
        <w:t xml:space="preserve"> </w:t>
      </w:r>
      <w:r>
        <w:t>least</w:t>
      </w:r>
      <w:r>
        <w:rPr>
          <w:spacing w:val="-4"/>
        </w:rPr>
        <w:t xml:space="preserve"> </w:t>
      </w:r>
      <w:r>
        <w:t>the</w:t>
      </w:r>
      <w:r>
        <w:rPr>
          <w:spacing w:val="-3"/>
        </w:rPr>
        <w:t xml:space="preserve"> </w:t>
      </w:r>
      <w:r>
        <w:t>end</w:t>
      </w:r>
      <w:r>
        <w:rPr>
          <w:spacing w:val="-4"/>
        </w:rPr>
        <w:t xml:space="preserve"> </w:t>
      </w:r>
      <w:r>
        <w:t>of</w:t>
      </w:r>
      <w:r>
        <w:rPr>
          <w:spacing w:val="-3"/>
        </w:rPr>
        <w:t xml:space="preserve"> </w:t>
      </w:r>
      <w:r>
        <w:t>the</w:t>
      </w:r>
      <w:r>
        <w:rPr>
          <w:spacing w:val="-3"/>
        </w:rPr>
        <w:t xml:space="preserve"> </w:t>
      </w:r>
      <w:r>
        <w:t>academic semester. The Vice President for Student Life or appropriate designee</w:t>
      </w:r>
      <w:r>
        <w:rPr>
          <w:spacing w:val="-2"/>
        </w:rPr>
        <w:t xml:space="preserve"> </w:t>
      </w:r>
      <w:r>
        <w:t>has responsibility for setting such terms and</w:t>
      </w:r>
      <w:r>
        <w:rPr>
          <w:spacing w:val="-3"/>
        </w:rPr>
        <w:t xml:space="preserve"> </w:t>
      </w:r>
      <w:r>
        <w:t>may extend, reduce, or otherwise alter the term according to the specific situation</w:t>
      </w:r>
    </w:p>
    <w:p w14:paraId="315BDBFA" w14:textId="77777777" w:rsidR="00576701" w:rsidRDefault="008D250F">
      <w:pPr>
        <w:pStyle w:val="Heading2"/>
        <w:spacing w:before="144"/>
      </w:pPr>
      <w:r>
        <w:t>Disciplinary</w:t>
      </w:r>
      <w:r>
        <w:rPr>
          <w:spacing w:val="-12"/>
        </w:rPr>
        <w:t xml:space="preserve"> </w:t>
      </w:r>
      <w:r>
        <w:rPr>
          <w:spacing w:val="-2"/>
        </w:rPr>
        <w:t>Actions</w:t>
      </w:r>
    </w:p>
    <w:p w14:paraId="315BDBFB" w14:textId="77777777" w:rsidR="00576701" w:rsidRDefault="008D250F">
      <w:pPr>
        <w:pStyle w:val="BodyText"/>
        <w:ind w:left="719" w:right="940"/>
      </w:pPr>
      <w:r>
        <w:t>One or</w:t>
      </w:r>
      <w:r>
        <w:rPr>
          <w:spacing w:val="-2"/>
        </w:rPr>
        <w:t xml:space="preserve"> </w:t>
      </w:r>
      <w:r>
        <w:t>more</w:t>
      </w:r>
      <w:r>
        <w:rPr>
          <w:spacing w:val="-3"/>
        </w:rPr>
        <w:t xml:space="preserve"> </w:t>
      </w:r>
      <w:r>
        <w:t>of the</w:t>
      </w:r>
      <w:r>
        <w:rPr>
          <w:spacing w:val="-3"/>
        </w:rPr>
        <w:t xml:space="preserve"> </w:t>
      </w:r>
      <w:r>
        <w:t>following</w:t>
      </w:r>
      <w:r>
        <w:rPr>
          <w:spacing w:val="-2"/>
        </w:rPr>
        <w:t xml:space="preserve"> </w:t>
      </w:r>
      <w:r>
        <w:t>disciplinary</w:t>
      </w:r>
      <w:r>
        <w:rPr>
          <w:spacing w:val="-4"/>
        </w:rPr>
        <w:t xml:space="preserve"> </w:t>
      </w:r>
      <w:r>
        <w:t>actions</w:t>
      </w:r>
      <w:r>
        <w:rPr>
          <w:spacing w:val="-6"/>
        </w:rPr>
        <w:t xml:space="preserve"> </w:t>
      </w:r>
      <w:r>
        <w:t>may</w:t>
      </w:r>
      <w:r>
        <w:rPr>
          <w:spacing w:val="-4"/>
        </w:rPr>
        <w:t xml:space="preserve"> </w:t>
      </w:r>
      <w:r>
        <w:t>be</w:t>
      </w:r>
      <w:r>
        <w:rPr>
          <w:spacing w:val="-3"/>
        </w:rPr>
        <w:t xml:space="preserve"> </w:t>
      </w:r>
      <w:r>
        <w:t xml:space="preserve">taken </w:t>
      </w:r>
      <w:proofErr w:type="gramStart"/>
      <w:r>
        <w:t>with</w:t>
      </w:r>
      <w:r>
        <w:rPr>
          <w:spacing w:val="-4"/>
        </w:rPr>
        <w:t xml:space="preserve"> </w:t>
      </w:r>
      <w:r>
        <w:t>regard</w:t>
      </w:r>
      <w:r>
        <w:rPr>
          <w:spacing w:val="-4"/>
        </w:rPr>
        <w:t xml:space="preserve"> </w:t>
      </w:r>
      <w:r>
        <w:t>to</w:t>
      </w:r>
      <w:proofErr w:type="gramEnd"/>
      <w:r>
        <w:t xml:space="preserve"> any</w:t>
      </w:r>
      <w:r>
        <w:rPr>
          <w:spacing w:val="-4"/>
        </w:rPr>
        <w:t xml:space="preserve"> </w:t>
      </w:r>
      <w:r>
        <w:t>rule or policy</w:t>
      </w:r>
      <w:r>
        <w:rPr>
          <w:spacing w:val="-4"/>
        </w:rPr>
        <w:t xml:space="preserve"> </w:t>
      </w:r>
      <w:r>
        <w:t>violations</w:t>
      </w:r>
      <w:r>
        <w:rPr>
          <w:spacing w:val="-1"/>
        </w:rPr>
        <w:t xml:space="preserve"> </w:t>
      </w:r>
      <w:r>
        <w:t>at</w:t>
      </w:r>
      <w:r>
        <w:rPr>
          <w:spacing w:val="-4"/>
        </w:rPr>
        <w:t xml:space="preserve"> </w:t>
      </w:r>
      <w:r>
        <w:t>the College.</w:t>
      </w:r>
      <w:r>
        <w:rPr>
          <w:spacing w:val="40"/>
        </w:rPr>
        <w:t xml:space="preserve"> </w:t>
      </w:r>
      <w:r>
        <w:t xml:space="preserve">The college shall </w:t>
      </w:r>
      <w:proofErr w:type="gramStart"/>
      <w:r>
        <w:t>make</w:t>
      </w:r>
      <w:proofErr w:type="gramEnd"/>
      <w:r>
        <w:t xml:space="preserve"> disciplinary measures, as it deems appropriate, and need not start with the least restrictive option.</w:t>
      </w:r>
    </w:p>
    <w:p w14:paraId="315BDBFC" w14:textId="77777777" w:rsidR="00576701" w:rsidRDefault="008D250F">
      <w:pPr>
        <w:pStyle w:val="BodyText"/>
        <w:spacing w:before="154" w:line="235" w:lineRule="auto"/>
        <w:ind w:right="785"/>
      </w:pPr>
      <w:r>
        <w:rPr>
          <w:b/>
        </w:rPr>
        <w:t xml:space="preserve">Warning: </w:t>
      </w:r>
      <w:r>
        <w:t>An</w:t>
      </w:r>
      <w:r>
        <w:rPr>
          <w:spacing w:val="-4"/>
        </w:rPr>
        <w:t xml:space="preserve"> </w:t>
      </w:r>
      <w:r>
        <w:t>official</w:t>
      </w:r>
      <w:r>
        <w:rPr>
          <w:spacing w:val="-2"/>
        </w:rPr>
        <w:t xml:space="preserve"> </w:t>
      </w:r>
      <w:r>
        <w:t>written</w:t>
      </w:r>
      <w:r>
        <w:rPr>
          <w:spacing w:val="-4"/>
        </w:rPr>
        <w:t xml:space="preserve"> </w:t>
      </w:r>
      <w:r>
        <w:t>or</w:t>
      </w:r>
      <w:r>
        <w:rPr>
          <w:spacing w:val="-2"/>
        </w:rPr>
        <w:t xml:space="preserve"> </w:t>
      </w:r>
      <w:r>
        <w:t>verbal</w:t>
      </w:r>
      <w:r>
        <w:rPr>
          <w:spacing w:val="-2"/>
        </w:rPr>
        <w:t xml:space="preserve"> </w:t>
      </w:r>
      <w:r>
        <w:t>reprimand</w:t>
      </w:r>
      <w:r>
        <w:rPr>
          <w:spacing w:val="-4"/>
        </w:rPr>
        <w:t xml:space="preserve"> </w:t>
      </w:r>
      <w:r>
        <w:t>for</w:t>
      </w:r>
      <w:r>
        <w:rPr>
          <w:spacing w:val="-7"/>
        </w:rPr>
        <w:t xml:space="preserve"> </w:t>
      </w:r>
      <w:r>
        <w:t>misconduct or</w:t>
      </w:r>
      <w:r>
        <w:rPr>
          <w:spacing w:val="-2"/>
        </w:rPr>
        <w:t xml:space="preserve"> </w:t>
      </w:r>
      <w:r>
        <w:t>inappropriate</w:t>
      </w:r>
      <w:r>
        <w:rPr>
          <w:spacing w:val="-3"/>
        </w:rPr>
        <w:t xml:space="preserve"> </w:t>
      </w:r>
      <w:r>
        <w:t>behavior.</w:t>
      </w:r>
      <w:r>
        <w:rPr>
          <w:spacing w:val="40"/>
        </w:rPr>
        <w:t xml:space="preserve"> </w:t>
      </w:r>
      <w:r>
        <w:t>A</w:t>
      </w:r>
      <w:r>
        <w:rPr>
          <w:spacing w:val="-5"/>
        </w:rPr>
        <w:t xml:space="preserve"> </w:t>
      </w:r>
      <w:r>
        <w:t>warning</w:t>
      </w:r>
      <w:r>
        <w:rPr>
          <w:spacing w:val="-2"/>
        </w:rPr>
        <w:t xml:space="preserve"> </w:t>
      </w:r>
      <w:r>
        <w:t>indicates</w:t>
      </w:r>
      <w:r>
        <w:rPr>
          <w:spacing w:val="-1"/>
        </w:rPr>
        <w:t xml:space="preserve"> </w:t>
      </w:r>
      <w:r>
        <w:t>that</w:t>
      </w:r>
      <w:r>
        <w:rPr>
          <w:spacing w:val="-4"/>
        </w:rPr>
        <w:t xml:space="preserve"> </w:t>
      </w:r>
      <w:r>
        <w:t>further violations will result in more severe disciplinary action and fines.</w:t>
      </w:r>
    </w:p>
    <w:p w14:paraId="315BDBFD" w14:textId="77777777" w:rsidR="00576701" w:rsidRDefault="008D250F">
      <w:pPr>
        <w:pStyle w:val="BodyText"/>
        <w:spacing w:before="151" w:line="244" w:lineRule="exact"/>
      </w:pPr>
      <w:r>
        <w:rPr>
          <w:b/>
        </w:rPr>
        <w:t>Probation:</w:t>
      </w:r>
      <w:r>
        <w:rPr>
          <w:b/>
          <w:spacing w:val="-11"/>
        </w:rPr>
        <w:t xml:space="preserve"> </w:t>
      </w:r>
      <w:r>
        <w:t>Probation</w:t>
      </w:r>
      <w:r>
        <w:rPr>
          <w:spacing w:val="-8"/>
        </w:rPr>
        <w:t xml:space="preserve"> </w:t>
      </w:r>
      <w:r>
        <w:t>will</w:t>
      </w:r>
      <w:r>
        <w:rPr>
          <w:spacing w:val="-7"/>
        </w:rPr>
        <w:t xml:space="preserve"> </w:t>
      </w:r>
      <w:r>
        <w:t>result</w:t>
      </w:r>
      <w:r>
        <w:rPr>
          <w:spacing w:val="-9"/>
        </w:rPr>
        <w:t xml:space="preserve"> </w:t>
      </w:r>
      <w:r>
        <w:t>in</w:t>
      </w:r>
      <w:r>
        <w:rPr>
          <w:spacing w:val="-8"/>
        </w:rPr>
        <w:t xml:space="preserve"> </w:t>
      </w:r>
      <w:r>
        <w:t>an</w:t>
      </w:r>
      <w:r>
        <w:rPr>
          <w:spacing w:val="-5"/>
        </w:rPr>
        <w:t xml:space="preserve"> </w:t>
      </w:r>
      <w:r>
        <w:t>Accountability</w:t>
      </w:r>
      <w:r>
        <w:rPr>
          <w:spacing w:val="-8"/>
        </w:rPr>
        <w:t xml:space="preserve"> </w:t>
      </w:r>
      <w:r>
        <w:t>Agreement</w:t>
      </w:r>
      <w:r>
        <w:rPr>
          <w:spacing w:val="-4"/>
        </w:rPr>
        <w:t xml:space="preserve"> </w:t>
      </w:r>
      <w:r>
        <w:t>that</w:t>
      </w:r>
      <w:r>
        <w:rPr>
          <w:spacing w:val="-12"/>
        </w:rPr>
        <w:t xml:space="preserve"> </w:t>
      </w:r>
      <w:r>
        <w:t>may</w:t>
      </w:r>
      <w:r>
        <w:rPr>
          <w:spacing w:val="-8"/>
        </w:rPr>
        <w:t xml:space="preserve"> </w:t>
      </w:r>
      <w:r>
        <w:t>include</w:t>
      </w:r>
      <w:r>
        <w:rPr>
          <w:spacing w:val="-8"/>
        </w:rPr>
        <w:t xml:space="preserve"> </w:t>
      </w:r>
      <w:r>
        <w:t>the</w:t>
      </w:r>
      <w:r>
        <w:rPr>
          <w:spacing w:val="-7"/>
        </w:rPr>
        <w:t xml:space="preserve"> </w:t>
      </w:r>
      <w:r>
        <w:rPr>
          <w:spacing w:val="-2"/>
        </w:rPr>
        <w:t>following:</w:t>
      </w:r>
    </w:p>
    <w:p w14:paraId="315BDBFE" w14:textId="77777777" w:rsidR="00576701" w:rsidRDefault="008D250F">
      <w:pPr>
        <w:pStyle w:val="ListParagraph"/>
        <w:numPr>
          <w:ilvl w:val="1"/>
          <w:numId w:val="14"/>
        </w:numPr>
        <w:tabs>
          <w:tab w:val="left" w:pos="1439"/>
        </w:tabs>
        <w:spacing w:line="254" w:lineRule="exact"/>
        <w:ind w:hanging="268"/>
        <w:rPr>
          <w:sz w:val="20"/>
        </w:rPr>
      </w:pPr>
      <w:r>
        <w:rPr>
          <w:sz w:val="20"/>
        </w:rPr>
        <w:t>a</w:t>
      </w:r>
      <w:r>
        <w:rPr>
          <w:spacing w:val="-6"/>
          <w:sz w:val="20"/>
        </w:rPr>
        <w:t xml:space="preserve"> </w:t>
      </w:r>
      <w:r>
        <w:rPr>
          <w:sz w:val="20"/>
        </w:rPr>
        <w:t>mentoring</w:t>
      </w:r>
      <w:r>
        <w:rPr>
          <w:spacing w:val="-8"/>
          <w:sz w:val="20"/>
        </w:rPr>
        <w:t xml:space="preserve"> </w:t>
      </w:r>
      <w:r>
        <w:rPr>
          <w:sz w:val="20"/>
        </w:rPr>
        <w:t>relationship</w:t>
      </w:r>
      <w:r>
        <w:rPr>
          <w:spacing w:val="-9"/>
          <w:sz w:val="20"/>
        </w:rPr>
        <w:t xml:space="preserve"> </w:t>
      </w:r>
      <w:r>
        <w:rPr>
          <w:sz w:val="20"/>
        </w:rPr>
        <w:t>with</w:t>
      </w:r>
      <w:r>
        <w:rPr>
          <w:spacing w:val="-10"/>
          <w:sz w:val="20"/>
        </w:rPr>
        <w:t xml:space="preserve"> </w:t>
      </w:r>
      <w:r>
        <w:rPr>
          <w:sz w:val="20"/>
        </w:rPr>
        <w:t>a</w:t>
      </w:r>
      <w:r>
        <w:rPr>
          <w:spacing w:val="-9"/>
          <w:sz w:val="20"/>
        </w:rPr>
        <w:t xml:space="preserve"> </w:t>
      </w:r>
      <w:r>
        <w:rPr>
          <w:sz w:val="20"/>
        </w:rPr>
        <w:t>faculty/staff</w:t>
      </w:r>
      <w:r>
        <w:rPr>
          <w:spacing w:val="-11"/>
          <w:sz w:val="20"/>
        </w:rPr>
        <w:t xml:space="preserve"> </w:t>
      </w:r>
      <w:r>
        <w:rPr>
          <w:spacing w:val="-2"/>
          <w:sz w:val="20"/>
        </w:rPr>
        <w:t>member</w:t>
      </w:r>
    </w:p>
    <w:p w14:paraId="315BDBFF" w14:textId="77777777" w:rsidR="00576701" w:rsidRDefault="008D250F">
      <w:pPr>
        <w:pStyle w:val="ListParagraph"/>
        <w:numPr>
          <w:ilvl w:val="1"/>
          <w:numId w:val="14"/>
        </w:numPr>
        <w:tabs>
          <w:tab w:val="left" w:pos="1438"/>
        </w:tabs>
        <w:spacing w:line="254" w:lineRule="exact"/>
        <w:ind w:left="1438" w:hanging="268"/>
        <w:rPr>
          <w:sz w:val="20"/>
        </w:rPr>
      </w:pPr>
      <w:r>
        <w:rPr>
          <w:spacing w:val="-2"/>
          <w:sz w:val="20"/>
        </w:rPr>
        <w:t>community/volunteer</w:t>
      </w:r>
      <w:r>
        <w:rPr>
          <w:spacing w:val="18"/>
          <w:sz w:val="20"/>
        </w:rPr>
        <w:t xml:space="preserve"> </w:t>
      </w:r>
      <w:r>
        <w:rPr>
          <w:spacing w:val="-2"/>
          <w:sz w:val="20"/>
        </w:rPr>
        <w:t>service</w:t>
      </w:r>
    </w:p>
    <w:p w14:paraId="315BDC00" w14:textId="77777777" w:rsidR="00576701" w:rsidRDefault="008D250F">
      <w:pPr>
        <w:pStyle w:val="ListParagraph"/>
        <w:numPr>
          <w:ilvl w:val="1"/>
          <w:numId w:val="14"/>
        </w:numPr>
        <w:tabs>
          <w:tab w:val="left" w:pos="1438"/>
        </w:tabs>
        <w:spacing w:line="254" w:lineRule="exact"/>
        <w:ind w:left="1438" w:hanging="268"/>
        <w:rPr>
          <w:sz w:val="20"/>
        </w:rPr>
      </w:pPr>
      <w:r>
        <w:rPr>
          <w:spacing w:val="-2"/>
          <w:sz w:val="20"/>
        </w:rPr>
        <w:t>counseling</w:t>
      </w:r>
    </w:p>
    <w:p w14:paraId="315BDC01" w14:textId="77777777" w:rsidR="00576701" w:rsidRDefault="008D250F">
      <w:pPr>
        <w:pStyle w:val="ListParagraph"/>
        <w:numPr>
          <w:ilvl w:val="1"/>
          <w:numId w:val="14"/>
        </w:numPr>
        <w:tabs>
          <w:tab w:val="left" w:pos="1438"/>
        </w:tabs>
        <w:spacing w:line="254" w:lineRule="exact"/>
        <w:ind w:left="1438" w:hanging="268"/>
        <w:rPr>
          <w:sz w:val="20"/>
        </w:rPr>
      </w:pPr>
      <w:r>
        <w:rPr>
          <w:spacing w:val="-4"/>
          <w:sz w:val="20"/>
        </w:rPr>
        <w:t>fine</w:t>
      </w:r>
    </w:p>
    <w:p w14:paraId="315BDC02" w14:textId="77777777" w:rsidR="00576701" w:rsidRDefault="008D250F">
      <w:pPr>
        <w:pStyle w:val="ListParagraph"/>
        <w:numPr>
          <w:ilvl w:val="1"/>
          <w:numId w:val="14"/>
        </w:numPr>
        <w:tabs>
          <w:tab w:val="left" w:pos="1439"/>
        </w:tabs>
        <w:ind w:right="1300"/>
        <w:rPr>
          <w:sz w:val="20"/>
        </w:rPr>
      </w:pPr>
      <w:r>
        <w:rPr>
          <w:sz w:val="20"/>
        </w:rPr>
        <w:t>loss</w:t>
      </w:r>
      <w:r>
        <w:rPr>
          <w:spacing w:val="-2"/>
          <w:sz w:val="20"/>
        </w:rPr>
        <w:t xml:space="preserve"> </w:t>
      </w:r>
      <w:r>
        <w:rPr>
          <w:sz w:val="20"/>
        </w:rPr>
        <w:t>of</w:t>
      </w:r>
      <w:r>
        <w:rPr>
          <w:spacing w:val="-4"/>
          <w:sz w:val="20"/>
        </w:rPr>
        <w:t xml:space="preserve"> </w:t>
      </w:r>
      <w:r>
        <w:rPr>
          <w:sz w:val="20"/>
        </w:rPr>
        <w:t>extra-curricular or</w:t>
      </w:r>
      <w:r>
        <w:rPr>
          <w:spacing w:val="-3"/>
          <w:sz w:val="20"/>
        </w:rPr>
        <w:t xml:space="preserve"> </w:t>
      </w:r>
      <w:r>
        <w:rPr>
          <w:sz w:val="20"/>
        </w:rPr>
        <w:t>co-curricular</w:t>
      </w:r>
      <w:r>
        <w:rPr>
          <w:spacing w:val="-3"/>
          <w:sz w:val="20"/>
        </w:rPr>
        <w:t xml:space="preserve"> </w:t>
      </w:r>
      <w:r>
        <w:rPr>
          <w:sz w:val="20"/>
        </w:rPr>
        <w:t>privileges</w:t>
      </w:r>
      <w:r>
        <w:rPr>
          <w:spacing w:val="-7"/>
          <w:sz w:val="20"/>
        </w:rPr>
        <w:t xml:space="preserve"> </w:t>
      </w:r>
      <w:r>
        <w:rPr>
          <w:sz w:val="20"/>
        </w:rPr>
        <w:t>(Students</w:t>
      </w:r>
      <w:r>
        <w:rPr>
          <w:spacing w:val="-7"/>
          <w:sz w:val="20"/>
        </w:rPr>
        <w:t xml:space="preserve"> </w:t>
      </w:r>
      <w:r>
        <w:rPr>
          <w:sz w:val="20"/>
        </w:rPr>
        <w:t>involved</w:t>
      </w:r>
      <w:r>
        <w:rPr>
          <w:spacing w:val="-5"/>
          <w:sz w:val="20"/>
        </w:rPr>
        <w:t xml:space="preserve"> </w:t>
      </w:r>
      <w:r>
        <w:rPr>
          <w:sz w:val="20"/>
        </w:rPr>
        <w:t>in</w:t>
      </w:r>
      <w:r>
        <w:rPr>
          <w:spacing w:val="-5"/>
          <w:sz w:val="20"/>
        </w:rPr>
        <w:t xml:space="preserve"> </w:t>
      </w:r>
      <w:r>
        <w:rPr>
          <w:sz w:val="20"/>
        </w:rPr>
        <w:t>leadership</w:t>
      </w:r>
      <w:r>
        <w:rPr>
          <w:spacing w:val="-5"/>
          <w:sz w:val="20"/>
        </w:rPr>
        <w:t xml:space="preserve"> </w:t>
      </w:r>
      <w:r>
        <w:rPr>
          <w:sz w:val="20"/>
        </w:rPr>
        <w:t>activities</w:t>
      </w:r>
      <w:r>
        <w:rPr>
          <w:spacing w:val="-2"/>
          <w:sz w:val="20"/>
        </w:rPr>
        <w:t xml:space="preserve"> </w:t>
      </w:r>
      <w:r>
        <w:rPr>
          <w:sz w:val="20"/>
        </w:rPr>
        <w:t>such as</w:t>
      </w:r>
      <w:r>
        <w:rPr>
          <w:spacing w:val="-2"/>
          <w:sz w:val="20"/>
        </w:rPr>
        <w:t xml:space="preserve"> </w:t>
      </w:r>
      <w:r>
        <w:rPr>
          <w:sz w:val="20"/>
        </w:rPr>
        <w:t>SGA, CAB, athletic teams, theatre, choir, ministry teams, music teams, etc. may forfeit a certain percentage of their participation.)</w:t>
      </w:r>
    </w:p>
    <w:p w14:paraId="315BDC03" w14:textId="77777777" w:rsidR="00576701" w:rsidRDefault="008D250F">
      <w:pPr>
        <w:pStyle w:val="BodyText"/>
        <w:spacing w:before="145"/>
        <w:ind w:right="746" w:hanging="1"/>
      </w:pPr>
      <w:r>
        <w:rPr>
          <w:b/>
        </w:rPr>
        <w:t xml:space="preserve">Suspension: </w:t>
      </w:r>
      <w:r>
        <w:t>A student who is suspended from the College will have their enrollment terminated involuntarily and grades of W</w:t>
      </w:r>
      <w:r>
        <w:rPr>
          <w:spacing w:val="40"/>
        </w:rPr>
        <w:t xml:space="preserve"> </w:t>
      </w:r>
      <w:r>
        <w:t>issued in</w:t>
      </w:r>
      <w:r>
        <w:rPr>
          <w:spacing w:val="-5"/>
        </w:rPr>
        <w:t xml:space="preserve"> </w:t>
      </w:r>
      <w:r>
        <w:t>all</w:t>
      </w:r>
      <w:r>
        <w:rPr>
          <w:spacing w:val="-3"/>
        </w:rPr>
        <w:t xml:space="preserve"> </w:t>
      </w:r>
      <w:r>
        <w:t>courses</w:t>
      </w:r>
      <w:r>
        <w:rPr>
          <w:spacing w:val="-2"/>
        </w:rPr>
        <w:t xml:space="preserve"> </w:t>
      </w:r>
      <w:r>
        <w:t>for that</w:t>
      </w:r>
      <w:r>
        <w:rPr>
          <w:spacing w:val="-5"/>
        </w:rPr>
        <w:t xml:space="preserve"> </w:t>
      </w:r>
      <w:r>
        <w:t>term.</w:t>
      </w:r>
      <w:r>
        <w:rPr>
          <w:spacing w:val="40"/>
        </w:rPr>
        <w:t xml:space="preserve"> </w:t>
      </w:r>
      <w:r>
        <w:t>He/she will be</w:t>
      </w:r>
      <w:r>
        <w:rPr>
          <w:spacing w:val="-4"/>
        </w:rPr>
        <w:t xml:space="preserve"> </w:t>
      </w:r>
      <w:r>
        <w:t>required</w:t>
      </w:r>
      <w:r>
        <w:rPr>
          <w:spacing w:val="-5"/>
        </w:rPr>
        <w:t xml:space="preserve"> </w:t>
      </w:r>
      <w:r>
        <w:t>to leave</w:t>
      </w:r>
      <w:r>
        <w:rPr>
          <w:spacing w:val="-4"/>
        </w:rPr>
        <w:t xml:space="preserve"> </w:t>
      </w:r>
      <w:r>
        <w:t>campus</w:t>
      </w:r>
      <w:r>
        <w:rPr>
          <w:spacing w:val="-2"/>
        </w:rPr>
        <w:t xml:space="preserve"> </w:t>
      </w:r>
      <w:r>
        <w:t>within</w:t>
      </w:r>
      <w:r>
        <w:rPr>
          <w:spacing w:val="-5"/>
        </w:rPr>
        <w:t xml:space="preserve"> </w:t>
      </w:r>
      <w:r>
        <w:t>24</w:t>
      </w:r>
      <w:r>
        <w:rPr>
          <w:spacing w:val="-1"/>
        </w:rPr>
        <w:t xml:space="preserve"> </w:t>
      </w:r>
      <w:r>
        <w:t>hours</w:t>
      </w:r>
      <w:r>
        <w:rPr>
          <w:spacing w:val="-2"/>
        </w:rPr>
        <w:t xml:space="preserve"> </w:t>
      </w:r>
      <w:r>
        <w:t>after the suspension</w:t>
      </w:r>
      <w:r>
        <w:rPr>
          <w:spacing w:val="-5"/>
        </w:rPr>
        <w:t xml:space="preserve"> </w:t>
      </w:r>
      <w:r>
        <w:t>is</w:t>
      </w:r>
      <w:r>
        <w:rPr>
          <w:spacing w:val="-7"/>
        </w:rPr>
        <w:t xml:space="preserve"> </w:t>
      </w:r>
      <w:r>
        <w:t>communicated</w:t>
      </w:r>
      <w:r>
        <w:rPr>
          <w:spacing w:val="-5"/>
        </w:rPr>
        <w:t xml:space="preserve"> </w:t>
      </w:r>
      <w:r>
        <w:t>to the student. If the student is</w:t>
      </w:r>
      <w:r>
        <w:rPr>
          <w:spacing w:val="-1"/>
        </w:rPr>
        <w:t xml:space="preserve"> </w:t>
      </w:r>
      <w:r>
        <w:t>suspended before the last day to withdraw from the current semester, the student will be eligible to reapply for the next semester within the same academic year. If a student is suspended after the</w:t>
      </w:r>
      <w:r>
        <w:rPr>
          <w:spacing w:val="-2"/>
        </w:rPr>
        <w:t xml:space="preserve"> </w:t>
      </w:r>
      <w:r>
        <w:t>last day to withdraw for the semester, the student must wait an entire semester</w:t>
      </w:r>
      <w:r>
        <w:rPr>
          <w:spacing w:val="10"/>
        </w:rPr>
        <w:t xml:space="preserve"> </w:t>
      </w:r>
      <w:r>
        <w:t>before he/she may reapply. The College reserves the right to require the</w:t>
      </w:r>
      <w:r>
        <w:rPr>
          <w:spacing w:val="40"/>
        </w:rPr>
        <w:t xml:space="preserve"> </w:t>
      </w:r>
      <w:r>
        <w:t>student to leave campus immediately if it is deemed necessary.</w:t>
      </w:r>
      <w:r>
        <w:rPr>
          <w:spacing w:val="40"/>
        </w:rPr>
        <w:t xml:space="preserve"> </w:t>
      </w:r>
      <w:proofErr w:type="gramStart"/>
      <w:r>
        <w:t>A possibility</w:t>
      </w:r>
      <w:proofErr w:type="gramEnd"/>
      <w:r>
        <w:t xml:space="preserve"> of re-admission exists at a future date.</w:t>
      </w:r>
    </w:p>
    <w:p w14:paraId="315BDC04" w14:textId="77777777" w:rsidR="00576701" w:rsidRDefault="00576701">
      <w:pPr>
        <w:pStyle w:val="BodyText"/>
        <w:spacing w:before="12"/>
        <w:ind w:left="0"/>
        <w:rPr>
          <w:sz w:val="19"/>
        </w:rPr>
      </w:pPr>
    </w:p>
    <w:p w14:paraId="315BDC05" w14:textId="77777777" w:rsidR="00576701" w:rsidRDefault="008D250F">
      <w:pPr>
        <w:pStyle w:val="BodyText"/>
        <w:ind w:right="735"/>
      </w:pPr>
      <w:r>
        <w:t xml:space="preserve">All or a portion of </w:t>
      </w:r>
      <w:proofErr w:type="gramStart"/>
      <w:r>
        <w:t>funds</w:t>
      </w:r>
      <w:proofErr w:type="gramEnd"/>
      <w:r>
        <w:t xml:space="preserve"> paid toward tuition and room and board may be forfeited. If a student is suspended during the semester, charges will be prorated if he/she has been enrolled for less</w:t>
      </w:r>
      <w:r>
        <w:rPr>
          <w:spacing w:val="-1"/>
        </w:rPr>
        <w:t xml:space="preserve"> </w:t>
      </w:r>
      <w:r>
        <w:t>than or equal to 60% of the term.</w:t>
      </w:r>
      <w:r>
        <w:rPr>
          <w:spacing w:val="40"/>
        </w:rPr>
        <w:t xml:space="preserve"> </w:t>
      </w:r>
      <w:r>
        <w:t>If a student has been enrolled for more than 60% of the term, he/she is not eligible for a reduction in tuition, fees, room, or board charges.</w:t>
      </w:r>
      <w:r>
        <w:rPr>
          <w:spacing w:val="40"/>
        </w:rPr>
        <w:t xml:space="preserve"> </w:t>
      </w:r>
      <w:r>
        <w:t>A refund is calculated by dividing the number of days enrolled by the number of calendar days in the semester (including weekends and holidays but excluding</w:t>
      </w:r>
      <w:r>
        <w:rPr>
          <w:spacing w:val="-2"/>
        </w:rPr>
        <w:t xml:space="preserve"> </w:t>
      </w:r>
      <w:r>
        <w:t>spring</w:t>
      </w:r>
      <w:r>
        <w:rPr>
          <w:spacing w:val="-2"/>
        </w:rPr>
        <w:t xml:space="preserve"> </w:t>
      </w:r>
      <w:r>
        <w:t>break).</w:t>
      </w:r>
      <w:r>
        <w:rPr>
          <w:spacing w:val="40"/>
        </w:rPr>
        <w:t xml:space="preserve"> </w:t>
      </w:r>
      <w:r>
        <w:t>See</w:t>
      </w:r>
      <w:r>
        <w:rPr>
          <w:spacing w:val="-3"/>
        </w:rPr>
        <w:t xml:space="preserve"> </w:t>
      </w:r>
      <w:r>
        <w:t>page</w:t>
      </w:r>
      <w:r>
        <w:rPr>
          <w:spacing w:val="-3"/>
        </w:rPr>
        <w:t xml:space="preserve"> </w:t>
      </w:r>
      <w:r>
        <w:t>28 of the academic</w:t>
      </w:r>
      <w:r>
        <w:rPr>
          <w:spacing w:val="-2"/>
        </w:rPr>
        <w:t xml:space="preserve"> </w:t>
      </w:r>
      <w:r>
        <w:t>catalog for</w:t>
      </w:r>
      <w:r>
        <w:rPr>
          <w:spacing w:val="-2"/>
        </w:rPr>
        <w:t xml:space="preserve"> </w:t>
      </w:r>
      <w:r>
        <w:t>information</w:t>
      </w:r>
      <w:r>
        <w:rPr>
          <w:spacing w:val="-4"/>
        </w:rPr>
        <w:t xml:space="preserve"> </w:t>
      </w:r>
      <w:r>
        <w:t>on</w:t>
      </w:r>
      <w:r>
        <w:rPr>
          <w:spacing w:val="-4"/>
        </w:rPr>
        <w:t xml:space="preserve"> </w:t>
      </w:r>
      <w:r>
        <w:t>how</w:t>
      </w:r>
      <w:r>
        <w:rPr>
          <w:spacing w:val="-4"/>
        </w:rPr>
        <w:t xml:space="preserve"> </w:t>
      </w:r>
      <w:r>
        <w:t>withdrawal</w:t>
      </w:r>
      <w:r>
        <w:rPr>
          <w:spacing w:val="-2"/>
        </w:rPr>
        <w:t xml:space="preserve"> </w:t>
      </w:r>
      <w:r>
        <w:t>affects</w:t>
      </w:r>
      <w:r>
        <w:rPr>
          <w:spacing w:val="-6"/>
        </w:rPr>
        <w:t xml:space="preserve"> </w:t>
      </w:r>
      <w:r>
        <w:t>financial</w:t>
      </w:r>
      <w:r>
        <w:rPr>
          <w:spacing w:val="-2"/>
        </w:rPr>
        <w:t xml:space="preserve"> </w:t>
      </w:r>
      <w:r>
        <w:t>aid.</w:t>
      </w:r>
      <w:r>
        <w:rPr>
          <w:spacing w:val="80"/>
        </w:rPr>
        <w:t xml:space="preserve"> </w:t>
      </w:r>
      <w:r>
        <w:t>If a student</w:t>
      </w:r>
      <w:r>
        <w:rPr>
          <w:spacing w:val="-4"/>
        </w:rPr>
        <w:t xml:space="preserve"> </w:t>
      </w:r>
      <w:r>
        <w:t>is a recipient</w:t>
      </w:r>
      <w:r>
        <w:rPr>
          <w:spacing w:val="-1"/>
        </w:rPr>
        <w:t xml:space="preserve"> </w:t>
      </w:r>
      <w:r>
        <w:t>of Federal Title IV financial aid, refunds to</w:t>
      </w:r>
      <w:r>
        <w:rPr>
          <w:spacing w:val="-1"/>
        </w:rPr>
        <w:t xml:space="preserve"> </w:t>
      </w:r>
      <w:r>
        <w:t>those programs</w:t>
      </w:r>
      <w:r>
        <w:rPr>
          <w:spacing w:val="-3"/>
        </w:rPr>
        <w:t xml:space="preserve"> </w:t>
      </w:r>
      <w:r>
        <w:t>are required</w:t>
      </w:r>
      <w:r>
        <w:rPr>
          <w:spacing w:val="-1"/>
        </w:rPr>
        <w:t xml:space="preserve"> </w:t>
      </w:r>
      <w:r>
        <w:t>by</w:t>
      </w:r>
      <w:r>
        <w:rPr>
          <w:spacing w:val="-1"/>
        </w:rPr>
        <w:t xml:space="preserve"> </w:t>
      </w:r>
      <w:r>
        <w:t>federal law to</w:t>
      </w:r>
      <w:r>
        <w:rPr>
          <w:spacing w:val="-1"/>
        </w:rPr>
        <w:t xml:space="preserve"> </w:t>
      </w:r>
      <w:r>
        <w:t xml:space="preserve">be the </w:t>
      </w:r>
      <w:proofErr w:type="gramStart"/>
      <w:r>
        <w:t>first</w:t>
      </w:r>
      <w:r>
        <w:rPr>
          <w:spacing w:val="-1"/>
        </w:rPr>
        <w:t xml:space="preserve"> </w:t>
      </w:r>
      <w:r>
        <w:t>priority</w:t>
      </w:r>
      <w:proofErr w:type="gramEnd"/>
      <w:r>
        <w:t xml:space="preserve"> and</w:t>
      </w:r>
      <w:r>
        <w:rPr>
          <w:spacing w:val="-1"/>
        </w:rPr>
        <w:t xml:space="preserve"> </w:t>
      </w:r>
      <w:r>
        <w:t>must be returned</w:t>
      </w:r>
      <w:r>
        <w:rPr>
          <w:spacing w:val="-3"/>
        </w:rPr>
        <w:t xml:space="preserve"> </w:t>
      </w:r>
      <w:r>
        <w:t>in</w:t>
      </w:r>
      <w:r>
        <w:rPr>
          <w:spacing w:val="-3"/>
        </w:rPr>
        <w:t xml:space="preserve"> </w:t>
      </w:r>
      <w:r>
        <w:t>the</w:t>
      </w:r>
      <w:r>
        <w:rPr>
          <w:spacing w:val="-2"/>
        </w:rPr>
        <w:t xml:space="preserve"> </w:t>
      </w:r>
      <w:r>
        <w:t>following</w:t>
      </w:r>
      <w:r>
        <w:rPr>
          <w:spacing w:val="-1"/>
        </w:rPr>
        <w:t xml:space="preserve"> </w:t>
      </w:r>
      <w:r>
        <w:t>order:</w:t>
      </w:r>
      <w:r>
        <w:rPr>
          <w:spacing w:val="40"/>
        </w:rPr>
        <w:t xml:space="preserve"> </w:t>
      </w:r>
      <w:r>
        <w:t>Unsubsidized Federal</w:t>
      </w:r>
      <w:r>
        <w:rPr>
          <w:spacing w:val="-1"/>
        </w:rPr>
        <w:t xml:space="preserve"> </w:t>
      </w:r>
      <w:r>
        <w:t>Stafford</w:t>
      </w:r>
      <w:r>
        <w:rPr>
          <w:spacing w:val="-3"/>
        </w:rPr>
        <w:t xml:space="preserve"> </w:t>
      </w:r>
      <w:r>
        <w:t>Loan, Subsidized Federal Stafford</w:t>
      </w:r>
      <w:r>
        <w:rPr>
          <w:spacing w:val="-3"/>
        </w:rPr>
        <w:t xml:space="preserve"> </w:t>
      </w:r>
      <w:r>
        <w:t>Loan, Federal</w:t>
      </w:r>
      <w:r>
        <w:rPr>
          <w:spacing w:val="-6"/>
        </w:rPr>
        <w:t xml:space="preserve"> </w:t>
      </w:r>
      <w:r>
        <w:t>Perkins</w:t>
      </w:r>
      <w:r>
        <w:rPr>
          <w:spacing w:val="-5"/>
        </w:rPr>
        <w:t xml:space="preserve"> </w:t>
      </w:r>
      <w:r>
        <w:t>Loan, Federal PLUS Loan, Federal Pell Grant, and Federal SEOG.</w:t>
      </w:r>
    </w:p>
    <w:p w14:paraId="315BDC06" w14:textId="77777777" w:rsidR="00576701" w:rsidRDefault="008D250F">
      <w:pPr>
        <w:pStyle w:val="BodyText"/>
        <w:spacing w:before="150"/>
        <w:ind w:left="719" w:right="785"/>
      </w:pPr>
      <w:r>
        <w:t>A student is not eligible for a refund until all Federal Title</w:t>
      </w:r>
      <w:r>
        <w:rPr>
          <w:spacing w:val="-1"/>
        </w:rPr>
        <w:t xml:space="preserve"> </w:t>
      </w:r>
      <w:r>
        <w:t>IV</w:t>
      </w:r>
      <w:r>
        <w:rPr>
          <w:spacing w:val="-1"/>
        </w:rPr>
        <w:t xml:space="preserve"> </w:t>
      </w:r>
      <w:r>
        <w:t>programs and other scholarships are reimbursed as required and all outstanding balances with the College have been cleared.</w:t>
      </w:r>
      <w:r>
        <w:rPr>
          <w:spacing w:val="40"/>
        </w:rPr>
        <w:t xml:space="preserve"> </w:t>
      </w:r>
      <w:r>
        <w:t>Federal law requires all student borrowers to participate in an exit interview</w:t>
      </w:r>
      <w:r>
        <w:rPr>
          <w:spacing w:val="-4"/>
        </w:rPr>
        <w:t xml:space="preserve"> </w:t>
      </w:r>
      <w:r>
        <w:t>through</w:t>
      </w:r>
      <w:r>
        <w:rPr>
          <w:spacing w:val="-4"/>
        </w:rPr>
        <w:t xml:space="preserve"> </w:t>
      </w:r>
      <w:r>
        <w:t>the</w:t>
      </w:r>
      <w:r>
        <w:rPr>
          <w:spacing w:val="-3"/>
        </w:rPr>
        <w:t xml:space="preserve"> </w:t>
      </w:r>
      <w:r>
        <w:t>Financial Aid</w:t>
      </w:r>
      <w:r>
        <w:rPr>
          <w:spacing w:val="-4"/>
        </w:rPr>
        <w:t xml:space="preserve"> </w:t>
      </w:r>
      <w:r>
        <w:t>Office.</w:t>
      </w:r>
      <w:r>
        <w:rPr>
          <w:spacing w:val="40"/>
        </w:rPr>
        <w:t xml:space="preserve"> </w:t>
      </w:r>
      <w:r>
        <w:t>Tuition,</w:t>
      </w:r>
      <w:r>
        <w:rPr>
          <w:spacing w:val="-1"/>
        </w:rPr>
        <w:t xml:space="preserve"> </w:t>
      </w:r>
      <w:r>
        <w:t>room,</w:t>
      </w:r>
      <w:r>
        <w:rPr>
          <w:spacing w:val="-1"/>
        </w:rPr>
        <w:t xml:space="preserve"> </w:t>
      </w:r>
      <w:r>
        <w:t>and board are</w:t>
      </w:r>
      <w:r>
        <w:rPr>
          <w:spacing w:val="-3"/>
        </w:rPr>
        <w:t xml:space="preserve"> </w:t>
      </w:r>
      <w:r>
        <w:t>the</w:t>
      </w:r>
      <w:r>
        <w:rPr>
          <w:spacing w:val="-3"/>
        </w:rPr>
        <w:t xml:space="preserve"> </w:t>
      </w:r>
      <w:r>
        <w:t>only</w:t>
      </w:r>
      <w:r>
        <w:rPr>
          <w:spacing w:val="-4"/>
        </w:rPr>
        <w:t xml:space="preserve"> </w:t>
      </w:r>
      <w:r>
        <w:t>charges</w:t>
      </w:r>
      <w:r>
        <w:rPr>
          <w:spacing w:val="-1"/>
        </w:rPr>
        <w:t xml:space="preserve"> </w:t>
      </w:r>
      <w:r>
        <w:t>available</w:t>
      </w:r>
      <w:r>
        <w:rPr>
          <w:spacing w:val="-3"/>
        </w:rPr>
        <w:t xml:space="preserve"> </w:t>
      </w:r>
      <w:r>
        <w:t>for</w:t>
      </w:r>
      <w:r>
        <w:rPr>
          <w:spacing w:val="-2"/>
        </w:rPr>
        <w:t xml:space="preserve"> </w:t>
      </w:r>
      <w:r>
        <w:t>refunds.</w:t>
      </w:r>
      <w:r>
        <w:rPr>
          <w:spacing w:val="40"/>
        </w:rPr>
        <w:t xml:space="preserve"> </w:t>
      </w:r>
      <w:r>
        <w:t>A student who</w:t>
      </w:r>
      <w:r>
        <w:rPr>
          <w:spacing w:val="-4"/>
        </w:rPr>
        <w:t xml:space="preserve"> </w:t>
      </w:r>
      <w:r>
        <w:t xml:space="preserve">has been suspended should contact the Business Office for details on how it will impact students’ </w:t>
      </w:r>
      <w:proofErr w:type="gramStart"/>
      <w:r>
        <w:t>account</w:t>
      </w:r>
      <w:proofErr w:type="gramEnd"/>
      <w:r>
        <w:t>.</w:t>
      </w:r>
    </w:p>
    <w:p w14:paraId="315BDC07" w14:textId="77777777" w:rsidR="00576701" w:rsidRDefault="008D250F">
      <w:pPr>
        <w:pStyle w:val="BodyText"/>
        <w:spacing w:before="146"/>
        <w:ind w:right="735"/>
      </w:pPr>
      <w:r>
        <w:t>The</w:t>
      </w:r>
      <w:r>
        <w:rPr>
          <w:spacing w:val="-3"/>
        </w:rPr>
        <w:t xml:space="preserve"> </w:t>
      </w:r>
      <w:r>
        <w:t>student</w:t>
      </w:r>
      <w:r>
        <w:rPr>
          <w:spacing w:val="-4"/>
        </w:rPr>
        <w:t xml:space="preserve"> </w:t>
      </w:r>
      <w:r>
        <w:t>is</w:t>
      </w:r>
      <w:r>
        <w:rPr>
          <w:spacing w:val="-1"/>
        </w:rPr>
        <w:t xml:space="preserve"> </w:t>
      </w:r>
      <w:r>
        <w:t>not permitted to</w:t>
      </w:r>
      <w:r>
        <w:rPr>
          <w:spacing w:val="-4"/>
        </w:rPr>
        <w:t xml:space="preserve"> </w:t>
      </w:r>
      <w:r>
        <w:t>attend any</w:t>
      </w:r>
      <w:r>
        <w:rPr>
          <w:spacing w:val="-4"/>
        </w:rPr>
        <w:t xml:space="preserve"> </w:t>
      </w:r>
      <w:r>
        <w:t>Sterling</w:t>
      </w:r>
      <w:r>
        <w:rPr>
          <w:spacing w:val="-2"/>
        </w:rPr>
        <w:t xml:space="preserve"> </w:t>
      </w:r>
      <w:r>
        <w:t>College</w:t>
      </w:r>
      <w:r>
        <w:rPr>
          <w:spacing w:val="-3"/>
        </w:rPr>
        <w:t xml:space="preserve"> </w:t>
      </w:r>
      <w:r>
        <w:t>sponsored activity</w:t>
      </w:r>
      <w:r>
        <w:rPr>
          <w:spacing w:val="-4"/>
        </w:rPr>
        <w:t xml:space="preserve"> </w:t>
      </w:r>
      <w:r>
        <w:t>or</w:t>
      </w:r>
      <w:r>
        <w:rPr>
          <w:spacing w:val="-2"/>
        </w:rPr>
        <w:t xml:space="preserve"> </w:t>
      </w:r>
      <w:r>
        <w:t>be</w:t>
      </w:r>
      <w:r>
        <w:rPr>
          <w:spacing w:val="-3"/>
        </w:rPr>
        <w:t xml:space="preserve"> </w:t>
      </w:r>
      <w:r>
        <w:t>on</w:t>
      </w:r>
      <w:r>
        <w:rPr>
          <w:spacing w:val="-4"/>
        </w:rPr>
        <w:t xml:space="preserve"> </w:t>
      </w:r>
      <w:r>
        <w:t>the</w:t>
      </w:r>
      <w:r>
        <w:rPr>
          <w:spacing w:val="-3"/>
        </w:rPr>
        <w:t xml:space="preserve"> </w:t>
      </w:r>
      <w:r>
        <w:t>SC</w:t>
      </w:r>
      <w:r>
        <w:rPr>
          <w:spacing w:val="-1"/>
        </w:rPr>
        <w:t xml:space="preserve"> </w:t>
      </w:r>
      <w:r>
        <w:t>campus.</w:t>
      </w:r>
      <w:r>
        <w:rPr>
          <w:spacing w:val="40"/>
        </w:rPr>
        <w:t xml:space="preserve"> </w:t>
      </w:r>
      <w:r>
        <w:t>Parents</w:t>
      </w:r>
      <w:r>
        <w:rPr>
          <w:spacing w:val="-6"/>
        </w:rPr>
        <w:t xml:space="preserve"> </w:t>
      </w:r>
      <w:r>
        <w:t>may</w:t>
      </w:r>
      <w:r>
        <w:rPr>
          <w:spacing w:val="-4"/>
        </w:rPr>
        <w:t xml:space="preserve"> </w:t>
      </w:r>
      <w:r>
        <w:t>be</w:t>
      </w:r>
      <w:r>
        <w:rPr>
          <w:spacing w:val="-8"/>
        </w:rPr>
        <w:t xml:space="preserve"> </w:t>
      </w:r>
      <w:r>
        <w:t>notified after a suspension decision has been made, as allowed by FERPA.</w:t>
      </w:r>
      <w:r>
        <w:rPr>
          <w:spacing w:val="40"/>
        </w:rPr>
        <w:t xml:space="preserve"> </w:t>
      </w:r>
      <w:r>
        <w:t xml:space="preserve">If possible, the call will take place with the </w:t>
      </w:r>
      <w:proofErr w:type="gramStart"/>
      <w:r>
        <w:t>student</w:t>
      </w:r>
      <w:proofErr w:type="gramEnd"/>
      <w:r>
        <w:t xml:space="preserve"> and staff together.</w:t>
      </w:r>
    </w:p>
    <w:p w14:paraId="315BDC08" w14:textId="77777777" w:rsidR="00576701" w:rsidRDefault="008D250F">
      <w:pPr>
        <w:pStyle w:val="BodyText"/>
        <w:spacing w:before="146"/>
        <w:ind w:left="719" w:right="735"/>
      </w:pPr>
      <w:r>
        <w:rPr>
          <w:b/>
        </w:rPr>
        <w:t>Dismissal</w:t>
      </w:r>
      <w:r>
        <w:t>:</w:t>
      </w:r>
      <w:r>
        <w:rPr>
          <w:spacing w:val="-1"/>
        </w:rPr>
        <w:t xml:space="preserve"> </w:t>
      </w:r>
      <w:r>
        <w:t>A</w:t>
      </w:r>
      <w:r>
        <w:rPr>
          <w:spacing w:val="-5"/>
        </w:rPr>
        <w:t xml:space="preserve"> </w:t>
      </w:r>
      <w:r>
        <w:t>student</w:t>
      </w:r>
      <w:r>
        <w:rPr>
          <w:spacing w:val="-4"/>
        </w:rPr>
        <w:t xml:space="preserve"> </w:t>
      </w:r>
      <w:r>
        <w:t>who</w:t>
      </w:r>
      <w:r>
        <w:rPr>
          <w:spacing w:val="-4"/>
        </w:rPr>
        <w:t xml:space="preserve"> </w:t>
      </w:r>
      <w:r>
        <w:t>is</w:t>
      </w:r>
      <w:r>
        <w:rPr>
          <w:spacing w:val="-2"/>
        </w:rPr>
        <w:t xml:space="preserve"> </w:t>
      </w:r>
      <w:r>
        <w:t>dismissed from the College</w:t>
      </w:r>
      <w:r>
        <w:rPr>
          <w:spacing w:val="-3"/>
        </w:rPr>
        <w:t xml:space="preserve"> </w:t>
      </w:r>
      <w:r>
        <w:t>will</w:t>
      </w:r>
      <w:r>
        <w:rPr>
          <w:spacing w:val="-7"/>
        </w:rPr>
        <w:t xml:space="preserve"> </w:t>
      </w:r>
      <w:r>
        <w:t>have their enrollment</w:t>
      </w:r>
      <w:r>
        <w:rPr>
          <w:spacing w:val="-4"/>
        </w:rPr>
        <w:t xml:space="preserve"> </w:t>
      </w:r>
      <w:r>
        <w:t>terminated</w:t>
      </w:r>
      <w:r>
        <w:rPr>
          <w:spacing w:val="-4"/>
        </w:rPr>
        <w:t xml:space="preserve"> </w:t>
      </w:r>
      <w:r>
        <w:t>involuntarily and</w:t>
      </w:r>
      <w:r>
        <w:rPr>
          <w:spacing w:val="-4"/>
        </w:rPr>
        <w:t xml:space="preserve"> </w:t>
      </w:r>
      <w:r>
        <w:t>grades</w:t>
      </w:r>
      <w:r>
        <w:rPr>
          <w:spacing w:val="-6"/>
        </w:rPr>
        <w:t xml:space="preserve"> </w:t>
      </w:r>
      <w:r>
        <w:t>of W</w:t>
      </w:r>
      <w:r>
        <w:rPr>
          <w:spacing w:val="-5"/>
        </w:rPr>
        <w:t xml:space="preserve"> </w:t>
      </w:r>
      <w:r>
        <w:t>issued</w:t>
      </w:r>
      <w:r>
        <w:rPr>
          <w:spacing w:val="-4"/>
        </w:rPr>
        <w:t xml:space="preserve"> </w:t>
      </w:r>
      <w:r>
        <w:t>in all courses for that term.</w:t>
      </w:r>
      <w:r>
        <w:rPr>
          <w:spacing w:val="40"/>
        </w:rPr>
        <w:t xml:space="preserve"> </w:t>
      </w:r>
      <w:r>
        <w:t>He/she will be required to leave campus within 24 hours</w:t>
      </w:r>
      <w:r>
        <w:rPr>
          <w:spacing w:val="-1"/>
        </w:rPr>
        <w:t xml:space="preserve"> </w:t>
      </w:r>
      <w:r>
        <w:t>after the dismissal is communicated</w:t>
      </w:r>
      <w:r>
        <w:rPr>
          <w:spacing w:val="-4"/>
        </w:rPr>
        <w:t xml:space="preserve"> </w:t>
      </w:r>
      <w:r>
        <w:t>to the</w:t>
      </w:r>
    </w:p>
    <w:p w14:paraId="315BDC09" w14:textId="77777777" w:rsidR="00576701" w:rsidRDefault="00576701">
      <w:pPr>
        <w:sectPr w:rsidR="00576701" w:rsidSect="00C8575C">
          <w:pgSz w:w="12240" w:h="15840"/>
          <w:pgMar w:top="960" w:right="0" w:bottom="1180" w:left="0" w:header="0" w:footer="975" w:gutter="0"/>
          <w:cols w:space="720"/>
        </w:sectPr>
      </w:pPr>
    </w:p>
    <w:p w14:paraId="315BDC0A" w14:textId="77777777" w:rsidR="00576701" w:rsidRDefault="008D250F">
      <w:pPr>
        <w:pStyle w:val="BodyText"/>
        <w:spacing w:before="49"/>
        <w:ind w:right="785"/>
      </w:pPr>
      <w:r>
        <w:t>student.</w:t>
      </w:r>
      <w:r>
        <w:rPr>
          <w:spacing w:val="40"/>
        </w:rPr>
        <w:t xml:space="preserve"> </w:t>
      </w:r>
      <w:r>
        <w:t>The</w:t>
      </w:r>
      <w:r>
        <w:rPr>
          <w:spacing w:val="-3"/>
        </w:rPr>
        <w:t xml:space="preserve"> </w:t>
      </w:r>
      <w:r>
        <w:t>College</w:t>
      </w:r>
      <w:r>
        <w:rPr>
          <w:spacing w:val="-3"/>
        </w:rPr>
        <w:t xml:space="preserve"> </w:t>
      </w:r>
      <w:r>
        <w:t>reserves</w:t>
      </w:r>
      <w:r>
        <w:rPr>
          <w:spacing w:val="-1"/>
        </w:rPr>
        <w:t xml:space="preserve"> </w:t>
      </w:r>
      <w:r>
        <w:t>the</w:t>
      </w:r>
      <w:r>
        <w:rPr>
          <w:spacing w:val="-3"/>
        </w:rPr>
        <w:t xml:space="preserve"> </w:t>
      </w:r>
      <w:r>
        <w:t>right</w:t>
      </w:r>
      <w:r>
        <w:rPr>
          <w:spacing w:val="-4"/>
        </w:rPr>
        <w:t xml:space="preserve"> </w:t>
      </w:r>
      <w:r>
        <w:t>to</w:t>
      </w:r>
      <w:r>
        <w:rPr>
          <w:spacing w:val="-4"/>
        </w:rPr>
        <w:t xml:space="preserve"> </w:t>
      </w:r>
      <w:r>
        <w:t>require the student to</w:t>
      </w:r>
      <w:r>
        <w:rPr>
          <w:spacing w:val="-4"/>
        </w:rPr>
        <w:t xml:space="preserve"> </w:t>
      </w:r>
      <w:r>
        <w:t>leave</w:t>
      </w:r>
      <w:r>
        <w:rPr>
          <w:spacing w:val="-3"/>
        </w:rPr>
        <w:t xml:space="preserve"> </w:t>
      </w:r>
      <w:r>
        <w:t>campus</w:t>
      </w:r>
      <w:r>
        <w:rPr>
          <w:spacing w:val="-1"/>
        </w:rPr>
        <w:t xml:space="preserve"> </w:t>
      </w:r>
      <w:r>
        <w:t>immediately</w:t>
      </w:r>
      <w:r>
        <w:rPr>
          <w:spacing w:val="-8"/>
        </w:rPr>
        <w:t xml:space="preserve"> </w:t>
      </w:r>
      <w:r>
        <w:t>if</w:t>
      </w:r>
      <w:r>
        <w:rPr>
          <w:spacing w:val="-3"/>
        </w:rPr>
        <w:t xml:space="preserve"> </w:t>
      </w:r>
      <w:r>
        <w:t>it</w:t>
      </w:r>
      <w:r>
        <w:rPr>
          <w:spacing w:val="-4"/>
        </w:rPr>
        <w:t xml:space="preserve"> </w:t>
      </w:r>
      <w:r>
        <w:t>is</w:t>
      </w:r>
      <w:r>
        <w:rPr>
          <w:spacing w:val="-1"/>
        </w:rPr>
        <w:t xml:space="preserve"> </w:t>
      </w:r>
      <w:r>
        <w:t>deemed</w:t>
      </w:r>
      <w:r>
        <w:rPr>
          <w:spacing w:val="-4"/>
        </w:rPr>
        <w:t xml:space="preserve"> </w:t>
      </w:r>
      <w:r>
        <w:t>necessary.</w:t>
      </w:r>
      <w:r>
        <w:rPr>
          <w:spacing w:val="40"/>
        </w:rPr>
        <w:t xml:space="preserve"> </w:t>
      </w:r>
      <w:r>
        <w:t xml:space="preserve">The student will not be </w:t>
      </w:r>
      <w:proofErr w:type="gramStart"/>
      <w:r>
        <w:t>readmitted</w:t>
      </w:r>
      <w:proofErr w:type="gramEnd"/>
      <w:r>
        <w:t xml:space="preserve"> to Sterling College.</w:t>
      </w:r>
    </w:p>
    <w:p w14:paraId="315BDC0B" w14:textId="77777777" w:rsidR="00576701" w:rsidRDefault="008D250F">
      <w:pPr>
        <w:pStyle w:val="BodyText"/>
        <w:spacing w:before="146"/>
      </w:pPr>
      <w:r>
        <w:t>All</w:t>
      </w:r>
      <w:r>
        <w:rPr>
          <w:spacing w:val="-2"/>
        </w:rPr>
        <w:t xml:space="preserve"> </w:t>
      </w:r>
      <w:r>
        <w:t>or a</w:t>
      </w:r>
      <w:r>
        <w:rPr>
          <w:spacing w:val="-7"/>
        </w:rPr>
        <w:t xml:space="preserve"> </w:t>
      </w:r>
      <w:r>
        <w:t>portion</w:t>
      </w:r>
      <w:r>
        <w:rPr>
          <w:spacing w:val="-7"/>
        </w:rPr>
        <w:t xml:space="preserve"> </w:t>
      </w:r>
      <w:r>
        <w:t>of</w:t>
      </w:r>
      <w:r>
        <w:rPr>
          <w:spacing w:val="-7"/>
        </w:rPr>
        <w:t xml:space="preserve"> </w:t>
      </w:r>
      <w:r>
        <w:t>funds</w:t>
      </w:r>
      <w:r>
        <w:rPr>
          <w:spacing w:val="-9"/>
        </w:rPr>
        <w:t xml:space="preserve"> </w:t>
      </w:r>
      <w:r>
        <w:t>paid</w:t>
      </w:r>
      <w:r>
        <w:rPr>
          <w:spacing w:val="-7"/>
        </w:rPr>
        <w:t xml:space="preserve"> </w:t>
      </w:r>
      <w:r>
        <w:t>toward</w:t>
      </w:r>
      <w:r>
        <w:rPr>
          <w:spacing w:val="-7"/>
        </w:rPr>
        <w:t xml:space="preserve"> </w:t>
      </w:r>
      <w:r>
        <w:t>tuition</w:t>
      </w:r>
      <w:r>
        <w:rPr>
          <w:spacing w:val="-2"/>
        </w:rPr>
        <w:t xml:space="preserve"> </w:t>
      </w:r>
      <w:r>
        <w:t>and</w:t>
      </w:r>
      <w:r>
        <w:rPr>
          <w:spacing w:val="-7"/>
        </w:rPr>
        <w:t xml:space="preserve"> </w:t>
      </w:r>
      <w:r>
        <w:t>room</w:t>
      </w:r>
      <w:r>
        <w:rPr>
          <w:spacing w:val="-5"/>
        </w:rPr>
        <w:t xml:space="preserve"> </w:t>
      </w:r>
      <w:r>
        <w:t>and</w:t>
      </w:r>
      <w:r>
        <w:rPr>
          <w:spacing w:val="-7"/>
        </w:rPr>
        <w:t xml:space="preserve"> </w:t>
      </w:r>
      <w:r>
        <w:t>board</w:t>
      </w:r>
      <w:r>
        <w:rPr>
          <w:spacing w:val="-7"/>
        </w:rPr>
        <w:t xml:space="preserve"> </w:t>
      </w:r>
      <w:r>
        <w:t>may</w:t>
      </w:r>
      <w:r>
        <w:rPr>
          <w:spacing w:val="-7"/>
        </w:rPr>
        <w:t xml:space="preserve"> </w:t>
      </w:r>
      <w:r>
        <w:t>be</w:t>
      </w:r>
      <w:r>
        <w:rPr>
          <w:spacing w:val="-6"/>
        </w:rPr>
        <w:t xml:space="preserve"> </w:t>
      </w:r>
      <w:r>
        <w:t>forfeited</w:t>
      </w:r>
      <w:r>
        <w:rPr>
          <w:spacing w:val="-7"/>
        </w:rPr>
        <w:t xml:space="preserve"> </w:t>
      </w:r>
      <w:r>
        <w:t>as</w:t>
      </w:r>
      <w:r>
        <w:rPr>
          <w:spacing w:val="-5"/>
        </w:rPr>
        <w:t xml:space="preserve"> </w:t>
      </w:r>
      <w:r>
        <w:t>set</w:t>
      </w:r>
      <w:r>
        <w:rPr>
          <w:spacing w:val="-7"/>
        </w:rPr>
        <w:t xml:space="preserve"> </w:t>
      </w:r>
      <w:r>
        <w:t>forth</w:t>
      </w:r>
      <w:r>
        <w:rPr>
          <w:spacing w:val="-7"/>
        </w:rPr>
        <w:t xml:space="preserve"> </w:t>
      </w:r>
      <w:r>
        <w:t>in</w:t>
      </w:r>
      <w:r>
        <w:rPr>
          <w:spacing w:val="-2"/>
        </w:rPr>
        <w:t xml:space="preserve"> </w:t>
      </w:r>
      <w:r>
        <w:t>the</w:t>
      </w:r>
      <w:r>
        <w:rPr>
          <w:spacing w:val="-2"/>
        </w:rPr>
        <w:t xml:space="preserve"> </w:t>
      </w:r>
      <w:r>
        <w:t>suspension</w:t>
      </w:r>
      <w:r>
        <w:rPr>
          <w:spacing w:val="-7"/>
        </w:rPr>
        <w:t xml:space="preserve"> </w:t>
      </w:r>
      <w:r>
        <w:t>section</w:t>
      </w:r>
      <w:r>
        <w:rPr>
          <w:spacing w:val="-11"/>
        </w:rPr>
        <w:t xml:space="preserve"> </w:t>
      </w:r>
      <w:r>
        <w:rPr>
          <w:spacing w:val="-2"/>
        </w:rPr>
        <w:t>above.</w:t>
      </w:r>
    </w:p>
    <w:p w14:paraId="315BDC0C" w14:textId="77777777" w:rsidR="00576701" w:rsidRDefault="008D250F">
      <w:pPr>
        <w:pStyle w:val="BodyText"/>
        <w:ind w:right="735"/>
      </w:pPr>
      <w:r>
        <w:t>The</w:t>
      </w:r>
      <w:r>
        <w:rPr>
          <w:spacing w:val="-3"/>
        </w:rPr>
        <w:t xml:space="preserve"> </w:t>
      </w:r>
      <w:r>
        <w:t>student</w:t>
      </w:r>
      <w:r>
        <w:rPr>
          <w:spacing w:val="-4"/>
        </w:rPr>
        <w:t xml:space="preserve"> </w:t>
      </w:r>
      <w:r>
        <w:t>is</w:t>
      </w:r>
      <w:r>
        <w:rPr>
          <w:spacing w:val="-1"/>
        </w:rPr>
        <w:t xml:space="preserve"> </w:t>
      </w:r>
      <w:r>
        <w:t>not permitted to</w:t>
      </w:r>
      <w:r>
        <w:rPr>
          <w:spacing w:val="-4"/>
        </w:rPr>
        <w:t xml:space="preserve"> </w:t>
      </w:r>
      <w:r>
        <w:t>attend any</w:t>
      </w:r>
      <w:r>
        <w:rPr>
          <w:spacing w:val="-4"/>
        </w:rPr>
        <w:t xml:space="preserve"> </w:t>
      </w:r>
      <w:r>
        <w:t>Sterling</w:t>
      </w:r>
      <w:r>
        <w:rPr>
          <w:spacing w:val="-2"/>
        </w:rPr>
        <w:t xml:space="preserve"> </w:t>
      </w:r>
      <w:r>
        <w:t>College</w:t>
      </w:r>
      <w:r>
        <w:rPr>
          <w:spacing w:val="-3"/>
        </w:rPr>
        <w:t xml:space="preserve"> </w:t>
      </w:r>
      <w:r>
        <w:t>sponsored activity</w:t>
      </w:r>
      <w:r>
        <w:rPr>
          <w:spacing w:val="-4"/>
        </w:rPr>
        <w:t xml:space="preserve"> </w:t>
      </w:r>
      <w:r>
        <w:t>or</w:t>
      </w:r>
      <w:r>
        <w:rPr>
          <w:spacing w:val="-2"/>
        </w:rPr>
        <w:t xml:space="preserve"> </w:t>
      </w:r>
      <w:r>
        <w:t>be</w:t>
      </w:r>
      <w:r>
        <w:rPr>
          <w:spacing w:val="-3"/>
        </w:rPr>
        <w:t xml:space="preserve"> </w:t>
      </w:r>
      <w:r>
        <w:t>on</w:t>
      </w:r>
      <w:r>
        <w:rPr>
          <w:spacing w:val="-4"/>
        </w:rPr>
        <w:t xml:space="preserve"> </w:t>
      </w:r>
      <w:r>
        <w:t>the</w:t>
      </w:r>
      <w:r>
        <w:rPr>
          <w:spacing w:val="-3"/>
        </w:rPr>
        <w:t xml:space="preserve"> </w:t>
      </w:r>
      <w:r>
        <w:t>SC</w:t>
      </w:r>
      <w:r>
        <w:rPr>
          <w:spacing w:val="-1"/>
        </w:rPr>
        <w:t xml:space="preserve"> </w:t>
      </w:r>
      <w:r>
        <w:t>campus.</w:t>
      </w:r>
      <w:r>
        <w:rPr>
          <w:spacing w:val="40"/>
        </w:rPr>
        <w:t xml:space="preserve"> </w:t>
      </w:r>
      <w:r>
        <w:t>Parents</w:t>
      </w:r>
      <w:r>
        <w:rPr>
          <w:spacing w:val="-6"/>
        </w:rPr>
        <w:t xml:space="preserve"> </w:t>
      </w:r>
      <w:r>
        <w:t>may</w:t>
      </w:r>
      <w:r>
        <w:rPr>
          <w:spacing w:val="-4"/>
        </w:rPr>
        <w:t xml:space="preserve"> </w:t>
      </w:r>
      <w:r>
        <w:t>be</w:t>
      </w:r>
      <w:r>
        <w:rPr>
          <w:spacing w:val="-8"/>
        </w:rPr>
        <w:t xml:space="preserve"> </w:t>
      </w:r>
      <w:r>
        <w:t>notified after a dismissal decision has been made, as allowed by FERPA.</w:t>
      </w:r>
      <w:r>
        <w:rPr>
          <w:spacing w:val="40"/>
        </w:rPr>
        <w:t xml:space="preserve"> </w:t>
      </w:r>
      <w:r>
        <w:t xml:space="preserve">If possible, the call will take place with the </w:t>
      </w:r>
      <w:proofErr w:type="gramStart"/>
      <w:r>
        <w:t>student</w:t>
      </w:r>
      <w:proofErr w:type="gramEnd"/>
      <w:r>
        <w:t xml:space="preserve"> and staff together.</w:t>
      </w:r>
    </w:p>
    <w:p w14:paraId="315BDC0D" w14:textId="77777777" w:rsidR="00576701" w:rsidRDefault="008D250F">
      <w:pPr>
        <w:pStyle w:val="BodyText"/>
        <w:spacing w:before="146"/>
        <w:ind w:right="940" w:hanging="1"/>
      </w:pPr>
      <w:r>
        <w:rPr>
          <w:b/>
        </w:rPr>
        <w:t>Fines:</w:t>
      </w:r>
      <w:r>
        <w:rPr>
          <w:b/>
          <w:spacing w:val="-2"/>
        </w:rPr>
        <w:t xml:space="preserve"> </w:t>
      </w:r>
      <w:r>
        <w:t>Fines</w:t>
      </w:r>
      <w:r>
        <w:rPr>
          <w:spacing w:val="-7"/>
        </w:rPr>
        <w:t xml:space="preserve"> </w:t>
      </w:r>
      <w:r>
        <w:t>are primarily</w:t>
      </w:r>
      <w:r>
        <w:rPr>
          <w:spacing w:val="-5"/>
        </w:rPr>
        <w:t xml:space="preserve"> </w:t>
      </w:r>
      <w:r>
        <w:t>issued</w:t>
      </w:r>
      <w:r>
        <w:rPr>
          <w:spacing w:val="-5"/>
        </w:rPr>
        <w:t xml:space="preserve"> </w:t>
      </w:r>
      <w:r>
        <w:t>for non-compliance</w:t>
      </w:r>
      <w:r>
        <w:rPr>
          <w:spacing w:val="-4"/>
        </w:rPr>
        <w:t xml:space="preserve"> </w:t>
      </w:r>
      <w:r>
        <w:t>with, or</w:t>
      </w:r>
      <w:r>
        <w:rPr>
          <w:spacing w:val="-3"/>
        </w:rPr>
        <w:t xml:space="preserve"> </w:t>
      </w:r>
      <w:r>
        <w:t>violation</w:t>
      </w:r>
      <w:r>
        <w:rPr>
          <w:spacing w:val="-5"/>
        </w:rPr>
        <w:t xml:space="preserve"> </w:t>
      </w:r>
      <w:r>
        <w:t>of, College</w:t>
      </w:r>
      <w:r>
        <w:rPr>
          <w:spacing w:val="-4"/>
        </w:rPr>
        <w:t xml:space="preserve"> </w:t>
      </w:r>
      <w:r>
        <w:t>policies.</w:t>
      </w:r>
      <w:r>
        <w:rPr>
          <w:spacing w:val="-3"/>
        </w:rPr>
        <w:t xml:space="preserve"> </w:t>
      </w:r>
      <w:r>
        <w:t>Possible</w:t>
      </w:r>
      <w:r>
        <w:rPr>
          <w:spacing w:val="-4"/>
        </w:rPr>
        <w:t xml:space="preserve"> </w:t>
      </w:r>
      <w:r>
        <w:t>fine</w:t>
      </w:r>
      <w:r>
        <w:rPr>
          <w:spacing w:val="-4"/>
        </w:rPr>
        <w:t xml:space="preserve"> </w:t>
      </w:r>
      <w:r>
        <w:t>include</w:t>
      </w:r>
      <w:r>
        <w:rPr>
          <w:spacing w:val="-4"/>
        </w:rPr>
        <w:t xml:space="preserve"> </w:t>
      </w:r>
      <w:r>
        <w:t>but are</w:t>
      </w:r>
      <w:r>
        <w:rPr>
          <w:spacing w:val="-4"/>
        </w:rPr>
        <w:t xml:space="preserve"> </w:t>
      </w:r>
      <w:r>
        <w:t xml:space="preserve">not limited </w:t>
      </w:r>
      <w:r>
        <w:rPr>
          <w:spacing w:val="-4"/>
        </w:rPr>
        <w:t>to:</w:t>
      </w:r>
    </w:p>
    <w:p w14:paraId="315BDC0E" w14:textId="77777777" w:rsidR="00576701" w:rsidRDefault="008D250F">
      <w:pPr>
        <w:pStyle w:val="BodyText"/>
        <w:tabs>
          <w:tab w:val="left" w:leader="dot" w:pos="10079"/>
        </w:tabs>
        <w:spacing w:before="1"/>
        <w:ind w:left="988"/>
      </w:pPr>
      <w:r>
        <w:t>Alcohol</w:t>
      </w:r>
      <w:r>
        <w:rPr>
          <w:spacing w:val="-4"/>
        </w:rPr>
        <w:t xml:space="preserve"> </w:t>
      </w:r>
      <w:r>
        <w:rPr>
          <w:spacing w:val="-2"/>
        </w:rPr>
        <w:t>violation</w:t>
      </w:r>
      <w:r>
        <w:tab/>
        <w:t>$50</w:t>
      </w:r>
      <w:r>
        <w:rPr>
          <w:spacing w:val="-3"/>
        </w:rPr>
        <w:t xml:space="preserve"> </w:t>
      </w:r>
      <w:r>
        <w:t>-</w:t>
      </w:r>
      <w:r>
        <w:rPr>
          <w:spacing w:val="1"/>
        </w:rPr>
        <w:t xml:space="preserve"> </w:t>
      </w:r>
      <w:r>
        <w:rPr>
          <w:spacing w:val="-4"/>
        </w:rPr>
        <w:t>$200</w:t>
      </w:r>
    </w:p>
    <w:p w14:paraId="315BDC0F" w14:textId="77777777" w:rsidR="00576701" w:rsidRDefault="008D250F">
      <w:pPr>
        <w:pStyle w:val="BodyText"/>
        <w:ind w:left="988"/>
      </w:pPr>
      <w:r>
        <w:t>Drug</w:t>
      </w:r>
      <w:r>
        <w:rPr>
          <w:spacing w:val="31"/>
        </w:rPr>
        <w:t xml:space="preserve"> </w:t>
      </w:r>
      <w:r>
        <w:t>Violation.....................................................................................................................................................</w:t>
      </w:r>
      <w:r>
        <w:rPr>
          <w:spacing w:val="35"/>
        </w:rPr>
        <w:t xml:space="preserve"> </w:t>
      </w:r>
      <w:r>
        <w:t>$200</w:t>
      </w:r>
      <w:r>
        <w:rPr>
          <w:spacing w:val="35"/>
        </w:rPr>
        <w:t xml:space="preserve"> </w:t>
      </w:r>
      <w:r>
        <w:t>-</w:t>
      </w:r>
      <w:r>
        <w:rPr>
          <w:spacing w:val="39"/>
        </w:rPr>
        <w:t xml:space="preserve"> </w:t>
      </w:r>
      <w:r>
        <w:rPr>
          <w:spacing w:val="-4"/>
        </w:rPr>
        <w:t>$400</w:t>
      </w:r>
    </w:p>
    <w:p w14:paraId="315BDC10" w14:textId="77777777" w:rsidR="00576701" w:rsidRDefault="008D250F">
      <w:pPr>
        <w:pStyle w:val="BodyText"/>
        <w:spacing w:before="1"/>
        <w:ind w:left="989"/>
      </w:pPr>
      <w:r>
        <w:t>Tobacco</w:t>
      </w:r>
      <w:r>
        <w:rPr>
          <w:spacing w:val="22"/>
        </w:rPr>
        <w:t xml:space="preserve"> </w:t>
      </w:r>
      <w:r>
        <w:t>Violation</w:t>
      </w:r>
      <w:r>
        <w:rPr>
          <w:spacing w:val="6"/>
        </w:rPr>
        <w:t xml:space="preserve"> </w:t>
      </w:r>
      <w:r>
        <w:t>...............................................................................................................................................</w:t>
      </w:r>
      <w:r>
        <w:rPr>
          <w:spacing w:val="28"/>
        </w:rPr>
        <w:t xml:space="preserve"> </w:t>
      </w:r>
      <w:r>
        <w:t>$25</w:t>
      </w:r>
      <w:r>
        <w:rPr>
          <w:spacing w:val="29"/>
        </w:rPr>
        <w:t xml:space="preserve"> </w:t>
      </w:r>
      <w:r>
        <w:t>-</w:t>
      </w:r>
      <w:r>
        <w:rPr>
          <w:spacing w:val="32"/>
        </w:rPr>
        <w:t xml:space="preserve"> </w:t>
      </w:r>
      <w:r>
        <w:rPr>
          <w:spacing w:val="-4"/>
        </w:rPr>
        <w:t>$200</w:t>
      </w:r>
    </w:p>
    <w:p w14:paraId="315BDC11" w14:textId="77777777" w:rsidR="00576701" w:rsidRDefault="008D250F">
      <w:pPr>
        <w:pStyle w:val="BodyText"/>
        <w:tabs>
          <w:tab w:val="left" w:leader="dot" w:pos="10079"/>
        </w:tabs>
        <w:spacing w:before="1" w:line="242" w:lineRule="exact"/>
        <w:ind w:left="988"/>
      </w:pPr>
      <w:r>
        <w:t>Burning</w:t>
      </w:r>
      <w:r>
        <w:rPr>
          <w:spacing w:val="-7"/>
        </w:rPr>
        <w:t xml:space="preserve"> </w:t>
      </w:r>
      <w:r>
        <w:t>of</w:t>
      </w:r>
      <w:r>
        <w:rPr>
          <w:spacing w:val="-7"/>
        </w:rPr>
        <w:t xml:space="preserve"> </w:t>
      </w:r>
      <w:r>
        <w:t>incense</w:t>
      </w:r>
      <w:r>
        <w:rPr>
          <w:spacing w:val="-2"/>
        </w:rPr>
        <w:t xml:space="preserve"> </w:t>
      </w:r>
      <w:r>
        <w:t>or</w:t>
      </w:r>
      <w:r>
        <w:rPr>
          <w:spacing w:val="-6"/>
        </w:rPr>
        <w:t xml:space="preserve"> </w:t>
      </w:r>
      <w:r>
        <w:rPr>
          <w:spacing w:val="-2"/>
        </w:rPr>
        <w:t>candles</w:t>
      </w:r>
      <w:r>
        <w:tab/>
      </w:r>
      <w:r>
        <w:rPr>
          <w:spacing w:val="-5"/>
        </w:rPr>
        <w:t>$25</w:t>
      </w:r>
    </w:p>
    <w:p w14:paraId="315BDC12" w14:textId="77777777" w:rsidR="00576701" w:rsidRDefault="008D250F">
      <w:pPr>
        <w:pStyle w:val="BodyText"/>
        <w:tabs>
          <w:tab w:val="left" w:leader="dot" w:pos="10080"/>
        </w:tabs>
        <w:spacing w:line="242" w:lineRule="exact"/>
        <w:ind w:left="988"/>
      </w:pPr>
      <w:r>
        <w:t>Removal</w:t>
      </w:r>
      <w:r>
        <w:rPr>
          <w:spacing w:val="-7"/>
        </w:rPr>
        <w:t xml:space="preserve"> </w:t>
      </w:r>
      <w:r>
        <w:t>of</w:t>
      </w:r>
      <w:r>
        <w:rPr>
          <w:spacing w:val="-7"/>
        </w:rPr>
        <w:t xml:space="preserve"> </w:t>
      </w:r>
      <w:r>
        <w:t>public</w:t>
      </w:r>
      <w:r>
        <w:rPr>
          <w:spacing w:val="-6"/>
        </w:rPr>
        <w:t xml:space="preserve"> </w:t>
      </w:r>
      <w:r>
        <w:t>furniture</w:t>
      </w:r>
      <w:r>
        <w:rPr>
          <w:spacing w:val="-7"/>
        </w:rPr>
        <w:t xml:space="preserve"> </w:t>
      </w:r>
      <w:r>
        <w:t>to</w:t>
      </w:r>
      <w:r>
        <w:rPr>
          <w:spacing w:val="-8"/>
        </w:rPr>
        <w:t xml:space="preserve"> </w:t>
      </w:r>
      <w:r>
        <w:t>“furnish</w:t>
      </w:r>
      <w:r>
        <w:rPr>
          <w:spacing w:val="-7"/>
        </w:rPr>
        <w:t xml:space="preserve"> </w:t>
      </w:r>
      <w:r>
        <w:rPr>
          <w:spacing w:val="-2"/>
        </w:rPr>
        <w:t>rooms”</w:t>
      </w:r>
      <w:r>
        <w:tab/>
      </w:r>
      <w:r>
        <w:rPr>
          <w:spacing w:val="-5"/>
        </w:rPr>
        <w:t>$25</w:t>
      </w:r>
    </w:p>
    <w:p w14:paraId="315BDC13" w14:textId="77777777" w:rsidR="00576701" w:rsidRDefault="008D250F">
      <w:pPr>
        <w:pStyle w:val="BodyText"/>
        <w:ind w:left="989"/>
      </w:pPr>
      <w:r>
        <w:t>Violation</w:t>
      </w:r>
      <w:r>
        <w:rPr>
          <w:spacing w:val="11"/>
        </w:rPr>
        <w:t xml:space="preserve"> </w:t>
      </w:r>
      <w:r>
        <w:t>of</w:t>
      </w:r>
      <w:r>
        <w:rPr>
          <w:spacing w:val="14"/>
        </w:rPr>
        <w:t xml:space="preserve"> </w:t>
      </w:r>
      <w:r>
        <w:t>visitation</w:t>
      </w:r>
      <w:r>
        <w:rPr>
          <w:spacing w:val="11"/>
        </w:rPr>
        <w:t xml:space="preserve"> </w:t>
      </w:r>
      <w:r>
        <w:t>policy</w:t>
      </w:r>
      <w:r>
        <w:rPr>
          <w:spacing w:val="-13"/>
        </w:rPr>
        <w:t xml:space="preserve"> </w:t>
      </w:r>
      <w:r>
        <w:t>................................................................................................................................</w:t>
      </w:r>
      <w:r>
        <w:rPr>
          <w:spacing w:val="18"/>
        </w:rPr>
        <w:t xml:space="preserve"> </w:t>
      </w:r>
      <w:r>
        <w:t>$25</w:t>
      </w:r>
      <w:r>
        <w:rPr>
          <w:spacing w:val="18"/>
        </w:rPr>
        <w:t xml:space="preserve"> </w:t>
      </w:r>
      <w:r>
        <w:t>-</w:t>
      </w:r>
      <w:r>
        <w:rPr>
          <w:spacing w:val="20"/>
        </w:rPr>
        <w:t xml:space="preserve"> </w:t>
      </w:r>
      <w:r>
        <w:rPr>
          <w:spacing w:val="-4"/>
        </w:rPr>
        <w:t>$300</w:t>
      </w:r>
    </w:p>
    <w:p w14:paraId="315BDC14" w14:textId="77777777" w:rsidR="00576701" w:rsidRDefault="008D250F">
      <w:pPr>
        <w:pStyle w:val="BodyText"/>
        <w:spacing w:before="1"/>
        <w:ind w:left="989"/>
      </w:pPr>
      <w:r>
        <w:t>Possession</w:t>
      </w:r>
      <w:r>
        <w:rPr>
          <w:spacing w:val="7"/>
        </w:rPr>
        <w:t xml:space="preserve"> </w:t>
      </w:r>
      <w:r>
        <w:t>of</w:t>
      </w:r>
      <w:r>
        <w:rPr>
          <w:spacing w:val="3"/>
        </w:rPr>
        <w:t xml:space="preserve"> </w:t>
      </w:r>
      <w:r>
        <w:t>any</w:t>
      </w:r>
      <w:r>
        <w:rPr>
          <w:spacing w:val="2"/>
        </w:rPr>
        <w:t xml:space="preserve"> </w:t>
      </w:r>
      <w:r>
        <w:t>type</w:t>
      </w:r>
      <w:r>
        <w:rPr>
          <w:spacing w:val="3"/>
        </w:rPr>
        <w:t xml:space="preserve"> </w:t>
      </w:r>
      <w:r>
        <w:t>of</w:t>
      </w:r>
      <w:r>
        <w:rPr>
          <w:spacing w:val="3"/>
        </w:rPr>
        <w:t xml:space="preserve"> </w:t>
      </w:r>
      <w:r>
        <w:t>firearm</w:t>
      </w:r>
      <w:r>
        <w:rPr>
          <w:spacing w:val="6"/>
        </w:rPr>
        <w:t xml:space="preserve"> </w:t>
      </w:r>
      <w:r>
        <w:t>or</w:t>
      </w:r>
      <w:r>
        <w:rPr>
          <w:spacing w:val="4"/>
        </w:rPr>
        <w:t xml:space="preserve"> </w:t>
      </w:r>
      <w:r>
        <w:t>weapon</w:t>
      </w:r>
      <w:r>
        <w:rPr>
          <w:spacing w:val="2"/>
        </w:rPr>
        <w:t xml:space="preserve"> </w:t>
      </w:r>
      <w:r>
        <w:t>......................................................................................................</w:t>
      </w:r>
      <w:r>
        <w:rPr>
          <w:spacing w:val="7"/>
        </w:rPr>
        <w:t xml:space="preserve"> </w:t>
      </w:r>
      <w:r>
        <w:t>$200</w:t>
      </w:r>
      <w:r>
        <w:rPr>
          <w:spacing w:val="7"/>
        </w:rPr>
        <w:t xml:space="preserve"> </w:t>
      </w:r>
      <w:r>
        <w:t>-</w:t>
      </w:r>
      <w:r>
        <w:rPr>
          <w:spacing w:val="9"/>
        </w:rPr>
        <w:t xml:space="preserve"> </w:t>
      </w:r>
      <w:r>
        <w:rPr>
          <w:spacing w:val="-4"/>
        </w:rPr>
        <w:t>$400</w:t>
      </w:r>
    </w:p>
    <w:p w14:paraId="315BDC15" w14:textId="77777777" w:rsidR="00576701" w:rsidRDefault="008D250F">
      <w:pPr>
        <w:pStyle w:val="BodyText"/>
        <w:tabs>
          <w:tab w:val="left" w:leader="dot" w:pos="10080"/>
        </w:tabs>
        <w:ind w:left="989"/>
      </w:pPr>
      <w:r>
        <w:t>Found</w:t>
      </w:r>
      <w:r>
        <w:rPr>
          <w:spacing w:val="-2"/>
        </w:rPr>
        <w:t xml:space="preserve"> </w:t>
      </w:r>
      <w:r>
        <w:t>in</w:t>
      </w:r>
      <w:r>
        <w:rPr>
          <w:spacing w:val="-6"/>
        </w:rPr>
        <w:t xml:space="preserve"> </w:t>
      </w:r>
      <w:r>
        <w:t>Closed</w:t>
      </w:r>
      <w:r>
        <w:rPr>
          <w:spacing w:val="-5"/>
        </w:rPr>
        <w:t xml:space="preserve"> </w:t>
      </w:r>
      <w:r>
        <w:rPr>
          <w:spacing w:val="-2"/>
        </w:rPr>
        <w:t>Buildings</w:t>
      </w:r>
      <w:r>
        <w:tab/>
      </w:r>
      <w:r>
        <w:rPr>
          <w:spacing w:val="-4"/>
        </w:rPr>
        <w:t>$100</w:t>
      </w:r>
    </w:p>
    <w:p w14:paraId="315BDC16" w14:textId="77777777" w:rsidR="00576701" w:rsidRDefault="008D250F">
      <w:pPr>
        <w:pStyle w:val="BodyText"/>
        <w:tabs>
          <w:tab w:val="left" w:leader="dot" w:pos="10080"/>
        </w:tabs>
        <w:spacing w:before="1"/>
        <w:ind w:left="989"/>
      </w:pPr>
      <w:r>
        <w:t>Replacing</w:t>
      </w:r>
      <w:r>
        <w:rPr>
          <w:spacing w:val="-7"/>
        </w:rPr>
        <w:t xml:space="preserve"> </w:t>
      </w:r>
      <w:r>
        <w:rPr>
          <w:spacing w:val="-2"/>
        </w:rPr>
        <w:t>Screens</w:t>
      </w:r>
      <w:r>
        <w:tab/>
      </w:r>
      <w:r>
        <w:rPr>
          <w:spacing w:val="-4"/>
        </w:rPr>
        <w:t>$100</w:t>
      </w:r>
    </w:p>
    <w:p w14:paraId="315BDC17" w14:textId="77777777" w:rsidR="00576701" w:rsidRDefault="008D250F">
      <w:pPr>
        <w:pStyle w:val="BodyText"/>
        <w:spacing w:before="1"/>
        <w:ind w:left="989"/>
      </w:pPr>
      <w:r>
        <w:t>Tampering</w:t>
      </w:r>
      <w:r>
        <w:rPr>
          <w:spacing w:val="7"/>
        </w:rPr>
        <w:t xml:space="preserve"> </w:t>
      </w:r>
      <w:r>
        <w:t>with</w:t>
      </w:r>
      <w:r>
        <w:rPr>
          <w:spacing w:val="5"/>
        </w:rPr>
        <w:t xml:space="preserve"> </w:t>
      </w:r>
      <w:r>
        <w:t>Exterior</w:t>
      </w:r>
      <w:r>
        <w:rPr>
          <w:spacing w:val="7"/>
        </w:rPr>
        <w:t xml:space="preserve"> </w:t>
      </w:r>
      <w:r>
        <w:t>Electronic</w:t>
      </w:r>
      <w:r>
        <w:rPr>
          <w:spacing w:val="8"/>
        </w:rPr>
        <w:t xml:space="preserve"> </w:t>
      </w:r>
      <w:r>
        <w:t>Doors............................................................................................................</w:t>
      </w:r>
      <w:r>
        <w:rPr>
          <w:spacing w:val="11"/>
        </w:rPr>
        <w:t xml:space="preserve"> </w:t>
      </w:r>
      <w:r>
        <w:t>$200</w:t>
      </w:r>
      <w:r>
        <w:rPr>
          <w:spacing w:val="9"/>
        </w:rPr>
        <w:t xml:space="preserve"> </w:t>
      </w:r>
      <w:r>
        <w:t>-</w:t>
      </w:r>
      <w:r>
        <w:rPr>
          <w:spacing w:val="13"/>
        </w:rPr>
        <w:t xml:space="preserve"> </w:t>
      </w:r>
      <w:r>
        <w:rPr>
          <w:spacing w:val="-4"/>
        </w:rPr>
        <w:t>$400</w:t>
      </w:r>
    </w:p>
    <w:p w14:paraId="315BDC18" w14:textId="77777777" w:rsidR="00576701" w:rsidRDefault="008D250F">
      <w:pPr>
        <w:pStyle w:val="BodyText"/>
        <w:tabs>
          <w:tab w:val="left" w:leader="dot" w:pos="10080"/>
        </w:tabs>
        <w:spacing w:line="242" w:lineRule="exact"/>
        <w:ind w:left="989"/>
      </w:pPr>
      <w:r>
        <w:t>Tampering</w:t>
      </w:r>
      <w:r>
        <w:rPr>
          <w:spacing w:val="-7"/>
        </w:rPr>
        <w:t xml:space="preserve"> </w:t>
      </w:r>
      <w:r>
        <w:t>with</w:t>
      </w:r>
      <w:r>
        <w:rPr>
          <w:spacing w:val="-7"/>
        </w:rPr>
        <w:t xml:space="preserve"> </w:t>
      </w:r>
      <w:r>
        <w:t>fire</w:t>
      </w:r>
      <w:r>
        <w:rPr>
          <w:spacing w:val="-7"/>
        </w:rPr>
        <w:t xml:space="preserve"> </w:t>
      </w:r>
      <w:r>
        <w:rPr>
          <w:spacing w:val="-2"/>
        </w:rPr>
        <w:t>equipment</w:t>
      </w:r>
      <w:r>
        <w:tab/>
      </w:r>
      <w:r>
        <w:rPr>
          <w:spacing w:val="-4"/>
        </w:rPr>
        <w:t>$100</w:t>
      </w:r>
    </w:p>
    <w:p w14:paraId="315BDC19" w14:textId="77777777" w:rsidR="00576701" w:rsidRDefault="008D250F">
      <w:pPr>
        <w:pStyle w:val="BodyText"/>
        <w:ind w:left="989"/>
      </w:pPr>
      <w:r>
        <w:t>Failure to follow proper checkout procedures</w:t>
      </w:r>
      <w:r>
        <w:rPr>
          <w:spacing w:val="-5"/>
        </w:rPr>
        <w:t xml:space="preserve"> </w:t>
      </w:r>
      <w:r>
        <w:t>..................................................................................................... $100 - $250 Miscellaneous.....................................................................................................................................................</w:t>
      </w:r>
      <w:r>
        <w:rPr>
          <w:spacing w:val="34"/>
        </w:rPr>
        <w:t xml:space="preserve"> </w:t>
      </w:r>
      <w:r>
        <w:t>$25</w:t>
      </w:r>
      <w:r>
        <w:rPr>
          <w:spacing w:val="34"/>
        </w:rPr>
        <w:t xml:space="preserve"> </w:t>
      </w:r>
      <w:r>
        <w:t>-</w:t>
      </w:r>
      <w:r>
        <w:rPr>
          <w:spacing w:val="37"/>
        </w:rPr>
        <w:t xml:space="preserve"> </w:t>
      </w:r>
      <w:r>
        <w:t>$100</w:t>
      </w:r>
    </w:p>
    <w:p w14:paraId="315BDC1A" w14:textId="77777777" w:rsidR="00576701" w:rsidRDefault="008D250F">
      <w:pPr>
        <w:pStyle w:val="BodyText"/>
        <w:tabs>
          <w:tab w:val="left" w:leader="dot" w:pos="10080"/>
        </w:tabs>
        <w:ind w:left="989"/>
      </w:pPr>
      <w:r>
        <w:t>Key</w:t>
      </w:r>
      <w:r>
        <w:rPr>
          <w:spacing w:val="-3"/>
        </w:rPr>
        <w:t xml:space="preserve"> </w:t>
      </w:r>
      <w:r>
        <w:rPr>
          <w:spacing w:val="-2"/>
        </w:rPr>
        <w:t>Replacement</w:t>
      </w:r>
      <w:r>
        <w:tab/>
      </w:r>
      <w:r>
        <w:rPr>
          <w:spacing w:val="-5"/>
        </w:rPr>
        <w:t>$50</w:t>
      </w:r>
    </w:p>
    <w:p w14:paraId="315BDC1B" w14:textId="77777777" w:rsidR="00576701" w:rsidRDefault="008D250F">
      <w:pPr>
        <w:pStyle w:val="BodyText"/>
        <w:tabs>
          <w:tab w:val="left" w:leader="dot" w:pos="10080"/>
        </w:tabs>
        <w:ind w:left="989"/>
      </w:pPr>
      <w:r>
        <w:t>Move-In</w:t>
      </w:r>
      <w:r>
        <w:rPr>
          <w:spacing w:val="-8"/>
        </w:rPr>
        <w:t xml:space="preserve"> </w:t>
      </w:r>
      <w:r>
        <w:t>Early</w:t>
      </w:r>
      <w:r>
        <w:rPr>
          <w:spacing w:val="-7"/>
        </w:rPr>
        <w:t xml:space="preserve"> </w:t>
      </w:r>
      <w:r>
        <w:t>Charge</w:t>
      </w:r>
      <w:r>
        <w:rPr>
          <w:spacing w:val="-7"/>
        </w:rPr>
        <w:t xml:space="preserve"> </w:t>
      </w:r>
      <w:r>
        <w:t>(with</w:t>
      </w:r>
      <w:r>
        <w:rPr>
          <w:spacing w:val="-2"/>
        </w:rPr>
        <w:t xml:space="preserve"> approval)</w:t>
      </w:r>
      <w:r>
        <w:tab/>
        <w:t>$100</w:t>
      </w:r>
      <w:r>
        <w:rPr>
          <w:spacing w:val="-4"/>
        </w:rPr>
        <w:t xml:space="preserve"> </w:t>
      </w:r>
      <w:r>
        <w:t>a</w:t>
      </w:r>
      <w:r>
        <w:rPr>
          <w:spacing w:val="-1"/>
        </w:rPr>
        <w:t xml:space="preserve"> </w:t>
      </w:r>
      <w:r>
        <w:rPr>
          <w:spacing w:val="-2"/>
        </w:rPr>
        <w:t>night</w:t>
      </w:r>
    </w:p>
    <w:p w14:paraId="315BDC1C" w14:textId="77777777" w:rsidR="00576701" w:rsidRDefault="00576701">
      <w:pPr>
        <w:pStyle w:val="BodyText"/>
        <w:spacing w:before="1"/>
        <w:ind w:left="0"/>
      </w:pPr>
    </w:p>
    <w:p w14:paraId="315BDC1D" w14:textId="77777777" w:rsidR="00576701" w:rsidRDefault="008D250F">
      <w:pPr>
        <w:pStyle w:val="BodyText"/>
        <w:ind w:right="735"/>
      </w:pPr>
      <w:r>
        <w:t>Fines</w:t>
      </w:r>
      <w:r>
        <w:rPr>
          <w:spacing w:val="-6"/>
        </w:rPr>
        <w:t xml:space="preserve"> </w:t>
      </w:r>
      <w:r>
        <w:t>may</w:t>
      </w:r>
      <w:r>
        <w:rPr>
          <w:spacing w:val="-4"/>
        </w:rPr>
        <w:t xml:space="preserve"> </w:t>
      </w:r>
      <w:r>
        <w:t>be</w:t>
      </w:r>
      <w:r>
        <w:rPr>
          <w:spacing w:val="-3"/>
        </w:rPr>
        <w:t xml:space="preserve"> </w:t>
      </w:r>
      <w:r>
        <w:t>paid</w:t>
      </w:r>
      <w:r>
        <w:rPr>
          <w:spacing w:val="-4"/>
        </w:rPr>
        <w:t xml:space="preserve"> </w:t>
      </w:r>
      <w:r>
        <w:t>directly</w:t>
      </w:r>
      <w:r>
        <w:rPr>
          <w:spacing w:val="-4"/>
        </w:rPr>
        <w:t xml:space="preserve"> </w:t>
      </w:r>
      <w:r>
        <w:t>to the Student</w:t>
      </w:r>
      <w:r>
        <w:rPr>
          <w:spacing w:val="-4"/>
        </w:rPr>
        <w:t xml:space="preserve"> </w:t>
      </w:r>
      <w:r>
        <w:t>Life</w:t>
      </w:r>
      <w:r>
        <w:rPr>
          <w:spacing w:val="-3"/>
        </w:rPr>
        <w:t xml:space="preserve"> </w:t>
      </w:r>
      <w:r>
        <w:t>Office.</w:t>
      </w:r>
      <w:r>
        <w:rPr>
          <w:spacing w:val="-1"/>
        </w:rPr>
        <w:t xml:space="preserve"> </w:t>
      </w:r>
      <w:r>
        <w:t>If</w:t>
      </w:r>
      <w:r>
        <w:rPr>
          <w:spacing w:val="-3"/>
        </w:rPr>
        <w:t xml:space="preserve"> </w:t>
      </w:r>
      <w:r>
        <w:t>fines</w:t>
      </w:r>
      <w:r>
        <w:rPr>
          <w:spacing w:val="-6"/>
        </w:rPr>
        <w:t xml:space="preserve"> </w:t>
      </w:r>
      <w:r>
        <w:t>are not paid</w:t>
      </w:r>
      <w:r>
        <w:rPr>
          <w:spacing w:val="-4"/>
        </w:rPr>
        <w:t xml:space="preserve"> </w:t>
      </w:r>
      <w:r>
        <w:t>in</w:t>
      </w:r>
      <w:r>
        <w:rPr>
          <w:spacing w:val="-4"/>
        </w:rPr>
        <w:t xml:space="preserve"> </w:t>
      </w:r>
      <w:r>
        <w:t>full</w:t>
      </w:r>
      <w:r>
        <w:rPr>
          <w:spacing w:val="-2"/>
        </w:rPr>
        <w:t xml:space="preserve"> </w:t>
      </w:r>
      <w:r>
        <w:t>by the due date,</w:t>
      </w:r>
      <w:r>
        <w:rPr>
          <w:spacing w:val="-1"/>
        </w:rPr>
        <w:t xml:space="preserve"> </w:t>
      </w:r>
      <w:r>
        <w:t>they are</w:t>
      </w:r>
      <w:r>
        <w:rPr>
          <w:spacing w:val="-3"/>
        </w:rPr>
        <w:t xml:space="preserve"> </w:t>
      </w:r>
      <w:r>
        <w:t>subject</w:t>
      </w:r>
      <w:r>
        <w:rPr>
          <w:spacing w:val="-4"/>
        </w:rPr>
        <w:t xml:space="preserve"> </w:t>
      </w:r>
      <w:r>
        <w:t>to</w:t>
      </w:r>
      <w:r>
        <w:rPr>
          <w:spacing w:val="-4"/>
        </w:rPr>
        <w:t xml:space="preserve"> </w:t>
      </w:r>
      <w:r>
        <w:t>increase and</w:t>
      </w:r>
      <w:r>
        <w:rPr>
          <w:spacing w:val="-4"/>
        </w:rPr>
        <w:t xml:space="preserve"> </w:t>
      </w:r>
      <w:r>
        <w:t xml:space="preserve">may be placed </w:t>
      </w:r>
      <w:proofErr w:type="gramStart"/>
      <w:r>
        <w:t>on</w:t>
      </w:r>
      <w:proofErr w:type="gramEnd"/>
      <w:r>
        <w:t xml:space="preserve"> the student’s account. There is a 25% increase</w:t>
      </w:r>
      <w:r>
        <w:rPr>
          <w:spacing w:val="-1"/>
        </w:rPr>
        <w:t xml:space="preserve"> </w:t>
      </w:r>
      <w:proofErr w:type="gramStart"/>
      <w:r>
        <w:t>on</w:t>
      </w:r>
      <w:proofErr w:type="gramEnd"/>
      <w:r>
        <w:t xml:space="preserve"> fines placed on the student’s account.</w:t>
      </w:r>
    </w:p>
    <w:p w14:paraId="315BDC1E" w14:textId="77777777" w:rsidR="00576701" w:rsidRDefault="00576701">
      <w:pPr>
        <w:pStyle w:val="BodyText"/>
        <w:spacing w:before="9"/>
        <w:ind w:left="0"/>
        <w:rPr>
          <w:sz w:val="19"/>
        </w:rPr>
      </w:pPr>
    </w:p>
    <w:p w14:paraId="315BDC1F" w14:textId="77777777" w:rsidR="00576701" w:rsidRDefault="008D250F">
      <w:pPr>
        <w:pStyle w:val="BodyText"/>
        <w:ind w:right="785"/>
      </w:pPr>
      <w:r>
        <w:t>Other sanctions include community service, restitution, counseling, referrals, and evaluations.</w:t>
      </w:r>
      <w:r>
        <w:rPr>
          <w:spacing w:val="40"/>
        </w:rPr>
        <w:t xml:space="preserve"> </w:t>
      </w:r>
      <w:r>
        <w:t>A copy of all serious disciplinary actions</w:t>
      </w:r>
      <w:r>
        <w:rPr>
          <w:spacing w:val="-7"/>
        </w:rPr>
        <w:t xml:space="preserve"> </w:t>
      </w:r>
      <w:r>
        <w:t>will</w:t>
      </w:r>
      <w:r>
        <w:rPr>
          <w:spacing w:val="-3"/>
        </w:rPr>
        <w:t xml:space="preserve"> </w:t>
      </w:r>
      <w:r>
        <w:t>be</w:t>
      </w:r>
      <w:r>
        <w:rPr>
          <w:spacing w:val="-4"/>
        </w:rPr>
        <w:t xml:space="preserve"> </w:t>
      </w:r>
      <w:r>
        <w:t>placed</w:t>
      </w:r>
      <w:r>
        <w:rPr>
          <w:spacing w:val="-5"/>
        </w:rPr>
        <w:t xml:space="preserve"> </w:t>
      </w:r>
      <w:r>
        <w:t>in</w:t>
      </w:r>
      <w:r>
        <w:rPr>
          <w:spacing w:val="-5"/>
        </w:rPr>
        <w:t xml:space="preserve"> </w:t>
      </w:r>
      <w:r>
        <w:t>the</w:t>
      </w:r>
      <w:r>
        <w:rPr>
          <w:spacing w:val="-4"/>
        </w:rPr>
        <w:t xml:space="preserve"> </w:t>
      </w:r>
      <w:r>
        <w:t>permanent</w:t>
      </w:r>
      <w:r>
        <w:rPr>
          <w:spacing w:val="-5"/>
        </w:rPr>
        <w:t xml:space="preserve"> </w:t>
      </w:r>
      <w:r>
        <w:t>file of the student.</w:t>
      </w:r>
      <w:r>
        <w:rPr>
          <w:spacing w:val="-7"/>
        </w:rPr>
        <w:t xml:space="preserve"> </w:t>
      </w:r>
      <w:r>
        <w:t>Where</w:t>
      </w:r>
      <w:r>
        <w:rPr>
          <w:spacing w:val="-4"/>
        </w:rPr>
        <w:t xml:space="preserve"> </w:t>
      </w:r>
      <w:r>
        <w:t>applicable, parents</w:t>
      </w:r>
      <w:r>
        <w:rPr>
          <w:spacing w:val="-7"/>
        </w:rPr>
        <w:t xml:space="preserve"> </w:t>
      </w:r>
      <w:r>
        <w:t>of students</w:t>
      </w:r>
      <w:r>
        <w:rPr>
          <w:spacing w:val="-2"/>
        </w:rPr>
        <w:t xml:space="preserve"> </w:t>
      </w:r>
      <w:r>
        <w:t>who have broken</w:t>
      </w:r>
      <w:r>
        <w:rPr>
          <w:spacing w:val="-5"/>
        </w:rPr>
        <w:t xml:space="preserve"> </w:t>
      </w:r>
      <w:r>
        <w:t>certain policies will be notified of disciplinary action.</w:t>
      </w:r>
    </w:p>
    <w:p w14:paraId="315BDC20" w14:textId="77777777" w:rsidR="00576701" w:rsidRDefault="008D250F">
      <w:pPr>
        <w:pStyle w:val="BodyText"/>
        <w:spacing w:before="148"/>
        <w:ind w:right="785"/>
      </w:pPr>
      <w:r>
        <w:t>In the event</w:t>
      </w:r>
      <w:r>
        <w:rPr>
          <w:spacing w:val="-5"/>
        </w:rPr>
        <w:t xml:space="preserve"> </w:t>
      </w:r>
      <w:r>
        <w:t>that</w:t>
      </w:r>
      <w:r>
        <w:rPr>
          <w:spacing w:val="-5"/>
        </w:rPr>
        <w:t xml:space="preserve"> </w:t>
      </w:r>
      <w:r>
        <w:t>the</w:t>
      </w:r>
      <w:r>
        <w:rPr>
          <w:spacing w:val="-4"/>
        </w:rPr>
        <w:t xml:space="preserve"> </w:t>
      </w:r>
      <w:r>
        <w:t>VP</w:t>
      </w:r>
      <w:r>
        <w:rPr>
          <w:spacing w:val="-3"/>
        </w:rPr>
        <w:t xml:space="preserve"> </w:t>
      </w:r>
      <w:r>
        <w:t>for Student</w:t>
      </w:r>
      <w:r>
        <w:rPr>
          <w:spacing w:val="-5"/>
        </w:rPr>
        <w:t xml:space="preserve"> </w:t>
      </w:r>
      <w:r>
        <w:t>Life, or designee,</w:t>
      </w:r>
      <w:r>
        <w:rPr>
          <w:spacing w:val="-2"/>
        </w:rPr>
        <w:t xml:space="preserve"> </w:t>
      </w:r>
      <w:r>
        <w:t>judges</w:t>
      </w:r>
      <w:r>
        <w:rPr>
          <w:spacing w:val="-7"/>
        </w:rPr>
        <w:t xml:space="preserve"> </w:t>
      </w:r>
      <w:r>
        <w:t>that a</w:t>
      </w:r>
      <w:r>
        <w:rPr>
          <w:spacing w:val="-5"/>
        </w:rPr>
        <w:t xml:space="preserve"> </w:t>
      </w:r>
      <w:r>
        <w:t>student</w:t>
      </w:r>
      <w:r>
        <w:rPr>
          <w:spacing w:val="-5"/>
        </w:rPr>
        <w:t xml:space="preserve"> </w:t>
      </w:r>
      <w:r>
        <w:t>presents</w:t>
      </w:r>
      <w:r>
        <w:rPr>
          <w:spacing w:val="-2"/>
        </w:rPr>
        <w:t xml:space="preserve"> </w:t>
      </w:r>
      <w:r>
        <w:t>a</w:t>
      </w:r>
      <w:r>
        <w:rPr>
          <w:spacing w:val="-5"/>
        </w:rPr>
        <w:t xml:space="preserve"> </w:t>
      </w:r>
      <w:r>
        <w:t>potential</w:t>
      </w:r>
      <w:r>
        <w:rPr>
          <w:spacing w:val="-3"/>
        </w:rPr>
        <w:t xml:space="preserve"> </w:t>
      </w:r>
      <w:r>
        <w:t>threat</w:t>
      </w:r>
      <w:r>
        <w:rPr>
          <w:spacing w:val="-5"/>
        </w:rPr>
        <w:t xml:space="preserve"> </w:t>
      </w:r>
      <w:r>
        <w:t>to the personal</w:t>
      </w:r>
      <w:r>
        <w:rPr>
          <w:spacing w:val="-3"/>
        </w:rPr>
        <w:t xml:space="preserve"> </w:t>
      </w:r>
      <w:r>
        <w:t>safety of self, others, or property, the student can be removed from campus immediately until a judicial hearing or external evaluation (at student’s</w:t>
      </w:r>
      <w:r>
        <w:rPr>
          <w:spacing w:val="-1"/>
        </w:rPr>
        <w:t xml:space="preserve"> </w:t>
      </w:r>
      <w:r>
        <w:t>expense) will be arranged to determine if they are safe to be in a community setting.</w:t>
      </w:r>
      <w:r>
        <w:rPr>
          <w:spacing w:val="40"/>
        </w:rPr>
        <w:t xml:space="preserve"> </w:t>
      </w:r>
      <w:r>
        <w:t xml:space="preserve">The </w:t>
      </w:r>
      <w:proofErr w:type="gramStart"/>
      <w:r>
        <w:t>student’s</w:t>
      </w:r>
      <w:proofErr w:type="gramEnd"/>
      <w:r>
        <w:rPr>
          <w:spacing w:val="-1"/>
        </w:rPr>
        <w:t xml:space="preserve"> </w:t>
      </w:r>
      <w:r>
        <w:t xml:space="preserve">parents will also be notified. Violations of civil law may be handled by civil, </w:t>
      </w:r>
      <w:proofErr w:type="gramStart"/>
      <w:r>
        <w:t>as well as,</w:t>
      </w:r>
      <w:proofErr w:type="gramEnd"/>
      <w:r>
        <w:t xml:space="preserve"> campus authorities.</w:t>
      </w:r>
    </w:p>
    <w:p w14:paraId="315BDC21" w14:textId="77777777" w:rsidR="00576701" w:rsidRDefault="008D250F">
      <w:pPr>
        <w:pStyle w:val="Heading2"/>
        <w:spacing w:before="146"/>
      </w:pPr>
      <w:r>
        <w:t>Fair</w:t>
      </w:r>
      <w:r>
        <w:rPr>
          <w:spacing w:val="-6"/>
        </w:rPr>
        <w:t xml:space="preserve"> </w:t>
      </w:r>
      <w:r>
        <w:t>and</w:t>
      </w:r>
      <w:r>
        <w:rPr>
          <w:spacing w:val="-3"/>
        </w:rPr>
        <w:t xml:space="preserve"> </w:t>
      </w:r>
      <w:r>
        <w:t>Impartial</w:t>
      </w:r>
      <w:r>
        <w:rPr>
          <w:spacing w:val="-5"/>
        </w:rPr>
        <w:t xml:space="preserve"> </w:t>
      </w:r>
      <w:r>
        <w:rPr>
          <w:spacing w:val="-2"/>
        </w:rPr>
        <w:t>Process</w:t>
      </w:r>
    </w:p>
    <w:p w14:paraId="315BDC22" w14:textId="77777777" w:rsidR="00576701" w:rsidRDefault="008D250F">
      <w:pPr>
        <w:pStyle w:val="BodyText"/>
        <w:ind w:left="719" w:right="785"/>
      </w:pPr>
      <w:r>
        <w:t>It</w:t>
      </w:r>
      <w:r>
        <w:rPr>
          <w:spacing w:val="-4"/>
        </w:rPr>
        <w:t xml:space="preserve"> </w:t>
      </w:r>
      <w:r>
        <w:t>is</w:t>
      </w:r>
      <w:r>
        <w:rPr>
          <w:spacing w:val="-1"/>
        </w:rPr>
        <w:t xml:space="preserve"> </w:t>
      </w:r>
      <w:r>
        <w:t>Sterling College’s</w:t>
      </w:r>
      <w:r>
        <w:rPr>
          <w:spacing w:val="-1"/>
        </w:rPr>
        <w:t xml:space="preserve"> </w:t>
      </w:r>
      <w:r>
        <w:t>desire</w:t>
      </w:r>
      <w:r>
        <w:rPr>
          <w:spacing w:val="-3"/>
        </w:rPr>
        <w:t xml:space="preserve"> </w:t>
      </w:r>
      <w:r>
        <w:t>to</w:t>
      </w:r>
      <w:r>
        <w:rPr>
          <w:spacing w:val="-4"/>
        </w:rPr>
        <w:t xml:space="preserve"> </w:t>
      </w:r>
      <w:r>
        <w:t>treat</w:t>
      </w:r>
      <w:r>
        <w:rPr>
          <w:spacing w:val="-4"/>
        </w:rPr>
        <w:t xml:space="preserve"> </w:t>
      </w:r>
      <w:r>
        <w:t>all students</w:t>
      </w:r>
      <w:r>
        <w:rPr>
          <w:spacing w:val="-1"/>
        </w:rPr>
        <w:t xml:space="preserve"> </w:t>
      </w:r>
      <w:r>
        <w:t>equitably</w:t>
      </w:r>
      <w:r>
        <w:rPr>
          <w:spacing w:val="-4"/>
        </w:rPr>
        <w:t xml:space="preserve"> </w:t>
      </w:r>
      <w:r>
        <w:t>when there</w:t>
      </w:r>
      <w:r>
        <w:rPr>
          <w:spacing w:val="-3"/>
        </w:rPr>
        <w:t xml:space="preserve"> </w:t>
      </w:r>
      <w:r>
        <w:t>is</w:t>
      </w:r>
      <w:r>
        <w:rPr>
          <w:spacing w:val="-6"/>
        </w:rPr>
        <w:t xml:space="preserve"> </w:t>
      </w:r>
      <w:r>
        <w:t>a situation</w:t>
      </w:r>
      <w:r>
        <w:rPr>
          <w:spacing w:val="-4"/>
        </w:rPr>
        <w:t xml:space="preserve"> </w:t>
      </w:r>
      <w:r>
        <w:t>that</w:t>
      </w:r>
      <w:r>
        <w:rPr>
          <w:spacing w:val="-4"/>
        </w:rPr>
        <w:t xml:space="preserve"> </w:t>
      </w:r>
      <w:r>
        <w:t>warrants</w:t>
      </w:r>
      <w:r>
        <w:rPr>
          <w:spacing w:val="-6"/>
        </w:rPr>
        <w:t xml:space="preserve"> </w:t>
      </w:r>
      <w:r>
        <w:t>confrontation</w:t>
      </w:r>
      <w:r>
        <w:rPr>
          <w:spacing w:val="-4"/>
        </w:rPr>
        <w:t xml:space="preserve"> </w:t>
      </w:r>
      <w:r>
        <w:t>that</w:t>
      </w:r>
      <w:r>
        <w:rPr>
          <w:spacing w:val="-4"/>
        </w:rPr>
        <w:t xml:space="preserve"> </w:t>
      </w:r>
      <w:r>
        <w:t>could</w:t>
      </w:r>
      <w:r>
        <w:rPr>
          <w:spacing w:val="-2"/>
        </w:rPr>
        <w:t xml:space="preserve"> </w:t>
      </w:r>
      <w:r>
        <w:t>lead</w:t>
      </w:r>
      <w:r>
        <w:rPr>
          <w:spacing w:val="-4"/>
        </w:rPr>
        <w:t xml:space="preserve"> </w:t>
      </w:r>
      <w:r>
        <w:t>to a disciplinary response. Students who are suspended or dismissed will receive a verbal and/or written summary of the reported behavioral infraction and a written determination of the case in question. Students do have the right to appeal official disciplinary decisions resulting in suspension or dismissal.</w:t>
      </w:r>
    </w:p>
    <w:p w14:paraId="315BDC23" w14:textId="77777777" w:rsidR="00576701" w:rsidRDefault="008D250F">
      <w:pPr>
        <w:pStyle w:val="Heading2"/>
        <w:spacing w:before="147"/>
      </w:pPr>
      <w:r>
        <w:t>Appeal</w:t>
      </w:r>
      <w:r>
        <w:rPr>
          <w:spacing w:val="-2"/>
        </w:rPr>
        <w:t xml:space="preserve"> Procedures</w:t>
      </w:r>
    </w:p>
    <w:p w14:paraId="315BDC24" w14:textId="77777777" w:rsidR="00576701" w:rsidRDefault="008D250F">
      <w:pPr>
        <w:pStyle w:val="BodyText"/>
        <w:ind w:left="719" w:right="735"/>
      </w:pPr>
      <w:r>
        <w:t>Students</w:t>
      </w:r>
      <w:r>
        <w:rPr>
          <w:spacing w:val="-2"/>
        </w:rPr>
        <w:t xml:space="preserve"> </w:t>
      </w:r>
      <w:r>
        <w:t>have</w:t>
      </w:r>
      <w:r>
        <w:rPr>
          <w:spacing w:val="-4"/>
        </w:rPr>
        <w:t xml:space="preserve"> </w:t>
      </w:r>
      <w:r>
        <w:t>a</w:t>
      </w:r>
      <w:r>
        <w:rPr>
          <w:spacing w:val="-5"/>
        </w:rPr>
        <w:t xml:space="preserve"> </w:t>
      </w:r>
      <w:r>
        <w:t>right</w:t>
      </w:r>
      <w:r>
        <w:rPr>
          <w:spacing w:val="-5"/>
        </w:rPr>
        <w:t xml:space="preserve"> </w:t>
      </w:r>
      <w:r>
        <w:t>to appeal</w:t>
      </w:r>
      <w:r>
        <w:rPr>
          <w:spacing w:val="-2"/>
        </w:rPr>
        <w:t xml:space="preserve"> </w:t>
      </w:r>
      <w:r>
        <w:t>any</w:t>
      </w:r>
      <w:r>
        <w:rPr>
          <w:spacing w:val="-5"/>
        </w:rPr>
        <w:t xml:space="preserve"> </w:t>
      </w:r>
      <w:r>
        <w:t>decisions</w:t>
      </w:r>
      <w:r>
        <w:rPr>
          <w:spacing w:val="-7"/>
        </w:rPr>
        <w:t xml:space="preserve"> </w:t>
      </w:r>
      <w:r>
        <w:t>resulting</w:t>
      </w:r>
      <w:r>
        <w:rPr>
          <w:spacing w:val="-3"/>
        </w:rPr>
        <w:t xml:space="preserve"> </w:t>
      </w:r>
      <w:r>
        <w:t>in suspension or dismissal to</w:t>
      </w:r>
      <w:r>
        <w:rPr>
          <w:spacing w:val="-5"/>
        </w:rPr>
        <w:t xml:space="preserve"> </w:t>
      </w:r>
      <w:r>
        <w:t>the</w:t>
      </w:r>
      <w:r>
        <w:rPr>
          <w:spacing w:val="-4"/>
        </w:rPr>
        <w:t xml:space="preserve"> </w:t>
      </w:r>
      <w:r>
        <w:t>Student</w:t>
      </w:r>
      <w:r>
        <w:rPr>
          <w:spacing w:val="-5"/>
        </w:rPr>
        <w:t xml:space="preserve"> </w:t>
      </w:r>
      <w:r>
        <w:t>Appeals</w:t>
      </w:r>
      <w:r>
        <w:rPr>
          <w:spacing w:val="-2"/>
        </w:rPr>
        <w:t xml:space="preserve"> </w:t>
      </w:r>
      <w:r>
        <w:t>Board.</w:t>
      </w:r>
      <w:r>
        <w:rPr>
          <w:spacing w:val="-3"/>
        </w:rPr>
        <w:t xml:space="preserve"> </w:t>
      </w:r>
      <w:r>
        <w:t>The</w:t>
      </w:r>
      <w:r>
        <w:rPr>
          <w:spacing w:val="-4"/>
        </w:rPr>
        <w:t xml:space="preserve"> </w:t>
      </w:r>
      <w:r>
        <w:t>Student Appeals Board is composed of representatives from Sterling College faculty and staff and is chaired by a faculty member.</w:t>
      </w:r>
    </w:p>
    <w:p w14:paraId="315BDC25" w14:textId="77777777" w:rsidR="00576701" w:rsidRDefault="008D250F">
      <w:pPr>
        <w:pStyle w:val="BodyText"/>
        <w:spacing w:before="150"/>
        <w:ind w:left="719" w:right="732"/>
      </w:pPr>
      <w:r>
        <w:t>Students have the</w:t>
      </w:r>
      <w:r>
        <w:rPr>
          <w:spacing w:val="-3"/>
        </w:rPr>
        <w:t xml:space="preserve"> </w:t>
      </w:r>
      <w:r>
        <w:t>right to appeal the suspension or dismissal decision when they believe that Sterling College did not follow established procedures or that no violation occurred.</w:t>
      </w:r>
      <w:r>
        <w:rPr>
          <w:spacing w:val="40"/>
        </w:rPr>
        <w:t xml:space="preserve"> </w:t>
      </w:r>
      <w:r>
        <w:t>If the</w:t>
      </w:r>
      <w:r>
        <w:rPr>
          <w:spacing w:val="-1"/>
        </w:rPr>
        <w:t xml:space="preserve"> </w:t>
      </w:r>
      <w:r>
        <w:t>student agrees that Sterling College followed established procedures</w:t>
      </w:r>
      <w:r>
        <w:rPr>
          <w:spacing w:val="40"/>
        </w:rPr>
        <w:t xml:space="preserve"> </w:t>
      </w:r>
      <w:r>
        <w:t>and that</w:t>
      </w:r>
      <w:r>
        <w:rPr>
          <w:spacing w:val="-4"/>
        </w:rPr>
        <w:t xml:space="preserve"> </w:t>
      </w:r>
      <w:r>
        <w:t>the</w:t>
      </w:r>
      <w:r>
        <w:rPr>
          <w:spacing w:val="-3"/>
        </w:rPr>
        <w:t xml:space="preserve"> </w:t>
      </w:r>
      <w:r>
        <w:t>violation</w:t>
      </w:r>
      <w:r>
        <w:rPr>
          <w:spacing w:val="-4"/>
        </w:rPr>
        <w:t xml:space="preserve"> </w:t>
      </w:r>
      <w:r>
        <w:t>occurred,</w:t>
      </w:r>
      <w:r>
        <w:rPr>
          <w:spacing w:val="-2"/>
        </w:rPr>
        <w:t xml:space="preserve"> </w:t>
      </w:r>
      <w:r>
        <w:t>no appeal</w:t>
      </w:r>
      <w:r>
        <w:rPr>
          <w:spacing w:val="-2"/>
        </w:rPr>
        <w:t xml:space="preserve"> </w:t>
      </w:r>
      <w:r>
        <w:t>will</w:t>
      </w:r>
      <w:r>
        <w:rPr>
          <w:spacing w:val="-2"/>
        </w:rPr>
        <w:t xml:space="preserve"> </w:t>
      </w:r>
      <w:r>
        <w:t>be</w:t>
      </w:r>
      <w:r>
        <w:rPr>
          <w:spacing w:val="-3"/>
        </w:rPr>
        <w:t xml:space="preserve"> </w:t>
      </w:r>
      <w:r>
        <w:t>accepted.</w:t>
      </w:r>
      <w:r>
        <w:rPr>
          <w:spacing w:val="-6"/>
        </w:rPr>
        <w:t xml:space="preserve"> </w:t>
      </w:r>
      <w:r>
        <w:t>Students</w:t>
      </w:r>
      <w:r>
        <w:rPr>
          <w:spacing w:val="-2"/>
        </w:rPr>
        <w:t xml:space="preserve"> </w:t>
      </w:r>
      <w:r>
        <w:t>wishing</w:t>
      </w:r>
      <w:r>
        <w:rPr>
          <w:spacing w:val="-2"/>
        </w:rPr>
        <w:t xml:space="preserve"> </w:t>
      </w:r>
      <w:r>
        <w:t>to</w:t>
      </w:r>
      <w:r>
        <w:rPr>
          <w:spacing w:val="-4"/>
        </w:rPr>
        <w:t xml:space="preserve"> </w:t>
      </w:r>
      <w:r>
        <w:t>appeal a</w:t>
      </w:r>
      <w:r>
        <w:rPr>
          <w:spacing w:val="-4"/>
        </w:rPr>
        <w:t xml:space="preserve"> </w:t>
      </w:r>
      <w:r>
        <w:t>disciplinary decision</w:t>
      </w:r>
      <w:r>
        <w:rPr>
          <w:spacing w:val="-4"/>
        </w:rPr>
        <w:t xml:space="preserve"> </w:t>
      </w:r>
      <w:r>
        <w:t>resulting</w:t>
      </w:r>
      <w:r>
        <w:rPr>
          <w:spacing w:val="-2"/>
        </w:rPr>
        <w:t xml:space="preserve"> </w:t>
      </w:r>
      <w:r>
        <w:t>in suspension or dismissal must proceed as follows:</w:t>
      </w:r>
    </w:p>
    <w:p w14:paraId="315BDC26" w14:textId="77777777" w:rsidR="00576701" w:rsidRDefault="00576701">
      <w:pPr>
        <w:pStyle w:val="BodyText"/>
        <w:spacing w:before="11"/>
        <w:ind w:left="0"/>
        <w:rPr>
          <w:sz w:val="19"/>
        </w:rPr>
      </w:pPr>
    </w:p>
    <w:p w14:paraId="315BDC27" w14:textId="77777777" w:rsidR="00576701" w:rsidRDefault="008D250F">
      <w:pPr>
        <w:pStyle w:val="ListParagraph"/>
        <w:numPr>
          <w:ilvl w:val="0"/>
          <w:numId w:val="13"/>
        </w:numPr>
        <w:tabs>
          <w:tab w:val="left" w:pos="1262"/>
        </w:tabs>
        <w:ind w:right="905"/>
        <w:rPr>
          <w:sz w:val="20"/>
        </w:rPr>
      </w:pPr>
      <w:r>
        <w:rPr>
          <w:sz w:val="20"/>
        </w:rPr>
        <w:t>Appeals</w:t>
      </w:r>
      <w:r>
        <w:rPr>
          <w:spacing w:val="-6"/>
          <w:sz w:val="20"/>
        </w:rPr>
        <w:t xml:space="preserve"> </w:t>
      </w:r>
      <w:r>
        <w:rPr>
          <w:sz w:val="20"/>
        </w:rPr>
        <w:t>must be</w:t>
      </w:r>
      <w:r>
        <w:rPr>
          <w:spacing w:val="-3"/>
          <w:sz w:val="20"/>
        </w:rPr>
        <w:t xml:space="preserve"> </w:t>
      </w:r>
      <w:r>
        <w:rPr>
          <w:sz w:val="20"/>
        </w:rPr>
        <w:t>made</w:t>
      </w:r>
      <w:r>
        <w:rPr>
          <w:spacing w:val="-3"/>
          <w:sz w:val="20"/>
        </w:rPr>
        <w:t xml:space="preserve"> </w:t>
      </w:r>
      <w:r>
        <w:rPr>
          <w:sz w:val="20"/>
        </w:rPr>
        <w:t>in writing</w:t>
      </w:r>
      <w:r>
        <w:rPr>
          <w:spacing w:val="-2"/>
          <w:sz w:val="20"/>
        </w:rPr>
        <w:t xml:space="preserve"> </w:t>
      </w:r>
      <w:r>
        <w:rPr>
          <w:sz w:val="20"/>
        </w:rPr>
        <w:t>and</w:t>
      </w:r>
      <w:r>
        <w:rPr>
          <w:spacing w:val="-4"/>
          <w:sz w:val="20"/>
        </w:rPr>
        <w:t xml:space="preserve"> </w:t>
      </w:r>
      <w:r>
        <w:rPr>
          <w:sz w:val="20"/>
        </w:rPr>
        <w:t>filed</w:t>
      </w:r>
      <w:r>
        <w:rPr>
          <w:spacing w:val="-4"/>
          <w:sz w:val="20"/>
        </w:rPr>
        <w:t xml:space="preserve"> </w:t>
      </w:r>
      <w:r>
        <w:rPr>
          <w:sz w:val="20"/>
        </w:rPr>
        <w:t>at</w:t>
      </w:r>
      <w:r>
        <w:rPr>
          <w:spacing w:val="-4"/>
          <w:sz w:val="20"/>
        </w:rPr>
        <w:t xml:space="preserve"> </w:t>
      </w:r>
      <w:r>
        <w:rPr>
          <w:sz w:val="20"/>
        </w:rPr>
        <w:t>the</w:t>
      </w:r>
      <w:r>
        <w:rPr>
          <w:spacing w:val="-3"/>
          <w:sz w:val="20"/>
        </w:rPr>
        <w:t xml:space="preserve"> </w:t>
      </w:r>
      <w:r>
        <w:rPr>
          <w:sz w:val="20"/>
        </w:rPr>
        <w:t>Office of the Vice</w:t>
      </w:r>
      <w:r>
        <w:rPr>
          <w:spacing w:val="-3"/>
          <w:sz w:val="20"/>
        </w:rPr>
        <w:t xml:space="preserve"> </w:t>
      </w:r>
      <w:r>
        <w:rPr>
          <w:sz w:val="20"/>
        </w:rPr>
        <w:t>President</w:t>
      </w:r>
      <w:r>
        <w:rPr>
          <w:spacing w:val="-4"/>
          <w:sz w:val="20"/>
        </w:rPr>
        <w:t xml:space="preserve"> </w:t>
      </w:r>
      <w:r>
        <w:rPr>
          <w:sz w:val="20"/>
        </w:rPr>
        <w:t>for</w:t>
      </w:r>
      <w:r>
        <w:rPr>
          <w:spacing w:val="-2"/>
          <w:sz w:val="20"/>
        </w:rPr>
        <w:t xml:space="preserve"> </w:t>
      </w:r>
      <w:r>
        <w:rPr>
          <w:sz w:val="20"/>
        </w:rPr>
        <w:t>Student</w:t>
      </w:r>
      <w:r>
        <w:rPr>
          <w:spacing w:val="-4"/>
          <w:sz w:val="20"/>
        </w:rPr>
        <w:t xml:space="preserve"> </w:t>
      </w:r>
      <w:r>
        <w:rPr>
          <w:sz w:val="20"/>
        </w:rPr>
        <w:t>Life.</w:t>
      </w:r>
      <w:r>
        <w:rPr>
          <w:spacing w:val="40"/>
          <w:sz w:val="20"/>
        </w:rPr>
        <w:t xml:space="preserve"> </w:t>
      </w:r>
      <w:r>
        <w:rPr>
          <w:sz w:val="20"/>
        </w:rPr>
        <w:t>Appeals</w:t>
      </w:r>
      <w:r>
        <w:rPr>
          <w:spacing w:val="-6"/>
          <w:sz w:val="20"/>
        </w:rPr>
        <w:t xml:space="preserve"> </w:t>
      </w:r>
      <w:r>
        <w:rPr>
          <w:sz w:val="20"/>
        </w:rPr>
        <w:t>must be</w:t>
      </w:r>
      <w:r>
        <w:rPr>
          <w:spacing w:val="-3"/>
          <w:sz w:val="20"/>
        </w:rPr>
        <w:t xml:space="preserve"> </w:t>
      </w:r>
      <w:r>
        <w:rPr>
          <w:sz w:val="20"/>
        </w:rPr>
        <w:t>made</w:t>
      </w:r>
      <w:r>
        <w:rPr>
          <w:spacing w:val="-3"/>
          <w:sz w:val="20"/>
        </w:rPr>
        <w:t xml:space="preserve"> </w:t>
      </w:r>
      <w:r>
        <w:rPr>
          <w:sz w:val="20"/>
        </w:rPr>
        <w:t>within 48 hours after the student has been informed of the disciplinary decision.</w:t>
      </w:r>
    </w:p>
    <w:p w14:paraId="315BDC28" w14:textId="77777777" w:rsidR="00576701" w:rsidRDefault="008D250F">
      <w:pPr>
        <w:pStyle w:val="ListParagraph"/>
        <w:numPr>
          <w:ilvl w:val="0"/>
          <w:numId w:val="13"/>
        </w:numPr>
        <w:tabs>
          <w:tab w:val="left" w:pos="1262"/>
        </w:tabs>
        <w:spacing w:before="1" w:line="242" w:lineRule="exact"/>
        <w:ind w:hanging="360"/>
        <w:rPr>
          <w:sz w:val="20"/>
        </w:rPr>
      </w:pPr>
      <w:r>
        <w:rPr>
          <w:sz w:val="20"/>
        </w:rPr>
        <w:t>The</w:t>
      </w:r>
      <w:r>
        <w:rPr>
          <w:spacing w:val="-10"/>
          <w:sz w:val="20"/>
        </w:rPr>
        <w:t xml:space="preserve"> </w:t>
      </w:r>
      <w:r>
        <w:rPr>
          <w:sz w:val="20"/>
        </w:rPr>
        <w:t>written</w:t>
      </w:r>
      <w:r>
        <w:rPr>
          <w:spacing w:val="-8"/>
          <w:sz w:val="20"/>
        </w:rPr>
        <w:t xml:space="preserve"> </w:t>
      </w:r>
      <w:r>
        <w:rPr>
          <w:sz w:val="20"/>
        </w:rPr>
        <w:t>statement</w:t>
      </w:r>
      <w:r>
        <w:rPr>
          <w:spacing w:val="-8"/>
          <w:sz w:val="20"/>
        </w:rPr>
        <w:t xml:space="preserve"> </w:t>
      </w:r>
      <w:r>
        <w:rPr>
          <w:sz w:val="20"/>
        </w:rPr>
        <w:t>must</w:t>
      </w:r>
      <w:r>
        <w:rPr>
          <w:spacing w:val="-4"/>
          <w:sz w:val="20"/>
        </w:rPr>
        <w:t xml:space="preserve"> </w:t>
      </w:r>
      <w:r>
        <w:rPr>
          <w:sz w:val="20"/>
        </w:rPr>
        <w:t>specify</w:t>
      </w:r>
      <w:r>
        <w:rPr>
          <w:spacing w:val="-8"/>
          <w:sz w:val="20"/>
        </w:rPr>
        <w:t xml:space="preserve"> </w:t>
      </w:r>
      <w:r>
        <w:rPr>
          <w:sz w:val="20"/>
        </w:rPr>
        <w:t>the</w:t>
      </w:r>
      <w:r>
        <w:rPr>
          <w:spacing w:val="-7"/>
          <w:sz w:val="20"/>
        </w:rPr>
        <w:t xml:space="preserve"> </w:t>
      </w:r>
      <w:r>
        <w:rPr>
          <w:sz w:val="20"/>
        </w:rPr>
        <w:t>basis</w:t>
      </w:r>
      <w:r>
        <w:rPr>
          <w:spacing w:val="-10"/>
          <w:sz w:val="20"/>
        </w:rPr>
        <w:t xml:space="preserve"> </w:t>
      </w:r>
      <w:r>
        <w:rPr>
          <w:sz w:val="20"/>
        </w:rPr>
        <w:t>for</w:t>
      </w:r>
      <w:r>
        <w:rPr>
          <w:spacing w:val="-6"/>
          <w:sz w:val="20"/>
        </w:rPr>
        <w:t xml:space="preserve"> </w:t>
      </w:r>
      <w:r>
        <w:rPr>
          <w:sz w:val="20"/>
        </w:rPr>
        <w:t>the</w:t>
      </w:r>
      <w:r>
        <w:rPr>
          <w:spacing w:val="-8"/>
          <w:sz w:val="20"/>
        </w:rPr>
        <w:t xml:space="preserve"> </w:t>
      </w:r>
      <w:r>
        <w:rPr>
          <w:sz w:val="20"/>
        </w:rPr>
        <w:t>appeal</w:t>
      </w:r>
      <w:r>
        <w:rPr>
          <w:spacing w:val="-6"/>
          <w:sz w:val="20"/>
        </w:rPr>
        <w:t xml:space="preserve"> </w:t>
      </w:r>
      <w:r>
        <w:rPr>
          <w:sz w:val="20"/>
        </w:rPr>
        <w:t>and</w:t>
      </w:r>
      <w:r>
        <w:rPr>
          <w:spacing w:val="-4"/>
          <w:sz w:val="20"/>
        </w:rPr>
        <w:t xml:space="preserve"> </w:t>
      </w:r>
      <w:r>
        <w:rPr>
          <w:sz w:val="20"/>
        </w:rPr>
        <w:t>provide</w:t>
      </w:r>
      <w:r>
        <w:rPr>
          <w:spacing w:val="-7"/>
          <w:sz w:val="20"/>
        </w:rPr>
        <w:t xml:space="preserve"> </w:t>
      </w:r>
      <w:r>
        <w:rPr>
          <w:sz w:val="20"/>
        </w:rPr>
        <w:t>all</w:t>
      </w:r>
      <w:r>
        <w:rPr>
          <w:spacing w:val="-6"/>
          <w:sz w:val="20"/>
        </w:rPr>
        <w:t xml:space="preserve"> </w:t>
      </w:r>
      <w:r>
        <w:rPr>
          <w:sz w:val="20"/>
        </w:rPr>
        <w:t>documentation</w:t>
      </w:r>
      <w:r>
        <w:rPr>
          <w:spacing w:val="-8"/>
          <w:sz w:val="20"/>
        </w:rPr>
        <w:t xml:space="preserve"> </w:t>
      </w:r>
      <w:r>
        <w:rPr>
          <w:sz w:val="20"/>
        </w:rPr>
        <w:t>available</w:t>
      </w:r>
      <w:r>
        <w:rPr>
          <w:spacing w:val="-3"/>
          <w:sz w:val="20"/>
        </w:rPr>
        <w:t xml:space="preserve"> </w:t>
      </w:r>
      <w:r>
        <w:rPr>
          <w:sz w:val="20"/>
        </w:rPr>
        <w:t>to</w:t>
      </w:r>
      <w:r>
        <w:rPr>
          <w:spacing w:val="-8"/>
          <w:sz w:val="20"/>
        </w:rPr>
        <w:t xml:space="preserve"> </w:t>
      </w:r>
      <w:r>
        <w:rPr>
          <w:sz w:val="20"/>
        </w:rPr>
        <w:t>support</w:t>
      </w:r>
      <w:r>
        <w:rPr>
          <w:spacing w:val="-8"/>
          <w:sz w:val="20"/>
        </w:rPr>
        <w:t xml:space="preserve"> </w:t>
      </w:r>
      <w:r>
        <w:rPr>
          <w:sz w:val="20"/>
        </w:rPr>
        <w:t>that</w:t>
      </w:r>
      <w:r>
        <w:rPr>
          <w:spacing w:val="-8"/>
          <w:sz w:val="20"/>
        </w:rPr>
        <w:t xml:space="preserve"> </w:t>
      </w:r>
      <w:r>
        <w:rPr>
          <w:spacing w:val="-2"/>
          <w:sz w:val="20"/>
        </w:rPr>
        <w:t>claim.</w:t>
      </w:r>
    </w:p>
    <w:p w14:paraId="315BDC29" w14:textId="77777777" w:rsidR="00576701" w:rsidRDefault="008D250F">
      <w:pPr>
        <w:pStyle w:val="ListParagraph"/>
        <w:numPr>
          <w:ilvl w:val="0"/>
          <w:numId w:val="13"/>
        </w:numPr>
        <w:tabs>
          <w:tab w:val="left" w:pos="1262"/>
        </w:tabs>
        <w:ind w:right="1093"/>
        <w:rPr>
          <w:sz w:val="20"/>
        </w:rPr>
      </w:pPr>
      <w:r>
        <w:rPr>
          <w:sz w:val="20"/>
        </w:rPr>
        <w:t>The</w:t>
      </w:r>
      <w:r>
        <w:rPr>
          <w:spacing w:val="-4"/>
          <w:sz w:val="20"/>
        </w:rPr>
        <w:t xml:space="preserve"> </w:t>
      </w:r>
      <w:r>
        <w:rPr>
          <w:sz w:val="20"/>
        </w:rPr>
        <w:t>Student</w:t>
      </w:r>
      <w:r>
        <w:rPr>
          <w:spacing w:val="-5"/>
          <w:sz w:val="20"/>
        </w:rPr>
        <w:t xml:space="preserve"> </w:t>
      </w:r>
      <w:r>
        <w:rPr>
          <w:sz w:val="20"/>
        </w:rPr>
        <w:t>Appeals</w:t>
      </w:r>
      <w:r>
        <w:rPr>
          <w:spacing w:val="-2"/>
          <w:sz w:val="20"/>
        </w:rPr>
        <w:t xml:space="preserve"> </w:t>
      </w:r>
      <w:r>
        <w:rPr>
          <w:sz w:val="20"/>
        </w:rPr>
        <w:t>Board</w:t>
      </w:r>
      <w:r>
        <w:rPr>
          <w:spacing w:val="-5"/>
          <w:sz w:val="20"/>
        </w:rPr>
        <w:t xml:space="preserve"> </w:t>
      </w:r>
      <w:r>
        <w:rPr>
          <w:sz w:val="20"/>
        </w:rPr>
        <w:t>will</w:t>
      </w:r>
      <w:r>
        <w:rPr>
          <w:spacing w:val="-3"/>
          <w:sz w:val="20"/>
        </w:rPr>
        <w:t xml:space="preserve"> </w:t>
      </w:r>
      <w:r>
        <w:rPr>
          <w:sz w:val="20"/>
        </w:rPr>
        <w:t>review</w:t>
      </w:r>
      <w:r>
        <w:rPr>
          <w:spacing w:val="-1"/>
          <w:sz w:val="20"/>
        </w:rPr>
        <w:t xml:space="preserve"> </w:t>
      </w:r>
      <w:r>
        <w:rPr>
          <w:sz w:val="20"/>
        </w:rPr>
        <w:t>each</w:t>
      </w:r>
      <w:r>
        <w:rPr>
          <w:spacing w:val="-5"/>
          <w:sz w:val="20"/>
        </w:rPr>
        <w:t xml:space="preserve"> </w:t>
      </w:r>
      <w:r>
        <w:rPr>
          <w:sz w:val="20"/>
        </w:rPr>
        <w:t>case, schedule</w:t>
      </w:r>
      <w:r>
        <w:rPr>
          <w:spacing w:val="-4"/>
          <w:sz w:val="20"/>
        </w:rPr>
        <w:t xml:space="preserve"> </w:t>
      </w:r>
      <w:r>
        <w:rPr>
          <w:sz w:val="20"/>
        </w:rPr>
        <w:t>a</w:t>
      </w:r>
      <w:r>
        <w:rPr>
          <w:spacing w:val="-1"/>
          <w:sz w:val="20"/>
        </w:rPr>
        <w:t xml:space="preserve"> </w:t>
      </w:r>
      <w:r>
        <w:rPr>
          <w:sz w:val="20"/>
        </w:rPr>
        <w:t>hearing,</w:t>
      </w:r>
      <w:r>
        <w:rPr>
          <w:spacing w:val="-2"/>
          <w:sz w:val="20"/>
        </w:rPr>
        <w:t xml:space="preserve"> </w:t>
      </w:r>
      <w:r>
        <w:rPr>
          <w:sz w:val="20"/>
        </w:rPr>
        <w:t>and</w:t>
      </w:r>
      <w:r>
        <w:rPr>
          <w:spacing w:val="-5"/>
          <w:sz w:val="20"/>
        </w:rPr>
        <w:t xml:space="preserve"> </w:t>
      </w:r>
      <w:r>
        <w:rPr>
          <w:sz w:val="20"/>
        </w:rPr>
        <w:t>rule on</w:t>
      </w:r>
      <w:r>
        <w:rPr>
          <w:spacing w:val="-1"/>
          <w:sz w:val="20"/>
        </w:rPr>
        <w:t xml:space="preserve"> </w:t>
      </w:r>
      <w:r>
        <w:rPr>
          <w:sz w:val="20"/>
        </w:rPr>
        <w:t>the appeal.</w:t>
      </w:r>
      <w:r>
        <w:rPr>
          <w:spacing w:val="40"/>
          <w:sz w:val="20"/>
        </w:rPr>
        <w:t xml:space="preserve"> </w:t>
      </w:r>
      <w:r>
        <w:rPr>
          <w:sz w:val="20"/>
        </w:rPr>
        <w:t>The</w:t>
      </w:r>
      <w:r>
        <w:rPr>
          <w:spacing w:val="-4"/>
          <w:sz w:val="20"/>
        </w:rPr>
        <w:t xml:space="preserve"> </w:t>
      </w:r>
      <w:r>
        <w:rPr>
          <w:sz w:val="20"/>
        </w:rPr>
        <w:t>decision</w:t>
      </w:r>
      <w:r>
        <w:rPr>
          <w:spacing w:val="-5"/>
          <w:sz w:val="20"/>
        </w:rPr>
        <w:t xml:space="preserve"> </w:t>
      </w:r>
      <w:r>
        <w:rPr>
          <w:sz w:val="20"/>
        </w:rPr>
        <w:t>of the Student Appeals Board is final.</w:t>
      </w:r>
    </w:p>
    <w:p w14:paraId="315BDC2A" w14:textId="77777777" w:rsidR="00576701" w:rsidRDefault="00576701">
      <w:pPr>
        <w:rPr>
          <w:sz w:val="20"/>
        </w:rPr>
        <w:sectPr w:rsidR="00576701" w:rsidSect="00C8575C">
          <w:pgSz w:w="12240" w:h="15840"/>
          <w:pgMar w:top="960" w:right="0" w:bottom="1180" w:left="0" w:header="0" w:footer="975" w:gutter="0"/>
          <w:cols w:space="720"/>
        </w:sectPr>
      </w:pPr>
    </w:p>
    <w:p w14:paraId="315BDC2B" w14:textId="77777777" w:rsidR="00576701" w:rsidRDefault="008D250F">
      <w:pPr>
        <w:pStyle w:val="ListParagraph"/>
        <w:numPr>
          <w:ilvl w:val="0"/>
          <w:numId w:val="13"/>
        </w:numPr>
        <w:tabs>
          <w:tab w:val="left" w:pos="1261"/>
        </w:tabs>
        <w:spacing w:before="49"/>
        <w:ind w:left="1261" w:hanging="359"/>
        <w:jc w:val="both"/>
        <w:rPr>
          <w:sz w:val="20"/>
        </w:rPr>
      </w:pPr>
      <w:r>
        <w:rPr>
          <w:sz w:val="20"/>
        </w:rPr>
        <w:t>The</w:t>
      </w:r>
      <w:r>
        <w:rPr>
          <w:spacing w:val="-9"/>
          <w:sz w:val="20"/>
        </w:rPr>
        <w:t xml:space="preserve"> </w:t>
      </w:r>
      <w:r>
        <w:rPr>
          <w:sz w:val="20"/>
        </w:rPr>
        <w:t>student</w:t>
      </w:r>
      <w:r>
        <w:rPr>
          <w:spacing w:val="-8"/>
          <w:sz w:val="20"/>
        </w:rPr>
        <w:t xml:space="preserve"> </w:t>
      </w:r>
      <w:r>
        <w:rPr>
          <w:sz w:val="20"/>
        </w:rPr>
        <w:t>appealing</w:t>
      </w:r>
      <w:r>
        <w:rPr>
          <w:spacing w:val="-2"/>
          <w:sz w:val="20"/>
        </w:rPr>
        <w:t xml:space="preserve"> </w:t>
      </w:r>
      <w:r>
        <w:rPr>
          <w:sz w:val="20"/>
        </w:rPr>
        <w:t>has</w:t>
      </w:r>
      <w:r>
        <w:rPr>
          <w:spacing w:val="-10"/>
          <w:sz w:val="20"/>
        </w:rPr>
        <w:t xml:space="preserve"> </w:t>
      </w:r>
      <w:r>
        <w:rPr>
          <w:sz w:val="20"/>
        </w:rPr>
        <w:t>the</w:t>
      </w:r>
      <w:r>
        <w:rPr>
          <w:spacing w:val="-6"/>
          <w:sz w:val="20"/>
        </w:rPr>
        <w:t xml:space="preserve"> </w:t>
      </w:r>
      <w:r>
        <w:rPr>
          <w:sz w:val="20"/>
        </w:rPr>
        <w:t>right</w:t>
      </w:r>
      <w:r>
        <w:rPr>
          <w:spacing w:val="-8"/>
          <w:sz w:val="20"/>
        </w:rPr>
        <w:t xml:space="preserve"> </w:t>
      </w:r>
      <w:r>
        <w:rPr>
          <w:sz w:val="20"/>
        </w:rPr>
        <w:t>to</w:t>
      </w:r>
      <w:r>
        <w:rPr>
          <w:spacing w:val="-3"/>
          <w:sz w:val="20"/>
        </w:rPr>
        <w:t xml:space="preserve"> </w:t>
      </w:r>
      <w:r>
        <w:rPr>
          <w:sz w:val="20"/>
        </w:rPr>
        <w:t>appear</w:t>
      </w:r>
      <w:r>
        <w:rPr>
          <w:spacing w:val="-6"/>
          <w:sz w:val="20"/>
        </w:rPr>
        <w:t xml:space="preserve"> </w:t>
      </w:r>
      <w:r>
        <w:rPr>
          <w:sz w:val="20"/>
        </w:rPr>
        <w:t>at</w:t>
      </w:r>
      <w:r>
        <w:rPr>
          <w:spacing w:val="-7"/>
          <w:sz w:val="20"/>
        </w:rPr>
        <w:t xml:space="preserve"> </w:t>
      </w:r>
      <w:r>
        <w:rPr>
          <w:sz w:val="20"/>
        </w:rPr>
        <w:t>the</w:t>
      </w:r>
      <w:r>
        <w:rPr>
          <w:spacing w:val="-7"/>
          <w:sz w:val="20"/>
        </w:rPr>
        <w:t xml:space="preserve"> </w:t>
      </w:r>
      <w:r>
        <w:rPr>
          <w:sz w:val="20"/>
        </w:rPr>
        <w:t>hearing</w:t>
      </w:r>
      <w:r>
        <w:rPr>
          <w:spacing w:val="-6"/>
          <w:sz w:val="20"/>
        </w:rPr>
        <w:t xml:space="preserve"> </w:t>
      </w:r>
      <w:r>
        <w:rPr>
          <w:sz w:val="20"/>
        </w:rPr>
        <w:t>and</w:t>
      </w:r>
      <w:r>
        <w:rPr>
          <w:spacing w:val="-3"/>
          <w:sz w:val="20"/>
        </w:rPr>
        <w:t xml:space="preserve"> </w:t>
      </w:r>
      <w:r>
        <w:rPr>
          <w:sz w:val="20"/>
        </w:rPr>
        <w:t>to</w:t>
      </w:r>
      <w:r>
        <w:rPr>
          <w:spacing w:val="-3"/>
          <w:sz w:val="20"/>
        </w:rPr>
        <w:t xml:space="preserve"> </w:t>
      </w:r>
      <w:r>
        <w:rPr>
          <w:sz w:val="20"/>
        </w:rPr>
        <w:t>present</w:t>
      </w:r>
      <w:r>
        <w:rPr>
          <w:spacing w:val="-8"/>
          <w:sz w:val="20"/>
        </w:rPr>
        <w:t xml:space="preserve"> </w:t>
      </w:r>
      <w:r>
        <w:rPr>
          <w:sz w:val="20"/>
        </w:rPr>
        <w:t>their</w:t>
      </w:r>
      <w:r>
        <w:rPr>
          <w:spacing w:val="-6"/>
          <w:sz w:val="20"/>
        </w:rPr>
        <w:t xml:space="preserve"> </w:t>
      </w:r>
      <w:r>
        <w:rPr>
          <w:sz w:val="20"/>
        </w:rPr>
        <w:t>evidence</w:t>
      </w:r>
      <w:r>
        <w:rPr>
          <w:spacing w:val="-7"/>
          <w:sz w:val="20"/>
        </w:rPr>
        <w:t xml:space="preserve"> </w:t>
      </w:r>
      <w:r>
        <w:rPr>
          <w:sz w:val="20"/>
        </w:rPr>
        <w:t>(with</w:t>
      </w:r>
      <w:r>
        <w:rPr>
          <w:spacing w:val="-7"/>
          <w:sz w:val="20"/>
        </w:rPr>
        <w:t xml:space="preserve"> </w:t>
      </w:r>
      <w:r>
        <w:rPr>
          <w:sz w:val="20"/>
        </w:rPr>
        <w:t>or</w:t>
      </w:r>
      <w:r>
        <w:rPr>
          <w:spacing w:val="-6"/>
          <w:sz w:val="20"/>
        </w:rPr>
        <w:t xml:space="preserve"> </w:t>
      </w:r>
      <w:r>
        <w:rPr>
          <w:sz w:val="20"/>
        </w:rPr>
        <w:t>without</w:t>
      </w:r>
      <w:r>
        <w:rPr>
          <w:spacing w:val="-8"/>
          <w:sz w:val="20"/>
        </w:rPr>
        <w:t xml:space="preserve"> </w:t>
      </w:r>
      <w:r>
        <w:rPr>
          <w:sz w:val="20"/>
        </w:rPr>
        <w:t>legal</w:t>
      </w:r>
      <w:r>
        <w:rPr>
          <w:spacing w:val="-5"/>
          <w:sz w:val="20"/>
        </w:rPr>
        <w:t xml:space="preserve"> </w:t>
      </w:r>
      <w:r>
        <w:rPr>
          <w:spacing w:val="-2"/>
          <w:sz w:val="20"/>
        </w:rPr>
        <w:t>counsel).</w:t>
      </w:r>
    </w:p>
    <w:p w14:paraId="315BDC2C" w14:textId="77777777" w:rsidR="00576701" w:rsidRDefault="008D250F">
      <w:pPr>
        <w:pStyle w:val="ListParagraph"/>
        <w:numPr>
          <w:ilvl w:val="0"/>
          <w:numId w:val="13"/>
        </w:numPr>
        <w:tabs>
          <w:tab w:val="left" w:pos="1235"/>
          <w:tab w:val="left" w:pos="1262"/>
        </w:tabs>
        <w:spacing w:before="3" w:line="237" w:lineRule="auto"/>
        <w:ind w:right="718"/>
        <w:jc w:val="both"/>
        <w:rPr>
          <w:sz w:val="20"/>
        </w:rPr>
      </w:pPr>
      <w:r>
        <w:rPr>
          <w:sz w:val="20"/>
        </w:rPr>
        <w:t>If</w:t>
      </w:r>
      <w:r>
        <w:rPr>
          <w:spacing w:val="-4"/>
          <w:sz w:val="20"/>
        </w:rPr>
        <w:t xml:space="preserve"> </w:t>
      </w:r>
      <w:r>
        <w:rPr>
          <w:sz w:val="20"/>
        </w:rPr>
        <w:t>the</w:t>
      </w:r>
      <w:r>
        <w:rPr>
          <w:spacing w:val="-4"/>
          <w:sz w:val="20"/>
        </w:rPr>
        <w:t xml:space="preserve"> </w:t>
      </w:r>
      <w:r>
        <w:rPr>
          <w:sz w:val="20"/>
        </w:rPr>
        <w:t>student</w:t>
      </w:r>
      <w:r>
        <w:rPr>
          <w:spacing w:val="-5"/>
          <w:sz w:val="20"/>
        </w:rPr>
        <w:t xml:space="preserve"> </w:t>
      </w:r>
      <w:r>
        <w:rPr>
          <w:sz w:val="20"/>
        </w:rPr>
        <w:t>appeals</w:t>
      </w:r>
      <w:r>
        <w:rPr>
          <w:spacing w:val="-2"/>
          <w:sz w:val="20"/>
        </w:rPr>
        <w:t xml:space="preserve"> </w:t>
      </w:r>
      <w:r>
        <w:rPr>
          <w:sz w:val="20"/>
        </w:rPr>
        <w:t>the</w:t>
      </w:r>
      <w:r>
        <w:rPr>
          <w:spacing w:val="-4"/>
          <w:sz w:val="20"/>
        </w:rPr>
        <w:t xml:space="preserve"> </w:t>
      </w:r>
      <w:r>
        <w:rPr>
          <w:sz w:val="20"/>
        </w:rPr>
        <w:t>disciplinary</w:t>
      </w:r>
      <w:r>
        <w:rPr>
          <w:spacing w:val="-5"/>
          <w:sz w:val="20"/>
        </w:rPr>
        <w:t xml:space="preserve"> </w:t>
      </w:r>
      <w:r>
        <w:rPr>
          <w:sz w:val="20"/>
        </w:rPr>
        <w:t>action</w:t>
      </w:r>
      <w:r>
        <w:rPr>
          <w:spacing w:val="-5"/>
          <w:sz w:val="20"/>
        </w:rPr>
        <w:t xml:space="preserve"> </w:t>
      </w:r>
      <w:proofErr w:type="gramStart"/>
      <w:r>
        <w:rPr>
          <w:sz w:val="20"/>
        </w:rPr>
        <w:t>involving,</w:t>
      </w:r>
      <w:proofErr w:type="gramEnd"/>
      <w:r>
        <w:rPr>
          <w:spacing w:val="-2"/>
          <w:sz w:val="20"/>
        </w:rPr>
        <w:t xml:space="preserve"> </w:t>
      </w:r>
      <w:r>
        <w:rPr>
          <w:sz w:val="20"/>
        </w:rPr>
        <w:t>suspension or dismissal,</w:t>
      </w:r>
      <w:r>
        <w:rPr>
          <w:spacing w:val="-2"/>
          <w:sz w:val="20"/>
        </w:rPr>
        <w:t xml:space="preserve"> </w:t>
      </w:r>
      <w:r>
        <w:rPr>
          <w:sz w:val="20"/>
        </w:rPr>
        <w:t>the</w:t>
      </w:r>
      <w:r>
        <w:rPr>
          <w:spacing w:val="-4"/>
          <w:sz w:val="20"/>
        </w:rPr>
        <w:t xml:space="preserve"> </w:t>
      </w:r>
      <w:r>
        <w:rPr>
          <w:sz w:val="20"/>
        </w:rPr>
        <w:t>discipline</w:t>
      </w:r>
      <w:r>
        <w:rPr>
          <w:spacing w:val="-4"/>
          <w:sz w:val="20"/>
        </w:rPr>
        <w:t xml:space="preserve"> </w:t>
      </w:r>
      <w:r>
        <w:rPr>
          <w:sz w:val="20"/>
        </w:rPr>
        <w:t>sanctions</w:t>
      </w:r>
      <w:r>
        <w:rPr>
          <w:spacing w:val="-7"/>
          <w:sz w:val="20"/>
        </w:rPr>
        <w:t xml:space="preserve"> </w:t>
      </w:r>
      <w:r>
        <w:rPr>
          <w:sz w:val="20"/>
        </w:rPr>
        <w:t>may</w:t>
      </w:r>
      <w:r>
        <w:rPr>
          <w:spacing w:val="-5"/>
          <w:sz w:val="20"/>
        </w:rPr>
        <w:t xml:space="preserve"> </w:t>
      </w:r>
      <w:r>
        <w:rPr>
          <w:sz w:val="20"/>
        </w:rPr>
        <w:t>be stayed pending the completion of</w:t>
      </w:r>
      <w:r>
        <w:rPr>
          <w:spacing w:val="-4"/>
          <w:sz w:val="20"/>
        </w:rPr>
        <w:t xml:space="preserve"> </w:t>
      </w:r>
      <w:r>
        <w:rPr>
          <w:sz w:val="20"/>
        </w:rPr>
        <w:t>the appeal</w:t>
      </w:r>
      <w:r>
        <w:rPr>
          <w:spacing w:val="-3"/>
          <w:sz w:val="20"/>
        </w:rPr>
        <w:t xml:space="preserve"> </w:t>
      </w:r>
      <w:r>
        <w:rPr>
          <w:sz w:val="20"/>
        </w:rPr>
        <w:t>process.</w:t>
      </w:r>
      <w:r>
        <w:rPr>
          <w:spacing w:val="39"/>
          <w:sz w:val="20"/>
        </w:rPr>
        <w:t xml:space="preserve"> </w:t>
      </w:r>
      <w:r>
        <w:rPr>
          <w:sz w:val="20"/>
        </w:rPr>
        <w:t>If the student appeals</w:t>
      </w:r>
      <w:r>
        <w:rPr>
          <w:spacing w:val="-2"/>
          <w:sz w:val="20"/>
        </w:rPr>
        <w:t xml:space="preserve"> </w:t>
      </w:r>
      <w:r>
        <w:rPr>
          <w:sz w:val="20"/>
        </w:rPr>
        <w:t>the disciplinary</w:t>
      </w:r>
      <w:r>
        <w:rPr>
          <w:spacing w:val="-5"/>
          <w:sz w:val="20"/>
        </w:rPr>
        <w:t xml:space="preserve"> </w:t>
      </w:r>
      <w:r>
        <w:rPr>
          <w:sz w:val="20"/>
        </w:rPr>
        <w:t>action,</w:t>
      </w:r>
      <w:r>
        <w:rPr>
          <w:spacing w:val="-2"/>
          <w:sz w:val="20"/>
        </w:rPr>
        <w:t xml:space="preserve"> </w:t>
      </w:r>
      <w:r>
        <w:rPr>
          <w:sz w:val="20"/>
        </w:rPr>
        <w:t>the</w:t>
      </w:r>
      <w:r>
        <w:rPr>
          <w:spacing w:val="-3"/>
          <w:sz w:val="20"/>
        </w:rPr>
        <w:t xml:space="preserve"> </w:t>
      </w:r>
      <w:r>
        <w:rPr>
          <w:sz w:val="20"/>
        </w:rPr>
        <w:t>College,</w:t>
      </w:r>
      <w:r>
        <w:rPr>
          <w:spacing w:val="-2"/>
          <w:sz w:val="20"/>
        </w:rPr>
        <w:t xml:space="preserve"> </w:t>
      </w:r>
      <w:r>
        <w:rPr>
          <w:sz w:val="20"/>
        </w:rPr>
        <w:t>in</w:t>
      </w:r>
      <w:r>
        <w:rPr>
          <w:spacing w:val="-5"/>
          <w:sz w:val="20"/>
        </w:rPr>
        <w:t xml:space="preserve"> </w:t>
      </w:r>
      <w:r>
        <w:rPr>
          <w:sz w:val="20"/>
        </w:rPr>
        <w:t>its</w:t>
      </w:r>
      <w:r>
        <w:rPr>
          <w:spacing w:val="-7"/>
          <w:sz w:val="20"/>
        </w:rPr>
        <w:t xml:space="preserve"> </w:t>
      </w:r>
      <w:r>
        <w:rPr>
          <w:sz w:val="20"/>
        </w:rPr>
        <w:t>discretion,</w:t>
      </w:r>
      <w:r>
        <w:rPr>
          <w:spacing w:val="-7"/>
          <w:sz w:val="20"/>
        </w:rPr>
        <w:t xml:space="preserve"> </w:t>
      </w:r>
      <w:r>
        <w:rPr>
          <w:sz w:val="20"/>
        </w:rPr>
        <w:t>may stay the discipline actions pending the completion of the appeal process.</w:t>
      </w:r>
    </w:p>
    <w:p w14:paraId="315BDC2D" w14:textId="77777777" w:rsidR="00576701" w:rsidRDefault="00576701">
      <w:pPr>
        <w:pStyle w:val="BodyText"/>
        <w:spacing w:before="3"/>
        <w:ind w:left="0"/>
      </w:pPr>
    </w:p>
    <w:p w14:paraId="315BDC2E" w14:textId="77777777" w:rsidR="00576701" w:rsidRDefault="008D250F">
      <w:pPr>
        <w:pStyle w:val="BodyText"/>
        <w:ind w:left="719" w:right="785"/>
      </w:pPr>
      <w:r>
        <w:t>After</w:t>
      </w:r>
      <w:r>
        <w:rPr>
          <w:spacing w:val="-2"/>
        </w:rPr>
        <w:t xml:space="preserve"> </w:t>
      </w:r>
      <w:r>
        <w:t>the</w:t>
      </w:r>
      <w:r>
        <w:rPr>
          <w:spacing w:val="-3"/>
        </w:rPr>
        <w:t xml:space="preserve"> </w:t>
      </w:r>
      <w:r>
        <w:t>Student</w:t>
      </w:r>
      <w:r>
        <w:rPr>
          <w:spacing w:val="-4"/>
        </w:rPr>
        <w:t xml:space="preserve"> </w:t>
      </w:r>
      <w:r>
        <w:t>Appeals</w:t>
      </w:r>
      <w:r>
        <w:rPr>
          <w:spacing w:val="-1"/>
        </w:rPr>
        <w:t xml:space="preserve"> </w:t>
      </w:r>
      <w:r>
        <w:t>Board</w:t>
      </w:r>
      <w:r>
        <w:rPr>
          <w:spacing w:val="-4"/>
        </w:rPr>
        <w:t xml:space="preserve"> </w:t>
      </w:r>
      <w:r>
        <w:t>rules,</w:t>
      </w:r>
      <w:r>
        <w:rPr>
          <w:spacing w:val="-1"/>
        </w:rPr>
        <w:t xml:space="preserve"> </w:t>
      </w:r>
      <w:r>
        <w:t>or</w:t>
      </w:r>
      <w:r>
        <w:rPr>
          <w:spacing w:val="-2"/>
        </w:rPr>
        <w:t xml:space="preserve"> </w:t>
      </w:r>
      <w:r>
        <w:t>when</w:t>
      </w:r>
      <w:r>
        <w:rPr>
          <w:spacing w:val="-4"/>
        </w:rPr>
        <w:t xml:space="preserve"> </w:t>
      </w:r>
      <w:r>
        <w:t>the</w:t>
      </w:r>
      <w:r>
        <w:rPr>
          <w:spacing w:val="-3"/>
        </w:rPr>
        <w:t xml:space="preserve"> </w:t>
      </w:r>
      <w:r>
        <w:t>student</w:t>
      </w:r>
      <w:r>
        <w:rPr>
          <w:spacing w:val="-9"/>
        </w:rPr>
        <w:t xml:space="preserve"> </w:t>
      </w:r>
      <w:r>
        <w:t>has</w:t>
      </w:r>
      <w:r>
        <w:rPr>
          <w:spacing w:val="-1"/>
        </w:rPr>
        <w:t xml:space="preserve"> </w:t>
      </w:r>
      <w:r>
        <w:t>failed</w:t>
      </w:r>
      <w:r>
        <w:rPr>
          <w:spacing w:val="-4"/>
        </w:rPr>
        <w:t xml:space="preserve"> </w:t>
      </w:r>
      <w:r>
        <w:t>to</w:t>
      </w:r>
      <w:r>
        <w:rPr>
          <w:spacing w:val="-4"/>
        </w:rPr>
        <w:t xml:space="preserve"> </w:t>
      </w:r>
      <w:r>
        <w:t>follow appropriate</w:t>
      </w:r>
      <w:r>
        <w:rPr>
          <w:spacing w:val="-3"/>
        </w:rPr>
        <w:t xml:space="preserve"> </w:t>
      </w:r>
      <w:r>
        <w:t>appeal</w:t>
      </w:r>
      <w:r>
        <w:rPr>
          <w:spacing w:val="-1"/>
        </w:rPr>
        <w:t xml:space="preserve"> </w:t>
      </w:r>
      <w:r>
        <w:t>procedures,</w:t>
      </w:r>
      <w:r>
        <w:rPr>
          <w:spacing w:val="-1"/>
        </w:rPr>
        <w:t xml:space="preserve"> </w:t>
      </w:r>
      <w:r>
        <w:t>the</w:t>
      </w:r>
      <w:r>
        <w:rPr>
          <w:spacing w:val="-3"/>
        </w:rPr>
        <w:t xml:space="preserve"> </w:t>
      </w:r>
      <w:r>
        <w:t>disciplinary decision then becomes final.</w:t>
      </w:r>
    </w:p>
    <w:p w14:paraId="315BDC2F" w14:textId="77777777" w:rsidR="00576701" w:rsidRDefault="00576701">
      <w:pPr>
        <w:pStyle w:val="BodyText"/>
        <w:spacing w:before="3"/>
        <w:ind w:left="0"/>
        <w:rPr>
          <w:sz w:val="16"/>
        </w:rPr>
      </w:pPr>
    </w:p>
    <w:p w14:paraId="315BDC30" w14:textId="77777777" w:rsidR="00576701" w:rsidRDefault="008D250F">
      <w:pPr>
        <w:pStyle w:val="Heading2"/>
      </w:pPr>
      <w:r>
        <w:t>Procedure</w:t>
      </w:r>
      <w:r>
        <w:rPr>
          <w:spacing w:val="-7"/>
        </w:rPr>
        <w:t xml:space="preserve"> </w:t>
      </w:r>
      <w:r>
        <w:t>for</w:t>
      </w:r>
      <w:r>
        <w:rPr>
          <w:spacing w:val="-7"/>
        </w:rPr>
        <w:t xml:space="preserve"> </w:t>
      </w:r>
      <w:r>
        <w:t>Addressing</w:t>
      </w:r>
      <w:r>
        <w:rPr>
          <w:spacing w:val="-4"/>
        </w:rPr>
        <w:t xml:space="preserve"> </w:t>
      </w:r>
      <w:r>
        <w:rPr>
          <w:spacing w:val="-2"/>
        </w:rPr>
        <w:t>Complaints</w:t>
      </w:r>
    </w:p>
    <w:p w14:paraId="315BDC31" w14:textId="77777777" w:rsidR="00576701" w:rsidRDefault="008D250F">
      <w:pPr>
        <w:pStyle w:val="BodyText"/>
        <w:spacing w:before="4" w:line="235" w:lineRule="auto"/>
        <w:ind w:right="785"/>
      </w:pPr>
      <w:r>
        <w:t>It</w:t>
      </w:r>
      <w:r>
        <w:rPr>
          <w:spacing w:val="-4"/>
        </w:rPr>
        <w:t xml:space="preserve"> </w:t>
      </w:r>
      <w:r>
        <w:t>is</w:t>
      </w:r>
      <w:r>
        <w:rPr>
          <w:spacing w:val="-1"/>
        </w:rPr>
        <w:t xml:space="preserve"> </w:t>
      </w:r>
      <w:r>
        <w:t>the</w:t>
      </w:r>
      <w:r>
        <w:rPr>
          <w:spacing w:val="-3"/>
        </w:rPr>
        <w:t xml:space="preserve"> </w:t>
      </w:r>
      <w:r>
        <w:t>policy</w:t>
      </w:r>
      <w:r>
        <w:rPr>
          <w:spacing w:val="-4"/>
        </w:rPr>
        <w:t xml:space="preserve"> </w:t>
      </w:r>
      <w:r>
        <w:t>of</w:t>
      </w:r>
      <w:r>
        <w:rPr>
          <w:spacing w:val="-3"/>
        </w:rPr>
        <w:t xml:space="preserve"> </w:t>
      </w:r>
      <w:r>
        <w:t>Sterling</w:t>
      </w:r>
      <w:r>
        <w:rPr>
          <w:spacing w:val="-2"/>
        </w:rPr>
        <w:t xml:space="preserve"> </w:t>
      </w:r>
      <w:r>
        <w:t>College</w:t>
      </w:r>
      <w:r>
        <w:rPr>
          <w:spacing w:val="-3"/>
        </w:rPr>
        <w:t xml:space="preserve"> </w:t>
      </w:r>
      <w:r>
        <w:t>to provide</w:t>
      </w:r>
      <w:r>
        <w:rPr>
          <w:spacing w:val="-3"/>
        </w:rPr>
        <w:t xml:space="preserve"> </w:t>
      </w:r>
      <w:r>
        <w:t>an</w:t>
      </w:r>
      <w:r>
        <w:rPr>
          <w:spacing w:val="-4"/>
        </w:rPr>
        <w:t xml:space="preserve"> </w:t>
      </w:r>
      <w:r>
        <w:t>effective and</w:t>
      </w:r>
      <w:r>
        <w:rPr>
          <w:spacing w:val="-4"/>
        </w:rPr>
        <w:t xml:space="preserve"> </w:t>
      </w:r>
      <w:r>
        <w:t>acceptable</w:t>
      </w:r>
      <w:r>
        <w:rPr>
          <w:spacing w:val="-3"/>
        </w:rPr>
        <w:t xml:space="preserve"> </w:t>
      </w:r>
      <w:r>
        <w:t>means</w:t>
      </w:r>
      <w:r>
        <w:rPr>
          <w:spacing w:val="-6"/>
        </w:rPr>
        <w:t xml:space="preserve"> </w:t>
      </w:r>
      <w:r>
        <w:t>for a</w:t>
      </w:r>
      <w:r>
        <w:rPr>
          <w:spacing w:val="-4"/>
        </w:rPr>
        <w:t xml:space="preserve"> </w:t>
      </w:r>
      <w:r>
        <w:t>student</w:t>
      </w:r>
      <w:r>
        <w:rPr>
          <w:spacing w:val="-4"/>
        </w:rPr>
        <w:t xml:space="preserve"> </w:t>
      </w:r>
      <w:r>
        <w:t>to bring</w:t>
      </w:r>
      <w:r>
        <w:rPr>
          <w:spacing w:val="-2"/>
        </w:rPr>
        <w:t xml:space="preserve"> </w:t>
      </w:r>
      <w:r>
        <w:t>problems</w:t>
      </w:r>
      <w:r>
        <w:rPr>
          <w:spacing w:val="-1"/>
        </w:rPr>
        <w:t xml:space="preserve"> </w:t>
      </w:r>
      <w:r>
        <w:t>or</w:t>
      </w:r>
      <w:r>
        <w:rPr>
          <w:spacing w:val="-2"/>
        </w:rPr>
        <w:t xml:space="preserve"> </w:t>
      </w:r>
      <w:r>
        <w:t>concerns to</w:t>
      </w:r>
      <w:r>
        <w:rPr>
          <w:spacing w:val="-4"/>
        </w:rPr>
        <w:t xml:space="preserve"> </w:t>
      </w:r>
      <w:r>
        <w:t>the attention of the institution for review and resolution.</w:t>
      </w:r>
    </w:p>
    <w:p w14:paraId="315BDC32" w14:textId="77777777" w:rsidR="00576701" w:rsidRDefault="008D250F">
      <w:pPr>
        <w:pStyle w:val="ListParagraph"/>
        <w:numPr>
          <w:ilvl w:val="1"/>
          <w:numId w:val="13"/>
        </w:numPr>
        <w:tabs>
          <w:tab w:val="left" w:pos="1438"/>
        </w:tabs>
        <w:spacing w:before="150"/>
        <w:ind w:left="1438" w:hanging="176"/>
        <w:rPr>
          <w:rFonts w:ascii="Symbol" w:hAnsi="Symbol"/>
          <w:sz w:val="20"/>
        </w:rPr>
      </w:pPr>
      <w:r>
        <w:rPr>
          <w:sz w:val="20"/>
        </w:rPr>
        <w:t>Concerns</w:t>
      </w:r>
      <w:r>
        <w:rPr>
          <w:spacing w:val="-10"/>
          <w:sz w:val="20"/>
        </w:rPr>
        <w:t xml:space="preserve"> </w:t>
      </w:r>
      <w:r>
        <w:rPr>
          <w:sz w:val="20"/>
        </w:rPr>
        <w:t>regarding</w:t>
      </w:r>
      <w:r>
        <w:rPr>
          <w:spacing w:val="-6"/>
          <w:sz w:val="20"/>
        </w:rPr>
        <w:t xml:space="preserve"> </w:t>
      </w:r>
      <w:r>
        <w:rPr>
          <w:sz w:val="20"/>
        </w:rPr>
        <w:t>a</w:t>
      </w:r>
      <w:r>
        <w:rPr>
          <w:spacing w:val="-8"/>
          <w:sz w:val="20"/>
        </w:rPr>
        <w:t xml:space="preserve"> </w:t>
      </w:r>
      <w:r>
        <w:rPr>
          <w:sz w:val="20"/>
        </w:rPr>
        <w:t>faculty</w:t>
      </w:r>
      <w:r>
        <w:rPr>
          <w:spacing w:val="-3"/>
          <w:sz w:val="20"/>
        </w:rPr>
        <w:t xml:space="preserve"> </w:t>
      </w:r>
      <w:r>
        <w:rPr>
          <w:sz w:val="20"/>
        </w:rPr>
        <w:t>or</w:t>
      </w:r>
      <w:r>
        <w:rPr>
          <w:spacing w:val="-6"/>
          <w:sz w:val="20"/>
        </w:rPr>
        <w:t xml:space="preserve"> </w:t>
      </w:r>
      <w:r>
        <w:rPr>
          <w:sz w:val="20"/>
        </w:rPr>
        <w:t>staff</w:t>
      </w:r>
      <w:r>
        <w:rPr>
          <w:spacing w:val="-6"/>
          <w:sz w:val="20"/>
        </w:rPr>
        <w:t xml:space="preserve"> </w:t>
      </w:r>
      <w:r>
        <w:rPr>
          <w:spacing w:val="-2"/>
          <w:sz w:val="20"/>
        </w:rPr>
        <w:t>member</w:t>
      </w:r>
    </w:p>
    <w:p w14:paraId="315BDC33" w14:textId="77777777" w:rsidR="00576701" w:rsidRDefault="008D250F">
      <w:pPr>
        <w:pStyle w:val="ListParagraph"/>
        <w:numPr>
          <w:ilvl w:val="2"/>
          <w:numId w:val="13"/>
        </w:numPr>
        <w:tabs>
          <w:tab w:val="left" w:pos="2159"/>
        </w:tabs>
        <w:spacing w:before="3" w:line="237" w:lineRule="auto"/>
        <w:ind w:right="732"/>
        <w:rPr>
          <w:sz w:val="20"/>
        </w:rPr>
      </w:pPr>
      <w:r>
        <w:rPr>
          <w:sz w:val="20"/>
        </w:rPr>
        <w:t>As a first step, a student is encouraged to discuss his/her concern directly with the faculty or staff involved. If the student feels</w:t>
      </w:r>
      <w:r>
        <w:rPr>
          <w:spacing w:val="-1"/>
          <w:sz w:val="20"/>
        </w:rPr>
        <w:t xml:space="preserve"> </w:t>
      </w:r>
      <w:r>
        <w:rPr>
          <w:sz w:val="20"/>
        </w:rPr>
        <w:t>uncomfortable with directly discussing his/her</w:t>
      </w:r>
      <w:r>
        <w:rPr>
          <w:spacing w:val="-1"/>
          <w:sz w:val="20"/>
        </w:rPr>
        <w:t xml:space="preserve"> </w:t>
      </w:r>
      <w:r>
        <w:rPr>
          <w:sz w:val="20"/>
        </w:rPr>
        <w:t>concern with the involved faculty or staff member, or thinks that the concern was not handled appropriately, the student may discuss his/her concerns with the appropriate</w:t>
      </w:r>
      <w:r>
        <w:rPr>
          <w:spacing w:val="-4"/>
          <w:sz w:val="20"/>
        </w:rPr>
        <w:t xml:space="preserve"> </w:t>
      </w:r>
      <w:r>
        <w:rPr>
          <w:sz w:val="20"/>
        </w:rPr>
        <w:t>supervisor</w:t>
      </w:r>
      <w:r>
        <w:rPr>
          <w:spacing w:val="-3"/>
          <w:sz w:val="20"/>
        </w:rPr>
        <w:t xml:space="preserve"> </w:t>
      </w:r>
      <w:r>
        <w:rPr>
          <w:sz w:val="20"/>
        </w:rPr>
        <w:t>or</w:t>
      </w:r>
      <w:r>
        <w:rPr>
          <w:spacing w:val="-3"/>
          <w:sz w:val="20"/>
        </w:rPr>
        <w:t xml:space="preserve"> </w:t>
      </w:r>
      <w:r>
        <w:rPr>
          <w:sz w:val="20"/>
        </w:rPr>
        <w:t>department</w:t>
      </w:r>
      <w:r>
        <w:rPr>
          <w:spacing w:val="-5"/>
          <w:sz w:val="20"/>
        </w:rPr>
        <w:t xml:space="preserve"> </w:t>
      </w:r>
      <w:r>
        <w:rPr>
          <w:sz w:val="20"/>
        </w:rPr>
        <w:t>chair</w:t>
      </w:r>
      <w:r>
        <w:rPr>
          <w:spacing w:val="-3"/>
          <w:sz w:val="20"/>
        </w:rPr>
        <w:t xml:space="preserve"> </w:t>
      </w:r>
      <w:r>
        <w:rPr>
          <w:sz w:val="20"/>
        </w:rPr>
        <w:t>(unless</w:t>
      </w:r>
      <w:r>
        <w:rPr>
          <w:spacing w:val="-2"/>
          <w:sz w:val="20"/>
        </w:rPr>
        <w:t xml:space="preserve"> </w:t>
      </w:r>
      <w:r>
        <w:rPr>
          <w:sz w:val="20"/>
        </w:rPr>
        <w:t>the</w:t>
      </w:r>
      <w:r>
        <w:rPr>
          <w:spacing w:val="-4"/>
          <w:sz w:val="20"/>
        </w:rPr>
        <w:t xml:space="preserve"> </w:t>
      </w:r>
      <w:r>
        <w:rPr>
          <w:sz w:val="20"/>
        </w:rPr>
        <w:t>professor in</w:t>
      </w:r>
      <w:r>
        <w:rPr>
          <w:spacing w:val="-5"/>
          <w:sz w:val="20"/>
        </w:rPr>
        <w:t xml:space="preserve"> </w:t>
      </w:r>
      <w:r>
        <w:rPr>
          <w:sz w:val="20"/>
        </w:rPr>
        <w:t>question</w:t>
      </w:r>
      <w:r>
        <w:rPr>
          <w:spacing w:val="-5"/>
          <w:sz w:val="20"/>
        </w:rPr>
        <w:t xml:space="preserve"> </w:t>
      </w:r>
      <w:r>
        <w:rPr>
          <w:sz w:val="20"/>
        </w:rPr>
        <w:t>is</w:t>
      </w:r>
      <w:r>
        <w:rPr>
          <w:spacing w:val="-2"/>
          <w:sz w:val="20"/>
        </w:rPr>
        <w:t xml:space="preserve"> </w:t>
      </w:r>
      <w:r>
        <w:rPr>
          <w:sz w:val="20"/>
        </w:rPr>
        <w:t>also the</w:t>
      </w:r>
      <w:r>
        <w:rPr>
          <w:spacing w:val="-4"/>
          <w:sz w:val="20"/>
        </w:rPr>
        <w:t xml:space="preserve"> </w:t>
      </w:r>
      <w:r>
        <w:rPr>
          <w:sz w:val="20"/>
        </w:rPr>
        <w:t>department</w:t>
      </w:r>
      <w:r>
        <w:rPr>
          <w:spacing w:val="-5"/>
          <w:sz w:val="20"/>
        </w:rPr>
        <w:t xml:space="preserve"> </w:t>
      </w:r>
      <w:r>
        <w:rPr>
          <w:sz w:val="20"/>
        </w:rPr>
        <w:t>chair,</w:t>
      </w:r>
      <w:r>
        <w:rPr>
          <w:spacing w:val="-2"/>
          <w:sz w:val="20"/>
        </w:rPr>
        <w:t xml:space="preserve"> </w:t>
      </w:r>
      <w:r>
        <w:rPr>
          <w:sz w:val="20"/>
        </w:rPr>
        <w:t>in</w:t>
      </w:r>
      <w:r>
        <w:rPr>
          <w:spacing w:val="-5"/>
          <w:sz w:val="20"/>
        </w:rPr>
        <w:t xml:space="preserve"> </w:t>
      </w:r>
      <w:r>
        <w:rPr>
          <w:sz w:val="20"/>
        </w:rPr>
        <w:t>which case the student</w:t>
      </w:r>
      <w:r>
        <w:rPr>
          <w:spacing w:val="-3"/>
          <w:sz w:val="20"/>
        </w:rPr>
        <w:t xml:space="preserve"> </w:t>
      </w:r>
      <w:r>
        <w:rPr>
          <w:sz w:val="20"/>
        </w:rPr>
        <w:t>may discuss the matter with the division chair).</w:t>
      </w:r>
      <w:r>
        <w:rPr>
          <w:spacing w:val="40"/>
          <w:sz w:val="20"/>
        </w:rPr>
        <w:t xml:space="preserve"> </w:t>
      </w:r>
      <w:r>
        <w:rPr>
          <w:sz w:val="20"/>
        </w:rPr>
        <w:t xml:space="preserve">If the student is still not satisfied with </w:t>
      </w:r>
      <w:proofErr w:type="gramStart"/>
      <w:r>
        <w:rPr>
          <w:sz w:val="20"/>
        </w:rPr>
        <w:t>the</w:t>
      </w:r>
      <w:proofErr w:type="gramEnd"/>
      <w:r>
        <w:rPr>
          <w:sz w:val="20"/>
        </w:rPr>
        <w:t xml:space="preserve"> concern, they may discuss the matter with the VP for Academic Affairs.</w:t>
      </w:r>
    </w:p>
    <w:p w14:paraId="315BDC34" w14:textId="77777777" w:rsidR="00576701" w:rsidRDefault="008D250F">
      <w:pPr>
        <w:pStyle w:val="ListParagraph"/>
        <w:numPr>
          <w:ilvl w:val="1"/>
          <w:numId w:val="13"/>
        </w:numPr>
        <w:tabs>
          <w:tab w:val="left" w:pos="1438"/>
        </w:tabs>
        <w:spacing w:before="153"/>
        <w:ind w:left="1438" w:hanging="176"/>
        <w:rPr>
          <w:rFonts w:ascii="Symbol" w:hAnsi="Symbol"/>
          <w:sz w:val="20"/>
        </w:rPr>
      </w:pPr>
      <w:r>
        <w:rPr>
          <w:sz w:val="20"/>
        </w:rPr>
        <w:t>Concerns</w:t>
      </w:r>
      <w:r>
        <w:rPr>
          <w:spacing w:val="-12"/>
          <w:sz w:val="20"/>
        </w:rPr>
        <w:t xml:space="preserve"> </w:t>
      </w:r>
      <w:r>
        <w:rPr>
          <w:sz w:val="20"/>
        </w:rPr>
        <w:t>regarding</w:t>
      </w:r>
      <w:r>
        <w:rPr>
          <w:spacing w:val="-8"/>
          <w:sz w:val="20"/>
        </w:rPr>
        <w:t xml:space="preserve"> </w:t>
      </w:r>
      <w:r>
        <w:rPr>
          <w:sz w:val="20"/>
        </w:rPr>
        <w:t>another</w:t>
      </w:r>
      <w:r>
        <w:rPr>
          <w:spacing w:val="-4"/>
          <w:sz w:val="20"/>
        </w:rPr>
        <w:t xml:space="preserve"> </w:t>
      </w:r>
      <w:r>
        <w:rPr>
          <w:spacing w:val="-2"/>
          <w:sz w:val="20"/>
        </w:rPr>
        <w:t>student(s)</w:t>
      </w:r>
    </w:p>
    <w:p w14:paraId="315BDC35" w14:textId="77777777" w:rsidR="00576701" w:rsidRDefault="008D250F">
      <w:pPr>
        <w:pStyle w:val="ListParagraph"/>
        <w:numPr>
          <w:ilvl w:val="2"/>
          <w:numId w:val="13"/>
        </w:numPr>
        <w:tabs>
          <w:tab w:val="left" w:pos="2159"/>
        </w:tabs>
        <w:spacing w:before="2" w:line="237" w:lineRule="auto"/>
        <w:ind w:right="729"/>
        <w:rPr>
          <w:sz w:val="20"/>
        </w:rPr>
      </w:pPr>
      <w:r>
        <w:rPr>
          <w:sz w:val="20"/>
        </w:rPr>
        <w:t>As</w:t>
      </w:r>
      <w:r>
        <w:rPr>
          <w:spacing w:val="-2"/>
          <w:sz w:val="20"/>
        </w:rPr>
        <w:t xml:space="preserve"> </w:t>
      </w:r>
      <w:r>
        <w:rPr>
          <w:sz w:val="20"/>
        </w:rPr>
        <w:t>a first step,</w:t>
      </w:r>
      <w:r>
        <w:rPr>
          <w:spacing w:val="-2"/>
          <w:sz w:val="20"/>
        </w:rPr>
        <w:t xml:space="preserve"> </w:t>
      </w:r>
      <w:r>
        <w:rPr>
          <w:sz w:val="20"/>
        </w:rPr>
        <w:t>a student</w:t>
      </w:r>
      <w:r>
        <w:rPr>
          <w:spacing w:val="-4"/>
          <w:sz w:val="20"/>
        </w:rPr>
        <w:t xml:space="preserve"> </w:t>
      </w:r>
      <w:r>
        <w:rPr>
          <w:sz w:val="20"/>
        </w:rPr>
        <w:t>is</w:t>
      </w:r>
      <w:r>
        <w:rPr>
          <w:spacing w:val="-2"/>
          <w:sz w:val="20"/>
        </w:rPr>
        <w:t xml:space="preserve"> </w:t>
      </w:r>
      <w:r>
        <w:rPr>
          <w:sz w:val="20"/>
        </w:rPr>
        <w:t>encouraged</w:t>
      </w:r>
      <w:r>
        <w:rPr>
          <w:spacing w:val="-4"/>
          <w:sz w:val="20"/>
        </w:rPr>
        <w:t xml:space="preserve"> </w:t>
      </w:r>
      <w:r>
        <w:rPr>
          <w:sz w:val="20"/>
        </w:rPr>
        <w:t>to</w:t>
      </w:r>
      <w:r>
        <w:rPr>
          <w:spacing w:val="-4"/>
          <w:sz w:val="20"/>
        </w:rPr>
        <w:t xml:space="preserve"> </w:t>
      </w:r>
      <w:r>
        <w:rPr>
          <w:sz w:val="20"/>
        </w:rPr>
        <w:t>discuss</w:t>
      </w:r>
      <w:r>
        <w:rPr>
          <w:spacing w:val="-2"/>
          <w:sz w:val="20"/>
        </w:rPr>
        <w:t xml:space="preserve"> </w:t>
      </w:r>
      <w:r>
        <w:rPr>
          <w:sz w:val="20"/>
        </w:rPr>
        <w:t>his/her</w:t>
      </w:r>
      <w:r>
        <w:rPr>
          <w:spacing w:val="-2"/>
          <w:sz w:val="20"/>
        </w:rPr>
        <w:t xml:space="preserve"> </w:t>
      </w:r>
      <w:r>
        <w:rPr>
          <w:sz w:val="20"/>
        </w:rPr>
        <w:t>concern</w:t>
      </w:r>
      <w:r>
        <w:rPr>
          <w:spacing w:val="-4"/>
          <w:sz w:val="20"/>
        </w:rPr>
        <w:t xml:space="preserve"> </w:t>
      </w:r>
      <w:r>
        <w:rPr>
          <w:sz w:val="20"/>
        </w:rPr>
        <w:t>directly</w:t>
      </w:r>
      <w:r>
        <w:rPr>
          <w:spacing w:val="-4"/>
          <w:sz w:val="20"/>
        </w:rPr>
        <w:t xml:space="preserve"> </w:t>
      </w:r>
      <w:r>
        <w:rPr>
          <w:sz w:val="20"/>
        </w:rPr>
        <w:t>with the other</w:t>
      </w:r>
      <w:r>
        <w:rPr>
          <w:spacing w:val="-2"/>
          <w:sz w:val="20"/>
        </w:rPr>
        <w:t xml:space="preserve"> </w:t>
      </w:r>
      <w:r>
        <w:rPr>
          <w:sz w:val="20"/>
        </w:rPr>
        <w:t>student(s)</w:t>
      </w:r>
      <w:r>
        <w:rPr>
          <w:spacing w:val="-2"/>
          <w:sz w:val="20"/>
        </w:rPr>
        <w:t xml:space="preserve"> </w:t>
      </w:r>
      <w:r>
        <w:rPr>
          <w:sz w:val="20"/>
        </w:rPr>
        <w:t>involved.</w:t>
      </w:r>
      <w:r>
        <w:rPr>
          <w:spacing w:val="40"/>
          <w:sz w:val="20"/>
        </w:rPr>
        <w:t xml:space="preserve"> </w:t>
      </w:r>
      <w:r>
        <w:rPr>
          <w:sz w:val="20"/>
        </w:rPr>
        <w:t>If</w:t>
      </w:r>
      <w:r>
        <w:rPr>
          <w:spacing w:val="-3"/>
          <w:sz w:val="20"/>
        </w:rPr>
        <w:t xml:space="preserve"> </w:t>
      </w:r>
      <w:r>
        <w:rPr>
          <w:sz w:val="20"/>
        </w:rPr>
        <w:t xml:space="preserve">the student feels </w:t>
      </w:r>
      <w:proofErr w:type="gramStart"/>
      <w:r>
        <w:rPr>
          <w:sz w:val="20"/>
        </w:rPr>
        <w:t>uncomfortable with</w:t>
      </w:r>
      <w:proofErr w:type="gramEnd"/>
      <w:r>
        <w:rPr>
          <w:sz w:val="20"/>
        </w:rPr>
        <w:t xml:space="preserve"> directly discussing his/her concern with the involved individual(s), then the student may discuss his/her concern with his/her Resident Advisor (RA).</w:t>
      </w:r>
      <w:r>
        <w:rPr>
          <w:spacing w:val="40"/>
          <w:sz w:val="20"/>
        </w:rPr>
        <w:t xml:space="preserve"> </w:t>
      </w:r>
      <w:r>
        <w:rPr>
          <w:sz w:val="20"/>
        </w:rPr>
        <w:t>If the student does not think the concern was handled properly, then the student may discuss the</w:t>
      </w:r>
      <w:r>
        <w:rPr>
          <w:spacing w:val="-2"/>
          <w:sz w:val="20"/>
        </w:rPr>
        <w:t xml:space="preserve"> </w:t>
      </w:r>
      <w:r>
        <w:rPr>
          <w:sz w:val="20"/>
        </w:rPr>
        <w:t>matter with the Resident Director (RD).</w:t>
      </w:r>
      <w:r>
        <w:rPr>
          <w:spacing w:val="40"/>
          <w:sz w:val="20"/>
        </w:rPr>
        <w:t xml:space="preserve"> </w:t>
      </w:r>
      <w:r>
        <w:rPr>
          <w:sz w:val="20"/>
        </w:rPr>
        <w:t>If the concern is still not solved, the student may discuss the matter with the VP for Student Life.</w:t>
      </w:r>
    </w:p>
    <w:p w14:paraId="315BDC36" w14:textId="77777777" w:rsidR="00576701" w:rsidRDefault="008D250F">
      <w:pPr>
        <w:pStyle w:val="ListParagraph"/>
        <w:numPr>
          <w:ilvl w:val="1"/>
          <w:numId w:val="13"/>
        </w:numPr>
        <w:tabs>
          <w:tab w:val="left" w:pos="1438"/>
        </w:tabs>
        <w:spacing w:before="151"/>
        <w:ind w:left="1438" w:hanging="176"/>
        <w:rPr>
          <w:rFonts w:ascii="Symbol" w:hAnsi="Symbol"/>
          <w:sz w:val="20"/>
        </w:rPr>
      </w:pPr>
      <w:r>
        <w:rPr>
          <w:sz w:val="20"/>
        </w:rPr>
        <w:t>Roommate</w:t>
      </w:r>
      <w:r>
        <w:rPr>
          <w:spacing w:val="-7"/>
          <w:sz w:val="20"/>
        </w:rPr>
        <w:t xml:space="preserve"> </w:t>
      </w:r>
      <w:r>
        <w:rPr>
          <w:spacing w:val="-2"/>
          <w:sz w:val="20"/>
        </w:rPr>
        <w:t>Conflicts</w:t>
      </w:r>
    </w:p>
    <w:p w14:paraId="315BDC37" w14:textId="77777777" w:rsidR="00576701" w:rsidRDefault="008D250F">
      <w:pPr>
        <w:pStyle w:val="ListParagraph"/>
        <w:numPr>
          <w:ilvl w:val="2"/>
          <w:numId w:val="13"/>
        </w:numPr>
        <w:tabs>
          <w:tab w:val="left" w:pos="2159"/>
        </w:tabs>
        <w:spacing w:before="2" w:line="237" w:lineRule="auto"/>
        <w:ind w:right="805"/>
        <w:rPr>
          <w:sz w:val="20"/>
        </w:rPr>
      </w:pPr>
      <w:r>
        <w:rPr>
          <w:sz w:val="20"/>
        </w:rPr>
        <w:t>As a first step, a student is encouraged to discuss his/her concern directly with the roommate(s) involved.</w:t>
      </w:r>
      <w:r>
        <w:rPr>
          <w:spacing w:val="40"/>
          <w:sz w:val="20"/>
        </w:rPr>
        <w:t xml:space="preserve"> </w:t>
      </w:r>
      <w:r>
        <w:rPr>
          <w:sz w:val="20"/>
        </w:rPr>
        <w:t xml:space="preserve">If the student feels </w:t>
      </w:r>
      <w:proofErr w:type="gramStart"/>
      <w:r>
        <w:rPr>
          <w:sz w:val="20"/>
        </w:rPr>
        <w:t>uncomfortable with</w:t>
      </w:r>
      <w:proofErr w:type="gramEnd"/>
      <w:r>
        <w:rPr>
          <w:sz w:val="20"/>
        </w:rPr>
        <w:t xml:space="preserve"> directly discussing his/her concern with the involved individual(s), then the student</w:t>
      </w:r>
      <w:r>
        <w:rPr>
          <w:spacing w:val="-4"/>
          <w:sz w:val="20"/>
        </w:rPr>
        <w:t xml:space="preserve"> </w:t>
      </w:r>
      <w:r>
        <w:rPr>
          <w:sz w:val="20"/>
        </w:rPr>
        <w:t>may</w:t>
      </w:r>
      <w:r>
        <w:rPr>
          <w:spacing w:val="-4"/>
          <w:sz w:val="20"/>
        </w:rPr>
        <w:t xml:space="preserve"> </w:t>
      </w:r>
      <w:r>
        <w:rPr>
          <w:sz w:val="20"/>
        </w:rPr>
        <w:t>discuss</w:t>
      </w:r>
      <w:r>
        <w:rPr>
          <w:spacing w:val="-1"/>
          <w:sz w:val="20"/>
        </w:rPr>
        <w:t xml:space="preserve"> </w:t>
      </w:r>
      <w:r>
        <w:rPr>
          <w:sz w:val="20"/>
        </w:rPr>
        <w:t>his/her</w:t>
      </w:r>
      <w:r>
        <w:rPr>
          <w:spacing w:val="-2"/>
          <w:sz w:val="20"/>
        </w:rPr>
        <w:t xml:space="preserve"> </w:t>
      </w:r>
      <w:r>
        <w:rPr>
          <w:sz w:val="20"/>
        </w:rPr>
        <w:t>concern with</w:t>
      </w:r>
      <w:r>
        <w:rPr>
          <w:spacing w:val="-4"/>
          <w:sz w:val="20"/>
        </w:rPr>
        <w:t xml:space="preserve"> </w:t>
      </w:r>
      <w:r>
        <w:rPr>
          <w:sz w:val="20"/>
        </w:rPr>
        <w:t>his/her</w:t>
      </w:r>
      <w:r>
        <w:rPr>
          <w:spacing w:val="-2"/>
          <w:sz w:val="20"/>
        </w:rPr>
        <w:t xml:space="preserve"> </w:t>
      </w:r>
      <w:r>
        <w:rPr>
          <w:sz w:val="20"/>
        </w:rPr>
        <w:t>Resident Advisor</w:t>
      </w:r>
      <w:r>
        <w:rPr>
          <w:spacing w:val="-2"/>
          <w:sz w:val="20"/>
        </w:rPr>
        <w:t xml:space="preserve"> </w:t>
      </w:r>
      <w:r>
        <w:rPr>
          <w:sz w:val="20"/>
        </w:rPr>
        <w:t>(RA).</w:t>
      </w:r>
      <w:r>
        <w:rPr>
          <w:spacing w:val="40"/>
          <w:sz w:val="20"/>
        </w:rPr>
        <w:t xml:space="preserve"> </w:t>
      </w:r>
      <w:r>
        <w:rPr>
          <w:sz w:val="20"/>
        </w:rPr>
        <w:t>If</w:t>
      </w:r>
      <w:r>
        <w:rPr>
          <w:spacing w:val="-3"/>
          <w:sz w:val="20"/>
        </w:rPr>
        <w:t xml:space="preserve"> </w:t>
      </w:r>
      <w:r>
        <w:rPr>
          <w:sz w:val="20"/>
        </w:rPr>
        <w:t>the</w:t>
      </w:r>
      <w:r>
        <w:rPr>
          <w:spacing w:val="-3"/>
          <w:sz w:val="20"/>
        </w:rPr>
        <w:t xml:space="preserve"> </w:t>
      </w:r>
      <w:r>
        <w:rPr>
          <w:sz w:val="20"/>
        </w:rPr>
        <w:t>student</w:t>
      </w:r>
      <w:r>
        <w:rPr>
          <w:spacing w:val="-4"/>
          <w:sz w:val="20"/>
        </w:rPr>
        <w:t xml:space="preserve"> </w:t>
      </w:r>
      <w:r>
        <w:rPr>
          <w:sz w:val="20"/>
        </w:rPr>
        <w:t>does</w:t>
      </w:r>
      <w:r>
        <w:rPr>
          <w:spacing w:val="-1"/>
          <w:sz w:val="20"/>
        </w:rPr>
        <w:t xml:space="preserve"> </w:t>
      </w:r>
      <w:r>
        <w:rPr>
          <w:sz w:val="20"/>
        </w:rPr>
        <w:t>not</w:t>
      </w:r>
      <w:r>
        <w:rPr>
          <w:spacing w:val="-4"/>
          <w:sz w:val="20"/>
        </w:rPr>
        <w:t xml:space="preserve"> </w:t>
      </w:r>
      <w:r>
        <w:rPr>
          <w:sz w:val="20"/>
        </w:rPr>
        <w:t>think the</w:t>
      </w:r>
      <w:r>
        <w:rPr>
          <w:spacing w:val="-3"/>
          <w:sz w:val="20"/>
        </w:rPr>
        <w:t xml:space="preserve"> </w:t>
      </w:r>
      <w:r>
        <w:rPr>
          <w:sz w:val="20"/>
        </w:rPr>
        <w:t>concern was handled properly, then the student may discuss the</w:t>
      </w:r>
      <w:r>
        <w:rPr>
          <w:spacing w:val="-4"/>
          <w:sz w:val="20"/>
        </w:rPr>
        <w:t xml:space="preserve"> </w:t>
      </w:r>
      <w:r>
        <w:rPr>
          <w:sz w:val="20"/>
        </w:rPr>
        <w:t>matter with the Resident Director (RD).</w:t>
      </w:r>
      <w:r>
        <w:rPr>
          <w:spacing w:val="40"/>
          <w:sz w:val="20"/>
        </w:rPr>
        <w:t xml:space="preserve"> </w:t>
      </w:r>
      <w:r>
        <w:rPr>
          <w:sz w:val="20"/>
        </w:rPr>
        <w:t>If the concern is still not solved, the student may discuss the matter with the VP for Student Life.</w:t>
      </w:r>
    </w:p>
    <w:p w14:paraId="315BDC38" w14:textId="77777777" w:rsidR="00576701" w:rsidRDefault="008D250F">
      <w:pPr>
        <w:pStyle w:val="ListParagraph"/>
        <w:numPr>
          <w:ilvl w:val="1"/>
          <w:numId w:val="13"/>
        </w:numPr>
        <w:tabs>
          <w:tab w:val="left" w:pos="1438"/>
        </w:tabs>
        <w:spacing w:before="151" w:line="253" w:lineRule="exact"/>
        <w:ind w:left="1438" w:hanging="176"/>
        <w:rPr>
          <w:rFonts w:ascii="Symbol" w:hAnsi="Symbol"/>
          <w:sz w:val="20"/>
        </w:rPr>
      </w:pPr>
      <w:r>
        <w:rPr>
          <w:sz w:val="20"/>
        </w:rPr>
        <w:t>Academic</w:t>
      </w:r>
      <w:r>
        <w:rPr>
          <w:spacing w:val="-6"/>
          <w:sz w:val="20"/>
        </w:rPr>
        <w:t xml:space="preserve"> </w:t>
      </w:r>
      <w:r>
        <w:rPr>
          <w:spacing w:val="-2"/>
          <w:sz w:val="20"/>
        </w:rPr>
        <w:t>Concerns</w:t>
      </w:r>
    </w:p>
    <w:p w14:paraId="315BDC39" w14:textId="77777777" w:rsidR="00576701" w:rsidRDefault="008D250F">
      <w:pPr>
        <w:pStyle w:val="ListParagraph"/>
        <w:numPr>
          <w:ilvl w:val="2"/>
          <w:numId w:val="13"/>
        </w:numPr>
        <w:tabs>
          <w:tab w:val="left" w:pos="2159"/>
        </w:tabs>
        <w:ind w:right="812"/>
        <w:rPr>
          <w:sz w:val="20"/>
        </w:rPr>
      </w:pPr>
      <w:r>
        <w:rPr>
          <w:sz w:val="20"/>
        </w:rPr>
        <w:t xml:space="preserve">As a first step, a student is encouraged to discuss his/her </w:t>
      </w:r>
      <w:proofErr w:type="gramStart"/>
      <w:r>
        <w:rPr>
          <w:sz w:val="20"/>
        </w:rPr>
        <w:t>concern</w:t>
      </w:r>
      <w:proofErr w:type="gramEnd"/>
      <w:r>
        <w:rPr>
          <w:sz w:val="20"/>
        </w:rPr>
        <w:t xml:space="preserve"> directly with the instructor. If the student feels uncomfortable with directly discussing his/her concern with</w:t>
      </w:r>
      <w:r>
        <w:rPr>
          <w:spacing w:val="-1"/>
          <w:sz w:val="20"/>
        </w:rPr>
        <w:t xml:space="preserve"> </w:t>
      </w:r>
      <w:r>
        <w:rPr>
          <w:sz w:val="20"/>
        </w:rPr>
        <w:t>the instructor, or thinks that the concern was not handled</w:t>
      </w:r>
      <w:r>
        <w:rPr>
          <w:spacing w:val="-5"/>
          <w:sz w:val="20"/>
        </w:rPr>
        <w:t xml:space="preserve"> </w:t>
      </w:r>
      <w:r>
        <w:rPr>
          <w:sz w:val="20"/>
        </w:rPr>
        <w:t>appropriately,</w:t>
      </w:r>
      <w:r>
        <w:rPr>
          <w:spacing w:val="-2"/>
          <w:sz w:val="20"/>
        </w:rPr>
        <w:t xml:space="preserve"> </w:t>
      </w:r>
      <w:r>
        <w:rPr>
          <w:sz w:val="20"/>
        </w:rPr>
        <w:t>the</w:t>
      </w:r>
      <w:r>
        <w:rPr>
          <w:spacing w:val="-4"/>
          <w:sz w:val="20"/>
        </w:rPr>
        <w:t xml:space="preserve"> </w:t>
      </w:r>
      <w:r>
        <w:rPr>
          <w:sz w:val="20"/>
        </w:rPr>
        <w:t>student</w:t>
      </w:r>
      <w:r>
        <w:rPr>
          <w:spacing w:val="-5"/>
          <w:sz w:val="20"/>
        </w:rPr>
        <w:t xml:space="preserve"> </w:t>
      </w:r>
      <w:r>
        <w:rPr>
          <w:sz w:val="20"/>
        </w:rPr>
        <w:t>may discuss</w:t>
      </w:r>
      <w:r>
        <w:rPr>
          <w:spacing w:val="-2"/>
          <w:sz w:val="20"/>
        </w:rPr>
        <w:t xml:space="preserve"> </w:t>
      </w:r>
      <w:r>
        <w:rPr>
          <w:sz w:val="20"/>
        </w:rPr>
        <w:t>his/her</w:t>
      </w:r>
      <w:r>
        <w:rPr>
          <w:spacing w:val="-3"/>
          <w:sz w:val="20"/>
        </w:rPr>
        <w:t xml:space="preserve"> </w:t>
      </w:r>
      <w:r>
        <w:rPr>
          <w:sz w:val="20"/>
        </w:rPr>
        <w:t>concerns</w:t>
      </w:r>
      <w:r>
        <w:rPr>
          <w:spacing w:val="-2"/>
          <w:sz w:val="20"/>
        </w:rPr>
        <w:t xml:space="preserve"> </w:t>
      </w:r>
      <w:r>
        <w:rPr>
          <w:sz w:val="20"/>
        </w:rPr>
        <w:t>with</w:t>
      </w:r>
      <w:r>
        <w:rPr>
          <w:spacing w:val="40"/>
          <w:sz w:val="20"/>
        </w:rPr>
        <w:t xml:space="preserve"> </w:t>
      </w:r>
      <w:r>
        <w:rPr>
          <w:sz w:val="20"/>
        </w:rPr>
        <w:t>his/her</w:t>
      </w:r>
      <w:r>
        <w:rPr>
          <w:spacing w:val="-3"/>
          <w:sz w:val="20"/>
        </w:rPr>
        <w:t xml:space="preserve"> </w:t>
      </w:r>
      <w:r>
        <w:rPr>
          <w:sz w:val="20"/>
        </w:rPr>
        <w:t>academic</w:t>
      </w:r>
      <w:r>
        <w:rPr>
          <w:spacing w:val="-3"/>
          <w:sz w:val="20"/>
        </w:rPr>
        <w:t xml:space="preserve"> </w:t>
      </w:r>
      <w:r>
        <w:rPr>
          <w:sz w:val="20"/>
        </w:rPr>
        <w:t>advisor.</w:t>
      </w:r>
      <w:r>
        <w:rPr>
          <w:spacing w:val="-3"/>
          <w:sz w:val="20"/>
        </w:rPr>
        <w:t xml:space="preserve"> </w:t>
      </w:r>
      <w:r>
        <w:rPr>
          <w:sz w:val="20"/>
        </w:rPr>
        <w:t>If the</w:t>
      </w:r>
      <w:r>
        <w:rPr>
          <w:spacing w:val="-4"/>
          <w:sz w:val="20"/>
        </w:rPr>
        <w:t xml:space="preserve"> </w:t>
      </w:r>
      <w:r>
        <w:rPr>
          <w:sz w:val="20"/>
        </w:rPr>
        <w:t>issue is</w:t>
      </w:r>
      <w:r>
        <w:rPr>
          <w:spacing w:val="-7"/>
          <w:sz w:val="20"/>
        </w:rPr>
        <w:t xml:space="preserve"> </w:t>
      </w:r>
      <w:r>
        <w:rPr>
          <w:sz w:val="20"/>
        </w:rPr>
        <w:t>still not resolved, the student may discuss his/her concerns with the department head, then the division head. If the student is</w:t>
      </w:r>
      <w:r>
        <w:rPr>
          <w:spacing w:val="-1"/>
          <w:sz w:val="20"/>
        </w:rPr>
        <w:t xml:space="preserve"> </w:t>
      </w:r>
      <w:r>
        <w:rPr>
          <w:sz w:val="20"/>
        </w:rPr>
        <w:t xml:space="preserve">still not satisfied with </w:t>
      </w:r>
      <w:proofErr w:type="gramStart"/>
      <w:r>
        <w:rPr>
          <w:sz w:val="20"/>
        </w:rPr>
        <w:t>the</w:t>
      </w:r>
      <w:proofErr w:type="gramEnd"/>
      <w:r>
        <w:rPr>
          <w:sz w:val="20"/>
        </w:rPr>
        <w:t xml:space="preserve"> concern, they may discuss the matter with the VP for Academic Affairs.</w:t>
      </w:r>
    </w:p>
    <w:p w14:paraId="315BDC3A" w14:textId="77777777" w:rsidR="00576701" w:rsidRDefault="008D250F">
      <w:pPr>
        <w:pStyle w:val="ListParagraph"/>
        <w:numPr>
          <w:ilvl w:val="1"/>
          <w:numId w:val="13"/>
        </w:numPr>
        <w:tabs>
          <w:tab w:val="left" w:pos="1438"/>
        </w:tabs>
        <w:spacing w:before="137"/>
        <w:ind w:left="1438" w:hanging="176"/>
        <w:rPr>
          <w:rFonts w:ascii="Symbol" w:hAnsi="Symbol"/>
          <w:sz w:val="20"/>
        </w:rPr>
      </w:pPr>
      <w:r>
        <w:rPr>
          <w:sz w:val="20"/>
        </w:rPr>
        <w:t>Athletic</w:t>
      </w:r>
      <w:r>
        <w:rPr>
          <w:spacing w:val="-5"/>
          <w:sz w:val="20"/>
        </w:rPr>
        <w:t xml:space="preserve"> </w:t>
      </w:r>
      <w:r>
        <w:rPr>
          <w:spacing w:val="-2"/>
          <w:sz w:val="20"/>
        </w:rPr>
        <w:t>Concerns</w:t>
      </w:r>
    </w:p>
    <w:p w14:paraId="315BDC3B" w14:textId="77777777" w:rsidR="00576701" w:rsidRDefault="008D250F">
      <w:pPr>
        <w:pStyle w:val="ListParagraph"/>
        <w:numPr>
          <w:ilvl w:val="2"/>
          <w:numId w:val="13"/>
        </w:numPr>
        <w:tabs>
          <w:tab w:val="left" w:pos="2159"/>
        </w:tabs>
        <w:spacing w:before="5" w:line="235" w:lineRule="auto"/>
        <w:ind w:right="985"/>
        <w:rPr>
          <w:sz w:val="20"/>
        </w:rPr>
      </w:pPr>
      <w:r>
        <w:rPr>
          <w:sz w:val="20"/>
        </w:rPr>
        <w:t>The</w:t>
      </w:r>
      <w:r>
        <w:rPr>
          <w:spacing w:val="-2"/>
          <w:sz w:val="20"/>
        </w:rPr>
        <w:t xml:space="preserve"> </w:t>
      </w:r>
      <w:r>
        <w:rPr>
          <w:sz w:val="20"/>
        </w:rPr>
        <w:t>student</w:t>
      </w:r>
      <w:r>
        <w:rPr>
          <w:spacing w:val="-3"/>
          <w:sz w:val="20"/>
        </w:rPr>
        <w:t xml:space="preserve"> </w:t>
      </w:r>
      <w:r>
        <w:rPr>
          <w:sz w:val="20"/>
        </w:rPr>
        <w:t>should</w:t>
      </w:r>
      <w:r>
        <w:rPr>
          <w:spacing w:val="-3"/>
          <w:sz w:val="20"/>
        </w:rPr>
        <w:t xml:space="preserve"> </w:t>
      </w:r>
      <w:r>
        <w:rPr>
          <w:sz w:val="20"/>
        </w:rPr>
        <w:t>discuss</w:t>
      </w:r>
      <w:r>
        <w:rPr>
          <w:spacing w:val="-5"/>
          <w:sz w:val="20"/>
        </w:rPr>
        <w:t xml:space="preserve"> </w:t>
      </w:r>
      <w:r>
        <w:rPr>
          <w:sz w:val="20"/>
        </w:rPr>
        <w:t>his/her concerns with</w:t>
      </w:r>
      <w:r>
        <w:rPr>
          <w:spacing w:val="-3"/>
          <w:sz w:val="20"/>
        </w:rPr>
        <w:t xml:space="preserve"> </w:t>
      </w:r>
      <w:r>
        <w:rPr>
          <w:sz w:val="20"/>
        </w:rPr>
        <w:t>the</w:t>
      </w:r>
      <w:r>
        <w:rPr>
          <w:spacing w:val="-2"/>
          <w:sz w:val="20"/>
        </w:rPr>
        <w:t xml:space="preserve"> </w:t>
      </w:r>
      <w:r>
        <w:rPr>
          <w:sz w:val="20"/>
        </w:rPr>
        <w:t>coach.</w:t>
      </w:r>
      <w:r>
        <w:rPr>
          <w:spacing w:val="-1"/>
          <w:sz w:val="20"/>
        </w:rPr>
        <w:t xml:space="preserve"> </w:t>
      </w:r>
      <w:r>
        <w:rPr>
          <w:sz w:val="20"/>
        </w:rPr>
        <w:t>If</w:t>
      </w:r>
      <w:r>
        <w:rPr>
          <w:spacing w:val="-2"/>
          <w:sz w:val="20"/>
        </w:rPr>
        <w:t xml:space="preserve"> </w:t>
      </w:r>
      <w:r>
        <w:rPr>
          <w:sz w:val="20"/>
        </w:rPr>
        <w:t>the</w:t>
      </w:r>
      <w:r>
        <w:rPr>
          <w:spacing w:val="-2"/>
          <w:sz w:val="20"/>
        </w:rPr>
        <w:t xml:space="preserve"> </w:t>
      </w:r>
      <w:r>
        <w:rPr>
          <w:sz w:val="20"/>
        </w:rPr>
        <w:t>issue</w:t>
      </w:r>
      <w:r>
        <w:rPr>
          <w:spacing w:val="-2"/>
          <w:sz w:val="20"/>
        </w:rPr>
        <w:t xml:space="preserve"> </w:t>
      </w:r>
      <w:r>
        <w:rPr>
          <w:sz w:val="20"/>
        </w:rPr>
        <w:t>is</w:t>
      </w:r>
      <w:r>
        <w:rPr>
          <w:spacing w:val="-4"/>
          <w:sz w:val="20"/>
        </w:rPr>
        <w:t xml:space="preserve"> </w:t>
      </w:r>
      <w:r>
        <w:rPr>
          <w:sz w:val="20"/>
        </w:rPr>
        <w:t>not</w:t>
      </w:r>
      <w:r>
        <w:rPr>
          <w:spacing w:val="-3"/>
          <w:sz w:val="20"/>
        </w:rPr>
        <w:t xml:space="preserve"> </w:t>
      </w:r>
      <w:r>
        <w:rPr>
          <w:sz w:val="20"/>
        </w:rPr>
        <w:t>resolved, the</w:t>
      </w:r>
      <w:r>
        <w:rPr>
          <w:spacing w:val="-2"/>
          <w:sz w:val="20"/>
        </w:rPr>
        <w:t xml:space="preserve"> </w:t>
      </w:r>
      <w:r>
        <w:rPr>
          <w:sz w:val="20"/>
        </w:rPr>
        <w:t>student</w:t>
      </w:r>
      <w:r>
        <w:rPr>
          <w:spacing w:val="-8"/>
          <w:sz w:val="20"/>
        </w:rPr>
        <w:t xml:space="preserve"> </w:t>
      </w:r>
      <w:r>
        <w:rPr>
          <w:sz w:val="20"/>
        </w:rPr>
        <w:t>may</w:t>
      </w:r>
      <w:r>
        <w:rPr>
          <w:spacing w:val="-3"/>
          <w:sz w:val="20"/>
        </w:rPr>
        <w:t xml:space="preserve"> </w:t>
      </w:r>
      <w:r>
        <w:rPr>
          <w:sz w:val="20"/>
        </w:rPr>
        <w:t>discuss his/her concerns with the Athletic Director.</w:t>
      </w:r>
    </w:p>
    <w:p w14:paraId="315BDC3C" w14:textId="77777777" w:rsidR="00576701" w:rsidRDefault="00576701">
      <w:pPr>
        <w:pStyle w:val="BodyText"/>
        <w:ind w:left="0"/>
      </w:pPr>
    </w:p>
    <w:p w14:paraId="315BDC3D" w14:textId="77777777" w:rsidR="00576701" w:rsidRDefault="008D250F">
      <w:pPr>
        <w:pStyle w:val="Heading2"/>
        <w:spacing w:before="174"/>
      </w:pPr>
      <w:r>
        <w:t>Informal</w:t>
      </w:r>
      <w:r>
        <w:rPr>
          <w:spacing w:val="-5"/>
        </w:rPr>
        <w:t xml:space="preserve"> </w:t>
      </w:r>
      <w:r>
        <w:rPr>
          <w:spacing w:val="-2"/>
        </w:rPr>
        <w:t>Resolution</w:t>
      </w:r>
    </w:p>
    <w:p w14:paraId="315BDC3E" w14:textId="77777777" w:rsidR="00576701" w:rsidRDefault="008D250F">
      <w:pPr>
        <w:pStyle w:val="BodyText"/>
        <w:spacing w:before="1"/>
        <w:ind w:right="785"/>
      </w:pPr>
      <w:r>
        <w:t>Occasionally, a student</w:t>
      </w:r>
      <w:r>
        <w:rPr>
          <w:spacing w:val="-2"/>
        </w:rPr>
        <w:t xml:space="preserve"> </w:t>
      </w:r>
      <w:r>
        <w:t>will encounter a</w:t>
      </w:r>
      <w:r>
        <w:rPr>
          <w:spacing w:val="-2"/>
        </w:rPr>
        <w:t xml:space="preserve"> </w:t>
      </w:r>
      <w:r>
        <w:t>problem on</w:t>
      </w:r>
      <w:r>
        <w:rPr>
          <w:spacing w:val="-2"/>
        </w:rPr>
        <w:t xml:space="preserve"> </w:t>
      </w:r>
      <w:r>
        <w:t>campus</w:t>
      </w:r>
      <w:r>
        <w:rPr>
          <w:spacing w:val="-4"/>
        </w:rPr>
        <w:t xml:space="preserve"> </w:t>
      </w:r>
      <w:r>
        <w:t>that</w:t>
      </w:r>
      <w:r>
        <w:rPr>
          <w:spacing w:val="-2"/>
        </w:rPr>
        <w:t xml:space="preserve"> </w:t>
      </w:r>
      <w:r>
        <w:t>he or she does not</w:t>
      </w:r>
      <w:r>
        <w:rPr>
          <w:spacing w:val="-2"/>
        </w:rPr>
        <w:t xml:space="preserve"> </w:t>
      </w:r>
      <w:r>
        <w:t>know</w:t>
      </w:r>
      <w:r>
        <w:rPr>
          <w:spacing w:val="-2"/>
        </w:rPr>
        <w:t xml:space="preserve"> </w:t>
      </w:r>
      <w:r>
        <w:t>how</w:t>
      </w:r>
      <w:r>
        <w:rPr>
          <w:spacing w:val="-2"/>
        </w:rPr>
        <w:t xml:space="preserve"> </w:t>
      </w:r>
      <w:r>
        <w:t>to</w:t>
      </w:r>
      <w:r>
        <w:rPr>
          <w:spacing w:val="-2"/>
        </w:rPr>
        <w:t xml:space="preserve"> </w:t>
      </w:r>
      <w:r>
        <w:t>resolve.</w:t>
      </w:r>
      <w:r>
        <w:rPr>
          <w:spacing w:val="40"/>
        </w:rPr>
        <w:t xml:space="preserve"> </w:t>
      </w:r>
      <w:r>
        <w:t>When this happens, the student should always try to work out the problem by first discussing it with those</w:t>
      </w:r>
      <w:r>
        <w:rPr>
          <w:spacing w:val="-2"/>
        </w:rPr>
        <w:t xml:space="preserve"> </w:t>
      </w:r>
      <w:r>
        <w:t>most appropriately involved with the</w:t>
      </w:r>
      <w:r>
        <w:rPr>
          <w:spacing w:val="-2"/>
        </w:rPr>
        <w:t xml:space="preserve"> </w:t>
      </w:r>
      <w:r>
        <w:t>issue, whether it is faculty, staff member or another student.</w:t>
      </w:r>
      <w:r>
        <w:rPr>
          <w:spacing w:val="40"/>
        </w:rPr>
        <w:t xml:space="preserve"> </w:t>
      </w:r>
      <w:r>
        <w:t>Dealing with concerns in the most direct and honest fashion should always be the</w:t>
      </w:r>
      <w:r>
        <w:rPr>
          <w:spacing w:val="-3"/>
        </w:rPr>
        <w:t xml:space="preserve"> </w:t>
      </w:r>
      <w:r>
        <w:t>first</w:t>
      </w:r>
      <w:r>
        <w:rPr>
          <w:spacing w:val="-4"/>
        </w:rPr>
        <w:t xml:space="preserve"> </w:t>
      </w:r>
      <w:r>
        <w:t>step toward</w:t>
      </w:r>
      <w:r>
        <w:rPr>
          <w:spacing w:val="-4"/>
        </w:rPr>
        <w:t xml:space="preserve"> </w:t>
      </w:r>
      <w:r>
        <w:t>resolution.</w:t>
      </w:r>
      <w:r>
        <w:rPr>
          <w:spacing w:val="40"/>
        </w:rPr>
        <w:t xml:space="preserve"> </w:t>
      </w:r>
      <w:r>
        <w:t>Based on</w:t>
      </w:r>
      <w:r>
        <w:rPr>
          <w:spacing w:val="-4"/>
        </w:rPr>
        <w:t xml:space="preserve"> </w:t>
      </w:r>
      <w:r>
        <w:t>the</w:t>
      </w:r>
      <w:r>
        <w:rPr>
          <w:spacing w:val="-3"/>
        </w:rPr>
        <w:t xml:space="preserve"> </w:t>
      </w:r>
      <w:r>
        <w:t>Matthew</w:t>
      </w:r>
      <w:r>
        <w:rPr>
          <w:spacing w:val="-8"/>
        </w:rPr>
        <w:t xml:space="preserve"> </w:t>
      </w:r>
      <w:r>
        <w:t>18 principle</w:t>
      </w:r>
      <w:r>
        <w:rPr>
          <w:spacing w:val="-3"/>
        </w:rPr>
        <w:t xml:space="preserve"> </w:t>
      </w:r>
      <w:r>
        <w:t>encouraging</w:t>
      </w:r>
      <w:r>
        <w:rPr>
          <w:spacing w:val="-2"/>
        </w:rPr>
        <w:t xml:space="preserve"> </w:t>
      </w:r>
      <w:r>
        <w:t>believers</w:t>
      </w:r>
      <w:r>
        <w:rPr>
          <w:spacing w:val="-1"/>
        </w:rPr>
        <w:t xml:space="preserve"> </w:t>
      </w:r>
      <w:r>
        <w:t>to</w:t>
      </w:r>
      <w:r>
        <w:rPr>
          <w:spacing w:val="-4"/>
        </w:rPr>
        <w:t xml:space="preserve"> </w:t>
      </w:r>
      <w:r>
        <w:t>first go</w:t>
      </w:r>
      <w:r>
        <w:rPr>
          <w:spacing w:val="-4"/>
        </w:rPr>
        <w:t xml:space="preserve"> </w:t>
      </w:r>
      <w:r>
        <w:t>to</w:t>
      </w:r>
      <w:r>
        <w:rPr>
          <w:spacing w:val="-4"/>
        </w:rPr>
        <w:t xml:space="preserve"> </w:t>
      </w:r>
      <w:r>
        <w:t>each</w:t>
      </w:r>
      <w:r>
        <w:rPr>
          <w:spacing w:val="-4"/>
        </w:rPr>
        <w:t xml:space="preserve"> </w:t>
      </w:r>
      <w:r>
        <w:t>other</w:t>
      </w:r>
      <w:r>
        <w:rPr>
          <w:spacing w:val="-2"/>
        </w:rPr>
        <w:t xml:space="preserve"> </w:t>
      </w:r>
      <w:r>
        <w:t>and work out an</w:t>
      </w:r>
      <w:r>
        <w:rPr>
          <w:spacing w:val="-4"/>
        </w:rPr>
        <w:t xml:space="preserve"> </w:t>
      </w:r>
      <w:r>
        <w:t>issue,</w:t>
      </w:r>
      <w:r>
        <w:rPr>
          <w:spacing w:val="-5"/>
        </w:rPr>
        <w:t xml:space="preserve"> </w:t>
      </w:r>
      <w:r>
        <w:t>it</w:t>
      </w:r>
      <w:r>
        <w:rPr>
          <w:spacing w:val="-8"/>
        </w:rPr>
        <w:t xml:space="preserve"> </w:t>
      </w:r>
      <w:r>
        <w:t>is</w:t>
      </w:r>
      <w:r>
        <w:rPr>
          <w:spacing w:val="-5"/>
        </w:rPr>
        <w:t xml:space="preserve"> </w:t>
      </w:r>
      <w:r>
        <w:t>the</w:t>
      </w:r>
      <w:r>
        <w:rPr>
          <w:spacing w:val="-7"/>
        </w:rPr>
        <w:t xml:space="preserve"> </w:t>
      </w:r>
      <w:r>
        <w:t>hope</w:t>
      </w:r>
      <w:r>
        <w:rPr>
          <w:spacing w:val="-6"/>
        </w:rPr>
        <w:t xml:space="preserve"> </w:t>
      </w:r>
      <w:r>
        <w:t>that</w:t>
      </w:r>
      <w:r>
        <w:rPr>
          <w:spacing w:val="-12"/>
        </w:rPr>
        <w:t xml:space="preserve"> </w:t>
      </w:r>
      <w:r>
        <w:t>most</w:t>
      </w:r>
      <w:r>
        <w:rPr>
          <w:spacing w:val="-3"/>
        </w:rPr>
        <w:t xml:space="preserve"> </w:t>
      </w:r>
      <w:r>
        <w:t>issues</w:t>
      </w:r>
      <w:r>
        <w:rPr>
          <w:spacing w:val="-9"/>
        </w:rPr>
        <w:t xml:space="preserve"> </w:t>
      </w:r>
      <w:r>
        <w:t>and</w:t>
      </w:r>
      <w:r>
        <w:rPr>
          <w:spacing w:val="-8"/>
        </w:rPr>
        <w:t xml:space="preserve"> </w:t>
      </w:r>
      <w:r>
        <w:t>complaints</w:t>
      </w:r>
      <w:r>
        <w:rPr>
          <w:spacing w:val="-5"/>
        </w:rPr>
        <w:t xml:space="preserve"> </w:t>
      </w:r>
      <w:r>
        <w:t>could</w:t>
      </w:r>
      <w:r>
        <w:rPr>
          <w:spacing w:val="-3"/>
        </w:rPr>
        <w:t xml:space="preserve"> </w:t>
      </w:r>
      <w:r>
        <w:t>be</w:t>
      </w:r>
      <w:r>
        <w:rPr>
          <w:spacing w:val="-7"/>
        </w:rPr>
        <w:t xml:space="preserve"> </w:t>
      </w:r>
      <w:r>
        <w:t>amicably</w:t>
      </w:r>
      <w:r>
        <w:rPr>
          <w:spacing w:val="-8"/>
        </w:rPr>
        <w:t xml:space="preserve"> </w:t>
      </w:r>
      <w:r>
        <w:t>resolved</w:t>
      </w:r>
      <w:r>
        <w:rPr>
          <w:spacing w:val="-7"/>
        </w:rPr>
        <w:t xml:space="preserve"> </w:t>
      </w:r>
      <w:r>
        <w:t>through</w:t>
      </w:r>
      <w:r>
        <w:rPr>
          <w:spacing w:val="-8"/>
        </w:rPr>
        <w:t xml:space="preserve"> </w:t>
      </w:r>
      <w:r>
        <w:t>a</w:t>
      </w:r>
      <w:r>
        <w:rPr>
          <w:spacing w:val="-3"/>
        </w:rPr>
        <w:t xml:space="preserve"> </w:t>
      </w:r>
      <w:r>
        <w:t>process</w:t>
      </w:r>
      <w:r>
        <w:rPr>
          <w:spacing w:val="-5"/>
        </w:rPr>
        <w:t xml:space="preserve"> </w:t>
      </w:r>
      <w:r>
        <w:t>of</w:t>
      </w:r>
      <w:r>
        <w:rPr>
          <w:spacing w:val="-2"/>
        </w:rPr>
        <w:t xml:space="preserve"> </w:t>
      </w:r>
      <w:r>
        <w:t>discussion</w:t>
      </w:r>
      <w:r>
        <w:rPr>
          <w:spacing w:val="-8"/>
        </w:rPr>
        <w:t xml:space="preserve"> </w:t>
      </w:r>
      <w:r>
        <w:t>and</w:t>
      </w:r>
      <w:r>
        <w:rPr>
          <w:spacing w:val="-7"/>
        </w:rPr>
        <w:t xml:space="preserve"> </w:t>
      </w:r>
      <w:r>
        <w:rPr>
          <w:spacing w:val="-2"/>
        </w:rPr>
        <w:t>negotiation.</w:t>
      </w:r>
    </w:p>
    <w:p w14:paraId="315BDC3F" w14:textId="77777777" w:rsidR="00576701" w:rsidRDefault="008D250F">
      <w:pPr>
        <w:pStyle w:val="Heading2"/>
        <w:spacing w:before="142"/>
      </w:pPr>
      <w:r>
        <w:t>Formal</w:t>
      </w:r>
      <w:r>
        <w:rPr>
          <w:spacing w:val="-8"/>
        </w:rPr>
        <w:t xml:space="preserve"> </w:t>
      </w:r>
      <w:r>
        <w:t>Complaint</w:t>
      </w:r>
      <w:r>
        <w:rPr>
          <w:spacing w:val="-6"/>
        </w:rPr>
        <w:t xml:space="preserve"> </w:t>
      </w:r>
      <w:r>
        <w:rPr>
          <w:spacing w:val="-2"/>
        </w:rPr>
        <w:t>Policy:</w:t>
      </w:r>
    </w:p>
    <w:p w14:paraId="315BDC40" w14:textId="77777777" w:rsidR="00576701" w:rsidRDefault="008D250F">
      <w:pPr>
        <w:pStyle w:val="BodyText"/>
        <w:ind w:right="785"/>
      </w:pPr>
      <w:r>
        <w:t>The Sterling College Student Complaint Policy is available to students who request to have a concern</w:t>
      </w:r>
      <w:r>
        <w:rPr>
          <w:spacing w:val="-3"/>
        </w:rPr>
        <w:t xml:space="preserve"> </w:t>
      </w:r>
      <w:r>
        <w:t>resolved about a person or process of the College community not covered by existing policies, such as the grading, residence, student community life, sexual harassment,</w:t>
      </w:r>
      <w:r>
        <w:rPr>
          <w:spacing w:val="-1"/>
        </w:rPr>
        <w:t xml:space="preserve"> </w:t>
      </w:r>
      <w:r>
        <w:t>etc.</w:t>
      </w:r>
      <w:r>
        <w:rPr>
          <w:spacing w:val="40"/>
        </w:rPr>
        <w:t xml:space="preserve"> </w:t>
      </w:r>
      <w:r>
        <w:t>The objective</w:t>
      </w:r>
      <w:r>
        <w:rPr>
          <w:spacing w:val="-3"/>
        </w:rPr>
        <w:t xml:space="preserve"> </w:t>
      </w:r>
      <w:r>
        <w:t>of</w:t>
      </w:r>
      <w:r>
        <w:rPr>
          <w:spacing w:val="-3"/>
        </w:rPr>
        <w:t xml:space="preserve"> </w:t>
      </w:r>
      <w:r>
        <w:t>the</w:t>
      </w:r>
      <w:r>
        <w:rPr>
          <w:spacing w:val="-3"/>
        </w:rPr>
        <w:t xml:space="preserve"> </w:t>
      </w:r>
      <w:r>
        <w:t>Sterling College</w:t>
      </w:r>
      <w:r>
        <w:rPr>
          <w:spacing w:val="-3"/>
        </w:rPr>
        <w:t xml:space="preserve"> </w:t>
      </w:r>
      <w:r>
        <w:t>Complaint</w:t>
      </w:r>
      <w:r>
        <w:rPr>
          <w:spacing w:val="-4"/>
        </w:rPr>
        <w:t xml:space="preserve"> </w:t>
      </w:r>
      <w:r>
        <w:t>Policy</w:t>
      </w:r>
      <w:r>
        <w:rPr>
          <w:spacing w:val="-4"/>
        </w:rPr>
        <w:t xml:space="preserve"> </w:t>
      </w:r>
      <w:r>
        <w:t>is</w:t>
      </w:r>
      <w:r>
        <w:rPr>
          <w:spacing w:val="-1"/>
        </w:rPr>
        <w:t xml:space="preserve"> </w:t>
      </w:r>
      <w:r>
        <w:t>to</w:t>
      </w:r>
      <w:r>
        <w:rPr>
          <w:spacing w:val="-4"/>
        </w:rPr>
        <w:t xml:space="preserve"> </w:t>
      </w:r>
      <w:r>
        <w:t>resolve</w:t>
      </w:r>
      <w:r>
        <w:rPr>
          <w:spacing w:val="-3"/>
        </w:rPr>
        <w:t xml:space="preserve"> </w:t>
      </w:r>
      <w:r>
        <w:t>concerns</w:t>
      </w:r>
      <w:r>
        <w:rPr>
          <w:spacing w:val="-6"/>
        </w:rPr>
        <w:t xml:space="preserve"> </w:t>
      </w:r>
      <w:r>
        <w:t>as</w:t>
      </w:r>
      <w:r>
        <w:rPr>
          <w:spacing w:val="-1"/>
        </w:rPr>
        <w:t xml:space="preserve"> </w:t>
      </w:r>
      <w:r>
        <w:t>quickly and</w:t>
      </w:r>
      <w:r>
        <w:rPr>
          <w:spacing w:val="-4"/>
        </w:rPr>
        <w:t xml:space="preserve"> </w:t>
      </w:r>
      <w:r>
        <w:t>efficiently</w:t>
      </w:r>
      <w:r>
        <w:rPr>
          <w:spacing w:val="-4"/>
        </w:rPr>
        <w:t xml:space="preserve"> </w:t>
      </w:r>
      <w:r>
        <w:t>as possible</w:t>
      </w:r>
      <w:r>
        <w:rPr>
          <w:spacing w:val="-3"/>
        </w:rPr>
        <w:t xml:space="preserve"> </w:t>
      </w:r>
      <w:r>
        <w:t>at the level closest to the student.</w:t>
      </w:r>
    </w:p>
    <w:p w14:paraId="315BDC41" w14:textId="77777777" w:rsidR="00576701" w:rsidRDefault="00576701">
      <w:pPr>
        <w:sectPr w:rsidR="00576701" w:rsidSect="00C8575C">
          <w:pgSz w:w="12240" w:h="15840"/>
          <w:pgMar w:top="960" w:right="0" w:bottom="1160" w:left="0" w:header="0" w:footer="975" w:gutter="0"/>
          <w:cols w:space="720"/>
        </w:sectPr>
      </w:pPr>
    </w:p>
    <w:p w14:paraId="315BDC42" w14:textId="77777777" w:rsidR="00576701" w:rsidRDefault="008D250F">
      <w:pPr>
        <w:pStyle w:val="Heading2"/>
        <w:spacing w:before="33"/>
      </w:pPr>
      <w:r>
        <w:t>Formal</w:t>
      </w:r>
      <w:r>
        <w:rPr>
          <w:spacing w:val="-8"/>
        </w:rPr>
        <w:t xml:space="preserve"> </w:t>
      </w:r>
      <w:r>
        <w:t>Complaint</w:t>
      </w:r>
      <w:r>
        <w:rPr>
          <w:spacing w:val="-5"/>
        </w:rPr>
        <w:t xml:space="preserve"> </w:t>
      </w:r>
      <w:r>
        <w:rPr>
          <w:spacing w:val="-2"/>
        </w:rPr>
        <w:t>Process</w:t>
      </w:r>
    </w:p>
    <w:p w14:paraId="315BDC43" w14:textId="77777777" w:rsidR="00576701" w:rsidRDefault="008D250F">
      <w:pPr>
        <w:pStyle w:val="BodyText"/>
        <w:spacing w:before="1"/>
        <w:ind w:right="735"/>
      </w:pPr>
      <w:r>
        <w:t>If the</w:t>
      </w:r>
      <w:r>
        <w:rPr>
          <w:spacing w:val="-3"/>
        </w:rPr>
        <w:t xml:space="preserve"> </w:t>
      </w:r>
      <w:r>
        <w:t>complainant</w:t>
      </w:r>
      <w:r>
        <w:rPr>
          <w:spacing w:val="-4"/>
        </w:rPr>
        <w:t xml:space="preserve"> </w:t>
      </w:r>
      <w:r>
        <w:t>is</w:t>
      </w:r>
      <w:r>
        <w:rPr>
          <w:spacing w:val="-1"/>
        </w:rPr>
        <w:t xml:space="preserve"> </w:t>
      </w:r>
      <w:r>
        <w:t>not</w:t>
      </w:r>
      <w:r>
        <w:rPr>
          <w:spacing w:val="-4"/>
        </w:rPr>
        <w:t xml:space="preserve"> </w:t>
      </w:r>
      <w:r>
        <w:t>satisfied</w:t>
      </w:r>
      <w:r>
        <w:rPr>
          <w:spacing w:val="-4"/>
        </w:rPr>
        <w:t xml:space="preserve"> </w:t>
      </w:r>
      <w:r>
        <w:t>or</w:t>
      </w:r>
      <w:r>
        <w:rPr>
          <w:spacing w:val="-2"/>
        </w:rPr>
        <w:t xml:space="preserve"> </w:t>
      </w:r>
      <w:r>
        <w:t>not</w:t>
      </w:r>
      <w:r>
        <w:rPr>
          <w:spacing w:val="-4"/>
        </w:rPr>
        <w:t xml:space="preserve"> </w:t>
      </w:r>
      <w:r>
        <w:t>willing</w:t>
      </w:r>
      <w:r>
        <w:rPr>
          <w:spacing w:val="-2"/>
        </w:rPr>
        <w:t xml:space="preserve"> </w:t>
      </w:r>
      <w:r>
        <w:t>to address</w:t>
      </w:r>
      <w:r>
        <w:rPr>
          <w:spacing w:val="-1"/>
        </w:rPr>
        <w:t xml:space="preserve"> </w:t>
      </w:r>
      <w:r>
        <w:t>the issue</w:t>
      </w:r>
      <w:r>
        <w:rPr>
          <w:spacing w:val="-3"/>
        </w:rPr>
        <w:t xml:space="preserve"> </w:t>
      </w:r>
      <w:r>
        <w:t>with the</w:t>
      </w:r>
      <w:r>
        <w:rPr>
          <w:spacing w:val="-3"/>
        </w:rPr>
        <w:t xml:space="preserve"> </w:t>
      </w:r>
      <w:r>
        <w:t>individual,</w:t>
      </w:r>
      <w:r>
        <w:rPr>
          <w:spacing w:val="-1"/>
        </w:rPr>
        <w:t xml:space="preserve"> </w:t>
      </w:r>
      <w:r>
        <w:t>a</w:t>
      </w:r>
      <w:r>
        <w:rPr>
          <w:spacing w:val="-4"/>
        </w:rPr>
        <w:t xml:space="preserve"> </w:t>
      </w:r>
      <w:r>
        <w:t>formal</w:t>
      </w:r>
      <w:r>
        <w:rPr>
          <w:spacing w:val="-2"/>
        </w:rPr>
        <w:t xml:space="preserve"> </w:t>
      </w:r>
      <w:r>
        <w:t>process</w:t>
      </w:r>
      <w:r>
        <w:rPr>
          <w:spacing w:val="-6"/>
        </w:rPr>
        <w:t xml:space="preserve"> </w:t>
      </w:r>
      <w:r>
        <w:t>may</w:t>
      </w:r>
      <w:r>
        <w:rPr>
          <w:spacing w:val="-4"/>
        </w:rPr>
        <w:t xml:space="preserve"> </w:t>
      </w:r>
      <w:r>
        <w:t>be</w:t>
      </w:r>
      <w:r>
        <w:rPr>
          <w:spacing w:val="-3"/>
        </w:rPr>
        <w:t xml:space="preserve"> </w:t>
      </w:r>
      <w:r>
        <w:t>initiated.</w:t>
      </w:r>
      <w:r>
        <w:rPr>
          <w:spacing w:val="40"/>
        </w:rPr>
        <w:t xml:space="preserve"> </w:t>
      </w:r>
      <w:r>
        <w:t>All formal complaints must be in writing using the official Sterling College Student Complaint Form, which is available in the Office</w:t>
      </w:r>
      <w:r>
        <w:rPr>
          <w:spacing w:val="-2"/>
        </w:rPr>
        <w:t xml:space="preserve"> </w:t>
      </w:r>
      <w:r>
        <w:t>of Student Life.</w:t>
      </w:r>
      <w:r>
        <w:rPr>
          <w:spacing w:val="40"/>
        </w:rPr>
        <w:t xml:space="preserve"> </w:t>
      </w:r>
      <w:r>
        <w:t>Complaints should be filed during the semester of occurrence but no later than 30 days after the date of the incident.</w:t>
      </w:r>
    </w:p>
    <w:p w14:paraId="315BDC44" w14:textId="77777777" w:rsidR="00576701" w:rsidRDefault="00576701">
      <w:pPr>
        <w:pStyle w:val="BodyText"/>
        <w:ind w:left="0"/>
      </w:pPr>
    </w:p>
    <w:p w14:paraId="315BDC45" w14:textId="77777777" w:rsidR="00576701" w:rsidRDefault="008D250F">
      <w:pPr>
        <w:pStyle w:val="Heading2"/>
        <w:spacing w:before="170" w:line="268" w:lineRule="exact"/>
      </w:pPr>
      <w:r>
        <w:t>Formal</w:t>
      </w:r>
      <w:r>
        <w:rPr>
          <w:spacing w:val="-8"/>
        </w:rPr>
        <w:t xml:space="preserve"> </w:t>
      </w:r>
      <w:r>
        <w:t>Complaint</w:t>
      </w:r>
      <w:r>
        <w:rPr>
          <w:spacing w:val="-6"/>
        </w:rPr>
        <w:t xml:space="preserve"> </w:t>
      </w:r>
      <w:r>
        <w:t>Resolution</w:t>
      </w:r>
      <w:r>
        <w:rPr>
          <w:spacing w:val="-4"/>
        </w:rPr>
        <w:t xml:space="preserve"> </w:t>
      </w:r>
      <w:r>
        <w:rPr>
          <w:spacing w:val="-2"/>
        </w:rPr>
        <w:t>Process</w:t>
      </w:r>
    </w:p>
    <w:p w14:paraId="315BDC46" w14:textId="77777777" w:rsidR="00576701" w:rsidRDefault="008D250F">
      <w:pPr>
        <w:pStyle w:val="ListParagraph"/>
        <w:numPr>
          <w:ilvl w:val="1"/>
          <w:numId w:val="13"/>
        </w:numPr>
        <w:tabs>
          <w:tab w:val="left" w:pos="1438"/>
          <w:tab w:val="left" w:pos="1440"/>
        </w:tabs>
        <w:ind w:right="1001"/>
        <w:rPr>
          <w:rFonts w:ascii="Symbol" w:hAnsi="Symbol"/>
          <w:sz w:val="20"/>
        </w:rPr>
      </w:pPr>
      <w:r>
        <w:rPr>
          <w:sz w:val="20"/>
        </w:rPr>
        <w:t>Formal</w:t>
      </w:r>
      <w:r>
        <w:rPr>
          <w:spacing w:val="-2"/>
          <w:sz w:val="20"/>
        </w:rPr>
        <w:t xml:space="preserve"> </w:t>
      </w:r>
      <w:r>
        <w:rPr>
          <w:sz w:val="20"/>
        </w:rPr>
        <w:t>complaints</w:t>
      </w:r>
      <w:r>
        <w:rPr>
          <w:spacing w:val="-6"/>
          <w:sz w:val="20"/>
        </w:rPr>
        <w:t xml:space="preserve"> </w:t>
      </w:r>
      <w:r>
        <w:rPr>
          <w:sz w:val="20"/>
        </w:rPr>
        <w:t>should</w:t>
      </w:r>
      <w:r>
        <w:rPr>
          <w:spacing w:val="-4"/>
          <w:sz w:val="20"/>
        </w:rPr>
        <w:t xml:space="preserve"> </w:t>
      </w:r>
      <w:r>
        <w:rPr>
          <w:sz w:val="20"/>
        </w:rPr>
        <w:t>be</w:t>
      </w:r>
      <w:r>
        <w:rPr>
          <w:spacing w:val="-3"/>
          <w:sz w:val="20"/>
        </w:rPr>
        <w:t xml:space="preserve"> </w:t>
      </w:r>
      <w:r>
        <w:rPr>
          <w:sz w:val="20"/>
        </w:rPr>
        <w:t>completed</w:t>
      </w:r>
      <w:r>
        <w:rPr>
          <w:spacing w:val="-4"/>
          <w:sz w:val="20"/>
        </w:rPr>
        <w:t xml:space="preserve"> </w:t>
      </w:r>
      <w:r>
        <w:rPr>
          <w:sz w:val="20"/>
        </w:rPr>
        <w:t>in</w:t>
      </w:r>
      <w:r>
        <w:rPr>
          <w:spacing w:val="-4"/>
          <w:sz w:val="20"/>
        </w:rPr>
        <w:t xml:space="preserve"> </w:t>
      </w:r>
      <w:r>
        <w:rPr>
          <w:sz w:val="20"/>
        </w:rPr>
        <w:t>writing</w:t>
      </w:r>
      <w:r>
        <w:rPr>
          <w:spacing w:val="-2"/>
          <w:sz w:val="20"/>
        </w:rPr>
        <w:t xml:space="preserve"> </w:t>
      </w:r>
      <w:r>
        <w:rPr>
          <w:sz w:val="20"/>
        </w:rPr>
        <w:t>on the</w:t>
      </w:r>
      <w:r>
        <w:rPr>
          <w:spacing w:val="-3"/>
          <w:sz w:val="20"/>
        </w:rPr>
        <w:t xml:space="preserve"> </w:t>
      </w:r>
      <w:r>
        <w:rPr>
          <w:sz w:val="20"/>
        </w:rPr>
        <w:t>form</w:t>
      </w:r>
      <w:r>
        <w:rPr>
          <w:spacing w:val="-1"/>
          <w:sz w:val="20"/>
        </w:rPr>
        <w:t xml:space="preserve"> </w:t>
      </w:r>
      <w:r>
        <w:rPr>
          <w:sz w:val="20"/>
        </w:rPr>
        <w:t>provided and</w:t>
      </w:r>
      <w:r>
        <w:rPr>
          <w:spacing w:val="-4"/>
          <w:sz w:val="20"/>
        </w:rPr>
        <w:t xml:space="preserve"> </w:t>
      </w:r>
      <w:r>
        <w:rPr>
          <w:sz w:val="20"/>
        </w:rPr>
        <w:t>submitted to</w:t>
      </w:r>
      <w:r>
        <w:rPr>
          <w:spacing w:val="-4"/>
          <w:sz w:val="20"/>
        </w:rPr>
        <w:t xml:space="preserve"> </w:t>
      </w:r>
      <w:r>
        <w:rPr>
          <w:sz w:val="20"/>
        </w:rPr>
        <w:t>the</w:t>
      </w:r>
      <w:r>
        <w:rPr>
          <w:spacing w:val="-3"/>
          <w:sz w:val="20"/>
        </w:rPr>
        <w:t xml:space="preserve"> </w:t>
      </w:r>
      <w:r>
        <w:rPr>
          <w:sz w:val="20"/>
        </w:rPr>
        <w:t>Vice</w:t>
      </w:r>
      <w:r>
        <w:rPr>
          <w:spacing w:val="-3"/>
          <w:sz w:val="20"/>
        </w:rPr>
        <w:t xml:space="preserve"> </w:t>
      </w:r>
      <w:r>
        <w:rPr>
          <w:sz w:val="20"/>
        </w:rPr>
        <w:t>President</w:t>
      </w:r>
      <w:r>
        <w:rPr>
          <w:spacing w:val="-4"/>
          <w:sz w:val="20"/>
        </w:rPr>
        <w:t xml:space="preserve"> </w:t>
      </w:r>
      <w:r>
        <w:rPr>
          <w:sz w:val="20"/>
        </w:rPr>
        <w:t>for</w:t>
      </w:r>
      <w:r>
        <w:rPr>
          <w:spacing w:val="-2"/>
          <w:sz w:val="20"/>
        </w:rPr>
        <w:t xml:space="preserve"> </w:t>
      </w:r>
      <w:r>
        <w:rPr>
          <w:sz w:val="20"/>
        </w:rPr>
        <w:t xml:space="preserve">Student </w:t>
      </w:r>
      <w:r>
        <w:rPr>
          <w:spacing w:val="-2"/>
          <w:sz w:val="20"/>
        </w:rPr>
        <w:t>Life.</w:t>
      </w:r>
    </w:p>
    <w:p w14:paraId="315BDC47" w14:textId="77777777" w:rsidR="00576701" w:rsidRDefault="008D250F">
      <w:pPr>
        <w:pStyle w:val="ListParagraph"/>
        <w:numPr>
          <w:ilvl w:val="1"/>
          <w:numId w:val="13"/>
        </w:numPr>
        <w:tabs>
          <w:tab w:val="left" w:pos="1438"/>
        </w:tabs>
        <w:spacing w:line="255" w:lineRule="exact"/>
        <w:ind w:left="1438" w:hanging="176"/>
        <w:rPr>
          <w:rFonts w:ascii="Symbol" w:hAnsi="Symbol"/>
          <w:sz w:val="20"/>
        </w:rPr>
      </w:pPr>
      <w:r>
        <w:rPr>
          <w:sz w:val="20"/>
        </w:rPr>
        <w:t>Sufficient</w:t>
      </w:r>
      <w:r>
        <w:rPr>
          <w:spacing w:val="-11"/>
          <w:sz w:val="20"/>
        </w:rPr>
        <w:t xml:space="preserve"> </w:t>
      </w:r>
      <w:r>
        <w:rPr>
          <w:sz w:val="20"/>
        </w:rPr>
        <w:t>detail</w:t>
      </w:r>
      <w:r>
        <w:rPr>
          <w:spacing w:val="-7"/>
          <w:sz w:val="20"/>
        </w:rPr>
        <w:t xml:space="preserve"> </w:t>
      </w:r>
      <w:r>
        <w:rPr>
          <w:sz w:val="20"/>
        </w:rPr>
        <w:t>on</w:t>
      </w:r>
      <w:r>
        <w:rPr>
          <w:spacing w:val="-9"/>
          <w:sz w:val="20"/>
        </w:rPr>
        <w:t xml:space="preserve"> </w:t>
      </w:r>
      <w:r>
        <w:rPr>
          <w:sz w:val="20"/>
        </w:rPr>
        <w:t>the</w:t>
      </w:r>
      <w:r>
        <w:rPr>
          <w:spacing w:val="-8"/>
          <w:sz w:val="20"/>
        </w:rPr>
        <w:t xml:space="preserve"> </w:t>
      </w:r>
      <w:r>
        <w:rPr>
          <w:sz w:val="20"/>
        </w:rPr>
        <w:t>issue</w:t>
      </w:r>
      <w:r>
        <w:rPr>
          <w:spacing w:val="-4"/>
          <w:sz w:val="20"/>
        </w:rPr>
        <w:t xml:space="preserve"> </w:t>
      </w:r>
      <w:r>
        <w:rPr>
          <w:sz w:val="20"/>
        </w:rPr>
        <w:t>of</w:t>
      </w:r>
      <w:r>
        <w:rPr>
          <w:spacing w:val="-7"/>
          <w:sz w:val="20"/>
        </w:rPr>
        <w:t xml:space="preserve"> </w:t>
      </w:r>
      <w:r>
        <w:rPr>
          <w:sz w:val="20"/>
        </w:rPr>
        <w:t>concern</w:t>
      </w:r>
      <w:r>
        <w:rPr>
          <w:spacing w:val="-9"/>
          <w:sz w:val="20"/>
        </w:rPr>
        <w:t xml:space="preserve"> </w:t>
      </w:r>
      <w:r>
        <w:rPr>
          <w:sz w:val="20"/>
        </w:rPr>
        <w:t>and</w:t>
      </w:r>
      <w:r>
        <w:rPr>
          <w:spacing w:val="-5"/>
          <w:sz w:val="20"/>
        </w:rPr>
        <w:t xml:space="preserve"> </w:t>
      </w:r>
      <w:r>
        <w:rPr>
          <w:sz w:val="20"/>
        </w:rPr>
        <w:t>attempted</w:t>
      </w:r>
      <w:r>
        <w:rPr>
          <w:spacing w:val="-8"/>
          <w:sz w:val="20"/>
        </w:rPr>
        <w:t xml:space="preserve"> </w:t>
      </w:r>
      <w:r>
        <w:rPr>
          <w:sz w:val="20"/>
        </w:rPr>
        <w:t>resolution</w:t>
      </w:r>
      <w:r>
        <w:rPr>
          <w:spacing w:val="-5"/>
          <w:sz w:val="20"/>
        </w:rPr>
        <w:t xml:space="preserve"> </w:t>
      </w:r>
      <w:r>
        <w:rPr>
          <w:sz w:val="20"/>
        </w:rPr>
        <w:t>should</w:t>
      </w:r>
      <w:r>
        <w:rPr>
          <w:spacing w:val="-9"/>
          <w:sz w:val="20"/>
        </w:rPr>
        <w:t xml:space="preserve"> </w:t>
      </w:r>
      <w:r>
        <w:rPr>
          <w:sz w:val="20"/>
        </w:rPr>
        <w:t>be</w:t>
      </w:r>
      <w:r>
        <w:rPr>
          <w:spacing w:val="-7"/>
          <w:sz w:val="20"/>
        </w:rPr>
        <w:t xml:space="preserve"> </w:t>
      </w:r>
      <w:r>
        <w:rPr>
          <w:spacing w:val="-2"/>
          <w:sz w:val="20"/>
        </w:rPr>
        <w:t>included.</w:t>
      </w:r>
    </w:p>
    <w:p w14:paraId="315BDC48" w14:textId="77777777" w:rsidR="00576701" w:rsidRDefault="008D250F">
      <w:pPr>
        <w:pStyle w:val="ListParagraph"/>
        <w:numPr>
          <w:ilvl w:val="1"/>
          <w:numId w:val="13"/>
        </w:numPr>
        <w:tabs>
          <w:tab w:val="left" w:pos="1438"/>
          <w:tab w:val="left" w:pos="1440"/>
        </w:tabs>
        <w:ind w:right="1347"/>
        <w:rPr>
          <w:rFonts w:ascii="Symbol" w:hAnsi="Symbol"/>
          <w:sz w:val="20"/>
        </w:rPr>
      </w:pPr>
      <w:r>
        <w:rPr>
          <w:sz w:val="20"/>
        </w:rPr>
        <w:t>The</w:t>
      </w:r>
      <w:r>
        <w:rPr>
          <w:spacing w:val="-4"/>
          <w:sz w:val="20"/>
        </w:rPr>
        <w:t xml:space="preserve"> </w:t>
      </w:r>
      <w:r>
        <w:rPr>
          <w:sz w:val="20"/>
        </w:rPr>
        <w:t>Office of Student</w:t>
      </w:r>
      <w:r>
        <w:rPr>
          <w:spacing w:val="-5"/>
          <w:sz w:val="20"/>
        </w:rPr>
        <w:t xml:space="preserve"> </w:t>
      </w:r>
      <w:r>
        <w:rPr>
          <w:sz w:val="20"/>
        </w:rPr>
        <w:t>Life</w:t>
      </w:r>
      <w:r>
        <w:rPr>
          <w:spacing w:val="-4"/>
          <w:sz w:val="20"/>
        </w:rPr>
        <w:t xml:space="preserve"> </w:t>
      </w:r>
      <w:r>
        <w:rPr>
          <w:sz w:val="20"/>
        </w:rPr>
        <w:t>will</w:t>
      </w:r>
      <w:r>
        <w:rPr>
          <w:spacing w:val="-3"/>
          <w:sz w:val="20"/>
        </w:rPr>
        <w:t xml:space="preserve"> </w:t>
      </w:r>
      <w:r>
        <w:rPr>
          <w:sz w:val="20"/>
        </w:rPr>
        <w:t>determine</w:t>
      </w:r>
      <w:r>
        <w:rPr>
          <w:spacing w:val="-4"/>
          <w:sz w:val="20"/>
        </w:rPr>
        <w:t xml:space="preserve"> </w:t>
      </w:r>
      <w:r>
        <w:rPr>
          <w:sz w:val="20"/>
        </w:rPr>
        <w:t>the</w:t>
      </w:r>
      <w:r>
        <w:rPr>
          <w:spacing w:val="-4"/>
          <w:sz w:val="20"/>
        </w:rPr>
        <w:t xml:space="preserve"> </w:t>
      </w:r>
      <w:r>
        <w:rPr>
          <w:sz w:val="20"/>
        </w:rPr>
        <w:t>appropriate</w:t>
      </w:r>
      <w:r>
        <w:rPr>
          <w:spacing w:val="-4"/>
          <w:sz w:val="20"/>
        </w:rPr>
        <w:t xml:space="preserve"> </w:t>
      </w:r>
      <w:r>
        <w:rPr>
          <w:sz w:val="20"/>
        </w:rPr>
        <w:t>personnel</w:t>
      </w:r>
      <w:r>
        <w:rPr>
          <w:spacing w:val="-3"/>
          <w:sz w:val="20"/>
        </w:rPr>
        <w:t xml:space="preserve"> </w:t>
      </w:r>
      <w:r>
        <w:rPr>
          <w:sz w:val="20"/>
        </w:rPr>
        <w:t>needed</w:t>
      </w:r>
      <w:r>
        <w:rPr>
          <w:spacing w:val="-5"/>
          <w:sz w:val="20"/>
        </w:rPr>
        <w:t xml:space="preserve"> </w:t>
      </w:r>
      <w:r>
        <w:rPr>
          <w:sz w:val="20"/>
        </w:rPr>
        <w:t>to address</w:t>
      </w:r>
      <w:r>
        <w:rPr>
          <w:spacing w:val="-2"/>
          <w:sz w:val="20"/>
        </w:rPr>
        <w:t xml:space="preserve"> </w:t>
      </w:r>
      <w:r>
        <w:rPr>
          <w:sz w:val="20"/>
        </w:rPr>
        <w:t>the</w:t>
      </w:r>
      <w:r>
        <w:rPr>
          <w:spacing w:val="-4"/>
          <w:sz w:val="20"/>
        </w:rPr>
        <w:t xml:space="preserve"> </w:t>
      </w:r>
      <w:r>
        <w:rPr>
          <w:sz w:val="20"/>
        </w:rPr>
        <w:t>complaint</w:t>
      </w:r>
      <w:r>
        <w:rPr>
          <w:spacing w:val="-5"/>
          <w:sz w:val="20"/>
        </w:rPr>
        <w:t xml:space="preserve"> </w:t>
      </w:r>
      <w:r>
        <w:rPr>
          <w:sz w:val="20"/>
        </w:rPr>
        <w:t>or follow up</w:t>
      </w:r>
      <w:r>
        <w:rPr>
          <w:spacing w:val="-5"/>
          <w:sz w:val="20"/>
        </w:rPr>
        <w:t xml:space="preserve"> </w:t>
      </w:r>
      <w:r>
        <w:rPr>
          <w:sz w:val="20"/>
        </w:rPr>
        <w:t>to request additional information.</w:t>
      </w:r>
    </w:p>
    <w:p w14:paraId="315BDC49" w14:textId="77777777" w:rsidR="00576701" w:rsidRDefault="008D250F">
      <w:pPr>
        <w:pStyle w:val="ListParagraph"/>
        <w:numPr>
          <w:ilvl w:val="1"/>
          <w:numId w:val="13"/>
        </w:numPr>
        <w:tabs>
          <w:tab w:val="left" w:pos="1438"/>
          <w:tab w:val="left" w:pos="1440"/>
        </w:tabs>
        <w:ind w:right="1204"/>
        <w:rPr>
          <w:rFonts w:ascii="Symbol" w:hAnsi="Symbol"/>
          <w:sz w:val="20"/>
        </w:rPr>
      </w:pPr>
      <w:proofErr w:type="gramStart"/>
      <w:r>
        <w:rPr>
          <w:sz w:val="20"/>
        </w:rPr>
        <w:t>Student</w:t>
      </w:r>
      <w:proofErr w:type="gramEnd"/>
      <w:r>
        <w:rPr>
          <w:sz w:val="20"/>
        </w:rPr>
        <w:t xml:space="preserve"> will be</w:t>
      </w:r>
      <w:r>
        <w:rPr>
          <w:spacing w:val="-4"/>
          <w:sz w:val="20"/>
        </w:rPr>
        <w:t xml:space="preserve"> </w:t>
      </w:r>
      <w:r>
        <w:rPr>
          <w:sz w:val="20"/>
        </w:rPr>
        <w:t>contacted within a</w:t>
      </w:r>
      <w:r>
        <w:rPr>
          <w:spacing w:val="-5"/>
          <w:sz w:val="20"/>
        </w:rPr>
        <w:t xml:space="preserve"> </w:t>
      </w:r>
      <w:r>
        <w:rPr>
          <w:sz w:val="20"/>
        </w:rPr>
        <w:t>week of filing</w:t>
      </w:r>
      <w:r>
        <w:rPr>
          <w:spacing w:val="-3"/>
          <w:sz w:val="20"/>
        </w:rPr>
        <w:t xml:space="preserve"> </w:t>
      </w:r>
      <w:r>
        <w:rPr>
          <w:sz w:val="20"/>
        </w:rPr>
        <w:t>the</w:t>
      </w:r>
      <w:r>
        <w:rPr>
          <w:spacing w:val="-4"/>
          <w:sz w:val="20"/>
        </w:rPr>
        <w:t xml:space="preserve"> </w:t>
      </w:r>
      <w:r>
        <w:rPr>
          <w:sz w:val="20"/>
        </w:rPr>
        <w:t>complaint either</w:t>
      </w:r>
      <w:r>
        <w:rPr>
          <w:spacing w:val="-3"/>
          <w:sz w:val="20"/>
        </w:rPr>
        <w:t xml:space="preserve"> </w:t>
      </w:r>
      <w:r>
        <w:rPr>
          <w:sz w:val="20"/>
        </w:rPr>
        <w:t>to</w:t>
      </w:r>
      <w:r>
        <w:rPr>
          <w:spacing w:val="-5"/>
          <w:sz w:val="20"/>
        </w:rPr>
        <w:t xml:space="preserve"> </w:t>
      </w:r>
      <w:r>
        <w:rPr>
          <w:sz w:val="20"/>
        </w:rPr>
        <w:t>communicate a</w:t>
      </w:r>
      <w:r>
        <w:rPr>
          <w:spacing w:val="-10"/>
          <w:sz w:val="20"/>
        </w:rPr>
        <w:t xml:space="preserve"> </w:t>
      </w:r>
      <w:r>
        <w:rPr>
          <w:sz w:val="20"/>
        </w:rPr>
        <w:t>resolution or to</w:t>
      </w:r>
      <w:r>
        <w:rPr>
          <w:spacing w:val="-10"/>
          <w:sz w:val="20"/>
        </w:rPr>
        <w:t xml:space="preserve"> </w:t>
      </w:r>
      <w:r>
        <w:rPr>
          <w:sz w:val="20"/>
        </w:rPr>
        <w:t>request</w:t>
      </w:r>
      <w:r>
        <w:rPr>
          <w:spacing w:val="-5"/>
          <w:sz w:val="20"/>
        </w:rPr>
        <w:t xml:space="preserve"> </w:t>
      </w:r>
      <w:r>
        <w:rPr>
          <w:sz w:val="20"/>
        </w:rPr>
        <w:t>more information and inform on the process.</w:t>
      </w:r>
    </w:p>
    <w:p w14:paraId="315BDC4A" w14:textId="77777777" w:rsidR="00576701" w:rsidRDefault="008D250F">
      <w:pPr>
        <w:pStyle w:val="ListParagraph"/>
        <w:numPr>
          <w:ilvl w:val="1"/>
          <w:numId w:val="13"/>
        </w:numPr>
        <w:tabs>
          <w:tab w:val="left" w:pos="1438"/>
          <w:tab w:val="left" w:pos="1440"/>
        </w:tabs>
        <w:ind w:right="919"/>
        <w:rPr>
          <w:rFonts w:ascii="Symbol" w:hAnsi="Symbol"/>
          <w:sz w:val="20"/>
        </w:rPr>
      </w:pPr>
      <w:r>
        <w:rPr>
          <w:sz w:val="20"/>
        </w:rPr>
        <w:t>Unless</w:t>
      </w:r>
      <w:r>
        <w:rPr>
          <w:spacing w:val="-1"/>
          <w:sz w:val="20"/>
        </w:rPr>
        <w:t xml:space="preserve"> </w:t>
      </w:r>
      <w:r>
        <w:rPr>
          <w:sz w:val="20"/>
        </w:rPr>
        <w:t>the</w:t>
      </w:r>
      <w:r>
        <w:rPr>
          <w:spacing w:val="-3"/>
          <w:sz w:val="20"/>
        </w:rPr>
        <w:t xml:space="preserve"> </w:t>
      </w:r>
      <w:r>
        <w:rPr>
          <w:sz w:val="20"/>
        </w:rPr>
        <w:t>issue demands</w:t>
      </w:r>
      <w:r>
        <w:rPr>
          <w:spacing w:val="-6"/>
          <w:sz w:val="20"/>
        </w:rPr>
        <w:t xml:space="preserve"> </w:t>
      </w:r>
      <w:r>
        <w:rPr>
          <w:sz w:val="20"/>
        </w:rPr>
        <w:t>significant</w:t>
      </w:r>
      <w:r>
        <w:rPr>
          <w:spacing w:val="-4"/>
          <w:sz w:val="20"/>
        </w:rPr>
        <w:t xml:space="preserve"> </w:t>
      </w:r>
      <w:r>
        <w:rPr>
          <w:sz w:val="20"/>
        </w:rPr>
        <w:t>exploration or</w:t>
      </w:r>
      <w:r>
        <w:rPr>
          <w:spacing w:val="-2"/>
          <w:sz w:val="20"/>
        </w:rPr>
        <w:t xml:space="preserve"> </w:t>
      </w:r>
      <w:r>
        <w:rPr>
          <w:sz w:val="20"/>
        </w:rPr>
        <w:t>investigation,</w:t>
      </w:r>
      <w:r>
        <w:rPr>
          <w:spacing w:val="-1"/>
          <w:sz w:val="20"/>
        </w:rPr>
        <w:t xml:space="preserve"> </w:t>
      </w:r>
      <w:r>
        <w:rPr>
          <w:sz w:val="20"/>
        </w:rPr>
        <w:t>a</w:t>
      </w:r>
      <w:r>
        <w:rPr>
          <w:spacing w:val="-4"/>
          <w:sz w:val="20"/>
        </w:rPr>
        <w:t xml:space="preserve"> </w:t>
      </w:r>
      <w:r>
        <w:rPr>
          <w:sz w:val="20"/>
        </w:rPr>
        <w:t>written</w:t>
      </w:r>
      <w:r>
        <w:rPr>
          <w:spacing w:val="-4"/>
          <w:sz w:val="20"/>
        </w:rPr>
        <w:t xml:space="preserve"> </w:t>
      </w:r>
      <w:r>
        <w:rPr>
          <w:sz w:val="20"/>
        </w:rPr>
        <w:t>response</w:t>
      </w:r>
      <w:r>
        <w:rPr>
          <w:spacing w:val="-3"/>
          <w:sz w:val="20"/>
        </w:rPr>
        <w:t xml:space="preserve"> </w:t>
      </w:r>
      <w:r>
        <w:rPr>
          <w:sz w:val="20"/>
        </w:rPr>
        <w:t>should</w:t>
      </w:r>
      <w:r>
        <w:rPr>
          <w:spacing w:val="-3"/>
          <w:sz w:val="20"/>
        </w:rPr>
        <w:t xml:space="preserve"> </w:t>
      </w:r>
      <w:r>
        <w:rPr>
          <w:sz w:val="20"/>
        </w:rPr>
        <w:t>be</w:t>
      </w:r>
      <w:r>
        <w:rPr>
          <w:spacing w:val="-3"/>
          <w:sz w:val="20"/>
        </w:rPr>
        <w:t xml:space="preserve"> </w:t>
      </w:r>
      <w:r>
        <w:rPr>
          <w:sz w:val="20"/>
        </w:rPr>
        <w:t>sent</w:t>
      </w:r>
      <w:r>
        <w:rPr>
          <w:spacing w:val="-4"/>
          <w:sz w:val="20"/>
        </w:rPr>
        <w:t xml:space="preserve"> </w:t>
      </w:r>
      <w:r>
        <w:rPr>
          <w:sz w:val="20"/>
        </w:rPr>
        <w:t>to the student</w:t>
      </w:r>
      <w:r>
        <w:rPr>
          <w:spacing w:val="-4"/>
          <w:sz w:val="20"/>
        </w:rPr>
        <w:t xml:space="preserve"> </w:t>
      </w:r>
      <w:r>
        <w:rPr>
          <w:sz w:val="20"/>
        </w:rPr>
        <w:t>within two weeks.</w:t>
      </w:r>
    </w:p>
    <w:p w14:paraId="315BDC4B" w14:textId="77777777" w:rsidR="00576701" w:rsidRDefault="008D250F">
      <w:pPr>
        <w:pStyle w:val="ListParagraph"/>
        <w:numPr>
          <w:ilvl w:val="1"/>
          <w:numId w:val="13"/>
        </w:numPr>
        <w:tabs>
          <w:tab w:val="left" w:pos="1438"/>
          <w:tab w:val="left" w:pos="1440"/>
        </w:tabs>
        <w:spacing w:before="1"/>
        <w:ind w:right="969"/>
        <w:rPr>
          <w:rFonts w:ascii="Symbol" w:hAnsi="Symbol"/>
          <w:sz w:val="20"/>
        </w:rPr>
      </w:pPr>
      <w:r>
        <w:rPr>
          <w:sz w:val="20"/>
        </w:rPr>
        <w:t>As</w:t>
      </w:r>
      <w:r>
        <w:rPr>
          <w:spacing w:val="-2"/>
          <w:sz w:val="20"/>
        </w:rPr>
        <w:t xml:space="preserve"> </w:t>
      </w:r>
      <w:r>
        <w:rPr>
          <w:sz w:val="20"/>
        </w:rPr>
        <w:t>stated in the policy above, some</w:t>
      </w:r>
      <w:r>
        <w:rPr>
          <w:spacing w:val="-4"/>
          <w:sz w:val="20"/>
        </w:rPr>
        <w:t xml:space="preserve"> </w:t>
      </w:r>
      <w:r>
        <w:rPr>
          <w:sz w:val="20"/>
        </w:rPr>
        <w:t>issues</w:t>
      </w:r>
      <w:r>
        <w:rPr>
          <w:spacing w:val="-2"/>
          <w:sz w:val="20"/>
        </w:rPr>
        <w:t xml:space="preserve"> </w:t>
      </w:r>
      <w:r>
        <w:rPr>
          <w:sz w:val="20"/>
        </w:rPr>
        <w:t>are</w:t>
      </w:r>
      <w:r>
        <w:rPr>
          <w:spacing w:val="-4"/>
          <w:sz w:val="20"/>
        </w:rPr>
        <w:t xml:space="preserve"> </w:t>
      </w:r>
      <w:r>
        <w:rPr>
          <w:sz w:val="20"/>
        </w:rPr>
        <w:t>covered</w:t>
      </w:r>
      <w:r>
        <w:rPr>
          <w:spacing w:val="-5"/>
          <w:sz w:val="20"/>
        </w:rPr>
        <w:t xml:space="preserve"> </w:t>
      </w:r>
      <w:r>
        <w:rPr>
          <w:sz w:val="20"/>
        </w:rPr>
        <w:t>under existing</w:t>
      </w:r>
      <w:r>
        <w:rPr>
          <w:spacing w:val="-3"/>
          <w:sz w:val="20"/>
        </w:rPr>
        <w:t xml:space="preserve"> </w:t>
      </w:r>
      <w:r>
        <w:rPr>
          <w:sz w:val="20"/>
        </w:rPr>
        <w:t>policies,</w:t>
      </w:r>
      <w:r>
        <w:rPr>
          <w:spacing w:val="-2"/>
          <w:sz w:val="20"/>
        </w:rPr>
        <w:t xml:space="preserve"> </w:t>
      </w:r>
      <w:r>
        <w:rPr>
          <w:sz w:val="20"/>
        </w:rPr>
        <w:t>and</w:t>
      </w:r>
      <w:r>
        <w:rPr>
          <w:spacing w:val="-5"/>
          <w:sz w:val="20"/>
        </w:rPr>
        <w:t xml:space="preserve"> </w:t>
      </w:r>
      <w:r>
        <w:rPr>
          <w:sz w:val="20"/>
        </w:rPr>
        <w:t>the</w:t>
      </w:r>
      <w:r>
        <w:rPr>
          <w:spacing w:val="-4"/>
          <w:sz w:val="20"/>
        </w:rPr>
        <w:t xml:space="preserve"> </w:t>
      </w:r>
      <w:r>
        <w:rPr>
          <w:sz w:val="20"/>
        </w:rPr>
        <w:t>student</w:t>
      </w:r>
      <w:r>
        <w:rPr>
          <w:spacing w:val="-5"/>
          <w:sz w:val="20"/>
        </w:rPr>
        <w:t xml:space="preserve"> </w:t>
      </w:r>
      <w:r>
        <w:rPr>
          <w:sz w:val="20"/>
        </w:rPr>
        <w:t>could</w:t>
      </w:r>
      <w:r>
        <w:rPr>
          <w:spacing w:val="-5"/>
          <w:sz w:val="20"/>
        </w:rPr>
        <w:t xml:space="preserve"> </w:t>
      </w:r>
      <w:r>
        <w:rPr>
          <w:sz w:val="20"/>
        </w:rPr>
        <w:t>be</w:t>
      </w:r>
      <w:r>
        <w:rPr>
          <w:spacing w:val="-4"/>
          <w:sz w:val="20"/>
        </w:rPr>
        <w:t xml:space="preserve"> </w:t>
      </w:r>
      <w:r>
        <w:rPr>
          <w:sz w:val="20"/>
        </w:rPr>
        <w:t>referred</w:t>
      </w:r>
      <w:r>
        <w:rPr>
          <w:spacing w:val="-5"/>
          <w:sz w:val="20"/>
        </w:rPr>
        <w:t xml:space="preserve"> </w:t>
      </w:r>
      <w:r>
        <w:rPr>
          <w:sz w:val="20"/>
        </w:rPr>
        <w:t>to those policies and the personnel associated with those areas.</w:t>
      </w:r>
    </w:p>
    <w:p w14:paraId="315BDC4C" w14:textId="77777777" w:rsidR="00576701" w:rsidRDefault="00576701">
      <w:pPr>
        <w:rPr>
          <w:rFonts w:ascii="Symbol" w:hAnsi="Symbol"/>
          <w:sz w:val="20"/>
        </w:rPr>
        <w:sectPr w:rsidR="00576701" w:rsidSect="00C8575C">
          <w:pgSz w:w="12240" w:h="15840"/>
          <w:pgMar w:top="1120" w:right="0" w:bottom="1180" w:left="0" w:header="0" w:footer="975" w:gutter="0"/>
          <w:cols w:space="720"/>
        </w:sectPr>
      </w:pPr>
    </w:p>
    <w:p w14:paraId="315BDC4D" w14:textId="77777777" w:rsidR="00576701" w:rsidRDefault="00576701">
      <w:pPr>
        <w:pStyle w:val="BodyText"/>
        <w:ind w:left="0"/>
      </w:pPr>
    </w:p>
    <w:p w14:paraId="315BDC4E" w14:textId="77777777" w:rsidR="00576701" w:rsidRDefault="00576701">
      <w:pPr>
        <w:pStyle w:val="BodyText"/>
        <w:ind w:left="0"/>
      </w:pPr>
    </w:p>
    <w:p w14:paraId="315BDC4F" w14:textId="77777777" w:rsidR="00576701" w:rsidRDefault="00576701">
      <w:pPr>
        <w:pStyle w:val="BodyText"/>
        <w:ind w:left="0"/>
      </w:pPr>
    </w:p>
    <w:p w14:paraId="315BDC50" w14:textId="77777777" w:rsidR="00576701" w:rsidRDefault="00576701">
      <w:pPr>
        <w:pStyle w:val="BodyText"/>
        <w:spacing w:before="4"/>
        <w:ind w:left="0"/>
        <w:rPr>
          <w:sz w:val="17"/>
        </w:rPr>
      </w:pPr>
    </w:p>
    <w:p w14:paraId="315BDC51" w14:textId="77777777" w:rsidR="00576701" w:rsidRDefault="008D250F">
      <w:pPr>
        <w:pStyle w:val="Heading2"/>
        <w:spacing w:before="57"/>
      </w:pPr>
      <w:r>
        <w:rPr>
          <w:noProof/>
        </w:rPr>
        <mc:AlternateContent>
          <mc:Choice Requires="wpg">
            <w:drawing>
              <wp:anchor distT="0" distB="0" distL="0" distR="0" simplePos="0" relativeHeight="15734272" behindDoc="0" locked="0" layoutInCell="1" allowOverlap="1" wp14:anchorId="315BDE64" wp14:editId="315BDE65">
                <wp:simplePos x="0" y="0"/>
                <wp:positionH relativeFrom="page">
                  <wp:posOffset>0</wp:posOffset>
                </wp:positionH>
                <wp:positionV relativeFrom="paragraph">
                  <wp:posOffset>-605121</wp:posOffset>
                </wp:positionV>
                <wp:extent cx="7772400" cy="57340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573405"/>
                          <a:chOff x="0" y="0"/>
                          <a:chExt cx="7772400" cy="573405"/>
                        </a:xfrm>
                      </wpg:grpSpPr>
                      <pic:pic xmlns:pic="http://schemas.openxmlformats.org/drawingml/2006/picture">
                        <pic:nvPicPr>
                          <pic:cNvPr id="34" name="Image 34"/>
                          <pic:cNvPicPr/>
                        </pic:nvPicPr>
                        <pic:blipFill>
                          <a:blip r:embed="rId48" cstate="print"/>
                          <a:stretch>
                            <a:fillRect/>
                          </a:stretch>
                        </pic:blipFill>
                        <pic:spPr>
                          <a:xfrm>
                            <a:off x="9144" y="21475"/>
                            <a:ext cx="7763255" cy="551687"/>
                          </a:xfrm>
                          <a:prstGeom prst="rect">
                            <a:avLst/>
                          </a:prstGeom>
                        </pic:spPr>
                      </pic:pic>
                      <wps:wsp>
                        <wps:cNvPr id="35" name="Graphic 35"/>
                        <wps:cNvSpPr/>
                        <wps:spPr>
                          <a:xfrm>
                            <a:off x="0" y="0"/>
                            <a:ext cx="7764780" cy="546100"/>
                          </a:xfrm>
                          <a:custGeom>
                            <a:avLst/>
                            <a:gdLst/>
                            <a:ahLst/>
                            <a:cxnLst/>
                            <a:rect l="l" t="t" r="r" b="b"/>
                            <a:pathLst>
                              <a:path w="7764780" h="546100">
                                <a:moveTo>
                                  <a:pt x="7764780" y="0"/>
                                </a:moveTo>
                                <a:lnTo>
                                  <a:pt x="0" y="0"/>
                                </a:lnTo>
                                <a:lnTo>
                                  <a:pt x="0" y="545477"/>
                                </a:lnTo>
                                <a:lnTo>
                                  <a:pt x="7764780" y="545477"/>
                                </a:lnTo>
                                <a:lnTo>
                                  <a:pt x="7764780" y="0"/>
                                </a:lnTo>
                                <a:close/>
                              </a:path>
                            </a:pathLst>
                          </a:custGeom>
                          <a:solidFill>
                            <a:srgbClr val="A4A4A4"/>
                          </a:solidFill>
                        </wps:spPr>
                        <wps:bodyPr wrap="square" lIns="0" tIns="0" rIns="0" bIns="0" rtlCol="0">
                          <a:prstTxWarp prst="textNoShape">
                            <a:avLst/>
                          </a:prstTxWarp>
                          <a:noAutofit/>
                        </wps:bodyPr>
                      </wps:wsp>
                      <wps:wsp>
                        <wps:cNvPr id="36" name="Textbox 36"/>
                        <wps:cNvSpPr txBox="1"/>
                        <wps:spPr>
                          <a:xfrm>
                            <a:off x="0" y="12"/>
                            <a:ext cx="7764780" cy="545465"/>
                          </a:xfrm>
                          <a:prstGeom prst="rect">
                            <a:avLst/>
                          </a:prstGeom>
                          <a:ln w="0">
                            <a:solidFill>
                              <a:srgbClr val="959595"/>
                            </a:solidFill>
                            <a:prstDash val="solid"/>
                          </a:ln>
                        </wps:spPr>
                        <wps:txbx>
                          <w:txbxContent>
                            <w:p w14:paraId="315BDE8C" w14:textId="77777777" w:rsidR="00576701" w:rsidRPr="009E2543" w:rsidRDefault="008D250F">
                              <w:pPr>
                                <w:tabs>
                                  <w:tab w:val="left" w:pos="2524"/>
                                  <w:tab w:val="left" w:pos="4132"/>
                                  <w:tab w:val="left" w:pos="5131"/>
                                </w:tabs>
                                <w:spacing w:before="223"/>
                                <w:ind w:left="720"/>
                                <w:rPr>
                                  <w:b/>
                                  <w:sz w:val="32"/>
                                  <w:lang w:val="es-ES"/>
                                </w:rPr>
                              </w:pPr>
                              <w:r w:rsidRPr="009E2543">
                                <w:rPr>
                                  <w:b/>
                                  <w:color w:val="FFFFFF"/>
                                  <w:sz w:val="32"/>
                                  <w:lang w:val="es-ES"/>
                                </w:rPr>
                                <w:t>C</w:t>
                              </w:r>
                              <w:r w:rsidRPr="009E2543">
                                <w:rPr>
                                  <w:b/>
                                  <w:color w:val="FFFFFF"/>
                                  <w:spacing w:val="8"/>
                                  <w:sz w:val="32"/>
                                  <w:lang w:val="es-ES"/>
                                </w:rPr>
                                <w:t xml:space="preserve"> </w:t>
                              </w:r>
                              <w:r w:rsidRPr="009E2543">
                                <w:rPr>
                                  <w:b/>
                                  <w:color w:val="FFFFFF"/>
                                  <w:sz w:val="32"/>
                                  <w:lang w:val="es-ES"/>
                                </w:rPr>
                                <w:t>A</w:t>
                              </w:r>
                              <w:r w:rsidRPr="009E2543">
                                <w:rPr>
                                  <w:b/>
                                  <w:color w:val="FFFFFF"/>
                                  <w:spacing w:val="7"/>
                                  <w:sz w:val="32"/>
                                  <w:lang w:val="es-ES"/>
                                </w:rPr>
                                <w:t xml:space="preserve"> </w:t>
                              </w:r>
                              <w:r w:rsidRPr="009E2543">
                                <w:rPr>
                                  <w:b/>
                                  <w:color w:val="FFFFFF"/>
                                  <w:sz w:val="32"/>
                                  <w:lang w:val="es-ES"/>
                                </w:rPr>
                                <w:t>M</w:t>
                              </w:r>
                              <w:r w:rsidRPr="009E2543">
                                <w:rPr>
                                  <w:b/>
                                  <w:color w:val="FFFFFF"/>
                                  <w:spacing w:val="7"/>
                                  <w:sz w:val="32"/>
                                  <w:lang w:val="es-ES"/>
                                </w:rPr>
                                <w:t xml:space="preserve"> </w:t>
                              </w:r>
                              <w:r w:rsidRPr="009E2543">
                                <w:rPr>
                                  <w:b/>
                                  <w:color w:val="FFFFFF"/>
                                  <w:sz w:val="32"/>
                                  <w:lang w:val="es-ES"/>
                                </w:rPr>
                                <w:t>P</w:t>
                              </w:r>
                              <w:r w:rsidRPr="009E2543">
                                <w:rPr>
                                  <w:b/>
                                  <w:color w:val="FFFFFF"/>
                                  <w:spacing w:val="1"/>
                                  <w:sz w:val="32"/>
                                  <w:lang w:val="es-ES"/>
                                </w:rPr>
                                <w:t xml:space="preserve"> </w:t>
                              </w:r>
                              <w:r w:rsidRPr="009E2543">
                                <w:rPr>
                                  <w:b/>
                                  <w:color w:val="FFFFFF"/>
                                  <w:sz w:val="32"/>
                                  <w:lang w:val="es-ES"/>
                                </w:rPr>
                                <w:t>U</w:t>
                              </w:r>
                              <w:r w:rsidRPr="009E2543">
                                <w:rPr>
                                  <w:b/>
                                  <w:color w:val="FFFFFF"/>
                                  <w:spacing w:val="7"/>
                                  <w:sz w:val="32"/>
                                  <w:lang w:val="es-ES"/>
                                </w:rPr>
                                <w:t xml:space="preserve"> </w:t>
                              </w:r>
                              <w:r w:rsidRPr="009E2543">
                                <w:rPr>
                                  <w:b/>
                                  <w:color w:val="FFFFFF"/>
                                  <w:spacing w:val="-10"/>
                                  <w:sz w:val="32"/>
                                  <w:lang w:val="es-ES"/>
                                </w:rPr>
                                <w:t>S</w:t>
                              </w:r>
                              <w:r w:rsidRPr="009E2543">
                                <w:rPr>
                                  <w:b/>
                                  <w:color w:val="FFFFFF"/>
                                  <w:sz w:val="32"/>
                                  <w:lang w:val="es-ES"/>
                                </w:rPr>
                                <w:tab/>
                                <w:t>S</w:t>
                              </w:r>
                              <w:r w:rsidRPr="009E2543">
                                <w:rPr>
                                  <w:b/>
                                  <w:color w:val="FFFFFF"/>
                                  <w:spacing w:val="6"/>
                                  <w:sz w:val="32"/>
                                  <w:lang w:val="es-ES"/>
                                </w:rPr>
                                <w:t xml:space="preserve"> </w:t>
                              </w:r>
                              <w:r w:rsidRPr="009E2543">
                                <w:rPr>
                                  <w:b/>
                                  <w:color w:val="FFFFFF"/>
                                  <w:sz w:val="32"/>
                                  <w:lang w:val="es-ES"/>
                                </w:rPr>
                                <w:t>A</w:t>
                              </w:r>
                              <w:r w:rsidRPr="009E2543">
                                <w:rPr>
                                  <w:b/>
                                  <w:color w:val="FFFFFF"/>
                                  <w:spacing w:val="11"/>
                                  <w:sz w:val="32"/>
                                  <w:lang w:val="es-ES"/>
                                </w:rPr>
                                <w:t xml:space="preserve"> </w:t>
                              </w:r>
                              <w:r w:rsidRPr="009E2543">
                                <w:rPr>
                                  <w:b/>
                                  <w:color w:val="FFFFFF"/>
                                  <w:sz w:val="32"/>
                                  <w:lang w:val="es-ES"/>
                                </w:rPr>
                                <w:t>F</w:t>
                              </w:r>
                              <w:r w:rsidRPr="009E2543">
                                <w:rPr>
                                  <w:b/>
                                  <w:color w:val="FFFFFF"/>
                                  <w:spacing w:val="5"/>
                                  <w:sz w:val="32"/>
                                  <w:lang w:val="es-ES"/>
                                </w:rPr>
                                <w:t xml:space="preserve"> </w:t>
                              </w:r>
                              <w:r w:rsidRPr="009E2543">
                                <w:rPr>
                                  <w:b/>
                                  <w:color w:val="FFFFFF"/>
                                  <w:sz w:val="32"/>
                                  <w:lang w:val="es-ES"/>
                                </w:rPr>
                                <w:t>E</w:t>
                              </w:r>
                              <w:r w:rsidRPr="009E2543">
                                <w:rPr>
                                  <w:b/>
                                  <w:color w:val="FFFFFF"/>
                                  <w:spacing w:val="5"/>
                                  <w:sz w:val="32"/>
                                  <w:lang w:val="es-ES"/>
                                </w:rPr>
                                <w:t xml:space="preserve"> </w:t>
                              </w:r>
                              <w:r w:rsidRPr="009E2543">
                                <w:rPr>
                                  <w:b/>
                                  <w:color w:val="FFFFFF"/>
                                  <w:sz w:val="32"/>
                                  <w:lang w:val="es-ES"/>
                                </w:rPr>
                                <w:t>T</w:t>
                              </w:r>
                              <w:r w:rsidRPr="009E2543">
                                <w:rPr>
                                  <w:b/>
                                  <w:color w:val="FFFFFF"/>
                                  <w:spacing w:val="8"/>
                                  <w:sz w:val="32"/>
                                  <w:lang w:val="es-ES"/>
                                </w:rPr>
                                <w:t xml:space="preserve"> </w:t>
                              </w:r>
                              <w:r w:rsidRPr="009E2543">
                                <w:rPr>
                                  <w:b/>
                                  <w:color w:val="FFFFFF"/>
                                  <w:spacing w:val="-10"/>
                                  <w:sz w:val="32"/>
                                  <w:lang w:val="es-ES"/>
                                </w:rPr>
                                <w:t>Y</w:t>
                              </w:r>
                              <w:r w:rsidRPr="009E2543">
                                <w:rPr>
                                  <w:b/>
                                  <w:color w:val="FFFFFF"/>
                                  <w:sz w:val="32"/>
                                  <w:lang w:val="es-ES"/>
                                </w:rPr>
                                <w:tab/>
                                <w:t>A</w:t>
                              </w:r>
                              <w:r w:rsidRPr="009E2543">
                                <w:rPr>
                                  <w:b/>
                                  <w:color w:val="FFFFFF"/>
                                  <w:spacing w:val="6"/>
                                  <w:sz w:val="32"/>
                                  <w:lang w:val="es-ES"/>
                                </w:rPr>
                                <w:t xml:space="preserve"> </w:t>
                              </w:r>
                              <w:r w:rsidRPr="009E2543">
                                <w:rPr>
                                  <w:b/>
                                  <w:color w:val="FFFFFF"/>
                                  <w:sz w:val="32"/>
                                  <w:lang w:val="es-ES"/>
                                </w:rPr>
                                <w:t>N</w:t>
                              </w:r>
                              <w:r w:rsidRPr="009E2543">
                                <w:rPr>
                                  <w:b/>
                                  <w:color w:val="FFFFFF"/>
                                  <w:spacing w:val="8"/>
                                  <w:sz w:val="32"/>
                                  <w:lang w:val="es-ES"/>
                                </w:rPr>
                                <w:t xml:space="preserve"> </w:t>
                              </w:r>
                              <w:r w:rsidRPr="009E2543">
                                <w:rPr>
                                  <w:b/>
                                  <w:color w:val="FFFFFF"/>
                                  <w:spacing w:val="-10"/>
                                  <w:sz w:val="32"/>
                                  <w:lang w:val="es-ES"/>
                                </w:rPr>
                                <w:t>D</w:t>
                              </w:r>
                              <w:r w:rsidRPr="009E2543">
                                <w:rPr>
                                  <w:b/>
                                  <w:color w:val="FFFFFF"/>
                                  <w:sz w:val="32"/>
                                  <w:lang w:val="es-ES"/>
                                </w:rPr>
                                <w:tab/>
                                <w:t>S</w:t>
                              </w:r>
                              <w:r w:rsidRPr="009E2543">
                                <w:rPr>
                                  <w:b/>
                                  <w:color w:val="FFFFFF"/>
                                  <w:spacing w:val="6"/>
                                  <w:sz w:val="32"/>
                                  <w:lang w:val="es-ES"/>
                                </w:rPr>
                                <w:t xml:space="preserve"> </w:t>
                              </w:r>
                              <w:r w:rsidRPr="009E2543">
                                <w:rPr>
                                  <w:b/>
                                  <w:color w:val="FFFFFF"/>
                                  <w:sz w:val="32"/>
                                  <w:lang w:val="es-ES"/>
                                </w:rPr>
                                <w:t>E</w:t>
                              </w:r>
                              <w:r w:rsidRPr="009E2543">
                                <w:rPr>
                                  <w:b/>
                                  <w:color w:val="FFFFFF"/>
                                  <w:spacing w:val="5"/>
                                  <w:sz w:val="32"/>
                                  <w:lang w:val="es-ES"/>
                                </w:rPr>
                                <w:t xml:space="preserve"> </w:t>
                              </w:r>
                              <w:r w:rsidRPr="009E2543">
                                <w:rPr>
                                  <w:b/>
                                  <w:color w:val="FFFFFF"/>
                                  <w:sz w:val="32"/>
                                  <w:lang w:val="es-ES"/>
                                </w:rPr>
                                <w:t>C</w:t>
                              </w:r>
                              <w:r w:rsidRPr="009E2543">
                                <w:rPr>
                                  <w:b/>
                                  <w:color w:val="FFFFFF"/>
                                  <w:spacing w:val="7"/>
                                  <w:sz w:val="32"/>
                                  <w:lang w:val="es-ES"/>
                                </w:rPr>
                                <w:t xml:space="preserve"> </w:t>
                              </w:r>
                              <w:r w:rsidRPr="009E2543">
                                <w:rPr>
                                  <w:b/>
                                  <w:color w:val="FFFFFF"/>
                                  <w:sz w:val="32"/>
                                  <w:lang w:val="es-ES"/>
                                </w:rPr>
                                <w:t>U</w:t>
                              </w:r>
                              <w:r w:rsidRPr="009E2543">
                                <w:rPr>
                                  <w:b/>
                                  <w:color w:val="FFFFFF"/>
                                  <w:spacing w:val="5"/>
                                  <w:sz w:val="32"/>
                                  <w:lang w:val="es-ES"/>
                                </w:rPr>
                                <w:t xml:space="preserve"> </w:t>
                              </w:r>
                              <w:r w:rsidRPr="009E2543">
                                <w:rPr>
                                  <w:b/>
                                  <w:color w:val="FFFFFF"/>
                                  <w:sz w:val="32"/>
                                  <w:lang w:val="es-ES"/>
                                </w:rPr>
                                <w:t>R</w:t>
                              </w:r>
                              <w:r w:rsidRPr="009E2543">
                                <w:rPr>
                                  <w:b/>
                                  <w:color w:val="FFFFFF"/>
                                  <w:spacing w:val="10"/>
                                  <w:sz w:val="32"/>
                                  <w:lang w:val="es-ES"/>
                                </w:rPr>
                                <w:t xml:space="preserve"> </w:t>
                              </w:r>
                              <w:r w:rsidRPr="009E2543">
                                <w:rPr>
                                  <w:b/>
                                  <w:color w:val="FFFFFF"/>
                                  <w:sz w:val="32"/>
                                  <w:lang w:val="es-ES"/>
                                </w:rPr>
                                <w:t>I</w:t>
                              </w:r>
                              <w:r w:rsidRPr="009E2543">
                                <w:rPr>
                                  <w:b/>
                                  <w:color w:val="FFFFFF"/>
                                  <w:spacing w:val="5"/>
                                  <w:sz w:val="32"/>
                                  <w:lang w:val="es-ES"/>
                                </w:rPr>
                                <w:t xml:space="preserve"> </w:t>
                              </w:r>
                              <w:r w:rsidRPr="009E2543">
                                <w:rPr>
                                  <w:b/>
                                  <w:color w:val="FFFFFF"/>
                                  <w:sz w:val="32"/>
                                  <w:lang w:val="es-ES"/>
                                </w:rPr>
                                <w:t>T</w:t>
                              </w:r>
                              <w:r w:rsidRPr="009E2543">
                                <w:rPr>
                                  <w:b/>
                                  <w:color w:val="FFFFFF"/>
                                  <w:spacing w:val="8"/>
                                  <w:sz w:val="32"/>
                                  <w:lang w:val="es-ES"/>
                                </w:rPr>
                                <w:t xml:space="preserve"> </w:t>
                              </w:r>
                              <w:r w:rsidRPr="009E2543">
                                <w:rPr>
                                  <w:b/>
                                  <w:color w:val="FFFFFF"/>
                                  <w:spacing w:val="-10"/>
                                  <w:sz w:val="32"/>
                                  <w:lang w:val="es-ES"/>
                                </w:rPr>
                                <w:t>Y</w:t>
                              </w:r>
                            </w:p>
                          </w:txbxContent>
                        </wps:txbx>
                        <wps:bodyPr wrap="square" lIns="0" tIns="0" rIns="0" bIns="0" rtlCol="0">
                          <a:noAutofit/>
                        </wps:bodyPr>
                      </wps:wsp>
                    </wpg:wgp>
                  </a:graphicData>
                </a:graphic>
              </wp:anchor>
            </w:drawing>
          </mc:Choice>
          <mc:Fallback>
            <w:pict>
              <v:group w14:anchorId="315BDE64" id="Group 33" o:spid="_x0000_s1051" style="position:absolute;left:0;text-align:left;margin-left:0;margin-top:-47.65pt;width:612pt;height:45.15pt;z-index:15734272;mso-wrap-distance-left:0;mso-wrap-distance-right:0;mso-position-horizontal-relative:page;mso-position-vertical-relative:text" coordsize="77724,5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">
                <v:shape id="Image 34" o:spid="_x0000_s1052" type="#_x0000_t75" style="position:absolute;left:91;top:214;width:77632;height:5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">
                  <v:imagedata r:id="rId49" o:title=""/>
                </v:shape>
                <v:shape id="Graphic 35" o:spid="_x0000_s1053" style="position:absolute;width:77647;height:5461;visibility:visible;mso-wrap-style:square;v-text-anchor:top" coordsize="776478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" path="m7764780,l,,,545477r7764780,l7764780,xe" fillcolor="#a4a4a4" stroked="f">
                  <v:path arrowok="t"/>
                </v:shape>
                <v:shape id="Textbox 36" o:spid="_x0000_s1054" type="#_x0000_t202" style="position:absolute;width:77647;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" filled="f" strokecolor="#959595" strokeweight="0">
                  <v:textbox inset="0,0,0,0">
                    <w:txbxContent>
                      <w:p w14:paraId="315BDE8C" w14:textId="77777777" w:rsidR="00576701" w:rsidRPr="009E2543" w:rsidRDefault="008D250F">
                        <w:pPr>
                          <w:tabs>
                            <w:tab w:val="left" w:pos="2524"/>
                            <w:tab w:val="left" w:pos="4132"/>
                            <w:tab w:val="left" w:pos="5131"/>
                          </w:tabs>
                          <w:spacing w:before="223"/>
                          <w:ind w:left="720"/>
                          <w:rPr>
                            <w:b/>
                            <w:sz w:val="32"/>
                            <w:lang w:val="es-ES"/>
                          </w:rPr>
                        </w:pPr>
                        <w:r w:rsidRPr="009E2543">
                          <w:rPr>
                            <w:b/>
                            <w:color w:val="FFFFFF"/>
                            <w:sz w:val="32"/>
                            <w:lang w:val="es-ES"/>
                          </w:rPr>
                          <w:t>C</w:t>
                        </w:r>
                        <w:r w:rsidRPr="009E2543">
                          <w:rPr>
                            <w:b/>
                            <w:color w:val="FFFFFF"/>
                            <w:spacing w:val="8"/>
                            <w:sz w:val="32"/>
                            <w:lang w:val="es-ES"/>
                          </w:rPr>
                          <w:t xml:space="preserve"> </w:t>
                        </w:r>
                        <w:r w:rsidRPr="009E2543">
                          <w:rPr>
                            <w:b/>
                            <w:color w:val="FFFFFF"/>
                            <w:sz w:val="32"/>
                            <w:lang w:val="es-ES"/>
                          </w:rPr>
                          <w:t>A</w:t>
                        </w:r>
                        <w:r w:rsidRPr="009E2543">
                          <w:rPr>
                            <w:b/>
                            <w:color w:val="FFFFFF"/>
                            <w:spacing w:val="7"/>
                            <w:sz w:val="32"/>
                            <w:lang w:val="es-ES"/>
                          </w:rPr>
                          <w:t xml:space="preserve"> </w:t>
                        </w:r>
                        <w:r w:rsidRPr="009E2543">
                          <w:rPr>
                            <w:b/>
                            <w:color w:val="FFFFFF"/>
                            <w:sz w:val="32"/>
                            <w:lang w:val="es-ES"/>
                          </w:rPr>
                          <w:t>M</w:t>
                        </w:r>
                        <w:r w:rsidRPr="009E2543">
                          <w:rPr>
                            <w:b/>
                            <w:color w:val="FFFFFF"/>
                            <w:spacing w:val="7"/>
                            <w:sz w:val="32"/>
                            <w:lang w:val="es-ES"/>
                          </w:rPr>
                          <w:t xml:space="preserve"> </w:t>
                        </w:r>
                        <w:r w:rsidRPr="009E2543">
                          <w:rPr>
                            <w:b/>
                            <w:color w:val="FFFFFF"/>
                            <w:sz w:val="32"/>
                            <w:lang w:val="es-ES"/>
                          </w:rPr>
                          <w:t>P</w:t>
                        </w:r>
                        <w:r w:rsidRPr="009E2543">
                          <w:rPr>
                            <w:b/>
                            <w:color w:val="FFFFFF"/>
                            <w:spacing w:val="1"/>
                            <w:sz w:val="32"/>
                            <w:lang w:val="es-ES"/>
                          </w:rPr>
                          <w:t xml:space="preserve"> </w:t>
                        </w:r>
                        <w:r w:rsidRPr="009E2543">
                          <w:rPr>
                            <w:b/>
                            <w:color w:val="FFFFFF"/>
                            <w:sz w:val="32"/>
                            <w:lang w:val="es-ES"/>
                          </w:rPr>
                          <w:t>U</w:t>
                        </w:r>
                        <w:r w:rsidRPr="009E2543">
                          <w:rPr>
                            <w:b/>
                            <w:color w:val="FFFFFF"/>
                            <w:spacing w:val="7"/>
                            <w:sz w:val="32"/>
                            <w:lang w:val="es-ES"/>
                          </w:rPr>
                          <w:t xml:space="preserve"> </w:t>
                        </w:r>
                        <w:r w:rsidRPr="009E2543">
                          <w:rPr>
                            <w:b/>
                            <w:color w:val="FFFFFF"/>
                            <w:spacing w:val="-10"/>
                            <w:sz w:val="32"/>
                            <w:lang w:val="es-ES"/>
                          </w:rPr>
                          <w:t>S</w:t>
                        </w:r>
                        <w:r w:rsidRPr="009E2543">
                          <w:rPr>
                            <w:b/>
                            <w:color w:val="FFFFFF"/>
                            <w:sz w:val="32"/>
                            <w:lang w:val="es-ES"/>
                          </w:rPr>
                          <w:tab/>
                          <w:t>S</w:t>
                        </w:r>
                        <w:r w:rsidRPr="009E2543">
                          <w:rPr>
                            <w:b/>
                            <w:color w:val="FFFFFF"/>
                            <w:spacing w:val="6"/>
                            <w:sz w:val="32"/>
                            <w:lang w:val="es-ES"/>
                          </w:rPr>
                          <w:t xml:space="preserve"> </w:t>
                        </w:r>
                        <w:r w:rsidRPr="009E2543">
                          <w:rPr>
                            <w:b/>
                            <w:color w:val="FFFFFF"/>
                            <w:sz w:val="32"/>
                            <w:lang w:val="es-ES"/>
                          </w:rPr>
                          <w:t>A</w:t>
                        </w:r>
                        <w:r w:rsidRPr="009E2543">
                          <w:rPr>
                            <w:b/>
                            <w:color w:val="FFFFFF"/>
                            <w:spacing w:val="11"/>
                            <w:sz w:val="32"/>
                            <w:lang w:val="es-ES"/>
                          </w:rPr>
                          <w:t xml:space="preserve"> </w:t>
                        </w:r>
                        <w:r w:rsidRPr="009E2543">
                          <w:rPr>
                            <w:b/>
                            <w:color w:val="FFFFFF"/>
                            <w:sz w:val="32"/>
                            <w:lang w:val="es-ES"/>
                          </w:rPr>
                          <w:t>F</w:t>
                        </w:r>
                        <w:r w:rsidRPr="009E2543">
                          <w:rPr>
                            <w:b/>
                            <w:color w:val="FFFFFF"/>
                            <w:spacing w:val="5"/>
                            <w:sz w:val="32"/>
                            <w:lang w:val="es-ES"/>
                          </w:rPr>
                          <w:t xml:space="preserve"> </w:t>
                        </w:r>
                        <w:r w:rsidRPr="009E2543">
                          <w:rPr>
                            <w:b/>
                            <w:color w:val="FFFFFF"/>
                            <w:sz w:val="32"/>
                            <w:lang w:val="es-ES"/>
                          </w:rPr>
                          <w:t>E</w:t>
                        </w:r>
                        <w:r w:rsidRPr="009E2543">
                          <w:rPr>
                            <w:b/>
                            <w:color w:val="FFFFFF"/>
                            <w:spacing w:val="5"/>
                            <w:sz w:val="32"/>
                            <w:lang w:val="es-ES"/>
                          </w:rPr>
                          <w:t xml:space="preserve"> </w:t>
                        </w:r>
                        <w:r w:rsidRPr="009E2543">
                          <w:rPr>
                            <w:b/>
                            <w:color w:val="FFFFFF"/>
                            <w:sz w:val="32"/>
                            <w:lang w:val="es-ES"/>
                          </w:rPr>
                          <w:t>T</w:t>
                        </w:r>
                        <w:r w:rsidRPr="009E2543">
                          <w:rPr>
                            <w:b/>
                            <w:color w:val="FFFFFF"/>
                            <w:spacing w:val="8"/>
                            <w:sz w:val="32"/>
                            <w:lang w:val="es-ES"/>
                          </w:rPr>
                          <w:t xml:space="preserve"> </w:t>
                        </w:r>
                        <w:r w:rsidRPr="009E2543">
                          <w:rPr>
                            <w:b/>
                            <w:color w:val="FFFFFF"/>
                            <w:spacing w:val="-10"/>
                            <w:sz w:val="32"/>
                            <w:lang w:val="es-ES"/>
                          </w:rPr>
                          <w:t>Y</w:t>
                        </w:r>
                        <w:r w:rsidRPr="009E2543">
                          <w:rPr>
                            <w:b/>
                            <w:color w:val="FFFFFF"/>
                            <w:sz w:val="32"/>
                            <w:lang w:val="es-ES"/>
                          </w:rPr>
                          <w:tab/>
                          <w:t>A</w:t>
                        </w:r>
                        <w:r w:rsidRPr="009E2543">
                          <w:rPr>
                            <w:b/>
                            <w:color w:val="FFFFFF"/>
                            <w:spacing w:val="6"/>
                            <w:sz w:val="32"/>
                            <w:lang w:val="es-ES"/>
                          </w:rPr>
                          <w:t xml:space="preserve"> </w:t>
                        </w:r>
                        <w:r w:rsidRPr="009E2543">
                          <w:rPr>
                            <w:b/>
                            <w:color w:val="FFFFFF"/>
                            <w:sz w:val="32"/>
                            <w:lang w:val="es-ES"/>
                          </w:rPr>
                          <w:t>N</w:t>
                        </w:r>
                        <w:r w:rsidRPr="009E2543">
                          <w:rPr>
                            <w:b/>
                            <w:color w:val="FFFFFF"/>
                            <w:spacing w:val="8"/>
                            <w:sz w:val="32"/>
                            <w:lang w:val="es-ES"/>
                          </w:rPr>
                          <w:t xml:space="preserve"> </w:t>
                        </w:r>
                        <w:r w:rsidRPr="009E2543">
                          <w:rPr>
                            <w:b/>
                            <w:color w:val="FFFFFF"/>
                            <w:spacing w:val="-10"/>
                            <w:sz w:val="32"/>
                            <w:lang w:val="es-ES"/>
                          </w:rPr>
                          <w:t>D</w:t>
                        </w:r>
                        <w:r w:rsidRPr="009E2543">
                          <w:rPr>
                            <w:b/>
                            <w:color w:val="FFFFFF"/>
                            <w:sz w:val="32"/>
                            <w:lang w:val="es-ES"/>
                          </w:rPr>
                          <w:tab/>
                          <w:t>S</w:t>
                        </w:r>
                        <w:r w:rsidRPr="009E2543">
                          <w:rPr>
                            <w:b/>
                            <w:color w:val="FFFFFF"/>
                            <w:spacing w:val="6"/>
                            <w:sz w:val="32"/>
                            <w:lang w:val="es-ES"/>
                          </w:rPr>
                          <w:t xml:space="preserve"> </w:t>
                        </w:r>
                        <w:r w:rsidRPr="009E2543">
                          <w:rPr>
                            <w:b/>
                            <w:color w:val="FFFFFF"/>
                            <w:sz w:val="32"/>
                            <w:lang w:val="es-ES"/>
                          </w:rPr>
                          <w:t>E</w:t>
                        </w:r>
                        <w:r w:rsidRPr="009E2543">
                          <w:rPr>
                            <w:b/>
                            <w:color w:val="FFFFFF"/>
                            <w:spacing w:val="5"/>
                            <w:sz w:val="32"/>
                            <w:lang w:val="es-ES"/>
                          </w:rPr>
                          <w:t xml:space="preserve"> </w:t>
                        </w:r>
                        <w:r w:rsidRPr="009E2543">
                          <w:rPr>
                            <w:b/>
                            <w:color w:val="FFFFFF"/>
                            <w:sz w:val="32"/>
                            <w:lang w:val="es-ES"/>
                          </w:rPr>
                          <w:t>C</w:t>
                        </w:r>
                        <w:r w:rsidRPr="009E2543">
                          <w:rPr>
                            <w:b/>
                            <w:color w:val="FFFFFF"/>
                            <w:spacing w:val="7"/>
                            <w:sz w:val="32"/>
                            <w:lang w:val="es-ES"/>
                          </w:rPr>
                          <w:t xml:space="preserve"> </w:t>
                        </w:r>
                        <w:r w:rsidRPr="009E2543">
                          <w:rPr>
                            <w:b/>
                            <w:color w:val="FFFFFF"/>
                            <w:sz w:val="32"/>
                            <w:lang w:val="es-ES"/>
                          </w:rPr>
                          <w:t>U</w:t>
                        </w:r>
                        <w:r w:rsidRPr="009E2543">
                          <w:rPr>
                            <w:b/>
                            <w:color w:val="FFFFFF"/>
                            <w:spacing w:val="5"/>
                            <w:sz w:val="32"/>
                            <w:lang w:val="es-ES"/>
                          </w:rPr>
                          <w:t xml:space="preserve"> </w:t>
                        </w:r>
                        <w:r w:rsidRPr="009E2543">
                          <w:rPr>
                            <w:b/>
                            <w:color w:val="FFFFFF"/>
                            <w:sz w:val="32"/>
                            <w:lang w:val="es-ES"/>
                          </w:rPr>
                          <w:t>R</w:t>
                        </w:r>
                        <w:r w:rsidRPr="009E2543">
                          <w:rPr>
                            <w:b/>
                            <w:color w:val="FFFFFF"/>
                            <w:spacing w:val="10"/>
                            <w:sz w:val="32"/>
                            <w:lang w:val="es-ES"/>
                          </w:rPr>
                          <w:t xml:space="preserve"> </w:t>
                        </w:r>
                        <w:r w:rsidRPr="009E2543">
                          <w:rPr>
                            <w:b/>
                            <w:color w:val="FFFFFF"/>
                            <w:sz w:val="32"/>
                            <w:lang w:val="es-ES"/>
                          </w:rPr>
                          <w:t>I</w:t>
                        </w:r>
                        <w:r w:rsidRPr="009E2543">
                          <w:rPr>
                            <w:b/>
                            <w:color w:val="FFFFFF"/>
                            <w:spacing w:val="5"/>
                            <w:sz w:val="32"/>
                            <w:lang w:val="es-ES"/>
                          </w:rPr>
                          <w:t xml:space="preserve"> </w:t>
                        </w:r>
                        <w:r w:rsidRPr="009E2543">
                          <w:rPr>
                            <w:b/>
                            <w:color w:val="FFFFFF"/>
                            <w:sz w:val="32"/>
                            <w:lang w:val="es-ES"/>
                          </w:rPr>
                          <w:t>T</w:t>
                        </w:r>
                        <w:r w:rsidRPr="009E2543">
                          <w:rPr>
                            <w:b/>
                            <w:color w:val="FFFFFF"/>
                            <w:spacing w:val="8"/>
                            <w:sz w:val="32"/>
                            <w:lang w:val="es-ES"/>
                          </w:rPr>
                          <w:t xml:space="preserve"> </w:t>
                        </w:r>
                        <w:r w:rsidRPr="009E2543">
                          <w:rPr>
                            <w:b/>
                            <w:color w:val="FFFFFF"/>
                            <w:spacing w:val="-10"/>
                            <w:sz w:val="32"/>
                            <w:lang w:val="es-ES"/>
                          </w:rPr>
                          <w:t>Y</w:t>
                        </w:r>
                      </w:p>
                    </w:txbxContent>
                  </v:textbox>
                </v:shape>
                <w10:wrap anchorx="page"/>
              </v:group>
            </w:pict>
          </mc:Fallback>
        </mc:AlternateContent>
      </w:r>
      <w:r>
        <w:t>Campus</w:t>
      </w:r>
      <w:r>
        <w:rPr>
          <w:spacing w:val="-7"/>
        </w:rPr>
        <w:t xml:space="preserve"> </w:t>
      </w:r>
      <w:r>
        <w:rPr>
          <w:spacing w:val="-2"/>
        </w:rPr>
        <w:t>Security</w:t>
      </w:r>
    </w:p>
    <w:p w14:paraId="315BDC52" w14:textId="77777777" w:rsidR="00576701" w:rsidRDefault="008D250F">
      <w:pPr>
        <w:pStyle w:val="BodyText"/>
        <w:ind w:right="785"/>
      </w:pPr>
      <w:r>
        <w:t>For the</w:t>
      </w:r>
      <w:r>
        <w:rPr>
          <w:spacing w:val="-4"/>
        </w:rPr>
        <w:t xml:space="preserve"> </w:t>
      </w:r>
      <w:r>
        <w:t>protection</w:t>
      </w:r>
      <w:r>
        <w:rPr>
          <w:spacing w:val="-5"/>
        </w:rPr>
        <w:t xml:space="preserve"> </w:t>
      </w:r>
      <w:r>
        <w:t>of</w:t>
      </w:r>
      <w:r>
        <w:rPr>
          <w:spacing w:val="-4"/>
        </w:rPr>
        <w:t xml:space="preserve"> </w:t>
      </w:r>
      <w:r>
        <w:t>campus</w:t>
      </w:r>
      <w:r>
        <w:rPr>
          <w:spacing w:val="-2"/>
        </w:rPr>
        <w:t xml:space="preserve"> </w:t>
      </w:r>
      <w:r>
        <w:t>property and the</w:t>
      </w:r>
      <w:r>
        <w:rPr>
          <w:spacing w:val="-4"/>
        </w:rPr>
        <w:t xml:space="preserve"> </w:t>
      </w:r>
      <w:r>
        <w:t>members</w:t>
      </w:r>
      <w:r>
        <w:rPr>
          <w:spacing w:val="-2"/>
        </w:rPr>
        <w:t xml:space="preserve"> </w:t>
      </w:r>
      <w:r>
        <w:t>of</w:t>
      </w:r>
      <w:r>
        <w:rPr>
          <w:spacing w:val="-8"/>
        </w:rPr>
        <w:t xml:space="preserve"> </w:t>
      </w:r>
      <w:r>
        <w:t>the College</w:t>
      </w:r>
      <w:r>
        <w:rPr>
          <w:spacing w:val="-4"/>
        </w:rPr>
        <w:t xml:space="preserve"> </w:t>
      </w:r>
      <w:r>
        <w:t>community, the Sterling</w:t>
      </w:r>
      <w:r>
        <w:rPr>
          <w:spacing w:val="-3"/>
        </w:rPr>
        <w:t xml:space="preserve"> </w:t>
      </w:r>
      <w:r>
        <w:t>Police</w:t>
      </w:r>
      <w:r>
        <w:rPr>
          <w:spacing w:val="-4"/>
        </w:rPr>
        <w:t xml:space="preserve"> </w:t>
      </w:r>
      <w:r>
        <w:t>Department</w:t>
      </w:r>
      <w:r>
        <w:rPr>
          <w:spacing w:val="-5"/>
        </w:rPr>
        <w:t xml:space="preserve"> </w:t>
      </w:r>
      <w:r>
        <w:t>walks</w:t>
      </w:r>
      <w:r>
        <w:rPr>
          <w:spacing w:val="-2"/>
        </w:rPr>
        <w:t xml:space="preserve"> </w:t>
      </w:r>
      <w:r>
        <w:t xml:space="preserve">through and secures all campus buildings. </w:t>
      </w:r>
      <w:proofErr w:type="gramStart"/>
      <w:r>
        <w:t>Residence</w:t>
      </w:r>
      <w:proofErr w:type="gramEnd"/>
      <w:r>
        <w:t xml:space="preserve"> halls are locked 24 hours a day and require programmed IDs to access.</w:t>
      </w:r>
    </w:p>
    <w:p w14:paraId="315BDC53" w14:textId="77777777" w:rsidR="00576701" w:rsidRDefault="008D250F">
      <w:pPr>
        <w:pStyle w:val="Heading3"/>
        <w:spacing w:before="121" w:line="244" w:lineRule="exact"/>
        <w:ind w:left="1080"/>
      </w:pPr>
      <w:r>
        <w:t>Residence</w:t>
      </w:r>
      <w:r>
        <w:rPr>
          <w:spacing w:val="-11"/>
        </w:rPr>
        <w:t xml:space="preserve"> </w:t>
      </w:r>
      <w:r>
        <w:rPr>
          <w:spacing w:val="-4"/>
        </w:rPr>
        <w:t>Hall</w:t>
      </w:r>
    </w:p>
    <w:p w14:paraId="315BDC54" w14:textId="77777777" w:rsidR="00576701" w:rsidRDefault="008D250F">
      <w:pPr>
        <w:pStyle w:val="ListParagraph"/>
        <w:numPr>
          <w:ilvl w:val="1"/>
          <w:numId w:val="13"/>
        </w:numPr>
        <w:tabs>
          <w:tab w:val="left" w:pos="1622"/>
        </w:tabs>
        <w:spacing w:line="254" w:lineRule="exact"/>
        <w:ind w:left="1622" w:hanging="360"/>
        <w:rPr>
          <w:rFonts w:ascii="Symbol" w:hAnsi="Symbol"/>
          <w:sz w:val="20"/>
        </w:rPr>
      </w:pPr>
      <w:r>
        <w:rPr>
          <w:sz w:val="20"/>
        </w:rPr>
        <w:t>Keyless</w:t>
      </w:r>
      <w:r>
        <w:rPr>
          <w:spacing w:val="-12"/>
          <w:sz w:val="20"/>
        </w:rPr>
        <w:t xml:space="preserve"> </w:t>
      </w:r>
      <w:r>
        <w:rPr>
          <w:sz w:val="20"/>
        </w:rPr>
        <w:t>entry</w:t>
      </w:r>
      <w:r>
        <w:rPr>
          <w:spacing w:val="-5"/>
          <w:sz w:val="20"/>
        </w:rPr>
        <w:t xml:space="preserve"> </w:t>
      </w:r>
      <w:r>
        <w:rPr>
          <w:sz w:val="20"/>
        </w:rPr>
        <w:t>with</w:t>
      </w:r>
      <w:r>
        <w:rPr>
          <w:spacing w:val="-10"/>
          <w:sz w:val="20"/>
        </w:rPr>
        <w:t xml:space="preserve"> </w:t>
      </w:r>
      <w:r>
        <w:rPr>
          <w:sz w:val="20"/>
        </w:rPr>
        <w:t>Sterling</w:t>
      </w:r>
      <w:r>
        <w:rPr>
          <w:spacing w:val="-5"/>
          <w:sz w:val="20"/>
        </w:rPr>
        <w:t xml:space="preserve"> </w:t>
      </w:r>
      <w:r>
        <w:rPr>
          <w:sz w:val="20"/>
        </w:rPr>
        <w:t>College</w:t>
      </w:r>
      <w:r>
        <w:rPr>
          <w:spacing w:val="-8"/>
          <w:sz w:val="20"/>
        </w:rPr>
        <w:t xml:space="preserve"> </w:t>
      </w:r>
      <w:r>
        <w:rPr>
          <w:spacing w:val="-5"/>
          <w:sz w:val="20"/>
        </w:rPr>
        <w:t>ID</w:t>
      </w:r>
    </w:p>
    <w:p w14:paraId="315BDC55" w14:textId="77777777" w:rsidR="00576701" w:rsidRDefault="008D250F">
      <w:pPr>
        <w:pStyle w:val="ListParagraph"/>
        <w:numPr>
          <w:ilvl w:val="1"/>
          <w:numId w:val="13"/>
        </w:numPr>
        <w:tabs>
          <w:tab w:val="left" w:pos="1622"/>
        </w:tabs>
        <w:ind w:left="1622" w:hanging="360"/>
        <w:rPr>
          <w:rFonts w:ascii="Symbol" w:hAnsi="Symbol"/>
          <w:sz w:val="20"/>
        </w:rPr>
      </w:pPr>
      <w:r>
        <w:rPr>
          <w:sz w:val="20"/>
        </w:rPr>
        <w:t>Locked</w:t>
      </w:r>
      <w:r>
        <w:rPr>
          <w:spacing w:val="-8"/>
          <w:sz w:val="20"/>
        </w:rPr>
        <w:t xml:space="preserve"> </w:t>
      </w:r>
      <w:r>
        <w:rPr>
          <w:sz w:val="20"/>
        </w:rPr>
        <w:t>24</w:t>
      </w:r>
      <w:r>
        <w:rPr>
          <w:spacing w:val="-1"/>
          <w:sz w:val="20"/>
        </w:rPr>
        <w:t xml:space="preserve"> </w:t>
      </w:r>
      <w:r>
        <w:rPr>
          <w:sz w:val="20"/>
        </w:rPr>
        <w:t>hours</w:t>
      </w:r>
      <w:r>
        <w:rPr>
          <w:spacing w:val="-2"/>
          <w:sz w:val="20"/>
        </w:rPr>
        <w:t xml:space="preserve"> </w:t>
      </w:r>
      <w:r>
        <w:rPr>
          <w:sz w:val="20"/>
        </w:rPr>
        <w:t>a</w:t>
      </w:r>
      <w:r>
        <w:rPr>
          <w:spacing w:val="-5"/>
          <w:sz w:val="20"/>
        </w:rPr>
        <w:t xml:space="preserve"> day</w:t>
      </w:r>
    </w:p>
    <w:p w14:paraId="315BDC56" w14:textId="77777777" w:rsidR="00576701" w:rsidRDefault="008D250F">
      <w:pPr>
        <w:pStyle w:val="Heading3"/>
        <w:spacing w:before="149" w:line="244" w:lineRule="exact"/>
        <w:ind w:left="1080"/>
      </w:pPr>
      <w:r>
        <w:t>Academic</w:t>
      </w:r>
      <w:r>
        <w:rPr>
          <w:spacing w:val="-7"/>
        </w:rPr>
        <w:t xml:space="preserve"> </w:t>
      </w:r>
      <w:r>
        <w:t>Buildings</w:t>
      </w:r>
      <w:r>
        <w:rPr>
          <w:spacing w:val="-7"/>
        </w:rPr>
        <w:t xml:space="preserve"> </w:t>
      </w:r>
      <w:r>
        <w:t>and</w:t>
      </w:r>
      <w:r>
        <w:rPr>
          <w:spacing w:val="-6"/>
        </w:rPr>
        <w:t xml:space="preserve"> </w:t>
      </w:r>
      <w:r>
        <w:t>Student</w:t>
      </w:r>
      <w:r>
        <w:rPr>
          <w:spacing w:val="-6"/>
        </w:rPr>
        <w:t xml:space="preserve"> </w:t>
      </w:r>
      <w:r>
        <w:rPr>
          <w:spacing w:val="-4"/>
        </w:rPr>
        <w:t>Union</w:t>
      </w:r>
    </w:p>
    <w:p w14:paraId="315BDC57" w14:textId="77777777" w:rsidR="00576701" w:rsidRDefault="008D250F">
      <w:pPr>
        <w:pStyle w:val="ListParagraph"/>
        <w:numPr>
          <w:ilvl w:val="1"/>
          <w:numId w:val="13"/>
        </w:numPr>
        <w:tabs>
          <w:tab w:val="left" w:pos="1622"/>
        </w:tabs>
        <w:spacing w:line="254" w:lineRule="exact"/>
        <w:ind w:left="1622" w:hanging="360"/>
        <w:rPr>
          <w:rFonts w:ascii="Symbol" w:hAnsi="Symbol"/>
          <w:sz w:val="20"/>
        </w:rPr>
      </w:pPr>
      <w:r>
        <w:rPr>
          <w:sz w:val="20"/>
        </w:rPr>
        <w:t>Keyless</w:t>
      </w:r>
      <w:r>
        <w:rPr>
          <w:spacing w:val="-12"/>
          <w:sz w:val="20"/>
        </w:rPr>
        <w:t xml:space="preserve"> </w:t>
      </w:r>
      <w:r>
        <w:rPr>
          <w:sz w:val="20"/>
        </w:rPr>
        <w:t>entry</w:t>
      </w:r>
      <w:r>
        <w:rPr>
          <w:spacing w:val="-5"/>
          <w:sz w:val="20"/>
        </w:rPr>
        <w:t xml:space="preserve"> </w:t>
      </w:r>
      <w:r>
        <w:rPr>
          <w:sz w:val="20"/>
        </w:rPr>
        <w:t>with</w:t>
      </w:r>
      <w:r>
        <w:rPr>
          <w:spacing w:val="-10"/>
          <w:sz w:val="20"/>
        </w:rPr>
        <w:t xml:space="preserve"> </w:t>
      </w:r>
      <w:r>
        <w:rPr>
          <w:sz w:val="20"/>
        </w:rPr>
        <w:t>Sterling</w:t>
      </w:r>
      <w:r>
        <w:rPr>
          <w:spacing w:val="-5"/>
          <w:sz w:val="20"/>
        </w:rPr>
        <w:t xml:space="preserve"> </w:t>
      </w:r>
      <w:r>
        <w:rPr>
          <w:sz w:val="20"/>
        </w:rPr>
        <w:t>College</w:t>
      </w:r>
      <w:r>
        <w:rPr>
          <w:spacing w:val="-8"/>
          <w:sz w:val="20"/>
        </w:rPr>
        <w:t xml:space="preserve"> </w:t>
      </w:r>
      <w:r>
        <w:rPr>
          <w:spacing w:val="-5"/>
          <w:sz w:val="20"/>
        </w:rPr>
        <w:t>ID</w:t>
      </w:r>
    </w:p>
    <w:p w14:paraId="315BDC58" w14:textId="77777777" w:rsidR="00576701" w:rsidRDefault="008D250F">
      <w:pPr>
        <w:pStyle w:val="ListParagraph"/>
        <w:numPr>
          <w:ilvl w:val="1"/>
          <w:numId w:val="13"/>
        </w:numPr>
        <w:tabs>
          <w:tab w:val="left" w:pos="1622"/>
        </w:tabs>
        <w:ind w:left="1622" w:hanging="360"/>
        <w:rPr>
          <w:rFonts w:ascii="Symbol" w:hAnsi="Symbol"/>
          <w:sz w:val="20"/>
        </w:rPr>
      </w:pPr>
      <w:r>
        <w:rPr>
          <w:sz w:val="20"/>
        </w:rPr>
        <w:t>Locked</w:t>
      </w:r>
      <w:r>
        <w:rPr>
          <w:spacing w:val="-6"/>
          <w:sz w:val="20"/>
        </w:rPr>
        <w:t xml:space="preserve"> </w:t>
      </w:r>
      <w:r>
        <w:rPr>
          <w:sz w:val="20"/>
        </w:rPr>
        <w:t>after</w:t>
      </w:r>
      <w:r>
        <w:rPr>
          <w:spacing w:val="-3"/>
          <w:sz w:val="20"/>
        </w:rPr>
        <w:t xml:space="preserve"> </w:t>
      </w:r>
      <w:r>
        <w:rPr>
          <w:sz w:val="20"/>
        </w:rPr>
        <w:t>5</w:t>
      </w:r>
      <w:r>
        <w:rPr>
          <w:spacing w:val="-6"/>
          <w:sz w:val="20"/>
        </w:rPr>
        <w:t xml:space="preserve"> </w:t>
      </w:r>
      <w:r>
        <w:rPr>
          <w:spacing w:val="-5"/>
          <w:sz w:val="20"/>
        </w:rPr>
        <w:t>PM</w:t>
      </w:r>
    </w:p>
    <w:p w14:paraId="315BDC59" w14:textId="77777777" w:rsidR="00576701" w:rsidRDefault="008D250F">
      <w:pPr>
        <w:pStyle w:val="BodyText"/>
        <w:spacing w:before="121"/>
        <w:ind w:right="860"/>
        <w:jc w:val="both"/>
      </w:pPr>
      <w:r>
        <w:t>Although</w:t>
      </w:r>
      <w:r>
        <w:rPr>
          <w:spacing w:val="-5"/>
        </w:rPr>
        <w:t xml:space="preserve"> </w:t>
      </w:r>
      <w:r>
        <w:t>Sterling College</w:t>
      </w:r>
      <w:r>
        <w:rPr>
          <w:spacing w:val="-4"/>
        </w:rPr>
        <w:t xml:space="preserve"> </w:t>
      </w:r>
      <w:r>
        <w:t>takes</w:t>
      </w:r>
      <w:r>
        <w:rPr>
          <w:spacing w:val="-7"/>
        </w:rPr>
        <w:t xml:space="preserve"> </w:t>
      </w:r>
      <w:r>
        <w:t>reasonable precautions</w:t>
      </w:r>
      <w:r>
        <w:rPr>
          <w:spacing w:val="-7"/>
        </w:rPr>
        <w:t xml:space="preserve"> </w:t>
      </w:r>
      <w:r>
        <w:t>to</w:t>
      </w:r>
      <w:r>
        <w:rPr>
          <w:spacing w:val="-5"/>
        </w:rPr>
        <w:t xml:space="preserve"> </w:t>
      </w:r>
      <w:r>
        <w:t>ensure student</w:t>
      </w:r>
      <w:r>
        <w:rPr>
          <w:spacing w:val="-1"/>
        </w:rPr>
        <w:t xml:space="preserve"> </w:t>
      </w:r>
      <w:r>
        <w:t>safety</w:t>
      </w:r>
      <w:r>
        <w:rPr>
          <w:spacing w:val="-1"/>
        </w:rPr>
        <w:t xml:space="preserve"> </w:t>
      </w:r>
      <w:r>
        <w:t>and</w:t>
      </w:r>
      <w:r>
        <w:rPr>
          <w:spacing w:val="-1"/>
        </w:rPr>
        <w:t xml:space="preserve"> </w:t>
      </w:r>
      <w:r>
        <w:t>property</w:t>
      </w:r>
      <w:r>
        <w:rPr>
          <w:spacing w:val="-5"/>
        </w:rPr>
        <w:t xml:space="preserve"> </w:t>
      </w:r>
      <w:r>
        <w:t>protection,</w:t>
      </w:r>
      <w:r>
        <w:rPr>
          <w:spacing w:val="-3"/>
        </w:rPr>
        <w:t xml:space="preserve"> </w:t>
      </w:r>
      <w:r>
        <w:t>the</w:t>
      </w:r>
      <w:r>
        <w:rPr>
          <w:spacing w:val="-4"/>
        </w:rPr>
        <w:t xml:space="preserve"> </w:t>
      </w:r>
      <w:r>
        <w:t>responsibility</w:t>
      </w:r>
      <w:r>
        <w:rPr>
          <w:spacing w:val="-1"/>
        </w:rPr>
        <w:t xml:space="preserve"> </w:t>
      </w:r>
      <w:r>
        <w:t>still</w:t>
      </w:r>
      <w:r>
        <w:rPr>
          <w:spacing w:val="-3"/>
        </w:rPr>
        <w:t xml:space="preserve"> </w:t>
      </w:r>
      <w:r>
        <w:t>lies with the student to</w:t>
      </w:r>
      <w:r>
        <w:rPr>
          <w:spacing w:val="-3"/>
        </w:rPr>
        <w:t xml:space="preserve"> </w:t>
      </w:r>
      <w:r>
        <w:t>use</w:t>
      </w:r>
      <w:r>
        <w:rPr>
          <w:spacing w:val="-2"/>
        </w:rPr>
        <w:t xml:space="preserve"> </w:t>
      </w:r>
      <w:r>
        <w:t>common sense</w:t>
      </w:r>
      <w:r>
        <w:rPr>
          <w:spacing w:val="-2"/>
        </w:rPr>
        <w:t xml:space="preserve"> </w:t>
      </w:r>
      <w:r>
        <w:t>and</w:t>
      </w:r>
      <w:r>
        <w:rPr>
          <w:spacing w:val="-3"/>
        </w:rPr>
        <w:t xml:space="preserve"> </w:t>
      </w:r>
      <w:r>
        <w:t>request assistance</w:t>
      </w:r>
      <w:r>
        <w:rPr>
          <w:spacing w:val="-2"/>
        </w:rPr>
        <w:t xml:space="preserve"> </w:t>
      </w:r>
      <w:r>
        <w:t>from the</w:t>
      </w:r>
      <w:r>
        <w:rPr>
          <w:spacing w:val="-2"/>
        </w:rPr>
        <w:t xml:space="preserve"> </w:t>
      </w:r>
      <w:r>
        <w:t>RD</w:t>
      </w:r>
      <w:r>
        <w:rPr>
          <w:spacing w:val="-2"/>
        </w:rPr>
        <w:t xml:space="preserve"> </w:t>
      </w:r>
      <w:r>
        <w:t>on</w:t>
      </w:r>
      <w:r>
        <w:rPr>
          <w:spacing w:val="-3"/>
        </w:rPr>
        <w:t xml:space="preserve"> </w:t>
      </w:r>
      <w:r>
        <w:t>Duty</w:t>
      </w:r>
      <w:r>
        <w:rPr>
          <w:spacing w:val="-3"/>
        </w:rPr>
        <w:t xml:space="preserve"> </w:t>
      </w:r>
      <w:r>
        <w:t>or</w:t>
      </w:r>
      <w:r>
        <w:rPr>
          <w:spacing w:val="-1"/>
        </w:rPr>
        <w:t xml:space="preserve"> </w:t>
      </w:r>
      <w:r>
        <w:t>Sterling</w:t>
      </w:r>
      <w:r>
        <w:rPr>
          <w:spacing w:val="-1"/>
        </w:rPr>
        <w:t xml:space="preserve"> </w:t>
      </w:r>
      <w:r>
        <w:t>Police</w:t>
      </w:r>
      <w:r>
        <w:rPr>
          <w:spacing w:val="-2"/>
        </w:rPr>
        <w:t xml:space="preserve"> </w:t>
      </w:r>
      <w:r>
        <w:t>Department</w:t>
      </w:r>
      <w:r>
        <w:rPr>
          <w:spacing w:val="-3"/>
        </w:rPr>
        <w:t xml:space="preserve"> </w:t>
      </w:r>
      <w:r>
        <w:t>when</w:t>
      </w:r>
      <w:r>
        <w:rPr>
          <w:spacing w:val="-3"/>
        </w:rPr>
        <w:t xml:space="preserve"> </w:t>
      </w:r>
      <w:r>
        <w:t>necessary. Even though Sterling is often considered a rural community, believing that “it won’t happen to</w:t>
      </w:r>
      <w:r>
        <w:rPr>
          <w:spacing w:val="-2"/>
        </w:rPr>
        <w:t xml:space="preserve"> </w:t>
      </w:r>
      <w:r>
        <w:t>me” may lead to serious trouble.</w:t>
      </w:r>
    </w:p>
    <w:p w14:paraId="315BDC5A" w14:textId="77777777" w:rsidR="00576701" w:rsidRDefault="008D250F">
      <w:pPr>
        <w:pStyle w:val="Heading2"/>
        <w:spacing w:before="146" w:line="268" w:lineRule="exact"/>
      </w:pPr>
      <w:r>
        <w:t>Safety</w:t>
      </w:r>
      <w:r>
        <w:rPr>
          <w:spacing w:val="-3"/>
        </w:rPr>
        <w:t xml:space="preserve"> </w:t>
      </w:r>
      <w:r>
        <w:rPr>
          <w:spacing w:val="-2"/>
        </w:rPr>
        <w:t>Precautions</w:t>
      </w:r>
    </w:p>
    <w:p w14:paraId="315BDC5B" w14:textId="77777777" w:rsidR="00576701" w:rsidRDefault="008D250F">
      <w:pPr>
        <w:pStyle w:val="ListParagraph"/>
        <w:numPr>
          <w:ilvl w:val="0"/>
          <w:numId w:val="12"/>
        </w:numPr>
        <w:tabs>
          <w:tab w:val="left" w:pos="1620"/>
          <w:tab w:val="left" w:pos="1622"/>
        </w:tabs>
        <w:ind w:right="842"/>
        <w:rPr>
          <w:sz w:val="20"/>
        </w:rPr>
      </w:pPr>
      <w:r>
        <w:rPr>
          <w:sz w:val="20"/>
        </w:rPr>
        <w:t>Do not</w:t>
      </w:r>
      <w:r>
        <w:rPr>
          <w:spacing w:val="-5"/>
          <w:sz w:val="20"/>
        </w:rPr>
        <w:t xml:space="preserve"> </w:t>
      </w:r>
      <w:r>
        <w:rPr>
          <w:sz w:val="20"/>
        </w:rPr>
        <w:t>walk alone</w:t>
      </w:r>
      <w:r>
        <w:rPr>
          <w:spacing w:val="-4"/>
          <w:sz w:val="20"/>
        </w:rPr>
        <w:t xml:space="preserve"> </w:t>
      </w:r>
      <w:r>
        <w:rPr>
          <w:sz w:val="20"/>
        </w:rPr>
        <w:t>at night</w:t>
      </w:r>
      <w:r>
        <w:rPr>
          <w:spacing w:val="-5"/>
          <w:sz w:val="20"/>
        </w:rPr>
        <w:t xml:space="preserve"> </w:t>
      </w:r>
      <w:r>
        <w:rPr>
          <w:sz w:val="20"/>
        </w:rPr>
        <w:t>from</w:t>
      </w:r>
      <w:r>
        <w:rPr>
          <w:spacing w:val="-2"/>
          <w:sz w:val="20"/>
        </w:rPr>
        <w:t xml:space="preserve"> </w:t>
      </w:r>
      <w:r>
        <w:rPr>
          <w:sz w:val="20"/>
        </w:rPr>
        <w:t>one</w:t>
      </w:r>
      <w:r>
        <w:rPr>
          <w:spacing w:val="-4"/>
          <w:sz w:val="20"/>
        </w:rPr>
        <w:t xml:space="preserve"> </w:t>
      </w:r>
      <w:r>
        <w:rPr>
          <w:sz w:val="20"/>
        </w:rPr>
        <w:t>building</w:t>
      </w:r>
      <w:r>
        <w:rPr>
          <w:spacing w:val="-3"/>
          <w:sz w:val="20"/>
        </w:rPr>
        <w:t xml:space="preserve"> </w:t>
      </w:r>
      <w:r>
        <w:rPr>
          <w:sz w:val="20"/>
        </w:rPr>
        <w:t>to another,</w:t>
      </w:r>
      <w:r>
        <w:rPr>
          <w:spacing w:val="-2"/>
          <w:sz w:val="20"/>
        </w:rPr>
        <w:t xml:space="preserve"> </w:t>
      </w:r>
      <w:r>
        <w:rPr>
          <w:sz w:val="20"/>
        </w:rPr>
        <w:t>back to</w:t>
      </w:r>
      <w:r>
        <w:rPr>
          <w:spacing w:val="-5"/>
          <w:sz w:val="20"/>
        </w:rPr>
        <w:t xml:space="preserve"> </w:t>
      </w:r>
      <w:r>
        <w:rPr>
          <w:sz w:val="20"/>
        </w:rPr>
        <w:t>a</w:t>
      </w:r>
      <w:r>
        <w:rPr>
          <w:spacing w:val="-5"/>
          <w:sz w:val="20"/>
        </w:rPr>
        <w:t xml:space="preserve"> </w:t>
      </w:r>
      <w:r>
        <w:rPr>
          <w:sz w:val="20"/>
        </w:rPr>
        <w:t>residence</w:t>
      </w:r>
      <w:r>
        <w:rPr>
          <w:spacing w:val="-4"/>
          <w:sz w:val="20"/>
        </w:rPr>
        <w:t xml:space="preserve"> </w:t>
      </w:r>
      <w:r>
        <w:rPr>
          <w:sz w:val="20"/>
        </w:rPr>
        <w:t>hall, or to</w:t>
      </w:r>
      <w:r>
        <w:rPr>
          <w:spacing w:val="-5"/>
          <w:sz w:val="20"/>
        </w:rPr>
        <w:t xml:space="preserve"> </w:t>
      </w:r>
      <w:r>
        <w:rPr>
          <w:sz w:val="20"/>
        </w:rPr>
        <w:t>off-</w:t>
      </w:r>
      <w:r>
        <w:rPr>
          <w:spacing w:val="-4"/>
          <w:sz w:val="20"/>
        </w:rPr>
        <w:t xml:space="preserve"> </w:t>
      </w:r>
      <w:r>
        <w:rPr>
          <w:sz w:val="20"/>
        </w:rPr>
        <w:t>campus</w:t>
      </w:r>
      <w:r>
        <w:rPr>
          <w:spacing w:val="-2"/>
          <w:sz w:val="20"/>
        </w:rPr>
        <w:t xml:space="preserve"> </w:t>
      </w:r>
      <w:r>
        <w:rPr>
          <w:sz w:val="20"/>
        </w:rPr>
        <w:t>housing.</w:t>
      </w:r>
      <w:r>
        <w:rPr>
          <w:spacing w:val="39"/>
          <w:sz w:val="20"/>
        </w:rPr>
        <w:t xml:space="preserve"> </w:t>
      </w:r>
      <w:r>
        <w:rPr>
          <w:sz w:val="20"/>
        </w:rPr>
        <w:t>If</w:t>
      </w:r>
      <w:r>
        <w:rPr>
          <w:spacing w:val="-4"/>
          <w:sz w:val="20"/>
        </w:rPr>
        <w:t xml:space="preserve"> </w:t>
      </w:r>
      <w:r>
        <w:rPr>
          <w:sz w:val="20"/>
        </w:rPr>
        <w:t>you</w:t>
      </w:r>
      <w:r>
        <w:rPr>
          <w:spacing w:val="-5"/>
          <w:sz w:val="20"/>
        </w:rPr>
        <w:t xml:space="preserve"> </w:t>
      </w:r>
      <w:r>
        <w:rPr>
          <w:sz w:val="20"/>
        </w:rPr>
        <w:t xml:space="preserve">work or study late, have a friend </w:t>
      </w:r>
      <w:proofErr w:type="gramStart"/>
      <w:r>
        <w:rPr>
          <w:sz w:val="20"/>
        </w:rPr>
        <w:t>accompany</w:t>
      </w:r>
      <w:proofErr w:type="gramEnd"/>
      <w:r>
        <w:rPr>
          <w:sz w:val="20"/>
        </w:rPr>
        <w:t xml:space="preserve"> you.</w:t>
      </w:r>
    </w:p>
    <w:p w14:paraId="315BDC5C" w14:textId="77777777" w:rsidR="00576701" w:rsidRDefault="008D250F">
      <w:pPr>
        <w:pStyle w:val="ListParagraph"/>
        <w:numPr>
          <w:ilvl w:val="0"/>
          <w:numId w:val="12"/>
        </w:numPr>
        <w:tabs>
          <w:tab w:val="left" w:pos="1620"/>
        </w:tabs>
        <w:spacing w:line="255" w:lineRule="exact"/>
        <w:ind w:left="1620" w:hanging="272"/>
        <w:rPr>
          <w:sz w:val="20"/>
        </w:rPr>
      </w:pPr>
      <w:r>
        <w:rPr>
          <w:sz w:val="20"/>
        </w:rPr>
        <w:t>Avoid</w:t>
      </w:r>
      <w:r>
        <w:rPr>
          <w:spacing w:val="-6"/>
          <w:sz w:val="20"/>
        </w:rPr>
        <w:t xml:space="preserve"> </w:t>
      </w:r>
      <w:r>
        <w:rPr>
          <w:sz w:val="20"/>
        </w:rPr>
        <w:t>shortcuts</w:t>
      </w:r>
      <w:r>
        <w:rPr>
          <w:spacing w:val="-6"/>
          <w:sz w:val="20"/>
        </w:rPr>
        <w:t xml:space="preserve"> </w:t>
      </w:r>
      <w:r>
        <w:rPr>
          <w:sz w:val="20"/>
        </w:rPr>
        <w:t>and</w:t>
      </w:r>
      <w:r>
        <w:rPr>
          <w:spacing w:val="-4"/>
          <w:sz w:val="20"/>
        </w:rPr>
        <w:t xml:space="preserve"> </w:t>
      </w:r>
      <w:r>
        <w:rPr>
          <w:sz w:val="20"/>
        </w:rPr>
        <w:t>dark,</w:t>
      </w:r>
      <w:r>
        <w:rPr>
          <w:spacing w:val="-6"/>
          <w:sz w:val="20"/>
        </w:rPr>
        <w:t xml:space="preserve"> </w:t>
      </w:r>
      <w:r>
        <w:rPr>
          <w:sz w:val="20"/>
        </w:rPr>
        <w:t>isolated</w:t>
      </w:r>
      <w:r>
        <w:rPr>
          <w:spacing w:val="-8"/>
          <w:sz w:val="20"/>
        </w:rPr>
        <w:t xml:space="preserve"> </w:t>
      </w:r>
      <w:r>
        <w:rPr>
          <w:sz w:val="20"/>
        </w:rPr>
        <w:t>places</w:t>
      </w:r>
      <w:r>
        <w:rPr>
          <w:spacing w:val="-10"/>
          <w:sz w:val="20"/>
        </w:rPr>
        <w:t xml:space="preserve"> </w:t>
      </w:r>
      <w:r>
        <w:rPr>
          <w:sz w:val="20"/>
        </w:rPr>
        <w:t>when</w:t>
      </w:r>
      <w:r>
        <w:rPr>
          <w:spacing w:val="-9"/>
          <w:sz w:val="20"/>
        </w:rPr>
        <w:t xml:space="preserve"> </w:t>
      </w:r>
      <w:r>
        <w:rPr>
          <w:sz w:val="20"/>
        </w:rPr>
        <w:t>walking</w:t>
      </w:r>
      <w:r>
        <w:rPr>
          <w:spacing w:val="-6"/>
          <w:sz w:val="20"/>
        </w:rPr>
        <w:t xml:space="preserve"> </w:t>
      </w:r>
      <w:r>
        <w:rPr>
          <w:sz w:val="20"/>
        </w:rPr>
        <w:t>or</w:t>
      </w:r>
      <w:r>
        <w:rPr>
          <w:spacing w:val="-7"/>
          <w:sz w:val="20"/>
        </w:rPr>
        <w:t xml:space="preserve"> </w:t>
      </w:r>
      <w:r>
        <w:rPr>
          <w:sz w:val="20"/>
        </w:rPr>
        <w:t>jogging</w:t>
      </w:r>
      <w:r>
        <w:rPr>
          <w:spacing w:val="-3"/>
          <w:sz w:val="20"/>
        </w:rPr>
        <w:t xml:space="preserve"> </w:t>
      </w:r>
      <w:r>
        <w:rPr>
          <w:sz w:val="20"/>
        </w:rPr>
        <w:t>at</w:t>
      </w:r>
      <w:r>
        <w:rPr>
          <w:spacing w:val="-8"/>
          <w:sz w:val="20"/>
        </w:rPr>
        <w:t xml:space="preserve"> </w:t>
      </w:r>
      <w:r>
        <w:rPr>
          <w:spacing w:val="-2"/>
          <w:sz w:val="20"/>
        </w:rPr>
        <w:t>night.</w:t>
      </w:r>
    </w:p>
    <w:p w14:paraId="315BDC5D" w14:textId="77777777" w:rsidR="00576701" w:rsidRDefault="008D250F">
      <w:pPr>
        <w:pStyle w:val="ListParagraph"/>
        <w:numPr>
          <w:ilvl w:val="0"/>
          <w:numId w:val="12"/>
        </w:numPr>
        <w:tabs>
          <w:tab w:val="left" w:pos="1620"/>
        </w:tabs>
        <w:spacing w:line="254" w:lineRule="exact"/>
        <w:ind w:left="1620" w:hanging="272"/>
        <w:rPr>
          <w:sz w:val="20"/>
        </w:rPr>
      </w:pPr>
      <w:r>
        <w:rPr>
          <w:sz w:val="20"/>
        </w:rPr>
        <w:t>Keep</w:t>
      </w:r>
      <w:r>
        <w:rPr>
          <w:spacing w:val="-10"/>
          <w:sz w:val="20"/>
        </w:rPr>
        <w:t xml:space="preserve"> </w:t>
      </w:r>
      <w:r>
        <w:rPr>
          <w:sz w:val="20"/>
        </w:rPr>
        <w:t>office,</w:t>
      </w:r>
      <w:r>
        <w:rPr>
          <w:spacing w:val="-5"/>
          <w:sz w:val="20"/>
        </w:rPr>
        <w:t xml:space="preserve"> </w:t>
      </w:r>
      <w:r>
        <w:rPr>
          <w:sz w:val="20"/>
        </w:rPr>
        <w:t>classroom,</w:t>
      </w:r>
      <w:r>
        <w:rPr>
          <w:spacing w:val="-1"/>
          <w:sz w:val="20"/>
        </w:rPr>
        <w:t xml:space="preserve"> </w:t>
      </w:r>
      <w:r>
        <w:rPr>
          <w:sz w:val="20"/>
        </w:rPr>
        <w:t>or</w:t>
      </w:r>
      <w:r>
        <w:rPr>
          <w:spacing w:val="-5"/>
          <w:sz w:val="20"/>
        </w:rPr>
        <w:t xml:space="preserve"> </w:t>
      </w:r>
      <w:r>
        <w:rPr>
          <w:sz w:val="20"/>
        </w:rPr>
        <w:t>lab</w:t>
      </w:r>
      <w:r>
        <w:rPr>
          <w:spacing w:val="-8"/>
          <w:sz w:val="20"/>
        </w:rPr>
        <w:t xml:space="preserve"> </w:t>
      </w:r>
      <w:r>
        <w:rPr>
          <w:sz w:val="20"/>
        </w:rPr>
        <w:t>doors</w:t>
      </w:r>
      <w:r>
        <w:rPr>
          <w:spacing w:val="-9"/>
          <w:sz w:val="20"/>
        </w:rPr>
        <w:t xml:space="preserve"> </w:t>
      </w:r>
      <w:proofErr w:type="gramStart"/>
      <w:r>
        <w:rPr>
          <w:sz w:val="20"/>
        </w:rPr>
        <w:t>locked</w:t>
      </w:r>
      <w:r>
        <w:rPr>
          <w:spacing w:val="-4"/>
          <w:sz w:val="20"/>
        </w:rPr>
        <w:t xml:space="preserve"> </w:t>
      </w:r>
      <w:r>
        <w:rPr>
          <w:sz w:val="20"/>
        </w:rPr>
        <w:t>at</w:t>
      </w:r>
      <w:r>
        <w:rPr>
          <w:spacing w:val="-7"/>
          <w:sz w:val="20"/>
        </w:rPr>
        <w:t xml:space="preserve"> </w:t>
      </w:r>
      <w:r>
        <w:rPr>
          <w:sz w:val="20"/>
        </w:rPr>
        <w:t>all</w:t>
      </w:r>
      <w:r>
        <w:rPr>
          <w:spacing w:val="-6"/>
          <w:sz w:val="20"/>
        </w:rPr>
        <w:t xml:space="preserve"> </w:t>
      </w:r>
      <w:r>
        <w:rPr>
          <w:sz w:val="20"/>
        </w:rPr>
        <w:t>times</w:t>
      </w:r>
      <w:proofErr w:type="gramEnd"/>
      <w:r>
        <w:rPr>
          <w:spacing w:val="-5"/>
          <w:sz w:val="20"/>
        </w:rPr>
        <w:t xml:space="preserve"> </w:t>
      </w:r>
      <w:r>
        <w:rPr>
          <w:sz w:val="20"/>
        </w:rPr>
        <w:t>when</w:t>
      </w:r>
      <w:r>
        <w:rPr>
          <w:spacing w:val="-8"/>
          <w:sz w:val="20"/>
        </w:rPr>
        <w:t xml:space="preserve"> </w:t>
      </w:r>
      <w:r>
        <w:rPr>
          <w:sz w:val="20"/>
        </w:rPr>
        <w:t>studying</w:t>
      </w:r>
      <w:r>
        <w:rPr>
          <w:spacing w:val="-2"/>
          <w:sz w:val="20"/>
        </w:rPr>
        <w:t xml:space="preserve"> </w:t>
      </w:r>
      <w:r>
        <w:rPr>
          <w:sz w:val="20"/>
        </w:rPr>
        <w:t>at</w:t>
      </w:r>
      <w:r>
        <w:rPr>
          <w:spacing w:val="-7"/>
          <w:sz w:val="20"/>
        </w:rPr>
        <w:t xml:space="preserve"> </w:t>
      </w:r>
      <w:r>
        <w:rPr>
          <w:spacing w:val="-2"/>
          <w:sz w:val="20"/>
        </w:rPr>
        <w:t>night.</w:t>
      </w:r>
    </w:p>
    <w:p w14:paraId="315BDC5E" w14:textId="77777777" w:rsidR="00576701" w:rsidRDefault="008D250F">
      <w:pPr>
        <w:pStyle w:val="ListParagraph"/>
        <w:numPr>
          <w:ilvl w:val="0"/>
          <w:numId w:val="12"/>
        </w:numPr>
        <w:tabs>
          <w:tab w:val="left" w:pos="1620"/>
          <w:tab w:val="left" w:pos="1622"/>
        </w:tabs>
        <w:ind w:right="773"/>
        <w:rPr>
          <w:sz w:val="20"/>
        </w:rPr>
      </w:pPr>
      <w:r>
        <w:rPr>
          <w:sz w:val="20"/>
        </w:rPr>
        <w:t>Turn and walk in the opposite direction when you suspect you are being followed by a car. Note license plate number, if possible,</w:t>
      </w:r>
      <w:r>
        <w:rPr>
          <w:spacing w:val="-1"/>
          <w:sz w:val="20"/>
        </w:rPr>
        <w:t xml:space="preserve"> </w:t>
      </w:r>
      <w:r>
        <w:rPr>
          <w:sz w:val="20"/>
        </w:rPr>
        <w:t>and</w:t>
      </w:r>
      <w:r>
        <w:rPr>
          <w:spacing w:val="-4"/>
          <w:sz w:val="20"/>
        </w:rPr>
        <w:t xml:space="preserve"> </w:t>
      </w:r>
      <w:r>
        <w:rPr>
          <w:sz w:val="20"/>
        </w:rPr>
        <w:t>inform</w:t>
      </w:r>
      <w:r>
        <w:rPr>
          <w:spacing w:val="-1"/>
          <w:sz w:val="20"/>
        </w:rPr>
        <w:t xml:space="preserve"> </w:t>
      </w:r>
      <w:r>
        <w:rPr>
          <w:sz w:val="20"/>
        </w:rPr>
        <w:t>the</w:t>
      </w:r>
      <w:r>
        <w:rPr>
          <w:spacing w:val="-3"/>
          <w:sz w:val="20"/>
        </w:rPr>
        <w:t xml:space="preserve"> </w:t>
      </w:r>
      <w:r>
        <w:rPr>
          <w:sz w:val="20"/>
        </w:rPr>
        <w:t>police</w:t>
      </w:r>
      <w:r>
        <w:rPr>
          <w:spacing w:val="-3"/>
          <w:sz w:val="20"/>
        </w:rPr>
        <w:t xml:space="preserve"> </w:t>
      </w:r>
      <w:r>
        <w:rPr>
          <w:sz w:val="20"/>
        </w:rPr>
        <w:t>and</w:t>
      </w:r>
      <w:r>
        <w:rPr>
          <w:spacing w:val="-4"/>
          <w:sz w:val="20"/>
        </w:rPr>
        <w:t xml:space="preserve"> </w:t>
      </w:r>
      <w:r>
        <w:rPr>
          <w:sz w:val="20"/>
        </w:rPr>
        <w:t>Office of Student</w:t>
      </w:r>
      <w:r>
        <w:rPr>
          <w:spacing w:val="-4"/>
          <w:sz w:val="20"/>
        </w:rPr>
        <w:t xml:space="preserve"> </w:t>
      </w:r>
      <w:r>
        <w:rPr>
          <w:sz w:val="20"/>
        </w:rPr>
        <w:t>Life of</w:t>
      </w:r>
      <w:r>
        <w:rPr>
          <w:spacing w:val="-3"/>
          <w:sz w:val="20"/>
        </w:rPr>
        <w:t xml:space="preserve"> </w:t>
      </w:r>
      <w:r>
        <w:rPr>
          <w:sz w:val="20"/>
        </w:rPr>
        <w:t>the incident.</w:t>
      </w:r>
      <w:r>
        <w:rPr>
          <w:spacing w:val="40"/>
          <w:sz w:val="20"/>
        </w:rPr>
        <w:t xml:space="preserve"> </w:t>
      </w:r>
      <w:r>
        <w:rPr>
          <w:sz w:val="20"/>
        </w:rPr>
        <w:t>Get</w:t>
      </w:r>
      <w:r>
        <w:rPr>
          <w:spacing w:val="-4"/>
          <w:sz w:val="20"/>
        </w:rPr>
        <w:t xml:space="preserve"> </w:t>
      </w:r>
      <w:r>
        <w:rPr>
          <w:sz w:val="20"/>
        </w:rPr>
        <w:t>inside</w:t>
      </w:r>
      <w:r>
        <w:rPr>
          <w:spacing w:val="-3"/>
          <w:sz w:val="20"/>
        </w:rPr>
        <w:t xml:space="preserve"> </w:t>
      </w:r>
      <w:r>
        <w:rPr>
          <w:sz w:val="20"/>
        </w:rPr>
        <w:t>a safe</w:t>
      </w:r>
      <w:r>
        <w:rPr>
          <w:spacing w:val="-3"/>
          <w:sz w:val="20"/>
        </w:rPr>
        <w:t xml:space="preserve"> </w:t>
      </w:r>
      <w:r>
        <w:rPr>
          <w:sz w:val="20"/>
        </w:rPr>
        <w:t>location</w:t>
      </w:r>
      <w:r>
        <w:rPr>
          <w:spacing w:val="-4"/>
          <w:sz w:val="20"/>
        </w:rPr>
        <w:t xml:space="preserve"> </w:t>
      </w:r>
      <w:r>
        <w:rPr>
          <w:sz w:val="20"/>
        </w:rPr>
        <w:t>as</w:t>
      </w:r>
      <w:r>
        <w:rPr>
          <w:spacing w:val="-1"/>
          <w:sz w:val="20"/>
        </w:rPr>
        <w:t xml:space="preserve"> </w:t>
      </w:r>
      <w:r>
        <w:rPr>
          <w:sz w:val="20"/>
        </w:rPr>
        <w:t>quickly as</w:t>
      </w:r>
      <w:r>
        <w:rPr>
          <w:spacing w:val="-6"/>
          <w:sz w:val="20"/>
        </w:rPr>
        <w:t xml:space="preserve"> </w:t>
      </w:r>
      <w:r>
        <w:rPr>
          <w:sz w:val="20"/>
        </w:rPr>
        <w:t>possible.</w:t>
      </w:r>
    </w:p>
    <w:p w14:paraId="315BDC5F" w14:textId="77777777" w:rsidR="00576701" w:rsidRDefault="008D250F">
      <w:pPr>
        <w:pStyle w:val="ListParagraph"/>
        <w:numPr>
          <w:ilvl w:val="0"/>
          <w:numId w:val="12"/>
        </w:numPr>
        <w:tabs>
          <w:tab w:val="left" w:pos="1620"/>
        </w:tabs>
        <w:spacing w:line="255" w:lineRule="exact"/>
        <w:ind w:left="1620" w:hanging="272"/>
        <w:rPr>
          <w:sz w:val="20"/>
        </w:rPr>
      </w:pPr>
      <w:r>
        <w:rPr>
          <w:sz w:val="20"/>
        </w:rPr>
        <w:t>Have</w:t>
      </w:r>
      <w:r>
        <w:rPr>
          <w:spacing w:val="-2"/>
          <w:sz w:val="20"/>
        </w:rPr>
        <w:t xml:space="preserve"> </w:t>
      </w:r>
      <w:r>
        <w:rPr>
          <w:sz w:val="20"/>
        </w:rPr>
        <w:t>keys</w:t>
      </w:r>
      <w:r>
        <w:rPr>
          <w:spacing w:val="-5"/>
          <w:sz w:val="20"/>
        </w:rPr>
        <w:t xml:space="preserve"> </w:t>
      </w:r>
      <w:r>
        <w:rPr>
          <w:sz w:val="20"/>
        </w:rPr>
        <w:t>and</w:t>
      </w:r>
      <w:r>
        <w:rPr>
          <w:spacing w:val="-7"/>
          <w:sz w:val="20"/>
        </w:rPr>
        <w:t xml:space="preserve"> </w:t>
      </w:r>
      <w:r>
        <w:rPr>
          <w:sz w:val="20"/>
        </w:rPr>
        <w:t>ID</w:t>
      </w:r>
      <w:r>
        <w:rPr>
          <w:spacing w:val="-1"/>
          <w:sz w:val="20"/>
        </w:rPr>
        <w:t xml:space="preserve"> </w:t>
      </w:r>
      <w:r>
        <w:rPr>
          <w:sz w:val="20"/>
        </w:rPr>
        <w:t>out</w:t>
      </w:r>
      <w:r>
        <w:rPr>
          <w:spacing w:val="-7"/>
          <w:sz w:val="20"/>
        </w:rPr>
        <w:t xml:space="preserve"> </w:t>
      </w:r>
      <w:r>
        <w:rPr>
          <w:sz w:val="20"/>
        </w:rPr>
        <w:t>and</w:t>
      </w:r>
      <w:r>
        <w:rPr>
          <w:spacing w:val="-7"/>
          <w:sz w:val="20"/>
        </w:rPr>
        <w:t xml:space="preserve"> </w:t>
      </w:r>
      <w:r>
        <w:rPr>
          <w:sz w:val="20"/>
        </w:rPr>
        <w:t>ready</w:t>
      </w:r>
      <w:r>
        <w:rPr>
          <w:spacing w:val="-3"/>
          <w:sz w:val="20"/>
        </w:rPr>
        <w:t xml:space="preserve"> </w:t>
      </w:r>
      <w:r>
        <w:rPr>
          <w:sz w:val="20"/>
        </w:rPr>
        <w:t>to</w:t>
      </w:r>
      <w:r>
        <w:rPr>
          <w:spacing w:val="-2"/>
          <w:sz w:val="20"/>
        </w:rPr>
        <w:t xml:space="preserve"> </w:t>
      </w:r>
      <w:r>
        <w:rPr>
          <w:sz w:val="20"/>
        </w:rPr>
        <w:t>unlock</w:t>
      </w:r>
      <w:r>
        <w:rPr>
          <w:spacing w:val="-7"/>
          <w:sz w:val="20"/>
        </w:rPr>
        <w:t xml:space="preserve"> </w:t>
      </w:r>
      <w:r>
        <w:rPr>
          <w:sz w:val="20"/>
        </w:rPr>
        <w:t>the</w:t>
      </w:r>
      <w:r>
        <w:rPr>
          <w:spacing w:val="-6"/>
          <w:sz w:val="20"/>
        </w:rPr>
        <w:t xml:space="preserve"> </w:t>
      </w:r>
      <w:r>
        <w:rPr>
          <w:sz w:val="20"/>
        </w:rPr>
        <w:t>residence</w:t>
      </w:r>
      <w:r>
        <w:rPr>
          <w:spacing w:val="-7"/>
          <w:sz w:val="20"/>
        </w:rPr>
        <w:t xml:space="preserve"> </w:t>
      </w:r>
      <w:r>
        <w:rPr>
          <w:sz w:val="20"/>
        </w:rPr>
        <w:t>hall</w:t>
      </w:r>
      <w:r>
        <w:rPr>
          <w:spacing w:val="-9"/>
          <w:sz w:val="20"/>
        </w:rPr>
        <w:t xml:space="preserve"> </w:t>
      </w:r>
      <w:r>
        <w:rPr>
          <w:sz w:val="20"/>
        </w:rPr>
        <w:t>door</w:t>
      </w:r>
      <w:r>
        <w:rPr>
          <w:spacing w:val="-1"/>
          <w:sz w:val="20"/>
        </w:rPr>
        <w:t xml:space="preserve"> </w:t>
      </w:r>
      <w:r>
        <w:rPr>
          <w:sz w:val="20"/>
        </w:rPr>
        <w:t>before</w:t>
      </w:r>
      <w:r>
        <w:rPr>
          <w:spacing w:val="-2"/>
          <w:sz w:val="20"/>
        </w:rPr>
        <w:t xml:space="preserve"> </w:t>
      </w:r>
      <w:r>
        <w:rPr>
          <w:sz w:val="20"/>
        </w:rPr>
        <w:t>you</w:t>
      </w:r>
      <w:r>
        <w:rPr>
          <w:spacing w:val="-7"/>
          <w:sz w:val="20"/>
        </w:rPr>
        <w:t xml:space="preserve"> </w:t>
      </w:r>
      <w:r>
        <w:rPr>
          <w:sz w:val="20"/>
        </w:rPr>
        <w:t>get</w:t>
      </w:r>
      <w:r>
        <w:rPr>
          <w:spacing w:val="-2"/>
          <w:sz w:val="20"/>
        </w:rPr>
        <w:t xml:space="preserve"> </w:t>
      </w:r>
      <w:r>
        <w:rPr>
          <w:sz w:val="20"/>
        </w:rPr>
        <w:t>to</w:t>
      </w:r>
      <w:r>
        <w:rPr>
          <w:spacing w:val="-11"/>
          <w:sz w:val="20"/>
        </w:rPr>
        <w:t xml:space="preserve"> </w:t>
      </w:r>
      <w:r>
        <w:rPr>
          <w:spacing w:val="-5"/>
          <w:sz w:val="20"/>
        </w:rPr>
        <w:t>it.</w:t>
      </w:r>
    </w:p>
    <w:p w14:paraId="315BDC60" w14:textId="77777777" w:rsidR="00576701" w:rsidRDefault="008D250F">
      <w:pPr>
        <w:pStyle w:val="ListParagraph"/>
        <w:numPr>
          <w:ilvl w:val="0"/>
          <w:numId w:val="12"/>
        </w:numPr>
        <w:tabs>
          <w:tab w:val="left" w:pos="1620"/>
        </w:tabs>
        <w:ind w:left="1620" w:hanging="272"/>
        <w:rPr>
          <w:sz w:val="20"/>
        </w:rPr>
      </w:pPr>
      <w:r>
        <w:rPr>
          <w:sz w:val="20"/>
        </w:rPr>
        <w:t>Keep</w:t>
      </w:r>
      <w:r>
        <w:rPr>
          <w:spacing w:val="-7"/>
          <w:sz w:val="20"/>
        </w:rPr>
        <w:t xml:space="preserve"> </w:t>
      </w:r>
      <w:proofErr w:type="gramStart"/>
      <w:r>
        <w:rPr>
          <w:sz w:val="20"/>
        </w:rPr>
        <w:t>room</w:t>
      </w:r>
      <w:proofErr w:type="gramEnd"/>
      <w:r>
        <w:rPr>
          <w:spacing w:val="-3"/>
          <w:sz w:val="20"/>
        </w:rPr>
        <w:t xml:space="preserve"> </w:t>
      </w:r>
      <w:r>
        <w:rPr>
          <w:sz w:val="20"/>
        </w:rPr>
        <w:t>door</w:t>
      </w:r>
      <w:r>
        <w:rPr>
          <w:spacing w:val="-4"/>
          <w:sz w:val="20"/>
        </w:rPr>
        <w:t xml:space="preserve"> </w:t>
      </w:r>
      <w:proofErr w:type="gramStart"/>
      <w:r>
        <w:rPr>
          <w:sz w:val="20"/>
        </w:rPr>
        <w:t>locked</w:t>
      </w:r>
      <w:r>
        <w:rPr>
          <w:spacing w:val="-7"/>
          <w:sz w:val="20"/>
        </w:rPr>
        <w:t xml:space="preserve"> </w:t>
      </w:r>
      <w:r>
        <w:rPr>
          <w:sz w:val="20"/>
        </w:rPr>
        <w:t>at</w:t>
      </w:r>
      <w:r>
        <w:rPr>
          <w:spacing w:val="-1"/>
          <w:sz w:val="20"/>
        </w:rPr>
        <w:t xml:space="preserve"> </w:t>
      </w:r>
      <w:r>
        <w:rPr>
          <w:sz w:val="20"/>
        </w:rPr>
        <w:t>all</w:t>
      </w:r>
      <w:r>
        <w:rPr>
          <w:spacing w:val="-4"/>
          <w:sz w:val="20"/>
        </w:rPr>
        <w:t xml:space="preserve"> </w:t>
      </w:r>
      <w:r>
        <w:rPr>
          <w:spacing w:val="-2"/>
          <w:sz w:val="20"/>
        </w:rPr>
        <w:t>times</w:t>
      </w:r>
      <w:proofErr w:type="gramEnd"/>
      <w:r>
        <w:rPr>
          <w:spacing w:val="-2"/>
          <w:sz w:val="20"/>
        </w:rPr>
        <w:t>.</w:t>
      </w:r>
    </w:p>
    <w:p w14:paraId="315BDC61" w14:textId="77777777" w:rsidR="00576701" w:rsidRDefault="008D250F">
      <w:pPr>
        <w:pStyle w:val="ListParagraph"/>
        <w:numPr>
          <w:ilvl w:val="0"/>
          <w:numId w:val="12"/>
        </w:numPr>
        <w:tabs>
          <w:tab w:val="left" w:pos="1620"/>
        </w:tabs>
        <w:spacing w:before="4" w:line="255" w:lineRule="exact"/>
        <w:ind w:left="1620" w:hanging="272"/>
        <w:rPr>
          <w:sz w:val="20"/>
        </w:rPr>
      </w:pPr>
      <w:r>
        <w:rPr>
          <w:sz w:val="20"/>
        </w:rPr>
        <w:t>Lock</w:t>
      </w:r>
      <w:r>
        <w:rPr>
          <w:spacing w:val="-7"/>
          <w:sz w:val="20"/>
        </w:rPr>
        <w:t xml:space="preserve"> </w:t>
      </w:r>
      <w:r>
        <w:rPr>
          <w:sz w:val="20"/>
        </w:rPr>
        <w:t>doors</w:t>
      </w:r>
      <w:r>
        <w:rPr>
          <w:spacing w:val="-9"/>
          <w:sz w:val="20"/>
        </w:rPr>
        <w:t xml:space="preserve"> </w:t>
      </w:r>
      <w:r>
        <w:rPr>
          <w:sz w:val="20"/>
        </w:rPr>
        <w:t>upon</w:t>
      </w:r>
      <w:r>
        <w:rPr>
          <w:spacing w:val="-7"/>
          <w:sz w:val="20"/>
        </w:rPr>
        <w:t xml:space="preserve"> </w:t>
      </w:r>
      <w:r>
        <w:rPr>
          <w:sz w:val="20"/>
        </w:rPr>
        <w:t>entering</w:t>
      </w:r>
      <w:r>
        <w:rPr>
          <w:spacing w:val="-2"/>
          <w:sz w:val="20"/>
        </w:rPr>
        <w:t xml:space="preserve"> </w:t>
      </w:r>
      <w:r>
        <w:rPr>
          <w:sz w:val="20"/>
        </w:rPr>
        <w:t>or</w:t>
      </w:r>
      <w:r>
        <w:rPr>
          <w:spacing w:val="-5"/>
          <w:sz w:val="20"/>
        </w:rPr>
        <w:t xml:space="preserve"> </w:t>
      </w:r>
      <w:r>
        <w:rPr>
          <w:sz w:val="20"/>
        </w:rPr>
        <w:t>leaving</w:t>
      </w:r>
      <w:r>
        <w:rPr>
          <w:spacing w:val="-5"/>
          <w:sz w:val="20"/>
        </w:rPr>
        <w:t xml:space="preserve"> </w:t>
      </w:r>
      <w:r>
        <w:rPr>
          <w:sz w:val="20"/>
        </w:rPr>
        <w:t>your</w:t>
      </w:r>
      <w:r>
        <w:rPr>
          <w:spacing w:val="-5"/>
          <w:sz w:val="20"/>
        </w:rPr>
        <w:t xml:space="preserve"> </w:t>
      </w:r>
      <w:r>
        <w:rPr>
          <w:spacing w:val="-2"/>
          <w:sz w:val="20"/>
        </w:rPr>
        <w:t>vehicle.</w:t>
      </w:r>
    </w:p>
    <w:p w14:paraId="315BDC62" w14:textId="77777777" w:rsidR="00576701" w:rsidRDefault="008D250F">
      <w:pPr>
        <w:pStyle w:val="ListParagraph"/>
        <w:numPr>
          <w:ilvl w:val="0"/>
          <w:numId w:val="12"/>
        </w:numPr>
        <w:tabs>
          <w:tab w:val="left" w:pos="1620"/>
        </w:tabs>
        <w:ind w:left="1620" w:hanging="272"/>
        <w:rPr>
          <w:sz w:val="20"/>
        </w:rPr>
      </w:pPr>
      <w:r>
        <w:rPr>
          <w:sz w:val="20"/>
        </w:rPr>
        <w:t>Communicate</w:t>
      </w:r>
      <w:r>
        <w:rPr>
          <w:spacing w:val="-7"/>
          <w:sz w:val="20"/>
        </w:rPr>
        <w:t xml:space="preserve"> </w:t>
      </w:r>
      <w:r>
        <w:rPr>
          <w:sz w:val="20"/>
        </w:rPr>
        <w:t>with</w:t>
      </w:r>
      <w:r>
        <w:rPr>
          <w:spacing w:val="-9"/>
          <w:sz w:val="20"/>
        </w:rPr>
        <w:t xml:space="preserve"> </w:t>
      </w:r>
      <w:r>
        <w:rPr>
          <w:sz w:val="20"/>
        </w:rPr>
        <w:t>roommates,</w:t>
      </w:r>
      <w:r>
        <w:rPr>
          <w:spacing w:val="-7"/>
          <w:sz w:val="20"/>
        </w:rPr>
        <w:t xml:space="preserve"> </w:t>
      </w:r>
      <w:r>
        <w:rPr>
          <w:sz w:val="20"/>
        </w:rPr>
        <w:t>teammates,</w:t>
      </w:r>
      <w:r>
        <w:rPr>
          <w:spacing w:val="-7"/>
          <w:sz w:val="20"/>
        </w:rPr>
        <w:t xml:space="preserve"> </w:t>
      </w:r>
      <w:r>
        <w:rPr>
          <w:sz w:val="20"/>
        </w:rPr>
        <w:t>and</w:t>
      </w:r>
      <w:r>
        <w:rPr>
          <w:spacing w:val="-9"/>
          <w:sz w:val="20"/>
        </w:rPr>
        <w:t xml:space="preserve"> </w:t>
      </w:r>
      <w:r>
        <w:rPr>
          <w:sz w:val="20"/>
        </w:rPr>
        <w:t>or</w:t>
      </w:r>
      <w:r>
        <w:rPr>
          <w:spacing w:val="-8"/>
          <w:sz w:val="20"/>
        </w:rPr>
        <w:t xml:space="preserve"> </w:t>
      </w:r>
      <w:r>
        <w:rPr>
          <w:sz w:val="20"/>
        </w:rPr>
        <w:t>RA’s</w:t>
      </w:r>
      <w:r>
        <w:rPr>
          <w:spacing w:val="-6"/>
          <w:sz w:val="20"/>
        </w:rPr>
        <w:t xml:space="preserve"> </w:t>
      </w:r>
      <w:r>
        <w:rPr>
          <w:sz w:val="20"/>
        </w:rPr>
        <w:t>on</w:t>
      </w:r>
      <w:r>
        <w:rPr>
          <w:spacing w:val="-10"/>
          <w:sz w:val="20"/>
        </w:rPr>
        <w:t xml:space="preserve"> </w:t>
      </w:r>
      <w:r>
        <w:rPr>
          <w:sz w:val="20"/>
        </w:rPr>
        <w:t>leaving</w:t>
      </w:r>
      <w:r>
        <w:rPr>
          <w:spacing w:val="-7"/>
          <w:sz w:val="20"/>
        </w:rPr>
        <w:t xml:space="preserve"> </w:t>
      </w:r>
      <w:r>
        <w:rPr>
          <w:sz w:val="20"/>
        </w:rPr>
        <w:t>campus</w:t>
      </w:r>
      <w:r>
        <w:rPr>
          <w:spacing w:val="-11"/>
          <w:sz w:val="20"/>
        </w:rPr>
        <w:t xml:space="preserve"> </w:t>
      </w:r>
      <w:proofErr w:type="gramStart"/>
      <w:r>
        <w:rPr>
          <w:sz w:val="20"/>
        </w:rPr>
        <w:t>over-</w:t>
      </w:r>
      <w:r>
        <w:rPr>
          <w:spacing w:val="-2"/>
          <w:sz w:val="20"/>
        </w:rPr>
        <w:t>night</w:t>
      </w:r>
      <w:proofErr w:type="gramEnd"/>
      <w:r>
        <w:rPr>
          <w:spacing w:val="-2"/>
          <w:sz w:val="20"/>
        </w:rPr>
        <w:t>.</w:t>
      </w:r>
    </w:p>
    <w:p w14:paraId="315BDC63" w14:textId="77777777" w:rsidR="00576701" w:rsidRDefault="008D250F">
      <w:pPr>
        <w:pStyle w:val="Heading2"/>
        <w:spacing w:before="145"/>
        <w:jc w:val="both"/>
      </w:pPr>
      <w:r>
        <w:t>ID</w:t>
      </w:r>
      <w:r>
        <w:rPr>
          <w:spacing w:val="-4"/>
        </w:rPr>
        <w:t xml:space="preserve"> </w:t>
      </w:r>
      <w:r>
        <w:rPr>
          <w:spacing w:val="-2"/>
        </w:rPr>
        <w:t>Cards</w:t>
      </w:r>
    </w:p>
    <w:p w14:paraId="315BDC64" w14:textId="77777777" w:rsidR="00576701" w:rsidRDefault="008D250F">
      <w:pPr>
        <w:pStyle w:val="BodyText"/>
        <w:ind w:right="735"/>
      </w:pPr>
      <w:r>
        <w:t xml:space="preserve">For the safety of everyone on campus, students are required to </w:t>
      </w:r>
      <w:proofErr w:type="gramStart"/>
      <w:r>
        <w:t>carry their student ID at all times</w:t>
      </w:r>
      <w:proofErr w:type="gramEnd"/>
      <w:r>
        <w:t xml:space="preserve"> while on campus. The Office of Student</w:t>
      </w:r>
      <w:r>
        <w:rPr>
          <w:spacing w:val="-4"/>
        </w:rPr>
        <w:t xml:space="preserve"> </w:t>
      </w:r>
      <w:r>
        <w:t>Life</w:t>
      </w:r>
      <w:r>
        <w:rPr>
          <w:spacing w:val="-3"/>
        </w:rPr>
        <w:t xml:space="preserve"> </w:t>
      </w:r>
      <w:r>
        <w:t>issues</w:t>
      </w:r>
      <w:r>
        <w:rPr>
          <w:spacing w:val="-1"/>
        </w:rPr>
        <w:t xml:space="preserve"> </w:t>
      </w:r>
      <w:r>
        <w:t>cards</w:t>
      </w:r>
      <w:r>
        <w:rPr>
          <w:spacing w:val="-1"/>
        </w:rPr>
        <w:t xml:space="preserve"> </w:t>
      </w:r>
      <w:r>
        <w:t>to</w:t>
      </w:r>
      <w:r>
        <w:rPr>
          <w:spacing w:val="-4"/>
        </w:rPr>
        <w:t xml:space="preserve"> </w:t>
      </w:r>
      <w:r>
        <w:t>students</w:t>
      </w:r>
      <w:r>
        <w:rPr>
          <w:spacing w:val="-1"/>
        </w:rPr>
        <w:t xml:space="preserve"> </w:t>
      </w:r>
      <w:r>
        <w:t>during</w:t>
      </w:r>
      <w:r>
        <w:rPr>
          <w:spacing w:val="-2"/>
        </w:rPr>
        <w:t xml:space="preserve"> </w:t>
      </w:r>
      <w:r>
        <w:t>check-in.</w:t>
      </w:r>
      <w:r>
        <w:rPr>
          <w:spacing w:val="-2"/>
        </w:rPr>
        <w:t xml:space="preserve"> </w:t>
      </w:r>
      <w:r>
        <w:t>ID photos</w:t>
      </w:r>
      <w:r>
        <w:rPr>
          <w:spacing w:val="-1"/>
        </w:rPr>
        <w:t xml:space="preserve"> </w:t>
      </w:r>
      <w:r>
        <w:t>are</w:t>
      </w:r>
      <w:r>
        <w:rPr>
          <w:spacing w:val="-3"/>
        </w:rPr>
        <w:t xml:space="preserve"> </w:t>
      </w:r>
      <w:r>
        <w:t>taken</w:t>
      </w:r>
      <w:r>
        <w:rPr>
          <w:spacing w:val="-4"/>
        </w:rPr>
        <w:t xml:space="preserve"> </w:t>
      </w:r>
      <w:r>
        <w:t>during</w:t>
      </w:r>
      <w:r>
        <w:rPr>
          <w:spacing w:val="-7"/>
        </w:rPr>
        <w:t xml:space="preserve"> </w:t>
      </w:r>
      <w:r>
        <w:t>registration.</w:t>
      </w:r>
      <w:r>
        <w:rPr>
          <w:spacing w:val="-2"/>
        </w:rPr>
        <w:t xml:space="preserve"> </w:t>
      </w:r>
      <w:r>
        <w:t>Your</w:t>
      </w:r>
      <w:r>
        <w:rPr>
          <w:spacing w:val="-2"/>
        </w:rPr>
        <w:t xml:space="preserve"> </w:t>
      </w:r>
      <w:r>
        <w:t>ID</w:t>
      </w:r>
      <w:r>
        <w:rPr>
          <w:spacing w:val="-3"/>
        </w:rPr>
        <w:t xml:space="preserve"> </w:t>
      </w:r>
      <w:r>
        <w:t>card</w:t>
      </w:r>
      <w:r>
        <w:rPr>
          <w:spacing w:val="-4"/>
        </w:rPr>
        <w:t xml:space="preserve"> </w:t>
      </w:r>
      <w:r>
        <w:t>is</w:t>
      </w:r>
      <w:r>
        <w:rPr>
          <w:spacing w:val="-1"/>
        </w:rPr>
        <w:t xml:space="preserve"> </w:t>
      </w:r>
      <w:r>
        <w:t>used as</w:t>
      </w:r>
      <w:r>
        <w:rPr>
          <w:spacing w:val="-6"/>
        </w:rPr>
        <w:t xml:space="preserve"> </w:t>
      </w:r>
      <w:r>
        <w:t>your</w:t>
      </w:r>
      <w:r>
        <w:rPr>
          <w:spacing w:val="-2"/>
        </w:rPr>
        <w:t xml:space="preserve"> </w:t>
      </w:r>
      <w:r>
        <w:t>meal swipe card, library card,</w:t>
      </w:r>
      <w:r>
        <w:rPr>
          <w:spacing w:val="9"/>
        </w:rPr>
        <w:t xml:space="preserve"> </w:t>
      </w:r>
      <w:r>
        <w:t>and door</w:t>
      </w:r>
      <w:r>
        <w:rPr>
          <w:spacing w:val="8"/>
        </w:rPr>
        <w:t xml:space="preserve"> </w:t>
      </w:r>
      <w:r>
        <w:t xml:space="preserve">access key. </w:t>
      </w:r>
      <w:proofErr w:type="gramStart"/>
      <w:r>
        <w:rPr>
          <w:u w:val="single"/>
        </w:rPr>
        <w:t>Keep your ID</w:t>
      </w:r>
      <w:r>
        <w:rPr>
          <w:spacing w:val="6"/>
          <w:u w:val="single"/>
        </w:rPr>
        <w:t xml:space="preserve"> </w:t>
      </w:r>
      <w:r>
        <w:rPr>
          <w:u w:val="single"/>
        </w:rPr>
        <w:t>on your person at all times</w:t>
      </w:r>
      <w:proofErr w:type="gramEnd"/>
      <w:r>
        <w:rPr>
          <w:u w:val="single"/>
        </w:rPr>
        <w:t>.</w:t>
      </w:r>
      <w:r>
        <w:rPr>
          <w:spacing w:val="9"/>
        </w:rPr>
        <w:t xml:space="preserve"> </w:t>
      </w:r>
      <w:r>
        <w:t>New students will</w:t>
      </w:r>
      <w:r>
        <w:rPr>
          <w:spacing w:val="8"/>
        </w:rPr>
        <w:t xml:space="preserve"> </w:t>
      </w:r>
      <w:r>
        <w:t>be issued their</w:t>
      </w:r>
      <w:r>
        <w:rPr>
          <w:spacing w:val="8"/>
        </w:rPr>
        <w:t xml:space="preserve"> </w:t>
      </w:r>
      <w:r>
        <w:t>first ID card free of charge.</w:t>
      </w:r>
      <w:r>
        <w:rPr>
          <w:spacing w:val="40"/>
        </w:rPr>
        <w:t xml:space="preserve"> </w:t>
      </w:r>
      <w:r>
        <w:t>Please keep your card from one semester to the</w:t>
      </w:r>
      <w:r>
        <w:rPr>
          <w:spacing w:val="-4"/>
        </w:rPr>
        <w:t xml:space="preserve"> </w:t>
      </w:r>
      <w:r>
        <w:t xml:space="preserve">next, as it will be valid </w:t>
      </w:r>
      <w:proofErr w:type="gramStart"/>
      <w:r>
        <w:t>until</w:t>
      </w:r>
      <w:proofErr w:type="gramEnd"/>
      <w:r>
        <w:t xml:space="preserve"> graduate or leave Sterling College.</w:t>
      </w:r>
      <w:r>
        <w:rPr>
          <w:spacing w:val="40"/>
        </w:rPr>
        <w:t xml:space="preserve"> </w:t>
      </w:r>
      <w:r>
        <w:rPr>
          <w:u w:val="single"/>
        </w:rPr>
        <w:t>The cost</w:t>
      </w:r>
      <w:r>
        <w:t xml:space="preserve"> </w:t>
      </w:r>
      <w:r>
        <w:rPr>
          <w:u w:val="single"/>
        </w:rPr>
        <w:t>of replacing an ID card is</w:t>
      </w:r>
      <w:r>
        <w:rPr>
          <w:spacing w:val="-2"/>
          <w:u w:val="single"/>
        </w:rPr>
        <w:t xml:space="preserve"> </w:t>
      </w:r>
      <w:r>
        <w:rPr>
          <w:u w:val="single"/>
        </w:rPr>
        <w:t>$15.00</w:t>
      </w:r>
      <w:r>
        <w:rPr>
          <w:spacing w:val="-1"/>
          <w:u w:val="single"/>
        </w:rPr>
        <w:t xml:space="preserve"> </w:t>
      </w:r>
      <w:r>
        <w:rPr>
          <w:u w:val="single"/>
        </w:rPr>
        <w:t>(if you pay with cash) or $20 (if you charge it on your student account)</w:t>
      </w:r>
      <w:r>
        <w:t>. If your ID is not</w:t>
      </w:r>
      <w:r>
        <w:rPr>
          <w:spacing w:val="-5"/>
        </w:rPr>
        <w:t xml:space="preserve"> </w:t>
      </w:r>
      <w:r>
        <w:t>working, if you need a</w:t>
      </w:r>
      <w:r>
        <w:rPr>
          <w:spacing w:val="-4"/>
        </w:rPr>
        <w:t xml:space="preserve"> </w:t>
      </w:r>
      <w:r>
        <w:t>replacement</w:t>
      </w:r>
      <w:r>
        <w:rPr>
          <w:spacing w:val="-4"/>
        </w:rPr>
        <w:t xml:space="preserve"> </w:t>
      </w:r>
      <w:r>
        <w:t>ID,</w:t>
      </w:r>
      <w:r>
        <w:rPr>
          <w:spacing w:val="-1"/>
        </w:rPr>
        <w:t xml:space="preserve"> </w:t>
      </w:r>
      <w:r>
        <w:t>or</w:t>
      </w:r>
      <w:r>
        <w:rPr>
          <w:spacing w:val="-2"/>
        </w:rPr>
        <w:t xml:space="preserve"> </w:t>
      </w:r>
      <w:r>
        <w:t>if</w:t>
      </w:r>
      <w:r>
        <w:rPr>
          <w:spacing w:val="-3"/>
        </w:rPr>
        <w:t xml:space="preserve"> </w:t>
      </w:r>
      <w:r>
        <w:t>you</w:t>
      </w:r>
      <w:r>
        <w:rPr>
          <w:spacing w:val="-4"/>
        </w:rPr>
        <w:t xml:space="preserve"> </w:t>
      </w:r>
      <w:r>
        <w:t>have any</w:t>
      </w:r>
      <w:r>
        <w:rPr>
          <w:spacing w:val="-4"/>
        </w:rPr>
        <w:t xml:space="preserve"> </w:t>
      </w:r>
      <w:r>
        <w:t>other</w:t>
      </w:r>
      <w:r>
        <w:rPr>
          <w:spacing w:val="-2"/>
        </w:rPr>
        <w:t xml:space="preserve"> </w:t>
      </w:r>
      <w:r>
        <w:t>questions</w:t>
      </w:r>
      <w:r>
        <w:rPr>
          <w:spacing w:val="-1"/>
        </w:rPr>
        <w:t xml:space="preserve"> </w:t>
      </w:r>
      <w:r>
        <w:t>or</w:t>
      </w:r>
      <w:r>
        <w:rPr>
          <w:spacing w:val="-2"/>
        </w:rPr>
        <w:t xml:space="preserve"> </w:t>
      </w:r>
      <w:r>
        <w:t>problems</w:t>
      </w:r>
      <w:r>
        <w:rPr>
          <w:spacing w:val="-1"/>
        </w:rPr>
        <w:t xml:space="preserve"> </w:t>
      </w:r>
      <w:r>
        <w:t>related to</w:t>
      </w:r>
      <w:r>
        <w:rPr>
          <w:spacing w:val="-4"/>
        </w:rPr>
        <w:t xml:space="preserve"> </w:t>
      </w:r>
      <w:r>
        <w:t>your</w:t>
      </w:r>
      <w:r>
        <w:rPr>
          <w:spacing w:val="-2"/>
        </w:rPr>
        <w:t xml:space="preserve"> </w:t>
      </w:r>
      <w:r>
        <w:t>ID, please</w:t>
      </w:r>
      <w:r>
        <w:rPr>
          <w:spacing w:val="-3"/>
        </w:rPr>
        <w:t xml:space="preserve"> </w:t>
      </w:r>
      <w:r>
        <w:t>go</w:t>
      </w:r>
      <w:r>
        <w:rPr>
          <w:spacing w:val="-4"/>
        </w:rPr>
        <w:t xml:space="preserve"> </w:t>
      </w:r>
      <w:r>
        <w:t>to the</w:t>
      </w:r>
      <w:r>
        <w:rPr>
          <w:spacing w:val="-3"/>
        </w:rPr>
        <w:t xml:space="preserve"> </w:t>
      </w:r>
      <w:r>
        <w:t>Office</w:t>
      </w:r>
      <w:r>
        <w:rPr>
          <w:spacing w:val="-3"/>
        </w:rPr>
        <w:t xml:space="preserve"> </w:t>
      </w:r>
      <w:r>
        <w:t>of</w:t>
      </w:r>
      <w:r>
        <w:rPr>
          <w:spacing w:val="-7"/>
        </w:rPr>
        <w:t xml:space="preserve"> </w:t>
      </w:r>
      <w:r>
        <w:t>Student</w:t>
      </w:r>
      <w:r>
        <w:rPr>
          <w:spacing w:val="-4"/>
        </w:rPr>
        <w:t xml:space="preserve"> </w:t>
      </w:r>
      <w:r>
        <w:t>Life.</w:t>
      </w:r>
    </w:p>
    <w:p w14:paraId="315BDC65" w14:textId="77777777" w:rsidR="00576701" w:rsidRDefault="008D250F">
      <w:pPr>
        <w:pStyle w:val="Heading3"/>
        <w:spacing w:before="148"/>
      </w:pPr>
      <w:r>
        <w:t>Unauthorized</w:t>
      </w:r>
      <w:r>
        <w:rPr>
          <w:spacing w:val="-11"/>
        </w:rPr>
        <w:t xml:space="preserve"> </w:t>
      </w:r>
      <w:r>
        <w:t>use</w:t>
      </w:r>
      <w:r>
        <w:rPr>
          <w:spacing w:val="-7"/>
        </w:rPr>
        <w:t xml:space="preserve"> </w:t>
      </w:r>
      <w:r>
        <w:t>of</w:t>
      </w:r>
      <w:r>
        <w:rPr>
          <w:spacing w:val="-8"/>
        </w:rPr>
        <w:t xml:space="preserve"> </w:t>
      </w:r>
      <w:r>
        <w:t>College</w:t>
      </w:r>
      <w:r>
        <w:rPr>
          <w:spacing w:val="-6"/>
        </w:rPr>
        <w:t xml:space="preserve"> </w:t>
      </w:r>
      <w:r>
        <w:t>Keys</w:t>
      </w:r>
      <w:r>
        <w:rPr>
          <w:spacing w:val="-10"/>
        </w:rPr>
        <w:t xml:space="preserve"> </w:t>
      </w:r>
      <w:r>
        <w:t>and</w:t>
      </w:r>
      <w:r>
        <w:rPr>
          <w:spacing w:val="-4"/>
        </w:rPr>
        <w:t xml:space="preserve"> </w:t>
      </w:r>
      <w:r>
        <w:t>Entry</w:t>
      </w:r>
      <w:r>
        <w:rPr>
          <w:spacing w:val="-1"/>
        </w:rPr>
        <w:t xml:space="preserve"> </w:t>
      </w:r>
      <w:r>
        <w:t>into</w:t>
      </w:r>
      <w:r>
        <w:rPr>
          <w:spacing w:val="-1"/>
        </w:rPr>
        <w:t xml:space="preserve"> </w:t>
      </w:r>
      <w:r>
        <w:t>Campus</w:t>
      </w:r>
      <w:r>
        <w:rPr>
          <w:spacing w:val="-4"/>
        </w:rPr>
        <w:t xml:space="preserve"> </w:t>
      </w:r>
      <w:r>
        <w:rPr>
          <w:spacing w:val="-2"/>
        </w:rPr>
        <w:t>Buildings</w:t>
      </w:r>
    </w:p>
    <w:p w14:paraId="315BDC66" w14:textId="77777777" w:rsidR="00576701" w:rsidRDefault="008D250F">
      <w:pPr>
        <w:pStyle w:val="BodyText"/>
        <w:spacing w:before="2" w:line="237" w:lineRule="auto"/>
        <w:ind w:right="735"/>
      </w:pPr>
      <w:r>
        <w:t>Any student</w:t>
      </w:r>
      <w:r>
        <w:rPr>
          <w:spacing w:val="-4"/>
        </w:rPr>
        <w:t xml:space="preserve"> </w:t>
      </w:r>
      <w:r>
        <w:t>found</w:t>
      </w:r>
      <w:r>
        <w:rPr>
          <w:spacing w:val="-4"/>
        </w:rPr>
        <w:t xml:space="preserve"> </w:t>
      </w:r>
      <w:r>
        <w:t>copying College keys,</w:t>
      </w:r>
      <w:r>
        <w:rPr>
          <w:spacing w:val="-1"/>
        </w:rPr>
        <w:t xml:space="preserve"> </w:t>
      </w:r>
      <w:r>
        <w:t>misusing</w:t>
      </w:r>
      <w:r>
        <w:rPr>
          <w:spacing w:val="-2"/>
        </w:rPr>
        <w:t xml:space="preserve"> </w:t>
      </w:r>
      <w:r>
        <w:t>keys</w:t>
      </w:r>
      <w:r>
        <w:rPr>
          <w:spacing w:val="-6"/>
        </w:rPr>
        <w:t xml:space="preserve"> </w:t>
      </w:r>
      <w:r>
        <w:t>issued to them,</w:t>
      </w:r>
      <w:r>
        <w:rPr>
          <w:spacing w:val="-1"/>
        </w:rPr>
        <w:t xml:space="preserve"> </w:t>
      </w:r>
      <w:r>
        <w:t>or</w:t>
      </w:r>
      <w:r>
        <w:rPr>
          <w:spacing w:val="-2"/>
        </w:rPr>
        <w:t xml:space="preserve"> </w:t>
      </w:r>
      <w:r>
        <w:t>acquiring</w:t>
      </w:r>
      <w:r>
        <w:rPr>
          <w:spacing w:val="-2"/>
        </w:rPr>
        <w:t xml:space="preserve"> </w:t>
      </w:r>
      <w:r>
        <w:t>keys</w:t>
      </w:r>
      <w:r>
        <w:rPr>
          <w:spacing w:val="-6"/>
        </w:rPr>
        <w:t xml:space="preserve"> </w:t>
      </w:r>
      <w:r>
        <w:t>through</w:t>
      </w:r>
      <w:r>
        <w:rPr>
          <w:spacing w:val="-4"/>
        </w:rPr>
        <w:t xml:space="preserve"> </w:t>
      </w:r>
      <w:r>
        <w:t>fraudulent</w:t>
      </w:r>
      <w:r>
        <w:rPr>
          <w:spacing w:val="-4"/>
        </w:rPr>
        <w:t xml:space="preserve"> </w:t>
      </w:r>
      <w:r>
        <w:t>means</w:t>
      </w:r>
      <w:r>
        <w:rPr>
          <w:spacing w:val="-6"/>
        </w:rPr>
        <w:t xml:space="preserve"> </w:t>
      </w:r>
      <w:r>
        <w:t>will</w:t>
      </w:r>
      <w:r>
        <w:rPr>
          <w:spacing w:val="-7"/>
        </w:rPr>
        <w:t xml:space="preserve"> </w:t>
      </w:r>
      <w:r>
        <w:t>be subject to appropriate disciplinary action.</w:t>
      </w:r>
      <w:r>
        <w:rPr>
          <w:spacing w:val="40"/>
        </w:rPr>
        <w:t xml:space="preserve"> </w:t>
      </w:r>
      <w:r>
        <w:t>Students found in campus buildings without proper authorization after regular access hours will be subject to appropriate disciplinary action.</w:t>
      </w:r>
    </w:p>
    <w:p w14:paraId="315BDC67" w14:textId="77777777" w:rsidR="00576701" w:rsidRDefault="008D250F">
      <w:pPr>
        <w:spacing w:before="3"/>
        <w:ind w:left="720"/>
        <w:rPr>
          <w:sz w:val="20"/>
        </w:rPr>
      </w:pPr>
      <w:r>
        <w:rPr>
          <w:b/>
        </w:rPr>
        <w:t>Student</w:t>
      </w:r>
      <w:r>
        <w:rPr>
          <w:b/>
          <w:spacing w:val="-7"/>
        </w:rPr>
        <w:t xml:space="preserve"> </w:t>
      </w:r>
      <w:r>
        <w:rPr>
          <w:b/>
        </w:rPr>
        <w:t>Right-To-Know</w:t>
      </w:r>
      <w:r>
        <w:rPr>
          <w:b/>
          <w:spacing w:val="-7"/>
        </w:rPr>
        <w:t xml:space="preserve"> </w:t>
      </w:r>
      <w:r>
        <w:rPr>
          <w:b/>
        </w:rPr>
        <w:t>and</w:t>
      </w:r>
      <w:r>
        <w:rPr>
          <w:b/>
          <w:spacing w:val="-5"/>
        </w:rPr>
        <w:t xml:space="preserve"> </w:t>
      </w:r>
      <w:r>
        <w:rPr>
          <w:b/>
        </w:rPr>
        <w:t>Campus</w:t>
      </w:r>
      <w:r>
        <w:rPr>
          <w:b/>
          <w:spacing w:val="-8"/>
        </w:rPr>
        <w:t xml:space="preserve"> </w:t>
      </w:r>
      <w:r>
        <w:rPr>
          <w:b/>
        </w:rPr>
        <w:t>Security</w:t>
      </w:r>
      <w:r>
        <w:rPr>
          <w:b/>
          <w:spacing w:val="-5"/>
        </w:rPr>
        <w:t xml:space="preserve"> </w:t>
      </w:r>
      <w:r>
        <w:rPr>
          <w:b/>
        </w:rPr>
        <w:t>Act</w:t>
      </w:r>
      <w:r>
        <w:rPr>
          <w:b/>
          <w:spacing w:val="-10"/>
        </w:rPr>
        <w:t xml:space="preserve"> </w:t>
      </w:r>
      <w:r>
        <w:rPr>
          <w:sz w:val="20"/>
        </w:rPr>
        <w:t>(PUBLIC</w:t>
      </w:r>
      <w:r>
        <w:rPr>
          <w:spacing w:val="-8"/>
          <w:sz w:val="20"/>
        </w:rPr>
        <w:t xml:space="preserve"> </w:t>
      </w:r>
      <w:r>
        <w:rPr>
          <w:sz w:val="20"/>
        </w:rPr>
        <w:t>LAW</w:t>
      </w:r>
      <w:r>
        <w:rPr>
          <w:spacing w:val="-2"/>
          <w:sz w:val="20"/>
        </w:rPr>
        <w:t xml:space="preserve"> </w:t>
      </w:r>
      <w:r>
        <w:rPr>
          <w:sz w:val="20"/>
        </w:rPr>
        <w:t>101-</w:t>
      </w:r>
      <w:r>
        <w:rPr>
          <w:spacing w:val="-4"/>
          <w:sz w:val="20"/>
        </w:rPr>
        <w:t>542)</w:t>
      </w:r>
    </w:p>
    <w:p w14:paraId="315BDC68" w14:textId="77777777" w:rsidR="00576701" w:rsidRDefault="008D250F">
      <w:pPr>
        <w:pStyle w:val="BodyText"/>
        <w:ind w:right="785" w:hanging="1"/>
      </w:pPr>
      <w:r>
        <w:t>In accordance</w:t>
      </w:r>
      <w:r>
        <w:rPr>
          <w:spacing w:val="-4"/>
        </w:rPr>
        <w:t xml:space="preserve"> </w:t>
      </w:r>
      <w:r>
        <w:t>with the Student</w:t>
      </w:r>
      <w:r>
        <w:rPr>
          <w:spacing w:val="-5"/>
        </w:rPr>
        <w:t xml:space="preserve"> </w:t>
      </w:r>
      <w:r>
        <w:t>Right-to-Know</w:t>
      </w:r>
      <w:r>
        <w:rPr>
          <w:spacing w:val="-5"/>
        </w:rPr>
        <w:t xml:space="preserve"> </w:t>
      </w:r>
      <w:r>
        <w:t>and</w:t>
      </w:r>
      <w:r>
        <w:rPr>
          <w:spacing w:val="-5"/>
        </w:rPr>
        <w:t xml:space="preserve"> </w:t>
      </w:r>
      <w:r>
        <w:t>Campus</w:t>
      </w:r>
      <w:r>
        <w:rPr>
          <w:spacing w:val="-11"/>
        </w:rPr>
        <w:t xml:space="preserve"> </w:t>
      </w:r>
      <w:r>
        <w:t>Security Act</w:t>
      </w:r>
      <w:r>
        <w:rPr>
          <w:spacing w:val="-5"/>
        </w:rPr>
        <w:t xml:space="preserve"> </w:t>
      </w:r>
      <w:r>
        <w:t>(Public</w:t>
      </w:r>
      <w:r>
        <w:rPr>
          <w:spacing w:val="-3"/>
        </w:rPr>
        <w:t xml:space="preserve"> </w:t>
      </w:r>
      <w:r>
        <w:t>Law 101-542),</w:t>
      </w:r>
      <w:r>
        <w:rPr>
          <w:spacing w:val="-2"/>
        </w:rPr>
        <w:t xml:space="preserve"> </w:t>
      </w:r>
      <w:r>
        <w:t>a statistical</w:t>
      </w:r>
      <w:r>
        <w:rPr>
          <w:spacing w:val="-3"/>
        </w:rPr>
        <w:t xml:space="preserve"> </w:t>
      </w:r>
      <w:r>
        <w:t>report for</w:t>
      </w:r>
      <w:r>
        <w:rPr>
          <w:spacing w:val="-3"/>
        </w:rPr>
        <w:t xml:space="preserve"> </w:t>
      </w:r>
      <w:r>
        <w:t>crime</w:t>
      </w:r>
      <w:r>
        <w:rPr>
          <w:spacing w:val="-4"/>
        </w:rPr>
        <w:t xml:space="preserve"> </w:t>
      </w:r>
      <w:r>
        <w:t xml:space="preserve">on the campus of Sterling College is provided on our website at </w:t>
      </w:r>
      <w:proofErr w:type="gramStart"/>
      <w:r>
        <w:t>sterling.edu/student-life</w:t>
      </w:r>
      <w:proofErr w:type="gramEnd"/>
      <w:r>
        <w:t>/safety-security.</w:t>
      </w:r>
    </w:p>
    <w:p w14:paraId="315BDC69" w14:textId="77777777" w:rsidR="00576701" w:rsidRDefault="00576701">
      <w:pPr>
        <w:pStyle w:val="BodyText"/>
        <w:spacing w:before="2"/>
        <w:ind w:left="0"/>
      </w:pPr>
    </w:p>
    <w:p w14:paraId="315BDC6A" w14:textId="77777777" w:rsidR="00576701" w:rsidRDefault="008D250F">
      <w:pPr>
        <w:pStyle w:val="Heading2"/>
      </w:pPr>
      <w:r>
        <w:t>Reporting</w:t>
      </w:r>
      <w:r>
        <w:rPr>
          <w:spacing w:val="-4"/>
        </w:rPr>
        <w:t xml:space="preserve"> </w:t>
      </w:r>
      <w:r>
        <w:t>Criminal</w:t>
      </w:r>
      <w:r>
        <w:rPr>
          <w:spacing w:val="-6"/>
        </w:rPr>
        <w:t xml:space="preserve"> </w:t>
      </w:r>
      <w:r>
        <w:t>Actions</w:t>
      </w:r>
      <w:r>
        <w:rPr>
          <w:spacing w:val="-6"/>
        </w:rPr>
        <w:t xml:space="preserve"> </w:t>
      </w:r>
      <w:r>
        <w:t>or</w:t>
      </w:r>
      <w:r>
        <w:rPr>
          <w:spacing w:val="-6"/>
        </w:rPr>
        <w:t xml:space="preserve"> </w:t>
      </w:r>
      <w:r>
        <w:t>other</w:t>
      </w:r>
      <w:r>
        <w:rPr>
          <w:spacing w:val="-5"/>
        </w:rPr>
        <w:t xml:space="preserve"> </w:t>
      </w:r>
      <w:r>
        <w:rPr>
          <w:spacing w:val="-2"/>
        </w:rPr>
        <w:t>Emergencies</w:t>
      </w:r>
    </w:p>
    <w:p w14:paraId="315BDC6B" w14:textId="77777777" w:rsidR="00576701" w:rsidRDefault="008D250F">
      <w:pPr>
        <w:pStyle w:val="BodyText"/>
        <w:ind w:left="719" w:right="785"/>
      </w:pPr>
      <w:r>
        <w:t>All criminal activity on the Sterling College campus, as well as off-campus criminal activity that might involve Sterling College students, should</w:t>
      </w:r>
      <w:r>
        <w:rPr>
          <w:spacing w:val="-4"/>
        </w:rPr>
        <w:t xml:space="preserve"> </w:t>
      </w:r>
      <w:r>
        <w:t>be</w:t>
      </w:r>
      <w:r>
        <w:rPr>
          <w:spacing w:val="-3"/>
        </w:rPr>
        <w:t xml:space="preserve"> </w:t>
      </w:r>
      <w:r>
        <w:t>reported</w:t>
      </w:r>
      <w:r>
        <w:rPr>
          <w:spacing w:val="-4"/>
        </w:rPr>
        <w:t xml:space="preserve"> </w:t>
      </w:r>
      <w:r>
        <w:t>to the</w:t>
      </w:r>
      <w:r>
        <w:rPr>
          <w:spacing w:val="-3"/>
        </w:rPr>
        <w:t xml:space="preserve"> </w:t>
      </w:r>
      <w:r>
        <w:t>Vice</w:t>
      </w:r>
      <w:r>
        <w:rPr>
          <w:spacing w:val="-3"/>
        </w:rPr>
        <w:t xml:space="preserve"> </w:t>
      </w:r>
      <w:r>
        <w:t>President</w:t>
      </w:r>
      <w:r>
        <w:rPr>
          <w:spacing w:val="-4"/>
        </w:rPr>
        <w:t xml:space="preserve"> </w:t>
      </w:r>
      <w:r>
        <w:t>for Student Life.</w:t>
      </w:r>
      <w:r>
        <w:rPr>
          <w:spacing w:val="-2"/>
        </w:rPr>
        <w:t xml:space="preserve"> </w:t>
      </w:r>
      <w:r>
        <w:t>The</w:t>
      </w:r>
      <w:r>
        <w:rPr>
          <w:spacing w:val="-3"/>
        </w:rPr>
        <w:t xml:space="preserve"> </w:t>
      </w:r>
      <w:r>
        <w:t>Vice</w:t>
      </w:r>
      <w:r>
        <w:rPr>
          <w:spacing w:val="-3"/>
        </w:rPr>
        <w:t xml:space="preserve"> </w:t>
      </w:r>
      <w:r>
        <w:t>President,</w:t>
      </w:r>
      <w:r>
        <w:rPr>
          <w:spacing w:val="-1"/>
        </w:rPr>
        <w:t xml:space="preserve"> </w:t>
      </w:r>
      <w:r>
        <w:t>in</w:t>
      </w:r>
      <w:r>
        <w:rPr>
          <w:spacing w:val="-4"/>
        </w:rPr>
        <w:t xml:space="preserve"> </w:t>
      </w:r>
      <w:r>
        <w:t>consultation</w:t>
      </w:r>
      <w:r>
        <w:rPr>
          <w:spacing w:val="-4"/>
        </w:rPr>
        <w:t xml:space="preserve"> </w:t>
      </w:r>
      <w:r>
        <w:t>with</w:t>
      </w:r>
      <w:r>
        <w:rPr>
          <w:spacing w:val="-4"/>
        </w:rPr>
        <w:t xml:space="preserve"> </w:t>
      </w:r>
      <w:r>
        <w:t>his</w:t>
      </w:r>
      <w:r>
        <w:rPr>
          <w:spacing w:val="-6"/>
        </w:rPr>
        <w:t xml:space="preserve"> </w:t>
      </w:r>
      <w:r>
        <w:t>or</w:t>
      </w:r>
      <w:r>
        <w:rPr>
          <w:spacing w:val="-2"/>
        </w:rPr>
        <w:t xml:space="preserve"> </w:t>
      </w:r>
      <w:r>
        <w:t>her</w:t>
      </w:r>
      <w:r>
        <w:rPr>
          <w:spacing w:val="-2"/>
        </w:rPr>
        <w:t xml:space="preserve"> </w:t>
      </w:r>
      <w:r>
        <w:t>staff,</w:t>
      </w:r>
      <w:r>
        <w:rPr>
          <w:spacing w:val="-1"/>
        </w:rPr>
        <w:t xml:space="preserve"> </w:t>
      </w:r>
      <w:r>
        <w:t>will initiate timely warnings to the appropriate people as each situation arises. The Vice President may hold the identity of the victim/witness that</w:t>
      </w:r>
      <w:r>
        <w:rPr>
          <w:spacing w:val="-2"/>
        </w:rPr>
        <w:t xml:space="preserve"> </w:t>
      </w:r>
      <w:r>
        <w:t>makes the report confidential, as appropriate.</w:t>
      </w:r>
      <w:r>
        <w:rPr>
          <w:spacing w:val="40"/>
        </w:rPr>
        <w:t xml:space="preserve"> </w:t>
      </w:r>
      <w:r>
        <w:t>Records of campus criminal activity will be kept and made available upon request. Three-year crime statistics are available on the College’s website.</w:t>
      </w:r>
    </w:p>
    <w:p w14:paraId="51F860ED" w14:textId="77777777" w:rsidR="00576701" w:rsidRDefault="00576701"/>
    <w:p w14:paraId="0696194B" w14:textId="77777777" w:rsidR="001371AA" w:rsidRDefault="001371AA"/>
    <w:p w14:paraId="709D76AC" w14:textId="77777777" w:rsidR="001371AA" w:rsidRDefault="001371AA" w:rsidP="001371AA">
      <w:r>
        <w:tab/>
      </w:r>
      <w:r w:rsidRPr="001371AA">
        <w:rPr>
          <w:b/>
          <w:bCs/>
        </w:rPr>
        <w:t>Warrior BIT Team Referrals</w:t>
      </w:r>
      <w:r>
        <w:t xml:space="preserve"> </w:t>
      </w:r>
    </w:p>
    <w:p w14:paraId="215C77D1" w14:textId="37487D67" w:rsidR="001371AA" w:rsidRPr="001371AA" w:rsidRDefault="001371AA" w:rsidP="001371AA">
      <w:pPr>
        <w:rPr>
          <w:rFonts w:asciiTheme="minorHAnsi" w:hAnsiTheme="minorHAnsi" w:cstheme="minorHAnsi"/>
        </w:rPr>
      </w:pPr>
      <w:r>
        <w:tab/>
      </w:r>
      <w:r w:rsidRPr="001371AA">
        <w:rPr>
          <w:rFonts w:asciiTheme="minorHAnsi" w:hAnsiTheme="minorHAnsi" w:cstheme="minorHAnsi"/>
        </w:rPr>
        <w:t xml:space="preserve">The Warrior BIT is a cross-campus team that meets on a need’s basis for “red flags” in community behavior over time. With a </w:t>
      </w:r>
      <w:r>
        <w:rPr>
          <w:rFonts w:asciiTheme="minorHAnsi" w:hAnsiTheme="minorHAnsi" w:cstheme="minorHAnsi"/>
        </w:rPr>
        <w:tab/>
      </w:r>
      <w:r w:rsidRPr="001371AA">
        <w:rPr>
          <w:rFonts w:asciiTheme="minorHAnsi" w:hAnsiTheme="minorHAnsi" w:cstheme="minorHAnsi"/>
        </w:rPr>
        <w:t xml:space="preserve">multidisciplinary approach, BIT provides a centralized and coordinated assessment and intervention process to identify and </w:t>
      </w:r>
      <w:r>
        <w:rPr>
          <w:rFonts w:asciiTheme="minorHAnsi" w:hAnsiTheme="minorHAnsi" w:cstheme="minorHAnsi"/>
        </w:rPr>
        <w:tab/>
      </w:r>
      <w:r w:rsidRPr="001371AA">
        <w:rPr>
          <w:rFonts w:asciiTheme="minorHAnsi" w:hAnsiTheme="minorHAnsi" w:cstheme="minorHAnsi"/>
        </w:rPr>
        <w:t>aid those displaying trouble or disruptive behaviors, prior to the onset of crisis, to promote a safer campus community.</w:t>
      </w:r>
    </w:p>
    <w:p w14:paraId="3F619FED" w14:textId="77777777" w:rsidR="001371AA" w:rsidRDefault="001371AA" w:rsidP="001371AA">
      <w:pPr>
        <w:rPr>
          <w:rFonts w:asciiTheme="minorHAnsi" w:hAnsiTheme="minorHAnsi" w:cstheme="minorHAnsi"/>
        </w:rPr>
      </w:pPr>
      <w:r>
        <w:rPr>
          <w:rFonts w:asciiTheme="minorHAnsi" w:hAnsiTheme="minorHAnsi" w:cstheme="minorHAnsi"/>
        </w:rPr>
        <w:tab/>
      </w:r>
      <w:r w:rsidRPr="001371AA">
        <w:rPr>
          <w:rFonts w:asciiTheme="minorHAnsi" w:hAnsiTheme="minorHAnsi" w:cstheme="minorHAnsi"/>
        </w:rPr>
        <w:t xml:space="preserve">While interacting with others on campus, individuals may be faced with situations in which someone is highly disruptive or </w:t>
      </w:r>
      <w:r>
        <w:rPr>
          <w:rFonts w:asciiTheme="minorHAnsi" w:hAnsiTheme="minorHAnsi" w:cstheme="minorHAnsi"/>
        </w:rPr>
        <w:tab/>
      </w:r>
      <w:r w:rsidRPr="001371AA">
        <w:rPr>
          <w:rFonts w:asciiTheme="minorHAnsi" w:hAnsiTheme="minorHAnsi" w:cstheme="minorHAnsi"/>
        </w:rPr>
        <w:t>displays behavior that may appear threatening to self or others.</w:t>
      </w:r>
      <w:r>
        <w:rPr>
          <w:rFonts w:asciiTheme="minorHAnsi" w:hAnsiTheme="minorHAnsi" w:cstheme="minorHAnsi"/>
        </w:rPr>
        <w:t xml:space="preserve">         </w:t>
      </w:r>
    </w:p>
    <w:p w14:paraId="20AD87F5" w14:textId="77777777" w:rsidR="001371AA" w:rsidRDefault="001371AA" w:rsidP="001371AA">
      <w:pPr>
        <w:rPr>
          <w:rFonts w:asciiTheme="minorHAnsi" w:hAnsiTheme="minorHAnsi" w:cstheme="minorHAnsi"/>
        </w:rPr>
      </w:pPr>
    </w:p>
    <w:p w14:paraId="232E2AC6" w14:textId="1AA7866C" w:rsidR="001371AA" w:rsidRDefault="001371AA" w:rsidP="001371AA">
      <w:pPr>
        <w:rPr>
          <w:rFonts w:asciiTheme="minorHAnsi" w:hAnsiTheme="minorHAnsi" w:cstheme="minorHAnsi"/>
        </w:rPr>
      </w:pPr>
      <w:r>
        <w:rPr>
          <w:rFonts w:asciiTheme="minorHAnsi" w:hAnsiTheme="minorHAnsi" w:cstheme="minorHAnsi"/>
        </w:rPr>
        <w:tab/>
      </w:r>
      <w:r w:rsidRPr="001371AA">
        <w:rPr>
          <w:rFonts w:asciiTheme="minorHAnsi" w:hAnsiTheme="minorHAnsi" w:cstheme="minorHAnsi"/>
          <w:b/>
          <w:bCs/>
        </w:rPr>
        <w:t>To make a referral please contact</w:t>
      </w:r>
      <w:r>
        <w:rPr>
          <w:rFonts w:asciiTheme="minorHAnsi" w:hAnsiTheme="minorHAnsi" w:cstheme="minorHAnsi"/>
        </w:rPr>
        <w:t xml:space="preserve"> </w:t>
      </w:r>
      <w:hyperlink r:id="rId50" w:history="1">
        <w:r w:rsidRPr="00B64FCB">
          <w:rPr>
            <w:rStyle w:val="Hyperlink"/>
            <w:rFonts w:asciiTheme="minorHAnsi" w:hAnsiTheme="minorHAnsi" w:cstheme="minorHAnsi"/>
          </w:rPr>
          <w:t>studentlife@sterling.edu</w:t>
        </w:r>
      </w:hyperlink>
      <w:r>
        <w:rPr>
          <w:rFonts w:asciiTheme="minorHAnsi" w:hAnsiTheme="minorHAnsi" w:cstheme="minorHAnsi"/>
        </w:rPr>
        <w:t>.</w:t>
      </w:r>
    </w:p>
    <w:p w14:paraId="50A7BB41" w14:textId="77777777" w:rsidR="001371AA" w:rsidRDefault="001371AA" w:rsidP="001371AA">
      <w:pPr>
        <w:rPr>
          <w:rFonts w:asciiTheme="minorHAnsi" w:hAnsiTheme="minorHAnsi" w:cstheme="minorHAnsi"/>
        </w:rPr>
      </w:pPr>
    </w:p>
    <w:p w14:paraId="27DC9E34" w14:textId="77777777" w:rsidR="001371AA" w:rsidRPr="001371AA" w:rsidRDefault="001371AA" w:rsidP="001371AA">
      <w:pPr>
        <w:rPr>
          <w:rFonts w:asciiTheme="minorHAnsi" w:hAnsiTheme="minorHAnsi" w:cstheme="minorHAnsi"/>
          <w:b/>
          <w:bCs/>
        </w:rPr>
      </w:pPr>
      <w:r>
        <w:rPr>
          <w:rFonts w:asciiTheme="minorHAnsi" w:hAnsiTheme="minorHAnsi" w:cstheme="minorHAnsi"/>
        </w:rPr>
        <w:tab/>
      </w:r>
      <w:r w:rsidRPr="001371AA">
        <w:rPr>
          <w:rFonts w:asciiTheme="minorHAnsi" w:hAnsiTheme="minorHAnsi" w:cstheme="minorHAnsi"/>
          <w:b/>
          <w:bCs/>
        </w:rPr>
        <w:t>Make a referral when others display:</w:t>
      </w:r>
    </w:p>
    <w:p w14:paraId="55ADE783" w14:textId="77777777" w:rsidR="001371AA" w:rsidRPr="001371AA" w:rsidRDefault="001371AA" w:rsidP="001371AA">
      <w:pPr>
        <w:widowControl/>
        <w:numPr>
          <w:ilvl w:val="0"/>
          <w:numId w:val="24"/>
        </w:numPr>
        <w:autoSpaceDE/>
        <w:autoSpaceDN/>
        <w:spacing w:after="160"/>
        <w:rPr>
          <w:rFonts w:asciiTheme="minorHAnsi" w:hAnsiTheme="minorHAnsi" w:cstheme="minorHAnsi"/>
        </w:rPr>
      </w:pPr>
      <w:r w:rsidRPr="001371AA">
        <w:rPr>
          <w:rFonts w:asciiTheme="minorHAnsi" w:hAnsiTheme="minorHAnsi" w:cstheme="minorHAnsi"/>
        </w:rPr>
        <w:t>Overly aggressive behaviors toward others; inability to set limits or re-direct focus</w:t>
      </w:r>
    </w:p>
    <w:p w14:paraId="0B977664" w14:textId="77777777" w:rsidR="001371AA" w:rsidRPr="001371AA" w:rsidRDefault="001371AA" w:rsidP="001371AA">
      <w:pPr>
        <w:widowControl/>
        <w:numPr>
          <w:ilvl w:val="0"/>
          <w:numId w:val="24"/>
        </w:numPr>
        <w:autoSpaceDE/>
        <w:autoSpaceDN/>
        <w:spacing w:after="160"/>
        <w:rPr>
          <w:rFonts w:asciiTheme="minorHAnsi" w:hAnsiTheme="minorHAnsi" w:cstheme="minorHAnsi"/>
        </w:rPr>
      </w:pPr>
      <w:r w:rsidRPr="001371AA">
        <w:rPr>
          <w:rFonts w:asciiTheme="minorHAnsi" w:hAnsiTheme="minorHAnsi" w:cstheme="minorHAnsi"/>
        </w:rPr>
        <w:t>Inability to make decisions or cope</w:t>
      </w:r>
    </w:p>
    <w:p w14:paraId="4CA5A016" w14:textId="77777777" w:rsidR="001371AA" w:rsidRPr="001371AA" w:rsidRDefault="001371AA" w:rsidP="001371AA">
      <w:pPr>
        <w:widowControl/>
        <w:numPr>
          <w:ilvl w:val="0"/>
          <w:numId w:val="24"/>
        </w:numPr>
        <w:autoSpaceDE/>
        <w:autoSpaceDN/>
        <w:spacing w:after="160"/>
        <w:rPr>
          <w:rFonts w:asciiTheme="minorHAnsi" w:hAnsiTheme="minorHAnsi" w:cstheme="minorHAnsi"/>
        </w:rPr>
      </w:pPr>
      <w:r w:rsidRPr="001371AA">
        <w:rPr>
          <w:rFonts w:asciiTheme="minorHAnsi" w:hAnsiTheme="minorHAnsi" w:cstheme="minorHAnsi"/>
        </w:rPr>
        <w:t>Highly inappropriate or strange behavior that may pose a threat to safety</w:t>
      </w:r>
    </w:p>
    <w:p w14:paraId="08FB49F5" w14:textId="77777777" w:rsidR="001371AA" w:rsidRPr="001371AA" w:rsidRDefault="001371AA" w:rsidP="001371AA">
      <w:pPr>
        <w:widowControl/>
        <w:numPr>
          <w:ilvl w:val="0"/>
          <w:numId w:val="24"/>
        </w:numPr>
        <w:autoSpaceDE/>
        <w:autoSpaceDN/>
        <w:spacing w:after="160"/>
        <w:rPr>
          <w:rFonts w:asciiTheme="minorHAnsi" w:hAnsiTheme="minorHAnsi" w:cstheme="minorHAnsi"/>
        </w:rPr>
      </w:pPr>
      <w:r w:rsidRPr="001371AA">
        <w:rPr>
          <w:rFonts w:asciiTheme="minorHAnsi" w:hAnsiTheme="minorHAnsi" w:cstheme="minorHAnsi"/>
        </w:rPr>
        <w:t>Extreme overreaction to circumstances</w:t>
      </w:r>
    </w:p>
    <w:p w14:paraId="2B50E6F0" w14:textId="77777777" w:rsidR="001371AA" w:rsidRPr="001371AA" w:rsidRDefault="001371AA" w:rsidP="001371AA">
      <w:pPr>
        <w:widowControl/>
        <w:numPr>
          <w:ilvl w:val="0"/>
          <w:numId w:val="24"/>
        </w:numPr>
        <w:autoSpaceDE/>
        <w:autoSpaceDN/>
        <w:spacing w:after="160"/>
        <w:rPr>
          <w:rFonts w:asciiTheme="minorHAnsi" w:hAnsiTheme="minorHAnsi" w:cstheme="minorHAnsi"/>
        </w:rPr>
      </w:pPr>
      <w:r w:rsidRPr="001371AA">
        <w:rPr>
          <w:rFonts w:asciiTheme="minorHAnsi" w:hAnsiTheme="minorHAnsi" w:cstheme="minorHAnsi"/>
        </w:rPr>
        <w:t>Writings and comments endorsing violence; unusual interest in violence</w:t>
      </w:r>
    </w:p>
    <w:p w14:paraId="59B86219" w14:textId="77777777" w:rsidR="001371AA" w:rsidRPr="001371AA" w:rsidRDefault="001371AA" w:rsidP="001371AA">
      <w:pPr>
        <w:widowControl/>
        <w:numPr>
          <w:ilvl w:val="0"/>
          <w:numId w:val="24"/>
        </w:numPr>
        <w:autoSpaceDE/>
        <w:autoSpaceDN/>
        <w:spacing w:after="160"/>
        <w:rPr>
          <w:rFonts w:asciiTheme="minorHAnsi" w:hAnsiTheme="minorHAnsi" w:cstheme="minorHAnsi"/>
        </w:rPr>
      </w:pPr>
      <w:r w:rsidRPr="001371AA">
        <w:rPr>
          <w:rFonts w:asciiTheme="minorHAnsi" w:hAnsiTheme="minorHAnsi" w:cstheme="minorHAnsi"/>
        </w:rPr>
        <w:t>Indirect or direct threats in writings or verbalizations</w:t>
      </w:r>
    </w:p>
    <w:p w14:paraId="11983BEA" w14:textId="77777777" w:rsidR="001371AA" w:rsidRPr="001371AA" w:rsidRDefault="001371AA" w:rsidP="001371AA">
      <w:pPr>
        <w:widowControl/>
        <w:numPr>
          <w:ilvl w:val="0"/>
          <w:numId w:val="24"/>
        </w:numPr>
        <w:autoSpaceDE/>
        <w:autoSpaceDN/>
        <w:spacing w:after="160"/>
        <w:rPr>
          <w:rFonts w:asciiTheme="minorHAnsi" w:hAnsiTheme="minorHAnsi" w:cstheme="minorHAnsi"/>
        </w:rPr>
      </w:pPr>
      <w:r w:rsidRPr="001371AA">
        <w:rPr>
          <w:rFonts w:asciiTheme="minorHAnsi" w:hAnsiTheme="minorHAnsi" w:cstheme="minorHAnsi"/>
        </w:rPr>
        <w:t>Lack of empathy and concern for others; inability to care</w:t>
      </w:r>
    </w:p>
    <w:p w14:paraId="183F49E4" w14:textId="77777777" w:rsidR="001371AA" w:rsidRPr="001371AA" w:rsidRDefault="001371AA" w:rsidP="001371AA">
      <w:pPr>
        <w:widowControl/>
        <w:numPr>
          <w:ilvl w:val="0"/>
          <w:numId w:val="24"/>
        </w:numPr>
        <w:autoSpaceDE/>
        <w:autoSpaceDN/>
        <w:spacing w:after="160"/>
        <w:rPr>
          <w:rFonts w:asciiTheme="minorHAnsi" w:hAnsiTheme="minorHAnsi" w:cstheme="minorHAnsi"/>
        </w:rPr>
      </w:pPr>
      <w:r w:rsidRPr="001371AA">
        <w:rPr>
          <w:rFonts w:asciiTheme="minorHAnsi" w:hAnsiTheme="minorHAnsi" w:cstheme="minorHAnsi"/>
        </w:rPr>
        <w:t>Severe anger management problems</w:t>
      </w:r>
    </w:p>
    <w:p w14:paraId="4F02670D" w14:textId="77777777" w:rsidR="001371AA" w:rsidRPr="001371AA" w:rsidRDefault="001371AA" w:rsidP="001371AA">
      <w:pPr>
        <w:widowControl/>
        <w:numPr>
          <w:ilvl w:val="0"/>
          <w:numId w:val="24"/>
        </w:numPr>
        <w:autoSpaceDE/>
        <w:autoSpaceDN/>
        <w:spacing w:after="160"/>
        <w:rPr>
          <w:rFonts w:asciiTheme="minorHAnsi" w:hAnsiTheme="minorHAnsi" w:cstheme="minorHAnsi"/>
        </w:rPr>
      </w:pPr>
      <w:r w:rsidRPr="001371AA">
        <w:rPr>
          <w:rFonts w:asciiTheme="minorHAnsi" w:hAnsiTheme="minorHAnsi" w:cstheme="minorHAnsi"/>
        </w:rPr>
        <w:t>Appearance of being overly nervous, tense, or tearful on more than a single occasion</w:t>
      </w:r>
    </w:p>
    <w:p w14:paraId="2A38328B" w14:textId="77777777" w:rsidR="001371AA" w:rsidRPr="001371AA" w:rsidRDefault="001371AA" w:rsidP="001371AA">
      <w:pPr>
        <w:widowControl/>
        <w:numPr>
          <w:ilvl w:val="0"/>
          <w:numId w:val="24"/>
        </w:numPr>
        <w:autoSpaceDE/>
        <w:autoSpaceDN/>
        <w:spacing w:after="160"/>
        <w:rPr>
          <w:rFonts w:asciiTheme="minorHAnsi" w:hAnsiTheme="minorHAnsi" w:cstheme="minorHAnsi"/>
        </w:rPr>
      </w:pPr>
      <w:r w:rsidRPr="001371AA">
        <w:rPr>
          <w:rFonts w:asciiTheme="minorHAnsi" w:hAnsiTheme="minorHAnsi" w:cstheme="minorHAnsi"/>
        </w:rPr>
        <w:t>Written or verbal expression of suicidal thoughts; suicidal actions or self-injury; or feelings of hopelessness</w:t>
      </w:r>
    </w:p>
    <w:p w14:paraId="48F7C9A6" w14:textId="77777777" w:rsidR="001371AA" w:rsidRPr="001371AA" w:rsidRDefault="001371AA" w:rsidP="001371AA">
      <w:pPr>
        <w:widowControl/>
        <w:numPr>
          <w:ilvl w:val="0"/>
          <w:numId w:val="24"/>
        </w:numPr>
        <w:autoSpaceDE/>
        <w:autoSpaceDN/>
        <w:spacing w:after="160"/>
        <w:rPr>
          <w:rFonts w:asciiTheme="minorHAnsi" w:hAnsiTheme="minorHAnsi" w:cstheme="minorHAnsi"/>
        </w:rPr>
      </w:pPr>
      <w:r w:rsidRPr="001371AA">
        <w:rPr>
          <w:rFonts w:asciiTheme="minorHAnsi" w:hAnsiTheme="minorHAnsi" w:cstheme="minorHAnsi"/>
        </w:rPr>
        <w:t>Statements regarding having a weapon on campus</w:t>
      </w:r>
    </w:p>
    <w:p w14:paraId="64FFC643" w14:textId="77777777" w:rsidR="001371AA" w:rsidRPr="001371AA" w:rsidRDefault="001371AA" w:rsidP="001371AA">
      <w:pPr>
        <w:widowControl/>
        <w:numPr>
          <w:ilvl w:val="0"/>
          <w:numId w:val="25"/>
        </w:numPr>
        <w:autoSpaceDE/>
        <w:autoSpaceDN/>
        <w:spacing w:after="160"/>
        <w:rPr>
          <w:rFonts w:asciiTheme="minorHAnsi" w:hAnsiTheme="minorHAnsi" w:cstheme="minorHAnsi"/>
        </w:rPr>
      </w:pPr>
      <w:r w:rsidRPr="001371AA">
        <w:rPr>
          <w:rFonts w:asciiTheme="minorHAnsi" w:hAnsiTheme="minorHAnsi" w:cstheme="minorHAnsi"/>
        </w:rPr>
        <w:t>Threats about harming self or others</w:t>
      </w:r>
    </w:p>
    <w:p w14:paraId="4365D3D4" w14:textId="77777777" w:rsidR="001371AA" w:rsidRPr="001371AA" w:rsidRDefault="001371AA" w:rsidP="001371AA">
      <w:pPr>
        <w:widowControl/>
        <w:numPr>
          <w:ilvl w:val="0"/>
          <w:numId w:val="25"/>
        </w:numPr>
        <w:autoSpaceDE/>
        <w:autoSpaceDN/>
        <w:spacing w:after="160"/>
        <w:rPr>
          <w:rFonts w:asciiTheme="minorHAnsi" w:hAnsiTheme="minorHAnsi" w:cstheme="minorHAnsi"/>
        </w:rPr>
      </w:pPr>
      <w:r w:rsidRPr="001371AA">
        <w:rPr>
          <w:rFonts w:asciiTheme="minorHAnsi" w:hAnsiTheme="minorHAnsi" w:cstheme="minorHAnsi"/>
        </w:rPr>
        <w:t>Erratic behavior (including online activities) that disrupts the mission and/or normal proceedings of other Sterling College students, faculty, or staff</w:t>
      </w:r>
    </w:p>
    <w:p w14:paraId="347C3D8A" w14:textId="77777777" w:rsidR="001371AA" w:rsidRPr="001371AA" w:rsidRDefault="001371AA" w:rsidP="001371AA">
      <w:pPr>
        <w:widowControl/>
        <w:numPr>
          <w:ilvl w:val="0"/>
          <w:numId w:val="25"/>
        </w:numPr>
        <w:autoSpaceDE/>
        <w:autoSpaceDN/>
        <w:spacing w:after="160"/>
        <w:rPr>
          <w:rFonts w:asciiTheme="minorHAnsi" w:hAnsiTheme="minorHAnsi" w:cstheme="minorHAnsi"/>
        </w:rPr>
      </w:pPr>
      <w:r w:rsidRPr="001371AA">
        <w:rPr>
          <w:rFonts w:asciiTheme="minorHAnsi" w:hAnsiTheme="minorHAnsi" w:cstheme="minorHAnsi"/>
        </w:rPr>
        <w:t xml:space="preserve">There has been </w:t>
      </w:r>
      <w:proofErr w:type="gramStart"/>
      <w:r w:rsidRPr="001371AA">
        <w:rPr>
          <w:rFonts w:asciiTheme="minorHAnsi" w:hAnsiTheme="minorHAnsi" w:cstheme="minorHAnsi"/>
        </w:rPr>
        <w:t>an involuntary</w:t>
      </w:r>
      <w:proofErr w:type="gramEnd"/>
      <w:r w:rsidRPr="001371AA">
        <w:rPr>
          <w:rFonts w:asciiTheme="minorHAnsi" w:hAnsiTheme="minorHAnsi" w:cstheme="minorHAnsi"/>
        </w:rPr>
        <w:t xml:space="preserve"> transport to the hospital for substance use/abuse</w:t>
      </w:r>
    </w:p>
    <w:p w14:paraId="1D51A297" w14:textId="77777777" w:rsidR="001371AA" w:rsidRPr="001371AA" w:rsidRDefault="001371AA" w:rsidP="001371AA">
      <w:pPr>
        <w:widowControl/>
        <w:numPr>
          <w:ilvl w:val="0"/>
          <w:numId w:val="25"/>
        </w:numPr>
        <w:autoSpaceDE/>
        <w:autoSpaceDN/>
        <w:spacing w:after="160"/>
        <w:rPr>
          <w:rFonts w:asciiTheme="minorHAnsi" w:hAnsiTheme="minorHAnsi" w:cstheme="minorHAnsi"/>
        </w:rPr>
      </w:pPr>
      <w:r w:rsidRPr="001371AA">
        <w:rPr>
          <w:rFonts w:asciiTheme="minorHAnsi" w:hAnsiTheme="minorHAnsi" w:cstheme="minorHAnsi"/>
        </w:rPr>
        <w:t xml:space="preserve">There has been </w:t>
      </w:r>
      <w:proofErr w:type="gramStart"/>
      <w:r w:rsidRPr="001371AA">
        <w:rPr>
          <w:rFonts w:asciiTheme="minorHAnsi" w:hAnsiTheme="minorHAnsi" w:cstheme="minorHAnsi"/>
        </w:rPr>
        <w:t>an involuntary</w:t>
      </w:r>
      <w:proofErr w:type="gramEnd"/>
      <w:r w:rsidRPr="001371AA">
        <w:rPr>
          <w:rFonts w:asciiTheme="minorHAnsi" w:hAnsiTheme="minorHAnsi" w:cstheme="minorHAnsi"/>
        </w:rPr>
        <w:t xml:space="preserve"> transport to the hospital for mental health issues</w:t>
      </w:r>
    </w:p>
    <w:p w14:paraId="5FD72AF5" w14:textId="77777777" w:rsidR="001371AA" w:rsidRPr="001371AA" w:rsidRDefault="001371AA" w:rsidP="001371AA">
      <w:pPr>
        <w:widowControl/>
        <w:numPr>
          <w:ilvl w:val="0"/>
          <w:numId w:val="25"/>
        </w:numPr>
        <w:autoSpaceDE/>
        <w:autoSpaceDN/>
        <w:spacing w:after="160"/>
        <w:rPr>
          <w:rFonts w:asciiTheme="minorHAnsi" w:hAnsiTheme="minorHAnsi" w:cstheme="minorHAnsi"/>
        </w:rPr>
      </w:pPr>
      <w:r w:rsidRPr="001371AA">
        <w:rPr>
          <w:rFonts w:asciiTheme="minorHAnsi" w:hAnsiTheme="minorHAnsi" w:cstheme="minorHAnsi"/>
        </w:rPr>
        <w:t>Significant behavioral or emotional changes</w:t>
      </w:r>
    </w:p>
    <w:p w14:paraId="5C97EA5E" w14:textId="77777777" w:rsidR="001371AA" w:rsidRPr="001371AA" w:rsidRDefault="001371AA" w:rsidP="001371AA">
      <w:pPr>
        <w:widowControl/>
        <w:numPr>
          <w:ilvl w:val="0"/>
          <w:numId w:val="25"/>
        </w:numPr>
        <w:autoSpaceDE/>
        <w:autoSpaceDN/>
        <w:spacing w:after="160"/>
        <w:rPr>
          <w:rFonts w:asciiTheme="minorHAnsi" w:hAnsiTheme="minorHAnsi" w:cstheme="minorHAnsi"/>
        </w:rPr>
      </w:pPr>
      <w:r w:rsidRPr="001371AA">
        <w:rPr>
          <w:rFonts w:asciiTheme="minorHAnsi" w:hAnsiTheme="minorHAnsi" w:cstheme="minorHAnsi"/>
        </w:rPr>
        <w:t>Significant withdrawal</w:t>
      </w:r>
    </w:p>
    <w:p w14:paraId="4B071188" w14:textId="77777777" w:rsidR="001371AA" w:rsidRPr="001371AA" w:rsidRDefault="001371AA" w:rsidP="001371AA">
      <w:pPr>
        <w:widowControl/>
        <w:numPr>
          <w:ilvl w:val="0"/>
          <w:numId w:val="25"/>
        </w:numPr>
        <w:autoSpaceDE/>
        <w:autoSpaceDN/>
        <w:spacing w:after="160"/>
        <w:rPr>
          <w:rFonts w:asciiTheme="minorHAnsi" w:hAnsiTheme="minorHAnsi" w:cstheme="minorHAnsi"/>
        </w:rPr>
      </w:pPr>
      <w:r w:rsidRPr="001371AA">
        <w:rPr>
          <w:rFonts w:asciiTheme="minorHAnsi" w:hAnsiTheme="minorHAnsi" w:cstheme="minorHAnsi"/>
        </w:rPr>
        <w:t>A drastic change in hygiene or appearance</w:t>
      </w:r>
    </w:p>
    <w:p w14:paraId="69387222" w14:textId="77777777" w:rsidR="001371AA" w:rsidRPr="001371AA" w:rsidRDefault="001371AA" w:rsidP="001371AA">
      <w:pPr>
        <w:widowControl/>
        <w:numPr>
          <w:ilvl w:val="0"/>
          <w:numId w:val="25"/>
        </w:numPr>
        <w:autoSpaceDE/>
        <w:autoSpaceDN/>
        <w:spacing w:after="160"/>
        <w:rPr>
          <w:rFonts w:asciiTheme="minorHAnsi" w:hAnsiTheme="minorHAnsi" w:cstheme="minorHAnsi"/>
        </w:rPr>
      </w:pPr>
      <w:r w:rsidRPr="001371AA">
        <w:rPr>
          <w:rFonts w:asciiTheme="minorHAnsi" w:hAnsiTheme="minorHAnsi" w:cstheme="minorHAnsi"/>
        </w:rPr>
        <w:t>Significant decline in academic performance</w:t>
      </w:r>
    </w:p>
    <w:p w14:paraId="357F797D" w14:textId="77777777" w:rsidR="001371AA" w:rsidRPr="001371AA" w:rsidRDefault="001371AA" w:rsidP="001371AA">
      <w:pPr>
        <w:widowControl/>
        <w:numPr>
          <w:ilvl w:val="0"/>
          <w:numId w:val="25"/>
        </w:numPr>
        <w:autoSpaceDE/>
        <w:autoSpaceDN/>
        <w:spacing w:after="160"/>
        <w:rPr>
          <w:rFonts w:asciiTheme="minorHAnsi" w:hAnsiTheme="minorHAnsi" w:cstheme="minorHAnsi"/>
        </w:rPr>
      </w:pPr>
      <w:r w:rsidRPr="001371AA">
        <w:rPr>
          <w:rFonts w:asciiTheme="minorHAnsi" w:hAnsiTheme="minorHAnsi" w:cstheme="minorHAnsi"/>
        </w:rPr>
        <w:t>Alcohol or drug abuse or addiction</w:t>
      </w:r>
    </w:p>
    <w:p w14:paraId="766482E7" w14:textId="409C8F1A" w:rsidR="001371AA" w:rsidRPr="001371AA" w:rsidRDefault="001371AA" w:rsidP="001371AA">
      <w:pPr>
        <w:widowControl/>
        <w:numPr>
          <w:ilvl w:val="0"/>
          <w:numId w:val="25"/>
        </w:numPr>
        <w:autoSpaceDE/>
        <w:autoSpaceDN/>
        <w:spacing w:after="160"/>
        <w:rPr>
          <w:rFonts w:asciiTheme="minorHAnsi" w:hAnsiTheme="minorHAnsi" w:cstheme="minorHAnsi"/>
        </w:rPr>
      </w:pPr>
      <w:r w:rsidRPr="001371AA">
        <w:rPr>
          <w:rFonts w:asciiTheme="minorHAnsi" w:hAnsiTheme="minorHAnsi" w:cstheme="minorHAnsi"/>
        </w:rPr>
        <w:t>Bizarre thoughts or behavior that do not fit the context of an event or situation</w:t>
      </w:r>
    </w:p>
    <w:p w14:paraId="26D89712" w14:textId="77777777" w:rsidR="001371AA" w:rsidRDefault="001371AA" w:rsidP="001371AA">
      <w:pPr>
        <w:rPr>
          <w:rFonts w:asciiTheme="minorHAnsi" w:hAnsiTheme="minorHAnsi" w:cstheme="minorHAnsi"/>
        </w:rPr>
      </w:pPr>
    </w:p>
    <w:p w14:paraId="315BDC6C" w14:textId="751F8030" w:rsidR="001371AA" w:rsidRPr="001371AA" w:rsidRDefault="001371AA" w:rsidP="001371AA">
      <w:pPr>
        <w:pStyle w:val="ListParagraph"/>
        <w:widowControl/>
        <w:shd w:val="clear" w:color="auto" w:fill="F9F9F9"/>
        <w:autoSpaceDE/>
        <w:autoSpaceDN/>
        <w:ind w:left="720" w:firstLine="0"/>
        <w:contextualSpacing/>
        <w:rPr>
          <w:rFonts w:asciiTheme="minorHAnsi" w:eastAsia="Times New Roman" w:hAnsiTheme="minorHAnsi" w:cstheme="minorHAnsi"/>
          <w:color w:val="959595"/>
        </w:rPr>
        <w:sectPr w:rsidR="001371AA" w:rsidRPr="001371AA" w:rsidSect="00C8575C">
          <w:pgSz w:w="12240" w:h="15840"/>
          <w:pgMar w:top="1180" w:right="0" w:bottom="1180" w:left="0" w:header="0" w:footer="975" w:gutter="0"/>
          <w:cols w:space="720"/>
        </w:sectPr>
      </w:pPr>
      <w:r w:rsidRPr="001371AA">
        <w:rPr>
          <w:rFonts w:asciiTheme="minorHAnsi" w:eastAsia="Times New Roman" w:hAnsiTheme="minorHAnsi" w:cstheme="minorHAnsi"/>
          <w:b/>
          <w:bCs/>
          <w:color w:val="000000"/>
        </w:rPr>
        <w:t>If there is an immediate threat to a student or to the community, or if there is a medical or mental health emergency, please dial 911.</w:t>
      </w:r>
    </w:p>
    <w:p w14:paraId="315BDC6D" w14:textId="77777777" w:rsidR="00576701" w:rsidRDefault="008D250F">
      <w:pPr>
        <w:pStyle w:val="Heading2"/>
        <w:spacing w:before="29"/>
      </w:pPr>
      <w:bookmarkStart w:id="19" w:name="_TOC_250013"/>
      <w:r>
        <w:t>Reporting</w:t>
      </w:r>
      <w:r>
        <w:rPr>
          <w:spacing w:val="-4"/>
        </w:rPr>
        <w:t xml:space="preserve"> </w:t>
      </w:r>
      <w:r>
        <w:t>Suspicious</w:t>
      </w:r>
      <w:r>
        <w:rPr>
          <w:spacing w:val="-6"/>
        </w:rPr>
        <w:t xml:space="preserve"> </w:t>
      </w:r>
      <w:r>
        <w:t>or</w:t>
      </w:r>
      <w:r>
        <w:rPr>
          <w:spacing w:val="-6"/>
        </w:rPr>
        <w:t xml:space="preserve"> </w:t>
      </w:r>
      <w:r>
        <w:t>Dangerous</w:t>
      </w:r>
      <w:r>
        <w:rPr>
          <w:spacing w:val="-5"/>
        </w:rPr>
        <w:t xml:space="preserve"> </w:t>
      </w:r>
      <w:bookmarkEnd w:id="19"/>
      <w:r>
        <w:rPr>
          <w:spacing w:val="-2"/>
        </w:rPr>
        <w:t>Behavior</w:t>
      </w:r>
    </w:p>
    <w:p w14:paraId="315BDC6E" w14:textId="77777777" w:rsidR="00576701" w:rsidRDefault="008D250F">
      <w:pPr>
        <w:pStyle w:val="BodyText"/>
        <w:ind w:right="785"/>
      </w:pPr>
      <w:r>
        <w:t>All Sterling</w:t>
      </w:r>
      <w:r>
        <w:rPr>
          <w:spacing w:val="-3"/>
        </w:rPr>
        <w:t xml:space="preserve"> </w:t>
      </w:r>
      <w:r>
        <w:t>College students</w:t>
      </w:r>
      <w:r>
        <w:rPr>
          <w:spacing w:val="-2"/>
        </w:rPr>
        <w:t xml:space="preserve"> </w:t>
      </w:r>
      <w:r>
        <w:t>are</w:t>
      </w:r>
      <w:r>
        <w:rPr>
          <w:spacing w:val="-4"/>
        </w:rPr>
        <w:t xml:space="preserve"> </w:t>
      </w:r>
      <w:r>
        <w:t>encouraged</w:t>
      </w:r>
      <w:r>
        <w:rPr>
          <w:spacing w:val="-5"/>
        </w:rPr>
        <w:t xml:space="preserve"> </w:t>
      </w:r>
      <w:r>
        <w:t>to</w:t>
      </w:r>
      <w:r>
        <w:rPr>
          <w:spacing w:val="-5"/>
        </w:rPr>
        <w:t xml:space="preserve"> </w:t>
      </w:r>
      <w:r>
        <w:t>report</w:t>
      </w:r>
      <w:r>
        <w:rPr>
          <w:spacing w:val="-5"/>
        </w:rPr>
        <w:t xml:space="preserve"> </w:t>
      </w:r>
      <w:r>
        <w:t>suspicious</w:t>
      </w:r>
      <w:r>
        <w:rPr>
          <w:spacing w:val="-2"/>
        </w:rPr>
        <w:t xml:space="preserve"> </w:t>
      </w:r>
      <w:r>
        <w:t>or</w:t>
      </w:r>
      <w:r>
        <w:rPr>
          <w:spacing w:val="-3"/>
        </w:rPr>
        <w:t xml:space="preserve"> </w:t>
      </w:r>
      <w:r>
        <w:t>dangerous</w:t>
      </w:r>
      <w:r>
        <w:rPr>
          <w:spacing w:val="-2"/>
        </w:rPr>
        <w:t xml:space="preserve"> </w:t>
      </w:r>
      <w:r>
        <w:t>behavior</w:t>
      </w:r>
      <w:r>
        <w:rPr>
          <w:spacing w:val="-3"/>
        </w:rPr>
        <w:t xml:space="preserve"> </w:t>
      </w:r>
      <w:r>
        <w:t>immediately to</w:t>
      </w:r>
      <w:r>
        <w:rPr>
          <w:spacing w:val="-5"/>
        </w:rPr>
        <w:t xml:space="preserve"> </w:t>
      </w:r>
      <w:r>
        <w:t>an</w:t>
      </w:r>
      <w:r>
        <w:rPr>
          <w:spacing w:val="-5"/>
        </w:rPr>
        <w:t xml:space="preserve"> </w:t>
      </w:r>
      <w:r>
        <w:t>RD</w:t>
      </w:r>
      <w:r>
        <w:rPr>
          <w:spacing w:val="-4"/>
        </w:rPr>
        <w:t xml:space="preserve"> </w:t>
      </w:r>
      <w:r>
        <w:t>or other</w:t>
      </w:r>
      <w:r>
        <w:rPr>
          <w:spacing w:val="-3"/>
        </w:rPr>
        <w:t xml:space="preserve"> </w:t>
      </w:r>
      <w:r>
        <w:t>Student</w:t>
      </w:r>
      <w:r>
        <w:rPr>
          <w:spacing w:val="-4"/>
        </w:rPr>
        <w:t xml:space="preserve"> </w:t>
      </w:r>
      <w:r>
        <w:t>Life personnel.</w:t>
      </w:r>
      <w:r>
        <w:rPr>
          <w:spacing w:val="40"/>
        </w:rPr>
        <w:t xml:space="preserve"> </w:t>
      </w:r>
      <w:r>
        <w:t>In the evening hours, the RD on duty can be contacted at 620-278-6218.</w:t>
      </w:r>
      <w:r>
        <w:rPr>
          <w:spacing w:val="40"/>
        </w:rPr>
        <w:t xml:space="preserve"> </w:t>
      </w:r>
      <w:r>
        <w:t>If a Student Life staff member cannot be located quickly, students are encouraged to call the Sterling Police Department at 620-278-2100 or 911 if it is an emergency.</w:t>
      </w:r>
    </w:p>
    <w:p w14:paraId="315BDC6F" w14:textId="77777777" w:rsidR="00576701" w:rsidRDefault="008D250F">
      <w:pPr>
        <w:pStyle w:val="Heading2"/>
        <w:spacing w:before="147"/>
      </w:pPr>
      <w:bookmarkStart w:id="20" w:name="_TOC_250012"/>
      <w:r>
        <w:t>Firearms,</w:t>
      </w:r>
      <w:r>
        <w:rPr>
          <w:spacing w:val="-6"/>
        </w:rPr>
        <w:t xml:space="preserve"> </w:t>
      </w:r>
      <w:r>
        <w:t>Weapons,</w:t>
      </w:r>
      <w:r>
        <w:rPr>
          <w:spacing w:val="-6"/>
        </w:rPr>
        <w:t xml:space="preserve"> </w:t>
      </w:r>
      <w:r>
        <w:t>and</w:t>
      </w:r>
      <w:r>
        <w:rPr>
          <w:spacing w:val="-5"/>
        </w:rPr>
        <w:t xml:space="preserve"> </w:t>
      </w:r>
      <w:r>
        <w:t>Flammable</w:t>
      </w:r>
      <w:r>
        <w:rPr>
          <w:spacing w:val="-6"/>
        </w:rPr>
        <w:t xml:space="preserve"> </w:t>
      </w:r>
      <w:bookmarkEnd w:id="20"/>
      <w:r>
        <w:rPr>
          <w:spacing w:val="-2"/>
        </w:rPr>
        <w:t>Material</w:t>
      </w:r>
    </w:p>
    <w:p w14:paraId="315BDC70" w14:textId="77777777" w:rsidR="00576701" w:rsidRDefault="008D250F">
      <w:pPr>
        <w:pStyle w:val="BodyText"/>
        <w:ind w:left="719" w:right="735"/>
      </w:pPr>
      <w:r>
        <w:t>For the safety and well-being of the College community, the possession of and/or use of fireworks, firearms, air-soft guns, blow darts,</w:t>
      </w:r>
      <w:r>
        <w:rPr>
          <w:spacing w:val="-1"/>
        </w:rPr>
        <w:t xml:space="preserve"> </w:t>
      </w:r>
      <w:r>
        <w:t>stun</w:t>
      </w:r>
      <w:r>
        <w:rPr>
          <w:spacing w:val="-4"/>
        </w:rPr>
        <w:t xml:space="preserve"> </w:t>
      </w:r>
      <w:r>
        <w:t>guns,</w:t>
      </w:r>
      <w:r>
        <w:rPr>
          <w:spacing w:val="-1"/>
        </w:rPr>
        <w:t xml:space="preserve"> </w:t>
      </w:r>
      <w:r>
        <w:t>other weapons,</w:t>
      </w:r>
      <w:r>
        <w:rPr>
          <w:spacing w:val="-1"/>
        </w:rPr>
        <w:t xml:space="preserve"> </w:t>
      </w:r>
      <w:r>
        <w:t>or</w:t>
      </w:r>
      <w:r>
        <w:rPr>
          <w:spacing w:val="-2"/>
        </w:rPr>
        <w:t xml:space="preserve"> </w:t>
      </w:r>
      <w:r>
        <w:t>any</w:t>
      </w:r>
      <w:r>
        <w:rPr>
          <w:spacing w:val="-4"/>
        </w:rPr>
        <w:t xml:space="preserve"> </w:t>
      </w:r>
      <w:r>
        <w:t>explosive</w:t>
      </w:r>
      <w:r>
        <w:rPr>
          <w:spacing w:val="-3"/>
        </w:rPr>
        <w:t xml:space="preserve"> </w:t>
      </w:r>
      <w:r>
        <w:t>device</w:t>
      </w:r>
      <w:r>
        <w:rPr>
          <w:spacing w:val="-3"/>
        </w:rPr>
        <w:t xml:space="preserve"> </w:t>
      </w:r>
      <w:r>
        <w:t>on</w:t>
      </w:r>
      <w:r>
        <w:rPr>
          <w:spacing w:val="-9"/>
        </w:rPr>
        <w:t xml:space="preserve"> </w:t>
      </w:r>
      <w:r>
        <w:t>campus</w:t>
      </w:r>
      <w:r>
        <w:rPr>
          <w:spacing w:val="-6"/>
        </w:rPr>
        <w:t xml:space="preserve"> </w:t>
      </w:r>
      <w:r>
        <w:t>is</w:t>
      </w:r>
      <w:r>
        <w:rPr>
          <w:spacing w:val="-6"/>
        </w:rPr>
        <w:t xml:space="preserve"> </w:t>
      </w:r>
      <w:r>
        <w:t>prohibited.</w:t>
      </w:r>
      <w:r>
        <w:rPr>
          <w:spacing w:val="40"/>
        </w:rPr>
        <w:t xml:space="preserve"> </w:t>
      </w:r>
      <w:r>
        <w:t>This</w:t>
      </w:r>
      <w:r>
        <w:rPr>
          <w:spacing w:val="-6"/>
        </w:rPr>
        <w:t xml:space="preserve"> </w:t>
      </w:r>
      <w:r>
        <w:t>includes</w:t>
      </w:r>
      <w:r>
        <w:rPr>
          <w:spacing w:val="-1"/>
        </w:rPr>
        <w:t xml:space="preserve"> </w:t>
      </w:r>
      <w:r>
        <w:t>bows</w:t>
      </w:r>
      <w:r>
        <w:rPr>
          <w:spacing w:val="-6"/>
        </w:rPr>
        <w:t xml:space="preserve"> </w:t>
      </w:r>
      <w:r>
        <w:t>and arrows,</w:t>
      </w:r>
      <w:r>
        <w:rPr>
          <w:spacing w:val="-1"/>
        </w:rPr>
        <w:t xml:space="preserve"> </w:t>
      </w:r>
      <w:r>
        <w:t>knives</w:t>
      </w:r>
      <w:r>
        <w:rPr>
          <w:spacing w:val="-1"/>
        </w:rPr>
        <w:t xml:space="preserve"> </w:t>
      </w:r>
      <w:r>
        <w:t>(other than pocketknife with</w:t>
      </w:r>
      <w:r>
        <w:rPr>
          <w:spacing w:val="-1"/>
        </w:rPr>
        <w:t xml:space="preserve"> </w:t>
      </w:r>
      <w:r>
        <w:t>a</w:t>
      </w:r>
      <w:r>
        <w:rPr>
          <w:spacing w:val="-1"/>
        </w:rPr>
        <w:t xml:space="preserve"> </w:t>
      </w:r>
      <w:r>
        <w:t>blade no</w:t>
      </w:r>
      <w:r>
        <w:rPr>
          <w:spacing w:val="-1"/>
        </w:rPr>
        <w:t xml:space="preserve"> </w:t>
      </w:r>
      <w:r>
        <w:t>longer than a</w:t>
      </w:r>
      <w:r>
        <w:rPr>
          <w:spacing w:val="-1"/>
        </w:rPr>
        <w:t xml:space="preserve"> </w:t>
      </w:r>
      <w:r>
        <w:t>driver’s</w:t>
      </w:r>
      <w:r>
        <w:rPr>
          <w:spacing w:val="-3"/>
        </w:rPr>
        <w:t xml:space="preserve"> </w:t>
      </w:r>
      <w:r>
        <w:t>license), BB guns, paint</w:t>
      </w:r>
      <w:r>
        <w:rPr>
          <w:spacing w:val="-1"/>
        </w:rPr>
        <w:t xml:space="preserve"> </w:t>
      </w:r>
      <w:r>
        <w:t xml:space="preserve">guns, and other items that </w:t>
      </w:r>
      <w:proofErr w:type="gramStart"/>
      <w:r>
        <w:t>are capable of causing</w:t>
      </w:r>
      <w:proofErr w:type="gramEnd"/>
      <w:r>
        <w:t xml:space="preserve"> physical harm to others or damage to property.</w:t>
      </w:r>
      <w:r>
        <w:rPr>
          <w:spacing w:val="80"/>
        </w:rPr>
        <w:t xml:space="preserve"> </w:t>
      </w:r>
      <w:r>
        <w:t>Paintball guns may</w:t>
      </w:r>
      <w:r>
        <w:rPr>
          <w:spacing w:val="-3"/>
        </w:rPr>
        <w:t xml:space="preserve"> </w:t>
      </w:r>
      <w:r>
        <w:t xml:space="preserve">not be shot anywhere on campus. Violation of this policy will result in confiscation of </w:t>
      </w:r>
      <w:proofErr w:type="gramStart"/>
      <w:r>
        <w:t>the paintball</w:t>
      </w:r>
      <w:proofErr w:type="gramEnd"/>
      <w:r>
        <w:t xml:space="preserve"> equipment.</w:t>
      </w:r>
      <w:r>
        <w:rPr>
          <w:spacing w:val="40"/>
        </w:rPr>
        <w:t xml:space="preserve"> </w:t>
      </w:r>
      <w:r>
        <w:t>Under no circumstances may weapons or ammunition of any kind be stored in</w:t>
      </w:r>
      <w:r>
        <w:rPr>
          <w:spacing w:val="-3"/>
        </w:rPr>
        <w:t xml:space="preserve"> </w:t>
      </w:r>
      <w:r>
        <w:t>a student’s room or vehicle while parked or driven on campus.</w:t>
      </w:r>
    </w:p>
    <w:p w14:paraId="315BDC71" w14:textId="77777777" w:rsidR="00576701" w:rsidRDefault="008D250F">
      <w:pPr>
        <w:pStyle w:val="BodyText"/>
        <w:spacing w:before="148" w:line="244" w:lineRule="exact"/>
      </w:pPr>
      <w:r>
        <w:t>Flammable</w:t>
      </w:r>
      <w:r>
        <w:rPr>
          <w:spacing w:val="-12"/>
        </w:rPr>
        <w:t xml:space="preserve"> </w:t>
      </w:r>
      <w:r>
        <w:t>materials,</w:t>
      </w:r>
      <w:r>
        <w:rPr>
          <w:spacing w:val="-6"/>
        </w:rPr>
        <w:t xml:space="preserve"> </w:t>
      </w:r>
      <w:r>
        <w:t>such</w:t>
      </w:r>
      <w:r>
        <w:rPr>
          <w:spacing w:val="-9"/>
        </w:rPr>
        <w:t xml:space="preserve"> </w:t>
      </w:r>
      <w:r>
        <w:t>as</w:t>
      </w:r>
      <w:r>
        <w:rPr>
          <w:spacing w:val="-6"/>
        </w:rPr>
        <w:t xml:space="preserve"> </w:t>
      </w:r>
      <w:r>
        <w:t>gasoline,</w:t>
      </w:r>
      <w:r>
        <w:rPr>
          <w:spacing w:val="-7"/>
        </w:rPr>
        <w:t xml:space="preserve"> </w:t>
      </w:r>
      <w:r>
        <w:t>kerosene</w:t>
      </w:r>
      <w:r>
        <w:rPr>
          <w:spacing w:val="-3"/>
        </w:rPr>
        <w:t xml:space="preserve"> </w:t>
      </w:r>
      <w:r>
        <w:t>and</w:t>
      </w:r>
      <w:r>
        <w:rPr>
          <w:spacing w:val="-5"/>
        </w:rPr>
        <w:t xml:space="preserve"> </w:t>
      </w:r>
      <w:r>
        <w:t>Coleman</w:t>
      </w:r>
      <w:r>
        <w:rPr>
          <w:spacing w:val="-4"/>
        </w:rPr>
        <w:t xml:space="preserve"> </w:t>
      </w:r>
      <w:r>
        <w:t>fuel</w:t>
      </w:r>
      <w:r>
        <w:rPr>
          <w:spacing w:val="-7"/>
        </w:rPr>
        <w:t xml:space="preserve"> </w:t>
      </w:r>
      <w:r>
        <w:t>products,</w:t>
      </w:r>
      <w:r>
        <w:rPr>
          <w:spacing w:val="-6"/>
        </w:rPr>
        <w:t xml:space="preserve"> </w:t>
      </w:r>
      <w:r>
        <w:t>may</w:t>
      </w:r>
      <w:r>
        <w:rPr>
          <w:spacing w:val="-5"/>
        </w:rPr>
        <w:t xml:space="preserve"> </w:t>
      </w:r>
      <w:r>
        <w:t>not</w:t>
      </w:r>
      <w:r>
        <w:rPr>
          <w:spacing w:val="-9"/>
        </w:rPr>
        <w:t xml:space="preserve"> </w:t>
      </w:r>
      <w:r>
        <w:t>be</w:t>
      </w:r>
      <w:r>
        <w:rPr>
          <w:spacing w:val="-7"/>
        </w:rPr>
        <w:t xml:space="preserve"> </w:t>
      </w:r>
      <w:r>
        <w:t>kept</w:t>
      </w:r>
      <w:r>
        <w:rPr>
          <w:spacing w:val="-9"/>
        </w:rPr>
        <w:t xml:space="preserve"> </w:t>
      </w:r>
      <w:r>
        <w:t>in</w:t>
      </w:r>
      <w:r>
        <w:rPr>
          <w:spacing w:val="-12"/>
        </w:rPr>
        <w:t xml:space="preserve"> </w:t>
      </w:r>
      <w:r>
        <w:t>residence</w:t>
      </w:r>
      <w:r>
        <w:rPr>
          <w:spacing w:val="-7"/>
        </w:rPr>
        <w:t xml:space="preserve"> </w:t>
      </w:r>
      <w:r>
        <w:rPr>
          <w:spacing w:val="-2"/>
        </w:rPr>
        <w:t>halls.</w:t>
      </w:r>
    </w:p>
    <w:p w14:paraId="315BDC72" w14:textId="77777777" w:rsidR="00576701" w:rsidRDefault="008D250F">
      <w:pPr>
        <w:pStyle w:val="ListParagraph"/>
        <w:numPr>
          <w:ilvl w:val="1"/>
          <w:numId w:val="13"/>
        </w:numPr>
        <w:tabs>
          <w:tab w:val="left" w:pos="1438"/>
        </w:tabs>
        <w:spacing w:line="254" w:lineRule="exact"/>
        <w:ind w:left="1438" w:hanging="176"/>
        <w:rPr>
          <w:rFonts w:ascii="Symbol" w:hAnsi="Symbol"/>
          <w:sz w:val="20"/>
        </w:rPr>
      </w:pPr>
      <w:r>
        <w:rPr>
          <w:b/>
          <w:sz w:val="20"/>
        </w:rPr>
        <w:t>Fireworks</w:t>
      </w:r>
      <w:r>
        <w:rPr>
          <w:sz w:val="20"/>
        </w:rPr>
        <w:t>:</w:t>
      </w:r>
      <w:r>
        <w:rPr>
          <w:spacing w:val="-12"/>
          <w:sz w:val="20"/>
        </w:rPr>
        <w:t xml:space="preserve"> </w:t>
      </w:r>
      <w:r>
        <w:rPr>
          <w:sz w:val="20"/>
        </w:rPr>
        <w:t>Under</w:t>
      </w:r>
      <w:r>
        <w:rPr>
          <w:spacing w:val="-4"/>
          <w:sz w:val="20"/>
        </w:rPr>
        <w:t xml:space="preserve"> </w:t>
      </w:r>
      <w:r>
        <w:rPr>
          <w:sz w:val="20"/>
        </w:rPr>
        <w:t>no</w:t>
      </w:r>
      <w:r>
        <w:rPr>
          <w:spacing w:val="-9"/>
          <w:sz w:val="20"/>
        </w:rPr>
        <w:t xml:space="preserve"> </w:t>
      </w:r>
      <w:r>
        <w:rPr>
          <w:sz w:val="20"/>
        </w:rPr>
        <w:t>circumstances</w:t>
      </w:r>
      <w:r>
        <w:rPr>
          <w:spacing w:val="-6"/>
          <w:sz w:val="20"/>
        </w:rPr>
        <w:t xml:space="preserve"> </w:t>
      </w:r>
      <w:r>
        <w:rPr>
          <w:sz w:val="20"/>
        </w:rPr>
        <w:t>are</w:t>
      </w:r>
      <w:r>
        <w:rPr>
          <w:spacing w:val="-8"/>
          <w:sz w:val="20"/>
        </w:rPr>
        <w:t xml:space="preserve"> </w:t>
      </w:r>
      <w:r>
        <w:rPr>
          <w:sz w:val="20"/>
        </w:rPr>
        <w:t>fireworks</w:t>
      </w:r>
      <w:r>
        <w:rPr>
          <w:spacing w:val="-7"/>
          <w:sz w:val="20"/>
        </w:rPr>
        <w:t xml:space="preserve"> </w:t>
      </w:r>
      <w:r>
        <w:rPr>
          <w:sz w:val="20"/>
        </w:rPr>
        <w:t>of</w:t>
      </w:r>
      <w:r>
        <w:rPr>
          <w:spacing w:val="-4"/>
          <w:sz w:val="20"/>
        </w:rPr>
        <w:t xml:space="preserve"> </w:t>
      </w:r>
      <w:r>
        <w:rPr>
          <w:sz w:val="20"/>
        </w:rPr>
        <w:t>any</w:t>
      </w:r>
      <w:r>
        <w:rPr>
          <w:spacing w:val="-9"/>
          <w:sz w:val="20"/>
        </w:rPr>
        <w:t xml:space="preserve"> </w:t>
      </w:r>
      <w:r>
        <w:rPr>
          <w:sz w:val="20"/>
        </w:rPr>
        <w:t>kind</w:t>
      </w:r>
      <w:r>
        <w:rPr>
          <w:spacing w:val="-5"/>
          <w:sz w:val="20"/>
        </w:rPr>
        <w:t xml:space="preserve"> </w:t>
      </w:r>
      <w:r>
        <w:rPr>
          <w:sz w:val="20"/>
        </w:rPr>
        <w:t>to</w:t>
      </w:r>
      <w:r>
        <w:rPr>
          <w:spacing w:val="-5"/>
          <w:sz w:val="20"/>
        </w:rPr>
        <w:t xml:space="preserve"> </w:t>
      </w:r>
      <w:r>
        <w:rPr>
          <w:sz w:val="20"/>
        </w:rPr>
        <w:t>be</w:t>
      </w:r>
      <w:r>
        <w:rPr>
          <w:spacing w:val="-4"/>
          <w:sz w:val="20"/>
        </w:rPr>
        <w:t xml:space="preserve"> </w:t>
      </w:r>
      <w:r>
        <w:rPr>
          <w:sz w:val="20"/>
        </w:rPr>
        <w:t>used</w:t>
      </w:r>
      <w:r>
        <w:rPr>
          <w:spacing w:val="-4"/>
          <w:sz w:val="20"/>
        </w:rPr>
        <w:t xml:space="preserve"> </w:t>
      </w:r>
      <w:r>
        <w:rPr>
          <w:sz w:val="20"/>
        </w:rPr>
        <w:t>or</w:t>
      </w:r>
      <w:r>
        <w:rPr>
          <w:spacing w:val="-4"/>
          <w:sz w:val="20"/>
        </w:rPr>
        <w:t xml:space="preserve"> </w:t>
      </w:r>
      <w:r>
        <w:rPr>
          <w:sz w:val="20"/>
        </w:rPr>
        <w:t>stored</w:t>
      </w:r>
      <w:r>
        <w:rPr>
          <w:spacing w:val="-4"/>
          <w:sz w:val="20"/>
        </w:rPr>
        <w:t xml:space="preserve"> </w:t>
      </w:r>
      <w:r>
        <w:rPr>
          <w:sz w:val="20"/>
        </w:rPr>
        <w:t>on</w:t>
      </w:r>
      <w:r>
        <w:rPr>
          <w:spacing w:val="-9"/>
          <w:sz w:val="20"/>
        </w:rPr>
        <w:t xml:space="preserve"> </w:t>
      </w:r>
      <w:r>
        <w:rPr>
          <w:spacing w:val="-2"/>
          <w:sz w:val="20"/>
        </w:rPr>
        <w:t>campus.</w:t>
      </w:r>
    </w:p>
    <w:p w14:paraId="315BDC73" w14:textId="77777777" w:rsidR="00576701" w:rsidRDefault="008D250F">
      <w:pPr>
        <w:pStyle w:val="ListParagraph"/>
        <w:numPr>
          <w:ilvl w:val="1"/>
          <w:numId w:val="13"/>
        </w:numPr>
        <w:tabs>
          <w:tab w:val="left" w:pos="1437"/>
          <w:tab w:val="left" w:pos="1439"/>
        </w:tabs>
        <w:ind w:left="1439" w:right="988"/>
        <w:rPr>
          <w:rFonts w:ascii="Symbol" w:hAnsi="Symbol"/>
          <w:sz w:val="20"/>
        </w:rPr>
      </w:pPr>
      <w:r>
        <w:rPr>
          <w:b/>
          <w:sz w:val="20"/>
        </w:rPr>
        <w:t>Candles</w:t>
      </w:r>
      <w:r>
        <w:rPr>
          <w:b/>
          <w:spacing w:val="-3"/>
          <w:sz w:val="20"/>
        </w:rPr>
        <w:t xml:space="preserve"> </w:t>
      </w:r>
      <w:r>
        <w:rPr>
          <w:b/>
          <w:sz w:val="20"/>
        </w:rPr>
        <w:t>and</w:t>
      </w:r>
      <w:r>
        <w:rPr>
          <w:b/>
          <w:spacing w:val="-2"/>
          <w:sz w:val="20"/>
        </w:rPr>
        <w:t xml:space="preserve"> </w:t>
      </w:r>
      <w:r>
        <w:rPr>
          <w:b/>
          <w:sz w:val="20"/>
        </w:rPr>
        <w:t>Incense</w:t>
      </w:r>
      <w:r>
        <w:rPr>
          <w:sz w:val="20"/>
        </w:rPr>
        <w:t>:</w:t>
      </w:r>
      <w:r>
        <w:rPr>
          <w:spacing w:val="-1"/>
          <w:sz w:val="20"/>
        </w:rPr>
        <w:t xml:space="preserve"> </w:t>
      </w:r>
      <w:r>
        <w:rPr>
          <w:sz w:val="20"/>
        </w:rPr>
        <w:t>For safety</w:t>
      </w:r>
      <w:r>
        <w:rPr>
          <w:spacing w:val="-5"/>
          <w:sz w:val="20"/>
        </w:rPr>
        <w:t xml:space="preserve"> </w:t>
      </w:r>
      <w:r>
        <w:rPr>
          <w:sz w:val="20"/>
        </w:rPr>
        <w:t>reasons,</w:t>
      </w:r>
      <w:r>
        <w:rPr>
          <w:spacing w:val="-2"/>
          <w:sz w:val="20"/>
        </w:rPr>
        <w:t xml:space="preserve"> </w:t>
      </w:r>
      <w:r>
        <w:rPr>
          <w:sz w:val="20"/>
        </w:rPr>
        <w:t>candles,</w:t>
      </w:r>
      <w:r>
        <w:rPr>
          <w:spacing w:val="-2"/>
          <w:sz w:val="20"/>
        </w:rPr>
        <w:t xml:space="preserve"> </w:t>
      </w:r>
      <w:r>
        <w:rPr>
          <w:sz w:val="20"/>
        </w:rPr>
        <w:t>incense,</w:t>
      </w:r>
      <w:r>
        <w:rPr>
          <w:spacing w:val="-2"/>
          <w:sz w:val="20"/>
        </w:rPr>
        <w:t xml:space="preserve"> </w:t>
      </w:r>
      <w:r>
        <w:rPr>
          <w:sz w:val="20"/>
        </w:rPr>
        <w:t>or anything</w:t>
      </w:r>
      <w:r>
        <w:rPr>
          <w:spacing w:val="-3"/>
          <w:sz w:val="20"/>
        </w:rPr>
        <w:t xml:space="preserve"> </w:t>
      </w:r>
      <w:r>
        <w:rPr>
          <w:sz w:val="20"/>
        </w:rPr>
        <w:t>else</w:t>
      </w:r>
      <w:r>
        <w:rPr>
          <w:spacing w:val="-4"/>
          <w:sz w:val="20"/>
        </w:rPr>
        <w:t xml:space="preserve"> </w:t>
      </w:r>
      <w:r>
        <w:rPr>
          <w:sz w:val="20"/>
        </w:rPr>
        <w:t>with</w:t>
      </w:r>
      <w:r>
        <w:rPr>
          <w:spacing w:val="-5"/>
          <w:sz w:val="20"/>
        </w:rPr>
        <w:t xml:space="preserve"> </w:t>
      </w:r>
      <w:r>
        <w:rPr>
          <w:sz w:val="20"/>
        </w:rPr>
        <w:t>an open</w:t>
      </w:r>
      <w:r>
        <w:rPr>
          <w:spacing w:val="-5"/>
          <w:sz w:val="20"/>
        </w:rPr>
        <w:t xml:space="preserve"> </w:t>
      </w:r>
      <w:r>
        <w:rPr>
          <w:sz w:val="20"/>
        </w:rPr>
        <w:t>flame</w:t>
      </w:r>
      <w:r>
        <w:rPr>
          <w:spacing w:val="-9"/>
          <w:sz w:val="20"/>
        </w:rPr>
        <w:t xml:space="preserve"> </w:t>
      </w:r>
      <w:r>
        <w:rPr>
          <w:sz w:val="20"/>
        </w:rPr>
        <w:t>may</w:t>
      </w:r>
      <w:r>
        <w:rPr>
          <w:spacing w:val="-5"/>
          <w:sz w:val="20"/>
        </w:rPr>
        <w:t xml:space="preserve"> </w:t>
      </w:r>
      <w:r>
        <w:rPr>
          <w:sz w:val="20"/>
        </w:rPr>
        <w:t>not be burned</w:t>
      </w:r>
      <w:r>
        <w:rPr>
          <w:spacing w:val="-5"/>
          <w:sz w:val="20"/>
        </w:rPr>
        <w:t xml:space="preserve"> </w:t>
      </w:r>
      <w:r>
        <w:rPr>
          <w:sz w:val="20"/>
        </w:rPr>
        <w:t>in</w:t>
      </w:r>
      <w:r>
        <w:rPr>
          <w:spacing w:val="-5"/>
          <w:sz w:val="20"/>
        </w:rPr>
        <w:t xml:space="preserve"> </w:t>
      </w:r>
      <w:r>
        <w:rPr>
          <w:sz w:val="20"/>
        </w:rPr>
        <w:t>the residence halls.</w:t>
      </w:r>
    </w:p>
    <w:p w14:paraId="315BDC74" w14:textId="77777777" w:rsidR="00576701" w:rsidRDefault="008D250F">
      <w:pPr>
        <w:pStyle w:val="ListParagraph"/>
        <w:numPr>
          <w:ilvl w:val="1"/>
          <w:numId w:val="13"/>
        </w:numPr>
        <w:tabs>
          <w:tab w:val="left" w:pos="1437"/>
          <w:tab w:val="left" w:pos="1439"/>
        </w:tabs>
        <w:spacing w:before="2" w:line="237" w:lineRule="auto"/>
        <w:ind w:left="1439" w:right="791"/>
        <w:rPr>
          <w:rFonts w:ascii="Symbol" w:hAnsi="Symbol"/>
          <w:sz w:val="20"/>
        </w:rPr>
      </w:pPr>
      <w:r>
        <w:rPr>
          <w:b/>
          <w:sz w:val="20"/>
        </w:rPr>
        <w:t>Christmas Decorations</w:t>
      </w:r>
      <w:r>
        <w:rPr>
          <w:sz w:val="20"/>
        </w:rPr>
        <w:t>: The use of live Christmas trees and</w:t>
      </w:r>
      <w:r>
        <w:rPr>
          <w:spacing w:val="-2"/>
          <w:sz w:val="20"/>
        </w:rPr>
        <w:t xml:space="preserve"> </w:t>
      </w:r>
      <w:r>
        <w:rPr>
          <w:sz w:val="20"/>
        </w:rPr>
        <w:t>other flammable decorations are prohibited in residence hall rooms.</w:t>
      </w:r>
      <w:r>
        <w:rPr>
          <w:spacing w:val="39"/>
          <w:sz w:val="20"/>
        </w:rPr>
        <w:t xml:space="preserve"> </w:t>
      </w:r>
      <w:r>
        <w:rPr>
          <w:sz w:val="20"/>
        </w:rPr>
        <w:t>Artificial</w:t>
      </w:r>
      <w:r>
        <w:rPr>
          <w:spacing w:val="-3"/>
          <w:sz w:val="20"/>
        </w:rPr>
        <w:t xml:space="preserve"> </w:t>
      </w:r>
      <w:r>
        <w:rPr>
          <w:sz w:val="20"/>
        </w:rPr>
        <w:t>trees</w:t>
      </w:r>
      <w:r>
        <w:rPr>
          <w:spacing w:val="-2"/>
          <w:sz w:val="20"/>
        </w:rPr>
        <w:t xml:space="preserve"> </w:t>
      </w:r>
      <w:r>
        <w:rPr>
          <w:sz w:val="20"/>
        </w:rPr>
        <w:t>and other</w:t>
      </w:r>
      <w:r>
        <w:rPr>
          <w:spacing w:val="-3"/>
          <w:sz w:val="20"/>
        </w:rPr>
        <w:t xml:space="preserve"> </w:t>
      </w:r>
      <w:r>
        <w:rPr>
          <w:sz w:val="20"/>
        </w:rPr>
        <w:t>nonflammable</w:t>
      </w:r>
      <w:r>
        <w:rPr>
          <w:spacing w:val="-4"/>
          <w:sz w:val="20"/>
        </w:rPr>
        <w:t xml:space="preserve"> </w:t>
      </w:r>
      <w:r>
        <w:rPr>
          <w:sz w:val="20"/>
        </w:rPr>
        <w:t>decorations</w:t>
      </w:r>
      <w:r>
        <w:rPr>
          <w:spacing w:val="-2"/>
          <w:sz w:val="20"/>
        </w:rPr>
        <w:t xml:space="preserve"> </w:t>
      </w:r>
      <w:r>
        <w:rPr>
          <w:sz w:val="20"/>
        </w:rPr>
        <w:t>may</w:t>
      </w:r>
      <w:r>
        <w:rPr>
          <w:spacing w:val="-4"/>
          <w:sz w:val="20"/>
        </w:rPr>
        <w:t xml:space="preserve"> </w:t>
      </w:r>
      <w:r>
        <w:rPr>
          <w:sz w:val="20"/>
        </w:rPr>
        <w:t>be</w:t>
      </w:r>
      <w:r>
        <w:rPr>
          <w:spacing w:val="-4"/>
          <w:sz w:val="20"/>
        </w:rPr>
        <w:t xml:space="preserve"> </w:t>
      </w:r>
      <w:r>
        <w:rPr>
          <w:sz w:val="20"/>
        </w:rPr>
        <w:t>used.</w:t>
      </w:r>
      <w:r>
        <w:rPr>
          <w:spacing w:val="-3"/>
          <w:sz w:val="20"/>
        </w:rPr>
        <w:t xml:space="preserve"> </w:t>
      </w:r>
      <w:r>
        <w:rPr>
          <w:sz w:val="20"/>
        </w:rPr>
        <w:t>Extreme</w:t>
      </w:r>
      <w:r>
        <w:rPr>
          <w:spacing w:val="-4"/>
          <w:sz w:val="20"/>
        </w:rPr>
        <w:t xml:space="preserve"> </w:t>
      </w:r>
      <w:r>
        <w:rPr>
          <w:sz w:val="20"/>
        </w:rPr>
        <w:t>caution</w:t>
      </w:r>
      <w:r>
        <w:rPr>
          <w:spacing w:val="-4"/>
          <w:sz w:val="20"/>
        </w:rPr>
        <w:t xml:space="preserve"> </w:t>
      </w:r>
      <w:r>
        <w:rPr>
          <w:sz w:val="20"/>
        </w:rPr>
        <w:t>should be exercised</w:t>
      </w:r>
      <w:r>
        <w:rPr>
          <w:spacing w:val="-4"/>
          <w:sz w:val="20"/>
        </w:rPr>
        <w:t xml:space="preserve"> </w:t>
      </w:r>
      <w:r>
        <w:rPr>
          <w:sz w:val="20"/>
        </w:rPr>
        <w:t>when</w:t>
      </w:r>
      <w:r>
        <w:rPr>
          <w:spacing w:val="-4"/>
          <w:sz w:val="20"/>
        </w:rPr>
        <w:t xml:space="preserve"> </w:t>
      </w:r>
      <w:r>
        <w:rPr>
          <w:sz w:val="20"/>
        </w:rPr>
        <w:t>using these items. The manufacturer’s instructions for use must be followed in all situations.</w:t>
      </w:r>
    </w:p>
    <w:p w14:paraId="315BDC75" w14:textId="77777777" w:rsidR="00576701" w:rsidRDefault="008D250F">
      <w:pPr>
        <w:pStyle w:val="BodyText"/>
        <w:spacing w:before="151"/>
      </w:pPr>
      <w:r>
        <w:t>Failure</w:t>
      </w:r>
      <w:r>
        <w:rPr>
          <w:spacing w:val="-6"/>
        </w:rPr>
        <w:t xml:space="preserve"> </w:t>
      </w:r>
      <w:r>
        <w:t>to</w:t>
      </w:r>
      <w:r>
        <w:rPr>
          <w:spacing w:val="-9"/>
        </w:rPr>
        <w:t xml:space="preserve"> </w:t>
      </w:r>
      <w:r>
        <w:t>follow</w:t>
      </w:r>
      <w:r>
        <w:rPr>
          <w:spacing w:val="-8"/>
        </w:rPr>
        <w:t xml:space="preserve"> </w:t>
      </w:r>
      <w:r>
        <w:t>any</w:t>
      </w:r>
      <w:r>
        <w:rPr>
          <w:spacing w:val="-9"/>
        </w:rPr>
        <w:t xml:space="preserve"> </w:t>
      </w:r>
      <w:r>
        <w:t>of</w:t>
      </w:r>
      <w:r>
        <w:rPr>
          <w:spacing w:val="-8"/>
        </w:rPr>
        <w:t xml:space="preserve"> </w:t>
      </w:r>
      <w:r>
        <w:t>these</w:t>
      </w:r>
      <w:r>
        <w:rPr>
          <w:spacing w:val="-7"/>
        </w:rPr>
        <w:t xml:space="preserve"> </w:t>
      </w:r>
      <w:r>
        <w:t>policies</w:t>
      </w:r>
      <w:r>
        <w:rPr>
          <w:spacing w:val="-7"/>
        </w:rPr>
        <w:t xml:space="preserve"> </w:t>
      </w:r>
      <w:r>
        <w:t>will</w:t>
      </w:r>
      <w:r>
        <w:rPr>
          <w:spacing w:val="-6"/>
        </w:rPr>
        <w:t xml:space="preserve"> </w:t>
      </w:r>
      <w:r>
        <w:t>result</w:t>
      </w:r>
      <w:r>
        <w:rPr>
          <w:spacing w:val="-9"/>
        </w:rPr>
        <w:t xml:space="preserve"> </w:t>
      </w:r>
      <w:r>
        <w:t>in</w:t>
      </w:r>
      <w:r>
        <w:rPr>
          <w:spacing w:val="-9"/>
        </w:rPr>
        <w:t xml:space="preserve"> </w:t>
      </w:r>
      <w:r>
        <w:t>appropriate</w:t>
      </w:r>
      <w:r>
        <w:rPr>
          <w:spacing w:val="-3"/>
        </w:rPr>
        <w:t xml:space="preserve"> </w:t>
      </w:r>
      <w:r>
        <w:t>disciplinary</w:t>
      </w:r>
      <w:r>
        <w:rPr>
          <w:spacing w:val="-4"/>
        </w:rPr>
        <w:t xml:space="preserve"> </w:t>
      </w:r>
      <w:r>
        <w:rPr>
          <w:spacing w:val="-2"/>
        </w:rPr>
        <w:t>action.</w:t>
      </w:r>
    </w:p>
    <w:p w14:paraId="315BDC76" w14:textId="77777777" w:rsidR="00576701" w:rsidRDefault="008D250F">
      <w:pPr>
        <w:pStyle w:val="Heading2"/>
        <w:spacing w:before="145"/>
      </w:pPr>
      <w:r>
        <w:t>Vehicle</w:t>
      </w:r>
      <w:r>
        <w:rPr>
          <w:spacing w:val="-10"/>
        </w:rPr>
        <w:t xml:space="preserve"> </w:t>
      </w:r>
      <w:r>
        <w:rPr>
          <w:spacing w:val="-2"/>
        </w:rPr>
        <w:t>Registration</w:t>
      </w:r>
    </w:p>
    <w:p w14:paraId="315BDC77" w14:textId="77777777" w:rsidR="00576701" w:rsidRDefault="008D250F">
      <w:pPr>
        <w:pStyle w:val="BodyText"/>
        <w:ind w:left="719" w:right="785"/>
      </w:pPr>
      <w:r>
        <w:t>All students</w:t>
      </w:r>
      <w:r>
        <w:rPr>
          <w:spacing w:val="-2"/>
        </w:rPr>
        <w:t xml:space="preserve"> </w:t>
      </w:r>
      <w:r>
        <w:t>must register his/her vehicle with the College. Students</w:t>
      </w:r>
      <w:r>
        <w:rPr>
          <w:spacing w:val="-2"/>
        </w:rPr>
        <w:t xml:space="preserve"> </w:t>
      </w:r>
      <w:r>
        <w:t>may register their vehicle during online registration. A Sterling College parking permit will be issued and</w:t>
      </w:r>
      <w:r>
        <w:rPr>
          <w:spacing w:val="-5"/>
        </w:rPr>
        <w:t xml:space="preserve"> </w:t>
      </w:r>
      <w:r>
        <w:t xml:space="preserve">must be </w:t>
      </w:r>
      <w:proofErr w:type="gramStart"/>
      <w:r>
        <w:t>displayed</w:t>
      </w:r>
      <w:r>
        <w:rPr>
          <w:spacing w:val="-5"/>
        </w:rPr>
        <w:t xml:space="preserve"> </w:t>
      </w:r>
      <w:r>
        <w:t>in the vehicle at all times</w:t>
      </w:r>
      <w:proofErr w:type="gramEnd"/>
      <w:r>
        <w:t>. Permits are included as part of your student fees</w:t>
      </w:r>
      <w:r>
        <w:rPr>
          <w:spacing w:val="-1"/>
        </w:rPr>
        <w:t xml:space="preserve"> </w:t>
      </w:r>
      <w:r>
        <w:t>and</w:t>
      </w:r>
      <w:r>
        <w:rPr>
          <w:spacing w:val="-4"/>
        </w:rPr>
        <w:t xml:space="preserve"> </w:t>
      </w:r>
      <w:r>
        <w:t>can be</w:t>
      </w:r>
      <w:r>
        <w:rPr>
          <w:spacing w:val="-3"/>
        </w:rPr>
        <w:t xml:space="preserve"> </w:t>
      </w:r>
      <w:r>
        <w:t>picked</w:t>
      </w:r>
      <w:r>
        <w:rPr>
          <w:spacing w:val="-4"/>
        </w:rPr>
        <w:t xml:space="preserve"> </w:t>
      </w:r>
      <w:r>
        <w:t>up</w:t>
      </w:r>
      <w:r>
        <w:rPr>
          <w:spacing w:val="-4"/>
        </w:rPr>
        <w:t xml:space="preserve"> </w:t>
      </w:r>
      <w:r>
        <w:t>in</w:t>
      </w:r>
      <w:r>
        <w:rPr>
          <w:spacing w:val="-4"/>
        </w:rPr>
        <w:t xml:space="preserve"> </w:t>
      </w:r>
      <w:r>
        <w:t>the</w:t>
      </w:r>
      <w:r>
        <w:rPr>
          <w:spacing w:val="-3"/>
        </w:rPr>
        <w:t xml:space="preserve"> </w:t>
      </w:r>
      <w:r>
        <w:t>Office</w:t>
      </w:r>
      <w:r>
        <w:rPr>
          <w:spacing w:val="-3"/>
        </w:rPr>
        <w:t xml:space="preserve"> </w:t>
      </w:r>
      <w:r>
        <w:t>of</w:t>
      </w:r>
      <w:r>
        <w:rPr>
          <w:spacing w:val="-3"/>
        </w:rPr>
        <w:t xml:space="preserve"> </w:t>
      </w:r>
      <w:r>
        <w:t>Student</w:t>
      </w:r>
      <w:r>
        <w:rPr>
          <w:spacing w:val="-4"/>
        </w:rPr>
        <w:t xml:space="preserve"> </w:t>
      </w:r>
      <w:r>
        <w:t>Life. A</w:t>
      </w:r>
      <w:r>
        <w:rPr>
          <w:spacing w:val="-5"/>
        </w:rPr>
        <w:t xml:space="preserve"> </w:t>
      </w:r>
      <w:r>
        <w:t>vehicle acquired</w:t>
      </w:r>
      <w:r>
        <w:rPr>
          <w:spacing w:val="-4"/>
        </w:rPr>
        <w:t xml:space="preserve"> </w:t>
      </w:r>
      <w:r>
        <w:t>during</w:t>
      </w:r>
      <w:r>
        <w:rPr>
          <w:spacing w:val="-2"/>
        </w:rPr>
        <w:t xml:space="preserve"> </w:t>
      </w:r>
      <w:r>
        <w:t>the</w:t>
      </w:r>
      <w:r>
        <w:rPr>
          <w:spacing w:val="-3"/>
        </w:rPr>
        <w:t xml:space="preserve"> </w:t>
      </w:r>
      <w:r>
        <w:t>semester</w:t>
      </w:r>
      <w:r>
        <w:rPr>
          <w:spacing w:val="-2"/>
        </w:rPr>
        <w:t xml:space="preserve"> </w:t>
      </w:r>
      <w:r>
        <w:t>and/or</w:t>
      </w:r>
      <w:r>
        <w:rPr>
          <w:spacing w:val="-2"/>
        </w:rPr>
        <w:t xml:space="preserve"> </w:t>
      </w:r>
      <w:r>
        <w:t>changes</w:t>
      </w:r>
      <w:r>
        <w:rPr>
          <w:spacing w:val="-1"/>
        </w:rPr>
        <w:t xml:space="preserve"> </w:t>
      </w:r>
      <w:r>
        <w:t>in</w:t>
      </w:r>
      <w:r>
        <w:rPr>
          <w:spacing w:val="-4"/>
        </w:rPr>
        <w:t xml:space="preserve"> </w:t>
      </w:r>
      <w:proofErr w:type="gramStart"/>
      <w:r>
        <w:t>an</w:t>
      </w:r>
      <w:r>
        <w:rPr>
          <w:spacing w:val="-4"/>
        </w:rPr>
        <w:t xml:space="preserve"> </w:t>
      </w:r>
      <w:r>
        <w:t>existing</w:t>
      </w:r>
      <w:proofErr w:type="gramEnd"/>
      <w:r>
        <w:t xml:space="preserve"> vehicle information, such as a new license plate number, must be registered with the Office of Student Life within 48 hours.</w:t>
      </w:r>
    </w:p>
    <w:p w14:paraId="315BDC78" w14:textId="77777777" w:rsidR="00576701" w:rsidRPr="00770718" w:rsidRDefault="008D250F">
      <w:pPr>
        <w:pStyle w:val="Heading2"/>
        <w:spacing w:before="123"/>
      </w:pPr>
      <w:bookmarkStart w:id="21" w:name="_TOC_250011"/>
      <w:bookmarkEnd w:id="21"/>
      <w:r w:rsidRPr="00770718">
        <w:rPr>
          <w:spacing w:val="-2"/>
        </w:rPr>
        <w:t>Parking</w:t>
      </w:r>
    </w:p>
    <w:p w14:paraId="7B0A57F6" w14:textId="0D94C6A7" w:rsidR="00770718" w:rsidRDefault="008D250F" w:rsidP="00EE07BC">
      <w:pPr>
        <w:pStyle w:val="BodyText"/>
        <w:ind w:right="723"/>
        <w:jc w:val="both"/>
        <w:rPr>
          <w:spacing w:val="-2"/>
        </w:rPr>
      </w:pPr>
      <w:r w:rsidRPr="00770718">
        <w:t>The</w:t>
      </w:r>
      <w:r w:rsidRPr="00770718">
        <w:rPr>
          <w:spacing w:val="-3"/>
        </w:rPr>
        <w:t xml:space="preserve"> </w:t>
      </w:r>
      <w:r w:rsidRPr="00770718">
        <w:t>use of</w:t>
      </w:r>
      <w:r w:rsidRPr="00770718">
        <w:rPr>
          <w:spacing w:val="-3"/>
        </w:rPr>
        <w:t xml:space="preserve"> </w:t>
      </w:r>
      <w:r w:rsidRPr="00770718">
        <w:t>motor vehicles</w:t>
      </w:r>
      <w:r w:rsidRPr="00770718">
        <w:rPr>
          <w:spacing w:val="-6"/>
        </w:rPr>
        <w:t xml:space="preserve"> </w:t>
      </w:r>
      <w:r w:rsidRPr="00770718">
        <w:t>by Sterling</w:t>
      </w:r>
      <w:r w:rsidRPr="00770718">
        <w:rPr>
          <w:spacing w:val="-2"/>
        </w:rPr>
        <w:t xml:space="preserve"> </w:t>
      </w:r>
      <w:r w:rsidRPr="00770718">
        <w:t>College students</w:t>
      </w:r>
      <w:r w:rsidRPr="00770718">
        <w:rPr>
          <w:spacing w:val="-1"/>
        </w:rPr>
        <w:t xml:space="preserve"> </w:t>
      </w:r>
      <w:r w:rsidRPr="00770718">
        <w:t>is</w:t>
      </w:r>
      <w:r w:rsidRPr="00770718">
        <w:rPr>
          <w:spacing w:val="-6"/>
        </w:rPr>
        <w:t xml:space="preserve"> </w:t>
      </w:r>
      <w:r w:rsidRPr="00770718">
        <w:t>a privilege, not</w:t>
      </w:r>
      <w:r w:rsidRPr="00770718">
        <w:rPr>
          <w:spacing w:val="-4"/>
        </w:rPr>
        <w:t xml:space="preserve"> </w:t>
      </w:r>
      <w:r w:rsidRPr="00770718">
        <w:t>a</w:t>
      </w:r>
      <w:r w:rsidRPr="00770718">
        <w:rPr>
          <w:spacing w:val="-4"/>
        </w:rPr>
        <w:t xml:space="preserve"> </w:t>
      </w:r>
      <w:r w:rsidRPr="00770718">
        <w:t>right.</w:t>
      </w:r>
      <w:r w:rsidRPr="00770718">
        <w:rPr>
          <w:spacing w:val="-6"/>
        </w:rPr>
        <w:t xml:space="preserve"> </w:t>
      </w:r>
      <w:r w:rsidRPr="00770718">
        <w:t>The</w:t>
      </w:r>
      <w:r w:rsidRPr="00770718">
        <w:rPr>
          <w:spacing w:val="-3"/>
        </w:rPr>
        <w:t xml:space="preserve"> </w:t>
      </w:r>
      <w:r w:rsidRPr="00770718">
        <w:t>privilege brings</w:t>
      </w:r>
      <w:r w:rsidRPr="00770718">
        <w:rPr>
          <w:spacing w:val="-1"/>
        </w:rPr>
        <w:t xml:space="preserve"> </w:t>
      </w:r>
      <w:r w:rsidRPr="00770718">
        <w:t>with</w:t>
      </w:r>
      <w:r w:rsidRPr="00770718">
        <w:rPr>
          <w:spacing w:val="-4"/>
        </w:rPr>
        <w:t xml:space="preserve"> </w:t>
      </w:r>
      <w:r w:rsidRPr="00770718">
        <w:t>it</w:t>
      </w:r>
      <w:r w:rsidRPr="00770718">
        <w:rPr>
          <w:spacing w:val="-4"/>
        </w:rPr>
        <w:t xml:space="preserve"> </w:t>
      </w:r>
      <w:r w:rsidRPr="00770718">
        <w:t>the</w:t>
      </w:r>
      <w:r w:rsidRPr="00770718">
        <w:rPr>
          <w:spacing w:val="-3"/>
        </w:rPr>
        <w:t xml:space="preserve"> </w:t>
      </w:r>
      <w:r w:rsidRPr="00770718">
        <w:t>responsibility to</w:t>
      </w:r>
      <w:r w:rsidRPr="00770718">
        <w:rPr>
          <w:spacing w:val="-4"/>
        </w:rPr>
        <w:t xml:space="preserve"> </w:t>
      </w:r>
      <w:r w:rsidRPr="00770718">
        <w:t>abide by regulations</w:t>
      </w:r>
      <w:r w:rsidRPr="00770718">
        <w:rPr>
          <w:spacing w:val="-4"/>
        </w:rPr>
        <w:t xml:space="preserve"> </w:t>
      </w:r>
      <w:r w:rsidRPr="00770718">
        <w:t xml:space="preserve">governing vehicle use. </w:t>
      </w:r>
      <w:r w:rsidR="00770718">
        <w:rPr>
          <w:spacing w:val="-2"/>
        </w:rPr>
        <w:t xml:space="preserve">Sterling College provides free parking here on campus for student vehicles that have both registered and display a current SC parking decal sticker. </w:t>
      </w:r>
      <w:r w:rsidR="00770718" w:rsidRPr="00770718">
        <w:t>Failure to do</w:t>
      </w:r>
      <w:r w:rsidR="00770718" w:rsidRPr="00770718">
        <w:rPr>
          <w:spacing w:val="-2"/>
        </w:rPr>
        <w:t xml:space="preserve"> </w:t>
      </w:r>
      <w:r w:rsidR="00770718" w:rsidRPr="00770718">
        <w:t>so</w:t>
      </w:r>
      <w:r w:rsidR="00770718" w:rsidRPr="00770718">
        <w:rPr>
          <w:spacing w:val="-2"/>
        </w:rPr>
        <w:t xml:space="preserve"> </w:t>
      </w:r>
      <w:r w:rsidR="00770718" w:rsidRPr="00770718">
        <w:t>may</w:t>
      </w:r>
      <w:r w:rsidR="00770718" w:rsidRPr="00770718">
        <w:rPr>
          <w:spacing w:val="-2"/>
        </w:rPr>
        <w:t xml:space="preserve"> </w:t>
      </w:r>
      <w:r w:rsidR="00770718" w:rsidRPr="00770718">
        <w:t>result in</w:t>
      </w:r>
      <w:r w:rsidR="00770718" w:rsidRPr="00770718">
        <w:rPr>
          <w:spacing w:val="-2"/>
        </w:rPr>
        <w:t xml:space="preserve"> </w:t>
      </w:r>
      <w:r w:rsidR="00770718" w:rsidRPr="00770718">
        <w:t>the</w:t>
      </w:r>
      <w:r w:rsidR="00770718" w:rsidRPr="00770718">
        <w:rPr>
          <w:spacing w:val="-6"/>
        </w:rPr>
        <w:t xml:space="preserve"> </w:t>
      </w:r>
      <w:r w:rsidR="00770718" w:rsidRPr="00770718">
        <w:t>removal of vehicle privileges</w:t>
      </w:r>
      <w:r w:rsidR="00770718" w:rsidRPr="00770718">
        <w:rPr>
          <w:spacing w:val="-4"/>
        </w:rPr>
        <w:t xml:space="preserve"> </w:t>
      </w:r>
      <w:r w:rsidR="00770718" w:rsidRPr="00770718">
        <w:t>and/or immediate towing of the vehicle. NOTE: The College is not responsible for damage or</w:t>
      </w:r>
      <w:r w:rsidR="00770718" w:rsidRPr="00770718">
        <w:rPr>
          <w:spacing w:val="-1"/>
        </w:rPr>
        <w:t xml:space="preserve"> </w:t>
      </w:r>
      <w:r w:rsidR="00770718" w:rsidRPr="00770718">
        <w:t>stolen property, which occurs in vehicles parked on school property.</w:t>
      </w:r>
      <w:r w:rsidR="00EE07BC">
        <w:rPr>
          <w:spacing w:val="-2"/>
        </w:rPr>
        <w:t xml:space="preserve"> </w:t>
      </w:r>
    </w:p>
    <w:p w14:paraId="0DA8536A" w14:textId="77777777" w:rsidR="00EE07BC" w:rsidRDefault="00EE07BC" w:rsidP="00EE07BC">
      <w:pPr>
        <w:pStyle w:val="BodyText"/>
        <w:ind w:right="723"/>
        <w:jc w:val="both"/>
        <w:rPr>
          <w:spacing w:val="-2"/>
        </w:rPr>
      </w:pPr>
    </w:p>
    <w:p w14:paraId="220280BC" w14:textId="56DD7965" w:rsidR="00770718" w:rsidRDefault="00770718">
      <w:pPr>
        <w:pStyle w:val="BodyText"/>
        <w:spacing w:before="5" w:line="235" w:lineRule="auto"/>
        <w:ind w:right="954"/>
        <w:jc w:val="both"/>
        <w:rPr>
          <w:spacing w:val="-2"/>
        </w:rPr>
      </w:pPr>
      <w:r>
        <w:rPr>
          <w:spacing w:val="-2"/>
        </w:rPr>
        <w:t xml:space="preserve">Students are required to park in non-designated parking spaces only. Students are not permitted to park in handicapped spaces (unless proper credentials are displayed), red fire lanes, yellow loading zones or spaces otherwise designated for a specific use. If your vehicle is parked in a location, it should not be, there will be a citation </w:t>
      </w:r>
      <w:proofErr w:type="gramStart"/>
      <w:r>
        <w:rPr>
          <w:spacing w:val="-2"/>
        </w:rPr>
        <w:t>issued</w:t>
      </w:r>
      <w:proofErr w:type="gramEnd"/>
      <w:r>
        <w:rPr>
          <w:spacing w:val="-2"/>
        </w:rPr>
        <w:t xml:space="preserve"> and you will be notified by email about fines added to your student account. Vehicle registration is done during Warrior Welcome Orientation week as well as throughout the academic year in Student Life. You will need to provide license plate number, make and model of your vehicle when registering. If you change vehicles during the year, it is the students responsible for updating all the registration information with Student Life.</w:t>
      </w:r>
    </w:p>
    <w:p w14:paraId="2F995121" w14:textId="77777777" w:rsidR="00770718" w:rsidRDefault="00770718">
      <w:pPr>
        <w:pStyle w:val="BodyText"/>
        <w:spacing w:before="5" w:line="235" w:lineRule="auto"/>
        <w:ind w:right="954"/>
        <w:jc w:val="both"/>
      </w:pPr>
    </w:p>
    <w:p w14:paraId="64B202CB" w14:textId="1ED7DE8F" w:rsidR="00770718" w:rsidRDefault="00770718">
      <w:pPr>
        <w:pStyle w:val="BodyText"/>
        <w:spacing w:before="5" w:line="235" w:lineRule="auto"/>
        <w:ind w:right="954"/>
        <w:jc w:val="both"/>
        <w:rPr>
          <w:b/>
          <w:bCs/>
          <w:u w:val="single"/>
        </w:rPr>
      </w:pPr>
      <w:r w:rsidRPr="00770718">
        <w:rPr>
          <w:b/>
          <w:bCs/>
          <w:u w:val="single"/>
        </w:rPr>
        <w:t>BASE FINES</w:t>
      </w:r>
    </w:p>
    <w:p w14:paraId="0F79D0EB" w14:textId="2A7B130D" w:rsidR="00770718" w:rsidRDefault="00770718">
      <w:pPr>
        <w:pStyle w:val="BodyText"/>
        <w:spacing w:before="5" w:line="235" w:lineRule="auto"/>
        <w:ind w:right="954"/>
        <w:jc w:val="both"/>
      </w:pPr>
      <w:r>
        <w:t>$50 …………………</w:t>
      </w:r>
      <w:proofErr w:type="gramStart"/>
      <w:r>
        <w:t>…..</w:t>
      </w:r>
      <w:proofErr w:type="gramEnd"/>
      <w:r>
        <w:t xml:space="preserve"> </w:t>
      </w:r>
      <w:proofErr w:type="gramStart"/>
      <w:r>
        <w:t>Vehicle not registered</w:t>
      </w:r>
      <w:proofErr w:type="gramEnd"/>
    </w:p>
    <w:p w14:paraId="01AAE415" w14:textId="2AF469E0" w:rsidR="00770718" w:rsidRDefault="00770718">
      <w:pPr>
        <w:pStyle w:val="BodyText"/>
        <w:spacing w:before="5" w:line="235" w:lineRule="auto"/>
        <w:ind w:right="954"/>
        <w:jc w:val="both"/>
      </w:pPr>
      <w:r>
        <w:t>$50 ………………………Vehicle not displaying registration</w:t>
      </w:r>
    </w:p>
    <w:p w14:paraId="2F060AC1" w14:textId="65632ED2" w:rsidR="00770718" w:rsidRDefault="00770718">
      <w:pPr>
        <w:pStyle w:val="BodyText"/>
        <w:spacing w:before="5" w:line="235" w:lineRule="auto"/>
        <w:ind w:right="954"/>
        <w:jc w:val="both"/>
      </w:pPr>
      <w:r>
        <w:t>$50 …………………</w:t>
      </w:r>
      <w:proofErr w:type="gramStart"/>
      <w:r>
        <w:t>…..</w:t>
      </w:r>
      <w:proofErr w:type="gramEnd"/>
      <w:r>
        <w:t xml:space="preserve"> Parking in designated parking</w:t>
      </w:r>
    </w:p>
    <w:p w14:paraId="38571BAE" w14:textId="48133ACE" w:rsidR="00770718" w:rsidRDefault="00770718">
      <w:pPr>
        <w:pStyle w:val="BodyText"/>
        <w:spacing w:before="5" w:line="235" w:lineRule="auto"/>
        <w:ind w:right="954"/>
        <w:jc w:val="both"/>
      </w:pPr>
      <w:r>
        <w:t>$50 ………………………Parking in faculty or staff designated spots</w:t>
      </w:r>
    </w:p>
    <w:p w14:paraId="08906603" w14:textId="6CF9113B" w:rsidR="00770718" w:rsidRDefault="00770718">
      <w:pPr>
        <w:pStyle w:val="BodyText"/>
        <w:spacing w:before="5" w:line="235" w:lineRule="auto"/>
        <w:ind w:right="954"/>
        <w:jc w:val="both"/>
      </w:pPr>
      <w:r>
        <w:t>$50 ………………………Parking in a loading zone</w:t>
      </w:r>
    </w:p>
    <w:p w14:paraId="4C2E802C" w14:textId="68B04283" w:rsidR="00770718" w:rsidRDefault="00770718">
      <w:pPr>
        <w:pStyle w:val="BodyText"/>
        <w:spacing w:before="5" w:line="235" w:lineRule="auto"/>
        <w:ind w:right="954"/>
        <w:jc w:val="both"/>
      </w:pPr>
      <w:r>
        <w:t>$100……………………. Parking in a fire lane</w:t>
      </w:r>
    </w:p>
    <w:p w14:paraId="5A58027A" w14:textId="76F18DFB" w:rsidR="00770718" w:rsidRPr="00770718" w:rsidRDefault="00770718">
      <w:pPr>
        <w:pStyle w:val="BodyText"/>
        <w:spacing w:before="5" w:line="235" w:lineRule="auto"/>
        <w:ind w:right="954"/>
        <w:jc w:val="both"/>
      </w:pPr>
      <w:r>
        <w:t>$100……………………. Parking in a handicap spot without credentials displayed</w:t>
      </w:r>
    </w:p>
    <w:p w14:paraId="43CBC43B" w14:textId="77777777" w:rsidR="00770718" w:rsidRDefault="00770718">
      <w:pPr>
        <w:pStyle w:val="BodyText"/>
        <w:spacing w:before="5" w:line="235" w:lineRule="auto"/>
        <w:ind w:right="954"/>
        <w:jc w:val="both"/>
      </w:pPr>
    </w:p>
    <w:p w14:paraId="315BDC7B" w14:textId="77777777" w:rsidR="00576701" w:rsidRDefault="00576701">
      <w:pPr>
        <w:pStyle w:val="BodyText"/>
        <w:spacing w:before="4"/>
        <w:ind w:left="0"/>
      </w:pPr>
    </w:p>
    <w:p w14:paraId="315BDC7C" w14:textId="77777777" w:rsidR="00576701" w:rsidRDefault="008D250F">
      <w:pPr>
        <w:pStyle w:val="Heading2"/>
      </w:pPr>
      <w:r>
        <w:t>Handicap</w:t>
      </w:r>
      <w:r>
        <w:rPr>
          <w:spacing w:val="-3"/>
        </w:rPr>
        <w:t xml:space="preserve"> </w:t>
      </w:r>
      <w:r>
        <w:t>and</w:t>
      </w:r>
      <w:r>
        <w:rPr>
          <w:spacing w:val="-3"/>
        </w:rPr>
        <w:t xml:space="preserve"> </w:t>
      </w:r>
      <w:r>
        <w:t>Fire</w:t>
      </w:r>
      <w:r>
        <w:rPr>
          <w:spacing w:val="-5"/>
        </w:rPr>
        <w:t xml:space="preserve"> </w:t>
      </w:r>
      <w:r>
        <w:t>Zone</w:t>
      </w:r>
      <w:r>
        <w:rPr>
          <w:spacing w:val="-4"/>
        </w:rPr>
        <w:t xml:space="preserve"> </w:t>
      </w:r>
      <w:r>
        <w:rPr>
          <w:spacing w:val="-2"/>
        </w:rPr>
        <w:t>Parking</w:t>
      </w:r>
    </w:p>
    <w:p w14:paraId="315BDC7D" w14:textId="77777777" w:rsidR="00576701" w:rsidRDefault="008D250F">
      <w:pPr>
        <w:pStyle w:val="BodyText"/>
        <w:ind w:right="785" w:hanging="1"/>
      </w:pPr>
      <w:r>
        <w:t>Parking</w:t>
      </w:r>
      <w:r>
        <w:rPr>
          <w:spacing w:val="-3"/>
        </w:rPr>
        <w:t xml:space="preserve"> </w:t>
      </w:r>
      <w:r>
        <w:t>spaces</w:t>
      </w:r>
      <w:r>
        <w:rPr>
          <w:spacing w:val="-6"/>
        </w:rPr>
        <w:t xml:space="preserve"> </w:t>
      </w:r>
      <w:r>
        <w:t>designated</w:t>
      </w:r>
      <w:r>
        <w:rPr>
          <w:spacing w:val="-4"/>
        </w:rPr>
        <w:t xml:space="preserve"> </w:t>
      </w:r>
      <w:r>
        <w:t>for</w:t>
      </w:r>
      <w:r>
        <w:rPr>
          <w:spacing w:val="-3"/>
        </w:rPr>
        <w:t xml:space="preserve"> </w:t>
      </w:r>
      <w:r>
        <w:t>handicapped parking</w:t>
      </w:r>
      <w:r>
        <w:rPr>
          <w:spacing w:val="-3"/>
        </w:rPr>
        <w:t xml:space="preserve"> </w:t>
      </w:r>
      <w:r>
        <w:t>are</w:t>
      </w:r>
      <w:r>
        <w:rPr>
          <w:spacing w:val="-4"/>
        </w:rPr>
        <w:t xml:space="preserve"> </w:t>
      </w:r>
      <w:r>
        <w:t>for vehicles</w:t>
      </w:r>
      <w:r>
        <w:rPr>
          <w:spacing w:val="-2"/>
        </w:rPr>
        <w:t xml:space="preserve"> </w:t>
      </w:r>
      <w:r>
        <w:t>with</w:t>
      </w:r>
      <w:r>
        <w:rPr>
          <w:spacing w:val="-4"/>
        </w:rPr>
        <w:t xml:space="preserve"> </w:t>
      </w:r>
      <w:r>
        <w:t>an appropriate,</w:t>
      </w:r>
      <w:r>
        <w:rPr>
          <w:spacing w:val="-2"/>
        </w:rPr>
        <w:t xml:space="preserve"> </w:t>
      </w:r>
      <w:r>
        <w:t>state-issued</w:t>
      </w:r>
      <w:r>
        <w:rPr>
          <w:spacing w:val="-4"/>
        </w:rPr>
        <w:t xml:space="preserve"> </w:t>
      </w:r>
      <w:r>
        <w:t>disability</w:t>
      </w:r>
      <w:r>
        <w:rPr>
          <w:spacing w:val="-4"/>
        </w:rPr>
        <w:t xml:space="preserve"> </w:t>
      </w:r>
      <w:r>
        <w:t>parking</w:t>
      </w:r>
      <w:r>
        <w:rPr>
          <w:spacing w:val="-3"/>
        </w:rPr>
        <w:t xml:space="preserve"> </w:t>
      </w:r>
      <w:r>
        <w:t>tag.</w:t>
      </w:r>
      <w:r>
        <w:rPr>
          <w:spacing w:val="-3"/>
        </w:rPr>
        <w:t xml:space="preserve"> </w:t>
      </w:r>
      <w:r>
        <w:t>Vehicles parked without an appropriate parking tag will be subject to immediate towing, at the owner’s</w:t>
      </w:r>
      <w:r>
        <w:rPr>
          <w:spacing w:val="-1"/>
        </w:rPr>
        <w:t xml:space="preserve"> </w:t>
      </w:r>
      <w:r>
        <w:t>expense. Parking illegally in a fire zone is not allowed. The owner will be subject to fines up to</w:t>
      </w:r>
      <w:r>
        <w:rPr>
          <w:spacing w:val="-1"/>
        </w:rPr>
        <w:t xml:space="preserve"> </w:t>
      </w:r>
      <w:r>
        <w:t>$100 or towed.</w:t>
      </w:r>
    </w:p>
    <w:p w14:paraId="315BDC7E" w14:textId="77777777" w:rsidR="00576701" w:rsidRDefault="008D250F">
      <w:pPr>
        <w:pStyle w:val="Heading2"/>
        <w:spacing w:before="146" w:line="268" w:lineRule="exact"/>
        <w:jc w:val="both"/>
      </w:pPr>
      <w:r>
        <w:t>Traffic</w:t>
      </w:r>
      <w:r>
        <w:rPr>
          <w:spacing w:val="-2"/>
        </w:rPr>
        <w:t xml:space="preserve"> Discipline</w:t>
      </w:r>
    </w:p>
    <w:p w14:paraId="315BDC7F" w14:textId="77777777" w:rsidR="00576701" w:rsidRDefault="008D250F">
      <w:pPr>
        <w:pStyle w:val="BodyText"/>
        <w:ind w:right="735"/>
        <w:rPr>
          <w:rFonts w:ascii="Times New Roman"/>
        </w:rPr>
      </w:pPr>
      <w:r>
        <w:rPr>
          <w:rFonts w:ascii="Times New Roman"/>
        </w:rPr>
        <w:t>Every person driving or parking</w:t>
      </w:r>
      <w:r>
        <w:rPr>
          <w:rFonts w:ascii="Times New Roman"/>
          <w:spacing w:val="-1"/>
        </w:rPr>
        <w:t xml:space="preserve"> </w:t>
      </w:r>
      <w:r>
        <w:rPr>
          <w:rFonts w:ascii="Times New Roman"/>
        </w:rPr>
        <w:t>a vehicle on campus is responsible for knowing and abiding by the regulations. The owner or registrant is responsible for his or her own vehicle at all times, regardless of who is driving, if a parking or traffic violation should occur.</w:t>
      </w:r>
      <w:r>
        <w:rPr>
          <w:rFonts w:ascii="Times New Roman"/>
          <w:spacing w:val="-2"/>
        </w:rPr>
        <w:t xml:space="preserve"> </w:t>
      </w:r>
      <w:r>
        <w:rPr>
          <w:rFonts w:ascii="Times New Roman"/>
        </w:rPr>
        <w:t>The</w:t>
      </w:r>
      <w:r>
        <w:rPr>
          <w:rFonts w:ascii="Times New Roman"/>
          <w:spacing w:val="-3"/>
        </w:rPr>
        <w:t xml:space="preserve"> </w:t>
      </w:r>
      <w:r>
        <w:rPr>
          <w:rFonts w:ascii="Times New Roman"/>
        </w:rPr>
        <w:t>first</w:t>
      </w:r>
      <w:r>
        <w:rPr>
          <w:rFonts w:ascii="Times New Roman"/>
          <w:spacing w:val="-3"/>
        </w:rPr>
        <w:t xml:space="preserve"> </w:t>
      </w:r>
      <w:r>
        <w:rPr>
          <w:rFonts w:ascii="Times New Roman"/>
        </w:rPr>
        <w:t>violation will be</w:t>
      </w:r>
      <w:r>
        <w:rPr>
          <w:rFonts w:ascii="Times New Roman"/>
          <w:spacing w:val="-3"/>
        </w:rPr>
        <w:t xml:space="preserve"> </w:t>
      </w:r>
      <w:r>
        <w:rPr>
          <w:rFonts w:ascii="Times New Roman"/>
        </w:rPr>
        <w:t>a</w:t>
      </w:r>
      <w:r>
        <w:rPr>
          <w:rFonts w:ascii="Times New Roman"/>
          <w:spacing w:val="-3"/>
        </w:rPr>
        <w:t xml:space="preserve"> </w:t>
      </w:r>
      <w:r>
        <w:rPr>
          <w:rFonts w:ascii="Times New Roman"/>
        </w:rPr>
        <w:t>written warning,</w:t>
      </w:r>
      <w:r>
        <w:rPr>
          <w:rFonts w:ascii="Times New Roman"/>
          <w:spacing w:val="-2"/>
        </w:rPr>
        <w:t xml:space="preserve"> </w:t>
      </w:r>
      <w:r>
        <w:rPr>
          <w:rFonts w:ascii="Times New Roman"/>
        </w:rPr>
        <w:t>the second violation will</w:t>
      </w:r>
      <w:r>
        <w:rPr>
          <w:rFonts w:ascii="Times New Roman"/>
          <w:spacing w:val="-3"/>
        </w:rPr>
        <w:t xml:space="preserve"> </w:t>
      </w:r>
      <w:r>
        <w:rPr>
          <w:rFonts w:ascii="Times New Roman"/>
        </w:rPr>
        <w:t>be</w:t>
      </w:r>
      <w:r>
        <w:rPr>
          <w:rFonts w:ascii="Times New Roman"/>
          <w:spacing w:val="-3"/>
        </w:rPr>
        <w:t xml:space="preserve"> </w:t>
      </w:r>
      <w:r>
        <w:rPr>
          <w:rFonts w:ascii="Times New Roman"/>
        </w:rPr>
        <w:t>a</w:t>
      </w:r>
      <w:r>
        <w:rPr>
          <w:rFonts w:ascii="Times New Roman"/>
          <w:spacing w:val="-3"/>
        </w:rPr>
        <w:t xml:space="preserve"> </w:t>
      </w:r>
      <w:r>
        <w:rPr>
          <w:rFonts w:ascii="Times New Roman"/>
        </w:rPr>
        <w:t>$50</w:t>
      </w:r>
      <w:r>
        <w:rPr>
          <w:rFonts w:ascii="Times New Roman"/>
          <w:spacing w:val="-4"/>
        </w:rPr>
        <w:t xml:space="preserve"> </w:t>
      </w:r>
      <w:r>
        <w:rPr>
          <w:rFonts w:ascii="Times New Roman"/>
        </w:rPr>
        <w:t>fine,</w:t>
      </w:r>
      <w:r>
        <w:rPr>
          <w:rFonts w:ascii="Times New Roman"/>
          <w:spacing w:val="-2"/>
        </w:rPr>
        <w:t xml:space="preserve"> </w:t>
      </w:r>
      <w:r>
        <w:rPr>
          <w:rFonts w:ascii="Times New Roman"/>
        </w:rPr>
        <w:t>the</w:t>
      </w:r>
      <w:r>
        <w:rPr>
          <w:rFonts w:ascii="Times New Roman"/>
          <w:spacing w:val="-3"/>
        </w:rPr>
        <w:t xml:space="preserve"> </w:t>
      </w:r>
      <w:r>
        <w:rPr>
          <w:rFonts w:ascii="Times New Roman"/>
        </w:rPr>
        <w:t>third</w:t>
      </w:r>
      <w:r>
        <w:rPr>
          <w:rFonts w:ascii="Times New Roman"/>
          <w:spacing w:val="-4"/>
        </w:rPr>
        <w:t xml:space="preserve"> </w:t>
      </w:r>
      <w:r>
        <w:rPr>
          <w:rFonts w:ascii="Times New Roman"/>
        </w:rPr>
        <w:t>and</w:t>
      </w:r>
      <w:r>
        <w:rPr>
          <w:rFonts w:ascii="Times New Roman"/>
          <w:spacing w:val="-4"/>
        </w:rPr>
        <w:t xml:space="preserve"> </w:t>
      </w:r>
      <w:r>
        <w:rPr>
          <w:rFonts w:ascii="Times New Roman"/>
        </w:rPr>
        <w:t>final violation</w:t>
      </w:r>
      <w:r>
        <w:rPr>
          <w:rFonts w:ascii="Times New Roman"/>
          <w:spacing w:val="-4"/>
        </w:rPr>
        <w:t xml:space="preserve"> </w:t>
      </w:r>
      <w:r>
        <w:rPr>
          <w:rFonts w:ascii="Times New Roman"/>
        </w:rPr>
        <w:t>the</w:t>
      </w:r>
      <w:r>
        <w:rPr>
          <w:rFonts w:ascii="Times New Roman"/>
          <w:spacing w:val="-3"/>
        </w:rPr>
        <w:t xml:space="preserve"> </w:t>
      </w:r>
      <w:r>
        <w:rPr>
          <w:rFonts w:ascii="Times New Roman"/>
        </w:rPr>
        <w:t>vehicle</w:t>
      </w:r>
      <w:r>
        <w:rPr>
          <w:rFonts w:ascii="Times New Roman"/>
          <w:spacing w:val="-3"/>
        </w:rPr>
        <w:t xml:space="preserve"> </w:t>
      </w:r>
      <w:r>
        <w:rPr>
          <w:rFonts w:ascii="Times New Roman"/>
        </w:rPr>
        <w:t>will be towed.</w:t>
      </w:r>
    </w:p>
    <w:p w14:paraId="315BDC80" w14:textId="77777777" w:rsidR="00576701" w:rsidRDefault="00576701">
      <w:pPr>
        <w:pStyle w:val="BodyText"/>
        <w:spacing w:before="6"/>
        <w:ind w:left="0"/>
        <w:rPr>
          <w:rFonts w:ascii="Times New Roman"/>
          <w:sz w:val="21"/>
        </w:rPr>
      </w:pPr>
    </w:p>
    <w:p w14:paraId="315BDC81" w14:textId="77777777" w:rsidR="00576701" w:rsidRDefault="008D250F">
      <w:pPr>
        <w:pStyle w:val="Heading2"/>
      </w:pPr>
      <w:r>
        <w:t>College</w:t>
      </w:r>
      <w:r>
        <w:rPr>
          <w:spacing w:val="-9"/>
        </w:rPr>
        <w:t xml:space="preserve"> </w:t>
      </w:r>
      <w:r>
        <w:rPr>
          <w:spacing w:val="-2"/>
        </w:rPr>
        <w:t>Vehicles</w:t>
      </w:r>
    </w:p>
    <w:p w14:paraId="315BDC82" w14:textId="77777777" w:rsidR="00576701" w:rsidRDefault="008D250F">
      <w:pPr>
        <w:pStyle w:val="BodyText"/>
        <w:ind w:right="735"/>
      </w:pPr>
      <w:r>
        <w:t>Sterling College owns several vans and cars.</w:t>
      </w:r>
      <w:r>
        <w:rPr>
          <w:spacing w:val="40"/>
        </w:rPr>
        <w:t xml:space="preserve"> </w:t>
      </w:r>
      <w:r>
        <w:t>These vehicles</w:t>
      </w:r>
      <w:r>
        <w:rPr>
          <w:spacing w:val="-1"/>
        </w:rPr>
        <w:t xml:space="preserve"> </w:t>
      </w:r>
      <w:r>
        <w:t xml:space="preserve">are for </w:t>
      </w:r>
      <w:proofErr w:type="gramStart"/>
      <w:r>
        <w:t>College</w:t>
      </w:r>
      <w:proofErr w:type="gramEnd"/>
      <w:r>
        <w:t xml:space="preserve"> business only and are not available for personal use.</w:t>
      </w:r>
      <w:r>
        <w:rPr>
          <w:spacing w:val="40"/>
        </w:rPr>
        <w:t xml:space="preserve"> </w:t>
      </w:r>
      <w:r>
        <w:t>In certain situations, students</w:t>
      </w:r>
      <w:r>
        <w:rPr>
          <w:spacing w:val="-7"/>
        </w:rPr>
        <w:t xml:space="preserve"> </w:t>
      </w:r>
      <w:r>
        <w:t>may</w:t>
      </w:r>
      <w:r>
        <w:rPr>
          <w:spacing w:val="-5"/>
        </w:rPr>
        <w:t xml:space="preserve"> </w:t>
      </w:r>
      <w:r>
        <w:t>be asked to</w:t>
      </w:r>
      <w:r>
        <w:rPr>
          <w:spacing w:val="-5"/>
        </w:rPr>
        <w:t xml:space="preserve"> </w:t>
      </w:r>
      <w:r>
        <w:t>use</w:t>
      </w:r>
      <w:r>
        <w:rPr>
          <w:spacing w:val="-4"/>
        </w:rPr>
        <w:t xml:space="preserve"> </w:t>
      </w:r>
      <w:r>
        <w:t xml:space="preserve">a </w:t>
      </w:r>
      <w:proofErr w:type="gramStart"/>
      <w:r>
        <w:t>College</w:t>
      </w:r>
      <w:proofErr w:type="gramEnd"/>
      <w:r>
        <w:rPr>
          <w:spacing w:val="-4"/>
        </w:rPr>
        <w:t xml:space="preserve"> </w:t>
      </w:r>
      <w:r>
        <w:t>vehicle</w:t>
      </w:r>
      <w:r>
        <w:rPr>
          <w:spacing w:val="-4"/>
        </w:rPr>
        <w:t xml:space="preserve"> </w:t>
      </w:r>
      <w:r>
        <w:t>to pick</w:t>
      </w:r>
      <w:r>
        <w:rPr>
          <w:spacing w:val="-5"/>
        </w:rPr>
        <w:t xml:space="preserve"> </w:t>
      </w:r>
      <w:r>
        <w:t>up</w:t>
      </w:r>
      <w:r>
        <w:rPr>
          <w:spacing w:val="-5"/>
        </w:rPr>
        <w:t xml:space="preserve"> </w:t>
      </w:r>
      <w:r>
        <w:t>prospective students</w:t>
      </w:r>
      <w:r>
        <w:rPr>
          <w:spacing w:val="-2"/>
        </w:rPr>
        <w:t xml:space="preserve"> </w:t>
      </w:r>
      <w:r>
        <w:t>or</w:t>
      </w:r>
      <w:r>
        <w:rPr>
          <w:spacing w:val="-3"/>
        </w:rPr>
        <w:t xml:space="preserve"> </w:t>
      </w:r>
      <w:r>
        <w:t>other</w:t>
      </w:r>
      <w:r>
        <w:rPr>
          <w:spacing w:val="-3"/>
        </w:rPr>
        <w:t xml:space="preserve"> </w:t>
      </w:r>
      <w:r>
        <w:t>guests</w:t>
      </w:r>
      <w:r>
        <w:rPr>
          <w:spacing w:val="-2"/>
        </w:rPr>
        <w:t xml:space="preserve"> </w:t>
      </w:r>
      <w:r>
        <w:t>at</w:t>
      </w:r>
      <w:r>
        <w:rPr>
          <w:spacing w:val="-5"/>
        </w:rPr>
        <w:t xml:space="preserve"> </w:t>
      </w:r>
      <w:r>
        <w:t>the</w:t>
      </w:r>
      <w:r>
        <w:rPr>
          <w:spacing w:val="-4"/>
        </w:rPr>
        <w:t xml:space="preserve"> </w:t>
      </w:r>
      <w:r>
        <w:t>airport, train station,</w:t>
      </w:r>
      <w:r>
        <w:rPr>
          <w:spacing w:val="-1"/>
        </w:rPr>
        <w:t xml:space="preserve"> </w:t>
      </w:r>
      <w:r>
        <w:t>etc.</w:t>
      </w:r>
      <w:r>
        <w:rPr>
          <w:spacing w:val="40"/>
        </w:rPr>
        <w:t xml:space="preserve"> </w:t>
      </w:r>
      <w:r>
        <w:t>In addition,</w:t>
      </w:r>
      <w:r>
        <w:rPr>
          <w:spacing w:val="-1"/>
        </w:rPr>
        <w:t xml:space="preserve"> </w:t>
      </w:r>
      <w:r>
        <w:t>certain</w:t>
      </w:r>
      <w:r>
        <w:rPr>
          <w:spacing w:val="-4"/>
        </w:rPr>
        <w:t xml:space="preserve"> </w:t>
      </w:r>
      <w:r>
        <w:t>campus</w:t>
      </w:r>
      <w:r>
        <w:rPr>
          <w:spacing w:val="-6"/>
        </w:rPr>
        <w:t xml:space="preserve"> </w:t>
      </w:r>
      <w:r>
        <w:t>jobs</w:t>
      </w:r>
      <w:r>
        <w:rPr>
          <w:spacing w:val="-6"/>
        </w:rPr>
        <w:t xml:space="preserve"> </w:t>
      </w:r>
      <w:r>
        <w:t>may</w:t>
      </w:r>
      <w:r>
        <w:rPr>
          <w:spacing w:val="-4"/>
        </w:rPr>
        <w:t xml:space="preserve"> </w:t>
      </w:r>
      <w:r>
        <w:t>require the use</w:t>
      </w:r>
      <w:r>
        <w:rPr>
          <w:spacing w:val="-3"/>
        </w:rPr>
        <w:t xml:space="preserve"> </w:t>
      </w:r>
      <w:r>
        <w:t>of a</w:t>
      </w:r>
      <w:r>
        <w:rPr>
          <w:spacing w:val="-4"/>
        </w:rPr>
        <w:t xml:space="preserve"> </w:t>
      </w:r>
      <w:proofErr w:type="gramStart"/>
      <w:r>
        <w:t>College</w:t>
      </w:r>
      <w:proofErr w:type="gramEnd"/>
      <w:r>
        <w:t xml:space="preserve"> vehicle.</w:t>
      </w:r>
      <w:r>
        <w:rPr>
          <w:spacing w:val="40"/>
        </w:rPr>
        <w:t xml:space="preserve"> </w:t>
      </w:r>
      <w:r>
        <w:t>If a</w:t>
      </w:r>
      <w:r>
        <w:rPr>
          <w:spacing w:val="-4"/>
        </w:rPr>
        <w:t xml:space="preserve"> </w:t>
      </w:r>
      <w:proofErr w:type="gramStart"/>
      <w:r>
        <w:t>College</w:t>
      </w:r>
      <w:proofErr w:type="gramEnd"/>
      <w:r>
        <w:t xml:space="preserve"> vehicle</w:t>
      </w:r>
      <w:r>
        <w:rPr>
          <w:spacing w:val="-8"/>
        </w:rPr>
        <w:t xml:space="preserve"> </w:t>
      </w:r>
      <w:r>
        <w:t>must be</w:t>
      </w:r>
      <w:r>
        <w:rPr>
          <w:spacing w:val="-3"/>
        </w:rPr>
        <w:t xml:space="preserve"> </w:t>
      </w:r>
      <w:r>
        <w:t>used</w:t>
      </w:r>
      <w:r>
        <w:rPr>
          <w:spacing w:val="-8"/>
        </w:rPr>
        <w:t xml:space="preserve"> </w:t>
      </w:r>
      <w:r>
        <w:t>by a student for these reasons, it can only be used under the following conditions:</w:t>
      </w:r>
    </w:p>
    <w:p w14:paraId="315BDC83" w14:textId="77777777" w:rsidR="00576701" w:rsidRDefault="008D250F">
      <w:pPr>
        <w:pStyle w:val="ListParagraph"/>
        <w:numPr>
          <w:ilvl w:val="1"/>
          <w:numId w:val="13"/>
        </w:numPr>
        <w:tabs>
          <w:tab w:val="left" w:pos="1438"/>
        </w:tabs>
        <w:spacing w:line="251" w:lineRule="exact"/>
        <w:ind w:left="1438" w:hanging="176"/>
        <w:rPr>
          <w:rFonts w:ascii="Symbol" w:hAnsi="Symbol"/>
          <w:sz w:val="20"/>
        </w:rPr>
      </w:pPr>
      <w:r>
        <w:rPr>
          <w:sz w:val="20"/>
        </w:rPr>
        <w:t>Under</w:t>
      </w:r>
      <w:r>
        <w:rPr>
          <w:spacing w:val="-12"/>
          <w:sz w:val="20"/>
        </w:rPr>
        <w:t xml:space="preserve"> </w:t>
      </w:r>
      <w:r>
        <w:rPr>
          <w:sz w:val="20"/>
        </w:rPr>
        <w:t>faculty/staff</w:t>
      </w:r>
      <w:r>
        <w:rPr>
          <w:spacing w:val="-10"/>
          <w:sz w:val="20"/>
        </w:rPr>
        <w:t xml:space="preserve"> </w:t>
      </w:r>
      <w:r>
        <w:rPr>
          <w:sz w:val="20"/>
        </w:rPr>
        <w:t>request</w:t>
      </w:r>
      <w:r>
        <w:rPr>
          <w:spacing w:val="-10"/>
          <w:sz w:val="20"/>
        </w:rPr>
        <w:t xml:space="preserve"> </w:t>
      </w:r>
      <w:r>
        <w:rPr>
          <w:sz w:val="20"/>
        </w:rPr>
        <w:t>and</w:t>
      </w:r>
      <w:r>
        <w:rPr>
          <w:spacing w:val="-11"/>
          <w:sz w:val="20"/>
        </w:rPr>
        <w:t xml:space="preserve"> </w:t>
      </w:r>
      <w:r>
        <w:rPr>
          <w:sz w:val="20"/>
        </w:rPr>
        <w:t>supervision</w:t>
      </w:r>
      <w:r>
        <w:rPr>
          <w:spacing w:val="-11"/>
          <w:sz w:val="20"/>
        </w:rPr>
        <w:t xml:space="preserve"> </w:t>
      </w:r>
      <w:r>
        <w:rPr>
          <w:sz w:val="20"/>
        </w:rPr>
        <w:t>for</w:t>
      </w:r>
      <w:r>
        <w:rPr>
          <w:spacing w:val="-5"/>
          <w:sz w:val="20"/>
        </w:rPr>
        <w:t xml:space="preserve"> </w:t>
      </w:r>
      <w:r>
        <w:rPr>
          <w:sz w:val="20"/>
        </w:rPr>
        <w:t>a</w:t>
      </w:r>
      <w:r>
        <w:rPr>
          <w:spacing w:val="-11"/>
          <w:sz w:val="20"/>
        </w:rPr>
        <w:t xml:space="preserve"> </w:t>
      </w:r>
      <w:r>
        <w:rPr>
          <w:sz w:val="20"/>
        </w:rPr>
        <w:t>school-sponsored</w:t>
      </w:r>
      <w:r>
        <w:rPr>
          <w:spacing w:val="-6"/>
          <w:sz w:val="20"/>
        </w:rPr>
        <w:t xml:space="preserve"> </w:t>
      </w:r>
      <w:r>
        <w:rPr>
          <w:spacing w:val="-2"/>
          <w:sz w:val="20"/>
        </w:rPr>
        <w:t>activity.</w:t>
      </w:r>
    </w:p>
    <w:p w14:paraId="315BDC84" w14:textId="77777777" w:rsidR="00576701" w:rsidRDefault="008D250F">
      <w:pPr>
        <w:pStyle w:val="ListParagraph"/>
        <w:numPr>
          <w:ilvl w:val="1"/>
          <w:numId w:val="13"/>
        </w:numPr>
        <w:tabs>
          <w:tab w:val="left" w:pos="1438"/>
        </w:tabs>
        <w:spacing w:line="254" w:lineRule="exact"/>
        <w:ind w:left="1438" w:hanging="176"/>
        <w:rPr>
          <w:rFonts w:ascii="Symbol" w:hAnsi="Symbol"/>
          <w:sz w:val="20"/>
        </w:rPr>
      </w:pPr>
      <w:r>
        <w:rPr>
          <w:sz w:val="20"/>
        </w:rPr>
        <w:t>The</w:t>
      </w:r>
      <w:r>
        <w:rPr>
          <w:spacing w:val="-5"/>
          <w:sz w:val="20"/>
        </w:rPr>
        <w:t xml:space="preserve"> </w:t>
      </w:r>
      <w:r>
        <w:rPr>
          <w:sz w:val="20"/>
        </w:rPr>
        <w:t>student</w:t>
      </w:r>
      <w:r>
        <w:rPr>
          <w:spacing w:val="-6"/>
          <w:sz w:val="20"/>
        </w:rPr>
        <w:t xml:space="preserve"> </w:t>
      </w:r>
      <w:r>
        <w:rPr>
          <w:sz w:val="20"/>
        </w:rPr>
        <w:t>must</w:t>
      </w:r>
      <w:r>
        <w:rPr>
          <w:spacing w:val="-5"/>
          <w:sz w:val="20"/>
        </w:rPr>
        <w:t xml:space="preserve"> </w:t>
      </w:r>
      <w:r>
        <w:rPr>
          <w:sz w:val="20"/>
        </w:rPr>
        <w:t>be</w:t>
      </w:r>
      <w:r>
        <w:rPr>
          <w:spacing w:val="-5"/>
          <w:sz w:val="20"/>
        </w:rPr>
        <w:t xml:space="preserve"> </w:t>
      </w:r>
      <w:r>
        <w:rPr>
          <w:sz w:val="20"/>
        </w:rPr>
        <w:t>at</w:t>
      </w:r>
      <w:r>
        <w:rPr>
          <w:spacing w:val="-5"/>
          <w:sz w:val="20"/>
        </w:rPr>
        <w:t xml:space="preserve"> </w:t>
      </w:r>
      <w:r>
        <w:rPr>
          <w:sz w:val="20"/>
        </w:rPr>
        <w:t>least</w:t>
      </w:r>
      <w:r>
        <w:rPr>
          <w:spacing w:val="-6"/>
          <w:sz w:val="20"/>
        </w:rPr>
        <w:t xml:space="preserve"> </w:t>
      </w:r>
      <w:r>
        <w:rPr>
          <w:sz w:val="20"/>
        </w:rPr>
        <w:t>25</w:t>
      </w:r>
      <w:r>
        <w:rPr>
          <w:spacing w:val="-2"/>
          <w:sz w:val="20"/>
        </w:rPr>
        <w:t xml:space="preserve"> </w:t>
      </w:r>
      <w:r>
        <w:rPr>
          <w:sz w:val="20"/>
        </w:rPr>
        <w:t>years</w:t>
      </w:r>
      <w:r>
        <w:rPr>
          <w:spacing w:val="-2"/>
          <w:sz w:val="20"/>
        </w:rPr>
        <w:t xml:space="preserve"> </w:t>
      </w:r>
      <w:r>
        <w:rPr>
          <w:spacing w:val="-4"/>
          <w:sz w:val="20"/>
        </w:rPr>
        <w:t>old.</w:t>
      </w:r>
    </w:p>
    <w:p w14:paraId="315BDC85" w14:textId="77777777" w:rsidR="00576701" w:rsidRDefault="008D250F">
      <w:pPr>
        <w:pStyle w:val="ListParagraph"/>
        <w:numPr>
          <w:ilvl w:val="1"/>
          <w:numId w:val="13"/>
        </w:numPr>
        <w:tabs>
          <w:tab w:val="left" w:pos="1438"/>
        </w:tabs>
        <w:spacing w:line="254" w:lineRule="exact"/>
        <w:ind w:left="1438" w:hanging="176"/>
        <w:rPr>
          <w:rFonts w:ascii="Symbol" w:hAnsi="Symbol"/>
          <w:sz w:val="20"/>
        </w:rPr>
      </w:pPr>
      <w:r>
        <w:rPr>
          <w:sz w:val="20"/>
        </w:rPr>
        <w:t>The</w:t>
      </w:r>
      <w:r>
        <w:rPr>
          <w:spacing w:val="-7"/>
          <w:sz w:val="20"/>
        </w:rPr>
        <w:t xml:space="preserve"> </w:t>
      </w:r>
      <w:r>
        <w:rPr>
          <w:sz w:val="20"/>
        </w:rPr>
        <w:t>student</w:t>
      </w:r>
      <w:r>
        <w:rPr>
          <w:spacing w:val="-7"/>
          <w:sz w:val="20"/>
        </w:rPr>
        <w:t xml:space="preserve"> </w:t>
      </w:r>
      <w:r>
        <w:rPr>
          <w:sz w:val="20"/>
        </w:rPr>
        <w:t>must</w:t>
      </w:r>
      <w:r>
        <w:rPr>
          <w:spacing w:val="-7"/>
          <w:sz w:val="20"/>
        </w:rPr>
        <w:t xml:space="preserve"> </w:t>
      </w:r>
      <w:r>
        <w:rPr>
          <w:sz w:val="20"/>
        </w:rPr>
        <w:t>be</w:t>
      </w:r>
      <w:r>
        <w:rPr>
          <w:spacing w:val="-6"/>
          <w:sz w:val="20"/>
        </w:rPr>
        <w:t xml:space="preserve"> </w:t>
      </w:r>
      <w:r>
        <w:rPr>
          <w:sz w:val="20"/>
        </w:rPr>
        <w:t>approved</w:t>
      </w:r>
      <w:r>
        <w:rPr>
          <w:spacing w:val="-7"/>
          <w:sz w:val="20"/>
        </w:rPr>
        <w:t xml:space="preserve"> </w:t>
      </w:r>
      <w:r>
        <w:rPr>
          <w:sz w:val="20"/>
        </w:rPr>
        <w:t>by</w:t>
      </w:r>
      <w:r>
        <w:rPr>
          <w:spacing w:val="-7"/>
          <w:sz w:val="20"/>
        </w:rPr>
        <w:t xml:space="preserve"> </w:t>
      </w:r>
      <w:r>
        <w:rPr>
          <w:sz w:val="20"/>
        </w:rPr>
        <w:t>the</w:t>
      </w:r>
      <w:r>
        <w:rPr>
          <w:spacing w:val="-6"/>
          <w:sz w:val="20"/>
        </w:rPr>
        <w:t xml:space="preserve"> </w:t>
      </w:r>
      <w:r>
        <w:rPr>
          <w:sz w:val="20"/>
        </w:rPr>
        <w:t>College’s</w:t>
      </w:r>
      <w:r>
        <w:rPr>
          <w:spacing w:val="-9"/>
          <w:sz w:val="20"/>
        </w:rPr>
        <w:t xml:space="preserve"> </w:t>
      </w:r>
      <w:r>
        <w:rPr>
          <w:sz w:val="20"/>
        </w:rPr>
        <w:t>insurance</w:t>
      </w:r>
      <w:r>
        <w:rPr>
          <w:spacing w:val="-6"/>
          <w:sz w:val="20"/>
        </w:rPr>
        <w:t xml:space="preserve"> </w:t>
      </w:r>
      <w:r>
        <w:rPr>
          <w:spacing w:val="-2"/>
          <w:sz w:val="20"/>
        </w:rPr>
        <w:t>company.</w:t>
      </w:r>
    </w:p>
    <w:p w14:paraId="315BDC86" w14:textId="08CCDF03" w:rsidR="00576701" w:rsidRDefault="008D250F">
      <w:pPr>
        <w:pStyle w:val="ListParagraph"/>
        <w:numPr>
          <w:ilvl w:val="1"/>
          <w:numId w:val="13"/>
        </w:numPr>
        <w:tabs>
          <w:tab w:val="left" w:pos="1438"/>
        </w:tabs>
        <w:ind w:left="1438" w:hanging="176"/>
        <w:rPr>
          <w:rFonts w:ascii="Symbol" w:hAnsi="Symbol"/>
          <w:sz w:val="20"/>
        </w:rPr>
      </w:pPr>
      <w:r>
        <w:rPr>
          <w:sz w:val="20"/>
        </w:rPr>
        <w:t>A</w:t>
      </w:r>
      <w:r>
        <w:rPr>
          <w:spacing w:val="-7"/>
          <w:sz w:val="20"/>
        </w:rPr>
        <w:t xml:space="preserve"> </w:t>
      </w:r>
      <w:r>
        <w:rPr>
          <w:sz w:val="20"/>
        </w:rPr>
        <w:t>Student</w:t>
      </w:r>
      <w:r>
        <w:rPr>
          <w:spacing w:val="-9"/>
          <w:sz w:val="20"/>
        </w:rPr>
        <w:t xml:space="preserve"> </w:t>
      </w:r>
      <w:r>
        <w:rPr>
          <w:sz w:val="20"/>
        </w:rPr>
        <w:t>Driver</w:t>
      </w:r>
      <w:r>
        <w:rPr>
          <w:spacing w:val="-2"/>
          <w:sz w:val="20"/>
        </w:rPr>
        <w:t xml:space="preserve"> </w:t>
      </w:r>
      <w:r>
        <w:rPr>
          <w:sz w:val="20"/>
        </w:rPr>
        <w:t>Form</w:t>
      </w:r>
      <w:r>
        <w:rPr>
          <w:spacing w:val="-10"/>
          <w:sz w:val="20"/>
        </w:rPr>
        <w:t xml:space="preserve"> </w:t>
      </w:r>
      <w:r>
        <w:rPr>
          <w:sz w:val="20"/>
        </w:rPr>
        <w:t>must</w:t>
      </w:r>
      <w:r>
        <w:rPr>
          <w:spacing w:val="-4"/>
          <w:sz w:val="20"/>
        </w:rPr>
        <w:t xml:space="preserve"> </w:t>
      </w:r>
      <w:r>
        <w:rPr>
          <w:sz w:val="20"/>
        </w:rPr>
        <w:t>be</w:t>
      </w:r>
      <w:r>
        <w:rPr>
          <w:spacing w:val="-7"/>
          <w:sz w:val="20"/>
        </w:rPr>
        <w:t xml:space="preserve"> </w:t>
      </w:r>
      <w:r>
        <w:rPr>
          <w:sz w:val="20"/>
        </w:rPr>
        <w:t>completed</w:t>
      </w:r>
      <w:r>
        <w:rPr>
          <w:spacing w:val="-4"/>
          <w:sz w:val="20"/>
        </w:rPr>
        <w:t xml:space="preserve"> </w:t>
      </w:r>
      <w:r>
        <w:rPr>
          <w:sz w:val="20"/>
        </w:rPr>
        <w:t>and</w:t>
      </w:r>
      <w:r>
        <w:rPr>
          <w:spacing w:val="-8"/>
          <w:sz w:val="20"/>
        </w:rPr>
        <w:t xml:space="preserve"> </w:t>
      </w:r>
      <w:r>
        <w:rPr>
          <w:sz w:val="20"/>
        </w:rPr>
        <w:t>on</w:t>
      </w:r>
      <w:r>
        <w:rPr>
          <w:spacing w:val="-9"/>
          <w:sz w:val="20"/>
        </w:rPr>
        <w:t xml:space="preserve"> </w:t>
      </w:r>
      <w:r>
        <w:rPr>
          <w:sz w:val="20"/>
        </w:rPr>
        <w:t>file</w:t>
      </w:r>
      <w:r>
        <w:rPr>
          <w:spacing w:val="-7"/>
          <w:sz w:val="20"/>
        </w:rPr>
        <w:t xml:space="preserve"> </w:t>
      </w:r>
      <w:r>
        <w:rPr>
          <w:sz w:val="20"/>
        </w:rPr>
        <w:t>with</w:t>
      </w:r>
      <w:r>
        <w:rPr>
          <w:spacing w:val="-4"/>
          <w:sz w:val="20"/>
        </w:rPr>
        <w:t xml:space="preserve"> </w:t>
      </w:r>
      <w:r>
        <w:rPr>
          <w:sz w:val="20"/>
        </w:rPr>
        <w:t>the</w:t>
      </w:r>
      <w:r>
        <w:rPr>
          <w:spacing w:val="-3"/>
          <w:sz w:val="20"/>
        </w:rPr>
        <w:t xml:space="preserve"> </w:t>
      </w:r>
      <w:r>
        <w:rPr>
          <w:sz w:val="20"/>
        </w:rPr>
        <w:t>Financial</w:t>
      </w:r>
      <w:r>
        <w:rPr>
          <w:spacing w:val="-2"/>
          <w:sz w:val="20"/>
        </w:rPr>
        <w:t xml:space="preserve"> </w:t>
      </w:r>
      <w:r>
        <w:rPr>
          <w:sz w:val="20"/>
        </w:rPr>
        <w:t>Services</w:t>
      </w:r>
      <w:r>
        <w:rPr>
          <w:spacing w:val="-10"/>
          <w:sz w:val="20"/>
        </w:rPr>
        <w:t xml:space="preserve"> </w:t>
      </w:r>
      <w:r>
        <w:rPr>
          <w:spacing w:val="-2"/>
          <w:sz w:val="20"/>
        </w:rPr>
        <w:t>Offic</w:t>
      </w:r>
      <w:r w:rsidR="00552F7D">
        <w:rPr>
          <w:spacing w:val="-2"/>
          <w:sz w:val="20"/>
        </w:rPr>
        <w:t>e</w:t>
      </w:r>
    </w:p>
    <w:p w14:paraId="315BDC87" w14:textId="77777777" w:rsidR="00576701" w:rsidRDefault="00576701">
      <w:pPr>
        <w:rPr>
          <w:rFonts w:ascii="Symbol" w:hAnsi="Symbol"/>
          <w:sz w:val="20"/>
        </w:rPr>
        <w:sectPr w:rsidR="00576701" w:rsidSect="00C8575C">
          <w:pgSz w:w="12240" w:h="15840"/>
          <w:pgMar w:top="980" w:right="0" w:bottom="1180" w:left="0" w:header="0" w:footer="975" w:gutter="0"/>
          <w:cols w:space="720"/>
        </w:sectPr>
      </w:pPr>
    </w:p>
    <w:p w14:paraId="315BDC88" w14:textId="77777777" w:rsidR="00576701" w:rsidRDefault="00576701">
      <w:pPr>
        <w:pStyle w:val="BodyText"/>
        <w:ind w:left="0"/>
      </w:pPr>
    </w:p>
    <w:p w14:paraId="315BDC89" w14:textId="77777777" w:rsidR="00576701" w:rsidRDefault="00576701">
      <w:pPr>
        <w:pStyle w:val="BodyText"/>
        <w:ind w:left="0"/>
      </w:pPr>
    </w:p>
    <w:p w14:paraId="315BDC8A" w14:textId="77777777" w:rsidR="00576701" w:rsidRDefault="00576701">
      <w:pPr>
        <w:pStyle w:val="BodyText"/>
        <w:ind w:left="0"/>
      </w:pPr>
    </w:p>
    <w:p w14:paraId="315BDC8B" w14:textId="77777777" w:rsidR="00576701" w:rsidRDefault="00576701">
      <w:pPr>
        <w:pStyle w:val="BodyText"/>
        <w:spacing w:before="10"/>
        <w:ind w:left="0"/>
        <w:rPr>
          <w:sz w:val="28"/>
        </w:rPr>
      </w:pPr>
    </w:p>
    <w:p w14:paraId="315BDC8C" w14:textId="77777777" w:rsidR="00576701" w:rsidRDefault="008D250F">
      <w:pPr>
        <w:pStyle w:val="BodyText"/>
        <w:spacing w:before="61"/>
        <w:ind w:right="785"/>
      </w:pPr>
      <w:r>
        <w:rPr>
          <w:noProof/>
        </w:rPr>
        <mc:AlternateContent>
          <mc:Choice Requires="wpg">
            <w:drawing>
              <wp:anchor distT="0" distB="0" distL="0" distR="0" simplePos="0" relativeHeight="15734784" behindDoc="0" locked="0" layoutInCell="1" allowOverlap="1" wp14:anchorId="315BDE66" wp14:editId="315BDE67">
                <wp:simplePos x="0" y="0"/>
                <wp:positionH relativeFrom="page">
                  <wp:posOffset>0</wp:posOffset>
                </wp:positionH>
                <wp:positionV relativeFrom="paragraph">
                  <wp:posOffset>-682986</wp:posOffset>
                </wp:positionV>
                <wp:extent cx="7772400" cy="57467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574675"/>
                          <a:chOff x="0" y="0"/>
                          <a:chExt cx="7772400" cy="574675"/>
                        </a:xfrm>
                      </wpg:grpSpPr>
                      <pic:pic xmlns:pic="http://schemas.openxmlformats.org/drawingml/2006/picture">
                        <pic:nvPicPr>
                          <pic:cNvPr id="38" name="Image 38"/>
                          <pic:cNvPicPr/>
                        </pic:nvPicPr>
                        <pic:blipFill>
                          <a:blip r:embed="rId51" cstate="print"/>
                          <a:stretch>
                            <a:fillRect/>
                          </a:stretch>
                        </pic:blipFill>
                        <pic:spPr>
                          <a:xfrm>
                            <a:off x="6095" y="22732"/>
                            <a:ext cx="7766303" cy="551687"/>
                          </a:xfrm>
                          <a:prstGeom prst="rect">
                            <a:avLst/>
                          </a:prstGeom>
                        </pic:spPr>
                      </pic:pic>
                      <wps:wsp>
                        <wps:cNvPr id="39" name="Graphic 39"/>
                        <wps:cNvSpPr/>
                        <wps:spPr>
                          <a:xfrm>
                            <a:off x="0" y="0"/>
                            <a:ext cx="7761605" cy="545465"/>
                          </a:xfrm>
                          <a:custGeom>
                            <a:avLst/>
                            <a:gdLst/>
                            <a:ahLst/>
                            <a:cxnLst/>
                            <a:rect l="l" t="t" r="r" b="b"/>
                            <a:pathLst>
                              <a:path w="7761605" h="545465">
                                <a:moveTo>
                                  <a:pt x="7761605" y="0"/>
                                </a:moveTo>
                                <a:lnTo>
                                  <a:pt x="0" y="0"/>
                                </a:lnTo>
                                <a:lnTo>
                                  <a:pt x="0" y="545465"/>
                                </a:lnTo>
                                <a:lnTo>
                                  <a:pt x="7761605" y="545465"/>
                                </a:lnTo>
                                <a:lnTo>
                                  <a:pt x="7761605" y="0"/>
                                </a:lnTo>
                                <a:close/>
                              </a:path>
                            </a:pathLst>
                          </a:custGeom>
                          <a:solidFill>
                            <a:srgbClr val="A4A4A4"/>
                          </a:solidFill>
                        </wps:spPr>
                        <wps:bodyPr wrap="square" lIns="0" tIns="0" rIns="0" bIns="0" rtlCol="0">
                          <a:prstTxWarp prst="textNoShape">
                            <a:avLst/>
                          </a:prstTxWarp>
                          <a:noAutofit/>
                        </wps:bodyPr>
                      </wps:wsp>
                      <wps:wsp>
                        <wps:cNvPr id="40" name="Graphic 40"/>
                        <wps:cNvSpPr/>
                        <wps:spPr>
                          <a:xfrm>
                            <a:off x="0" y="0"/>
                            <a:ext cx="7761605" cy="545465"/>
                          </a:xfrm>
                          <a:custGeom>
                            <a:avLst/>
                            <a:gdLst/>
                            <a:ahLst/>
                            <a:cxnLst/>
                            <a:rect l="l" t="t" r="r" b="b"/>
                            <a:pathLst>
                              <a:path w="7761605" h="545465">
                                <a:moveTo>
                                  <a:pt x="0" y="0"/>
                                </a:moveTo>
                                <a:lnTo>
                                  <a:pt x="7761605" y="0"/>
                                </a:lnTo>
                                <a:lnTo>
                                  <a:pt x="7761605" y="545465"/>
                                </a:lnTo>
                                <a:lnTo>
                                  <a:pt x="0" y="545465"/>
                                </a:lnTo>
                              </a:path>
                            </a:pathLst>
                          </a:custGeom>
                          <a:ln w="0">
                            <a:solidFill>
                              <a:srgbClr val="959595"/>
                            </a:solidFill>
                            <a:prstDash val="solid"/>
                          </a:ln>
                        </wps:spPr>
                        <wps:bodyPr wrap="square" lIns="0" tIns="0" rIns="0" bIns="0" rtlCol="0">
                          <a:prstTxWarp prst="textNoShape">
                            <a:avLst/>
                          </a:prstTxWarp>
                          <a:noAutofit/>
                        </wps:bodyPr>
                      </wps:wsp>
                      <wps:wsp>
                        <wps:cNvPr id="41" name="Textbox 41"/>
                        <wps:cNvSpPr txBox="1"/>
                        <wps:spPr>
                          <a:xfrm>
                            <a:off x="0" y="0"/>
                            <a:ext cx="7761605" cy="545465"/>
                          </a:xfrm>
                          <a:prstGeom prst="rect">
                            <a:avLst/>
                          </a:prstGeom>
                        </wps:spPr>
                        <wps:txbx>
                          <w:txbxContent>
                            <w:p w14:paraId="315BDE8D" w14:textId="77777777" w:rsidR="00576701" w:rsidRPr="009E2543" w:rsidRDefault="008D250F">
                              <w:pPr>
                                <w:tabs>
                                  <w:tab w:val="left" w:pos="3269"/>
                                </w:tabs>
                                <w:spacing w:before="206"/>
                                <w:ind w:left="720"/>
                                <w:rPr>
                                  <w:b/>
                                  <w:sz w:val="32"/>
                                  <w:lang w:val="es-ES"/>
                                </w:rPr>
                              </w:pPr>
                              <w:r w:rsidRPr="009E2543">
                                <w:rPr>
                                  <w:b/>
                                  <w:color w:val="FFFFFF"/>
                                  <w:sz w:val="32"/>
                                  <w:lang w:val="es-ES"/>
                                </w:rPr>
                                <w:t>E</w:t>
                              </w:r>
                              <w:r w:rsidRPr="009E2543">
                                <w:rPr>
                                  <w:b/>
                                  <w:color w:val="FFFFFF"/>
                                  <w:spacing w:val="5"/>
                                  <w:sz w:val="32"/>
                                  <w:lang w:val="es-ES"/>
                                </w:rPr>
                                <w:t xml:space="preserve"> </w:t>
                              </w:r>
                              <w:r w:rsidRPr="009E2543">
                                <w:rPr>
                                  <w:b/>
                                  <w:color w:val="FFFFFF"/>
                                  <w:sz w:val="32"/>
                                  <w:lang w:val="es-ES"/>
                                </w:rPr>
                                <w:t>M</w:t>
                              </w:r>
                              <w:r w:rsidRPr="009E2543">
                                <w:rPr>
                                  <w:b/>
                                  <w:color w:val="FFFFFF"/>
                                  <w:spacing w:val="7"/>
                                  <w:sz w:val="32"/>
                                  <w:lang w:val="es-ES"/>
                                </w:rPr>
                                <w:t xml:space="preserve"> </w:t>
                              </w:r>
                              <w:r w:rsidRPr="009E2543">
                                <w:rPr>
                                  <w:b/>
                                  <w:color w:val="FFFFFF"/>
                                  <w:sz w:val="32"/>
                                  <w:lang w:val="es-ES"/>
                                </w:rPr>
                                <w:t>E</w:t>
                              </w:r>
                              <w:r w:rsidRPr="009E2543">
                                <w:rPr>
                                  <w:b/>
                                  <w:color w:val="FFFFFF"/>
                                  <w:spacing w:val="7"/>
                                  <w:sz w:val="32"/>
                                  <w:lang w:val="es-ES"/>
                                </w:rPr>
                                <w:t xml:space="preserve"> </w:t>
                              </w:r>
                              <w:r w:rsidRPr="009E2543">
                                <w:rPr>
                                  <w:b/>
                                  <w:color w:val="FFFFFF"/>
                                  <w:sz w:val="32"/>
                                  <w:lang w:val="es-ES"/>
                                </w:rPr>
                                <w:t>R</w:t>
                              </w:r>
                              <w:r w:rsidRPr="009E2543">
                                <w:rPr>
                                  <w:b/>
                                  <w:color w:val="FFFFFF"/>
                                  <w:spacing w:val="11"/>
                                  <w:sz w:val="32"/>
                                  <w:lang w:val="es-ES"/>
                                </w:rPr>
                                <w:t xml:space="preserve"> </w:t>
                              </w:r>
                              <w:r w:rsidRPr="009E2543">
                                <w:rPr>
                                  <w:b/>
                                  <w:color w:val="FFFFFF"/>
                                  <w:sz w:val="32"/>
                                  <w:lang w:val="es-ES"/>
                                </w:rPr>
                                <w:t>G E</w:t>
                              </w:r>
                              <w:r w:rsidRPr="009E2543">
                                <w:rPr>
                                  <w:b/>
                                  <w:color w:val="FFFFFF"/>
                                  <w:spacing w:val="6"/>
                                  <w:sz w:val="32"/>
                                  <w:lang w:val="es-ES"/>
                                </w:rPr>
                                <w:t xml:space="preserve"> </w:t>
                              </w:r>
                              <w:r w:rsidRPr="009E2543">
                                <w:rPr>
                                  <w:b/>
                                  <w:color w:val="FFFFFF"/>
                                  <w:sz w:val="32"/>
                                  <w:lang w:val="es-ES"/>
                                </w:rPr>
                                <w:t>N</w:t>
                              </w:r>
                              <w:r w:rsidRPr="009E2543">
                                <w:rPr>
                                  <w:b/>
                                  <w:color w:val="FFFFFF"/>
                                  <w:spacing w:val="4"/>
                                  <w:sz w:val="32"/>
                                  <w:lang w:val="es-ES"/>
                                </w:rPr>
                                <w:t xml:space="preserve"> </w:t>
                              </w:r>
                              <w:r w:rsidRPr="009E2543">
                                <w:rPr>
                                  <w:b/>
                                  <w:color w:val="FFFFFF"/>
                                  <w:sz w:val="32"/>
                                  <w:lang w:val="es-ES"/>
                                </w:rPr>
                                <w:t>C</w:t>
                              </w:r>
                              <w:r w:rsidRPr="009E2543">
                                <w:rPr>
                                  <w:b/>
                                  <w:color w:val="FFFFFF"/>
                                  <w:spacing w:val="12"/>
                                  <w:sz w:val="32"/>
                                  <w:lang w:val="es-ES"/>
                                </w:rPr>
                                <w:t xml:space="preserve"> </w:t>
                              </w:r>
                              <w:r w:rsidRPr="009E2543">
                                <w:rPr>
                                  <w:b/>
                                  <w:color w:val="FFFFFF"/>
                                  <w:spacing w:val="-10"/>
                                  <w:sz w:val="32"/>
                                  <w:lang w:val="es-ES"/>
                                </w:rPr>
                                <w:t>Y</w:t>
                              </w:r>
                              <w:r w:rsidRPr="009E2543">
                                <w:rPr>
                                  <w:b/>
                                  <w:color w:val="FFFFFF"/>
                                  <w:sz w:val="32"/>
                                  <w:lang w:val="es-ES"/>
                                </w:rPr>
                                <w:tab/>
                                <w:t>P</w:t>
                              </w:r>
                              <w:r w:rsidRPr="009E2543">
                                <w:rPr>
                                  <w:b/>
                                  <w:color w:val="FFFFFF"/>
                                  <w:spacing w:val="10"/>
                                  <w:sz w:val="32"/>
                                  <w:lang w:val="es-ES"/>
                                </w:rPr>
                                <w:t xml:space="preserve"> </w:t>
                              </w:r>
                              <w:r w:rsidRPr="009E2543">
                                <w:rPr>
                                  <w:b/>
                                  <w:color w:val="FFFFFF"/>
                                  <w:sz w:val="32"/>
                                  <w:lang w:val="es-ES"/>
                                </w:rPr>
                                <w:t>R</w:t>
                              </w:r>
                              <w:r w:rsidRPr="009E2543">
                                <w:rPr>
                                  <w:b/>
                                  <w:color w:val="FFFFFF"/>
                                  <w:spacing w:val="6"/>
                                  <w:sz w:val="32"/>
                                  <w:lang w:val="es-ES"/>
                                </w:rPr>
                                <w:t xml:space="preserve"> </w:t>
                              </w:r>
                              <w:r w:rsidRPr="009E2543">
                                <w:rPr>
                                  <w:b/>
                                  <w:color w:val="FFFFFF"/>
                                  <w:sz w:val="32"/>
                                  <w:lang w:val="es-ES"/>
                                </w:rPr>
                                <w:t>E</w:t>
                              </w:r>
                              <w:r w:rsidRPr="009E2543">
                                <w:rPr>
                                  <w:b/>
                                  <w:color w:val="FFFFFF"/>
                                  <w:spacing w:val="6"/>
                                  <w:sz w:val="32"/>
                                  <w:lang w:val="es-ES"/>
                                </w:rPr>
                                <w:t xml:space="preserve"> </w:t>
                              </w:r>
                              <w:r w:rsidRPr="009E2543">
                                <w:rPr>
                                  <w:b/>
                                  <w:color w:val="FFFFFF"/>
                                  <w:sz w:val="32"/>
                                  <w:lang w:val="es-ES"/>
                                </w:rPr>
                                <w:t>P</w:t>
                              </w:r>
                              <w:r w:rsidRPr="009E2543">
                                <w:rPr>
                                  <w:b/>
                                  <w:color w:val="FFFFFF"/>
                                  <w:spacing w:val="1"/>
                                  <w:sz w:val="32"/>
                                  <w:lang w:val="es-ES"/>
                                </w:rPr>
                                <w:t xml:space="preserve"> </w:t>
                              </w:r>
                              <w:r w:rsidRPr="009E2543">
                                <w:rPr>
                                  <w:b/>
                                  <w:color w:val="FFFFFF"/>
                                  <w:sz w:val="32"/>
                                  <w:lang w:val="es-ES"/>
                                </w:rPr>
                                <w:t>A</w:t>
                              </w:r>
                              <w:r w:rsidRPr="009E2543">
                                <w:rPr>
                                  <w:b/>
                                  <w:color w:val="FFFFFF"/>
                                  <w:spacing w:val="6"/>
                                  <w:sz w:val="32"/>
                                  <w:lang w:val="es-ES"/>
                                </w:rPr>
                                <w:t xml:space="preserve"> </w:t>
                              </w:r>
                              <w:r w:rsidRPr="009E2543">
                                <w:rPr>
                                  <w:b/>
                                  <w:color w:val="FFFFFF"/>
                                  <w:sz w:val="32"/>
                                  <w:lang w:val="es-ES"/>
                                </w:rPr>
                                <w:t>R</w:t>
                              </w:r>
                              <w:r w:rsidRPr="009E2543">
                                <w:rPr>
                                  <w:b/>
                                  <w:color w:val="FFFFFF"/>
                                  <w:spacing w:val="6"/>
                                  <w:sz w:val="32"/>
                                  <w:lang w:val="es-ES"/>
                                </w:rPr>
                                <w:t xml:space="preserve"> </w:t>
                              </w:r>
                              <w:r w:rsidRPr="009E2543">
                                <w:rPr>
                                  <w:b/>
                                  <w:color w:val="FFFFFF"/>
                                  <w:sz w:val="32"/>
                                  <w:lang w:val="es-ES"/>
                                </w:rPr>
                                <w:t>E</w:t>
                              </w:r>
                              <w:r w:rsidRPr="009E2543">
                                <w:rPr>
                                  <w:b/>
                                  <w:color w:val="FFFFFF"/>
                                  <w:spacing w:val="10"/>
                                  <w:sz w:val="32"/>
                                  <w:lang w:val="es-ES"/>
                                </w:rPr>
                                <w:t xml:space="preserve"> </w:t>
                              </w:r>
                              <w:r w:rsidRPr="009E2543">
                                <w:rPr>
                                  <w:b/>
                                  <w:color w:val="FFFFFF"/>
                                  <w:sz w:val="32"/>
                                  <w:lang w:val="es-ES"/>
                                </w:rPr>
                                <w:t>D</w:t>
                              </w:r>
                              <w:r w:rsidRPr="009E2543">
                                <w:rPr>
                                  <w:b/>
                                  <w:color w:val="FFFFFF"/>
                                  <w:spacing w:val="9"/>
                                  <w:sz w:val="32"/>
                                  <w:lang w:val="es-ES"/>
                                </w:rPr>
                                <w:t xml:space="preserve"> </w:t>
                              </w:r>
                              <w:r w:rsidRPr="009E2543">
                                <w:rPr>
                                  <w:b/>
                                  <w:color w:val="FFFFFF"/>
                                  <w:sz w:val="32"/>
                                  <w:lang w:val="es-ES"/>
                                </w:rPr>
                                <w:t>N</w:t>
                              </w:r>
                              <w:r w:rsidRPr="009E2543">
                                <w:rPr>
                                  <w:b/>
                                  <w:color w:val="FFFFFF"/>
                                  <w:spacing w:val="3"/>
                                  <w:sz w:val="32"/>
                                  <w:lang w:val="es-ES"/>
                                </w:rPr>
                                <w:t xml:space="preserve"> </w:t>
                              </w:r>
                              <w:r w:rsidRPr="009E2543">
                                <w:rPr>
                                  <w:b/>
                                  <w:color w:val="FFFFFF"/>
                                  <w:sz w:val="32"/>
                                  <w:lang w:val="es-ES"/>
                                </w:rPr>
                                <w:t>E</w:t>
                              </w:r>
                              <w:r w:rsidRPr="009E2543">
                                <w:rPr>
                                  <w:b/>
                                  <w:color w:val="FFFFFF"/>
                                  <w:spacing w:val="6"/>
                                  <w:sz w:val="32"/>
                                  <w:lang w:val="es-ES"/>
                                </w:rPr>
                                <w:t xml:space="preserve"> </w:t>
                              </w:r>
                              <w:r w:rsidRPr="009E2543">
                                <w:rPr>
                                  <w:b/>
                                  <w:color w:val="FFFFFF"/>
                                  <w:sz w:val="32"/>
                                  <w:lang w:val="es-ES"/>
                                </w:rPr>
                                <w:t>S</w:t>
                              </w:r>
                              <w:r w:rsidRPr="009E2543">
                                <w:rPr>
                                  <w:b/>
                                  <w:color w:val="FFFFFF"/>
                                  <w:spacing w:val="11"/>
                                  <w:sz w:val="32"/>
                                  <w:lang w:val="es-ES"/>
                                </w:rPr>
                                <w:t xml:space="preserve"> </w:t>
                              </w:r>
                              <w:proofErr w:type="spellStart"/>
                              <w:r w:rsidRPr="009E2543">
                                <w:rPr>
                                  <w:b/>
                                  <w:color w:val="FFFFFF"/>
                                  <w:spacing w:val="-10"/>
                                  <w:sz w:val="32"/>
                                  <w:lang w:val="es-ES"/>
                                </w:rPr>
                                <w:t>S</w:t>
                              </w:r>
                              <w:proofErr w:type="spellEnd"/>
                            </w:p>
                          </w:txbxContent>
                        </wps:txbx>
                        <wps:bodyPr wrap="square" lIns="0" tIns="0" rIns="0" bIns="0" rtlCol="0">
                          <a:noAutofit/>
                        </wps:bodyPr>
                      </wps:wsp>
                    </wpg:wgp>
                  </a:graphicData>
                </a:graphic>
              </wp:anchor>
            </w:drawing>
          </mc:Choice>
          <mc:Fallback>
            <w:pict>
              <v:group w14:anchorId="315BDE66" id="Group 37" o:spid="_x0000_s1055" style="position:absolute;left:0;text-align:left;margin-left:0;margin-top:-53.8pt;width:612pt;height:45.25pt;z-index:15734784;mso-wrap-distance-left:0;mso-wrap-distance-right:0;mso-position-horizontal-relative:page;mso-position-vertical-relative:text" coordsize="77724,5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">
                <v:shape id="Image 38" o:spid="_x0000_s1056" type="#_x0000_t75" style="position:absolute;left:60;top:227;width:77663;height:5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">
                  <v:imagedata r:id="rId52" o:title=""/>
                </v:shape>
                <v:shape id="Graphic 39" o:spid="_x0000_s1057" style="position:absolute;width:77616;height:5454;visibility:visible;mso-wrap-style:square;v-text-anchor:top" coordsize="776160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" path="m7761605,l,,,545465r7761605,l7761605,xe" fillcolor="#a4a4a4" stroked="f">
                  <v:path arrowok="t"/>
                </v:shape>
                <v:shape id="Graphic 40" o:spid="_x0000_s1058" style="position:absolute;width:77616;height:5454;visibility:visible;mso-wrap-style:square;v-text-anchor:top" coordsize="776160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" path="m,l7761605,r,545465l,545465e" filled="f" strokecolor="#959595" strokeweight="0">
                  <v:path arrowok="t"/>
                </v:shape>
                <v:shape id="Textbox 41" o:spid="_x0000_s1059" type="#_x0000_t202" style="position:absolute;width:77616;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315BDE8D" w14:textId="77777777" w:rsidR="00576701" w:rsidRPr="009E2543" w:rsidRDefault="008D250F">
                        <w:pPr>
                          <w:tabs>
                            <w:tab w:val="left" w:pos="3269"/>
                          </w:tabs>
                          <w:spacing w:before="206"/>
                          <w:ind w:left="720"/>
                          <w:rPr>
                            <w:b/>
                            <w:sz w:val="32"/>
                            <w:lang w:val="es-ES"/>
                          </w:rPr>
                        </w:pPr>
                        <w:r w:rsidRPr="009E2543">
                          <w:rPr>
                            <w:b/>
                            <w:color w:val="FFFFFF"/>
                            <w:sz w:val="32"/>
                            <w:lang w:val="es-ES"/>
                          </w:rPr>
                          <w:t>E</w:t>
                        </w:r>
                        <w:r w:rsidRPr="009E2543">
                          <w:rPr>
                            <w:b/>
                            <w:color w:val="FFFFFF"/>
                            <w:spacing w:val="5"/>
                            <w:sz w:val="32"/>
                            <w:lang w:val="es-ES"/>
                          </w:rPr>
                          <w:t xml:space="preserve"> </w:t>
                        </w:r>
                        <w:r w:rsidRPr="009E2543">
                          <w:rPr>
                            <w:b/>
                            <w:color w:val="FFFFFF"/>
                            <w:sz w:val="32"/>
                            <w:lang w:val="es-ES"/>
                          </w:rPr>
                          <w:t>M</w:t>
                        </w:r>
                        <w:r w:rsidRPr="009E2543">
                          <w:rPr>
                            <w:b/>
                            <w:color w:val="FFFFFF"/>
                            <w:spacing w:val="7"/>
                            <w:sz w:val="32"/>
                            <w:lang w:val="es-ES"/>
                          </w:rPr>
                          <w:t xml:space="preserve"> </w:t>
                        </w:r>
                        <w:r w:rsidRPr="009E2543">
                          <w:rPr>
                            <w:b/>
                            <w:color w:val="FFFFFF"/>
                            <w:sz w:val="32"/>
                            <w:lang w:val="es-ES"/>
                          </w:rPr>
                          <w:t>E</w:t>
                        </w:r>
                        <w:r w:rsidRPr="009E2543">
                          <w:rPr>
                            <w:b/>
                            <w:color w:val="FFFFFF"/>
                            <w:spacing w:val="7"/>
                            <w:sz w:val="32"/>
                            <w:lang w:val="es-ES"/>
                          </w:rPr>
                          <w:t xml:space="preserve"> </w:t>
                        </w:r>
                        <w:r w:rsidRPr="009E2543">
                          <w:rPr>
                            <w:b/>
                            <w:color w:val="FFFFFF"/>
                            <w:sz w:val="32"/>
                            <w:lang w:val="es-ES"/>
                          </w:rPr>
                          <w:t>R</w:t>
                        </w:r>
                        <w:r w:rsidRPr="009E2543">
                          <w:rPr>
                            <w:b/>
                            <w:color w:val="FFFFFF"/>
                            <w:spacing w:val="11"/>
                            <w:sz w:val="32"/>
                            <w:lang w:val="es-ES"/>
                          </w:rPr>
                          <w:t xml:space="preserve"> </w:t>
                        </w:r>
                        <w:r w:rsidRPr="009E2543">
                          <w:rPr>
                            <w:b/>
                            <w:color w:val="FFFFFF"/>
                            <w:sz w:val="32"/>
                            <w:lang w:val="es-ES"/>
                          </w:rPr>
                          <w:t>G E</w:t>
                        </w:r>
                        <w:r w:rsidRPr="009E2543">
                          <w:rPr>
                            <w:b/>
                            <w:color w:val="FFFFFF"/>
                            <w:spacing w:val="6"/>
                            <w:sz w:val="32"/>
                            <w:lang w:val="es-ES"/>
                          </w:rPr>
                          <w:t xml:space="preserve"> </w:t>
                        </w:r>
                        <w:r w:rsidRPr="009E2543">
                          <w:rPr>
                            <w:b/>
                            <w:color w:val="FFFFFF"/>
                            <w:sz w:val="32"/>
                            <w:lang w:val="es-ES"/>
                          </w:rPr>
                          <w:t>N</w:t>
                        </w:r>
                        <w:r w:rsidRPr="009E2543">
                          <w:rPr>
                            <w:b/>
                            <w:color w:val="FFFFFF"/>
                            <w:spacing w:val="4"/>
                            <w:sz w:val="32"/>
                            <w:lang w:val="es-ES"/>
                          </w:rPr>
                          <w:t xml:space="preserve"> </w:t>
                        </w:r>
                        <w:r w:rsidRPr="009E2543">
                          <w:rPr>
                            <w:b/>
                            <w:color w:val="FFFFFF"/>
                            <w:sz w:val="32"/>
                            <w:lang w:val="es-ES"/>
                          </w:rPr>
                          <w:t>C</w:t>
                        </w:r>
                        <w:r w:rsidRPr="009E2543">
                          <w:rPr>
                            <w:b/>
                            <w:color w:val="FFFFFF"/>
                            <w:spacing w:val="12"/>
                            <w:sz w:val="32"/>
                            <w:lang w:val="es-ES"/>
                          </w:rPr>
                          <w:t xml:space="preserve"> </w:t>
                        </w:r>
                        <w:r w:rsidRPr="009E2543">
                          <w:rPr>
                            <w:b/>
                            <w:color w:val="FFFFFF"/>
                            <w:spacing w:val="-10"/>
                            <w:sz w:val="32"/>
                            <w:lang w:val="es-ES"/>
                          </w:rPr>
                          <w:t>Y</w:t>
                        </w:r>
                        <w:r w:rsidRPr="009E2543">
                          <w:rPr>
                            <w:b/>
                            <w:color w:val="FFFFFF"/>
                            <w:sz w:val="32"/>
                            <w:lang w:val="es-ES"/>
                          </w:rPr>
                          <w:tab/>
                          <w:t>P</w:t>
                        </w:r>
                        <w:r w:rsidRPr="009E2543">
                          <w:rPr>
                            <w:b/>
                            <w:color w:val="FFFFFF"/>
                            <w:spacing w:val="10"/>
                            <w:sz w:val="32"/>
                            <w:lang w:val="es-ES"/>
                          </w:rPr>
                          <w:t xml:space="preserve"> </w:t>
                        </w:r>
                        <w:r w:rsidRPr="009E2543">
                          <w:rPr>
                            <w:b/>
                            <w:color w:val="FFFFFF"/>
                            <w:sz w:val="32"/>
                            <w:lang w:val="es-ES"/>
                          </w:rPr>
                          <w:t>R</w:t>
                        </w:r>
                        <w:r w:rsidRPr="009E2543">
                          <w:rPr>
                            <w:b/>
                            <w:color w:val="FFFFFF"/>
                            <w:spacing w:val="6"/>
                            <w:sz w:val="32"/>
                            <w:lang w:val="es-ES"/>
                          </w:rPr>
                          <w:t xml:space="preserve"> </w:t>
                        </w:r>
                        <w:r w:rsidRPr="009E2543">
                          <w:rPr>
                            <w:b/>
                            <w:color w:val="FFFFFF"/>
                            <w:sz w:val="32"/>
                            <w:lang w:val="es-ES"/>
                          </w:rPr>
                          <w:t>E</w:t>
                        </w:r>
                        <w:r w:rsidRPr="009E2543">
                          <w:rPr>
                            <w:b/>
                            <w:color w:val="FFFFFF"/>
                            <w:spacing w:val="6"/>
                            <w:sz w:val="32"/>
                            <w:lang w:val="es-ES"/>
                          </w:rPr>
                          <w:t xml:space="preserve"> </w:t>
                        </w:r>
                        <w:r w:rsidRPr="009E2543">
                          <w:rPr>
                            <w:b/>
                            <w:color w:val="FFFFFF"/>
                            <w:sz w:val="32"/>
                            <w:lang w:val="es-ES"/>
                          </w:rPr>
                          <w:t>P</w:t>
                        </w:r>
                        <w:r w:rsidRPr="009E2543">
                          <w:rPr>
                            <w:b/>
                            <w:color w:val="FFFFFF"/>
                            <w:spacing w:val="1"/>
                            <w:sz w:val="32"/>
                            <w:lang w:val="es-ES"/>
                          </w:rPr>
                          <w:t xml:space="preserve"> </w:t>
                        </w:r>
                        <w:r w:rsidRPr="009E2543">
                          <w:rPr>
                            <w:b/>
                            <w:color w:val="FFFFFF"/>
                            <w:sz w:val="32"/>
                            <w:lang w:val="es-ES"/>
                          </w:rPr>
                          <w:t>A</w:t>
                        </w:r>
                        <w:r w:rsidRPr="009E2543">
                          <w:rPr>
                            <w:b/>
                            <w:color w:val="FFFFFF"/>
                            <w:spacing w:val="6"/>
                            <w:sz w:val="32"/>
                            <w:lang w:val="es-ES"/>
                          </w:rPr>
                          <w:t xml:space="preserve"> </w:t>
                        </w:r>
                        <w:r w:rsidRPr="009E2543">
                          <w:rPr>
                            <w:b/>
                            <w:color w:val="FFFFFF"/>
                            <w:sz w:val="32"/>
                            <w:lang w:val="es-ES"/>
                          </w:rPr>
                          <w:t>R</w:t>
                        </w:r>
                        <w:r w:rsidRPr="009E2543">
                          <w:rPr>
                            <w:b/>
                            <w:color w:val="FFFFFF"/>
                            <w:spacing w:val="6"/>
                            <w:sz w:val="32"/>
                            <w:lang w:val="es-ES"/>
                          </w:rPr>
                          <w:t xml:space="preserve"> </w:t>
                        </w:r>
                        <w:r w:rsidRPr="009E2543">
                          <w:rPr>
                            <w:b/>
                            <w:color w:val="FFFFFF"/>
                            <w:sz w:val="32"/>
                            <w:lang w:val="es-ES"/>
                          </w:rPr>
                          <w:t>E</w:t>
                        </w:r>
                        <w:r w:rsidRPr="009E2543">
                          <w:rPr>
                            <w:b/>
                            <w:color w:val="FFFFFF"/>
                            <w:spacing w:val="10"/>
                            <w:sz w:val="32"/>
                            <w:lang w:val="es-ES"/>
                          </w:rPr>
                          <w:t xml:space="preserve"> </w:t>
                        </w:r>
                        <w:r w:rsidRPr="009E2543">
                          <w:rPr>
                            <w:b/>
                            <w:color w:val="FFFFFF"/>
                            <w:sz w:val="32"/>
                            <w:lang w:val="es-ES"/>
                          </w:rPr>
                          <w:t>D</w:t>
                        </w:r>
                        <w:r w:rsidRPr="009E2543">
                          <w:rPr>
                            <w:b/>
                            <w:color w:val="FFFFFF"/>
                            <w:spacing w:val="9"/>
                            <w:sz w:val="32"/>
                            <w:lang w:val="es-ES"/>
                          </w:rPr>
                          <w:t xml:space="preserve"> </w:t>
                        </w:r>
                        <w:r w:rsidRPr="009E2543">
                          <w:rPr>
                            <w:b/>
                            <w:color w:val="FFFFFF"/>
                            <w:sz w:val="32"/>
                            <w:lang w:val="es-ES"/>
                          </w:rPr>
                          <w:t>N</w:t>
                        </w:r>
                        <w:r w:rsidRPr="009E2543">
                          <w:rPr>
                            <w:b/>
                            <w:color w:val="FFFFFF"/>
                            <w:spacing w:val="3"/>
                            <w:sz w:val="32"/>
                            <w:lang w:val="es-ES"/>
                          </w:rPr>
                          <w:t xml:space="preserve"> </w:t>
                        </w:r>
                        <w:r w:rsidRPr="009E2543">
                          <w:rPr>
                            <w:b/>
                            <w:color w:val="FFFFFF"/>
                            <w:sz w:val="32"/>
                            <w:lang w:val="es-ES"/>
                          </w:rPr>
                          <w:t>E</w:t>
                        </w:r>
                        <w:r w:rsidRPr="009E2543">
                          <w:rPr>
                            <w:b/>
                            <w:color w:val="FFFFFF"/>
                            <w:spacing w:val="6"/>
                            <w:sz w:val="32"/>
                            <w:lang w:val="es-ES"/>
                          </w:rPr>
                          <w:t xml:space="preserve"> </w:t>
                        </w:r>
                        <w:r w:rsidRPr="009E2543">
                          <w:rPr>
                            <w:b/>
                            <w:color w:val="FFFFFF"/>
                            <w:sz w:val="32"/>
                            <w:lang w:val="es-ES"/>
                          </w:rPr>
                          <w:t>S</w:t>
                        </w:r>
                        <w:r w:rsidRPr="009E2543">
                          <w:rPr>
                            <w:b/>
                            <w:color w:val="FFFFFF"/>
                            <w:spacing w:val="11"/>
                            <w:sz w:val="32"/>
                            <w:lang w:val="es-ES"/>
                          </w:rPr>
                          <w:t xml:space="preserve"> </w:t>
                        </w:r>
                        <w:proofErr w:type="spellStart"/>
                        <w:r w:rsidRPr="009E2543">
                          <w:rPr>
                            <w:b/>
                            <w:color w:val="FFFFFF"/>
                            <w:spacing w:val="-10"/>
                            <w:sz w:val="32"/>
                            <w:lang w:val="es-ES"/>
                          </w:rPr>
                          <w:t>S</w:t>
                        </w:r>
                        <w:proofErr w:type="spellEnd"/>
                      </w:p>
                    </w:txbxContent>
                  </v:textbox>
                </v:shape>
                <w10:wrap anchorx="page"/>
              </v:group>
            </w:pict>
          </mc:Fallback>
        </mc:AlternateContent>
      </w:r>
      <w:r>
        <w:t xml:space="preserve">Sterling College takes the safety </w:t>
      </w:r>
      <w:proofErr w:type="gramStart"/>
      <w:r>
        <w:t>all of</w:t>
      </w:r>
      <w:proofErr w:type="gramEnd"/>
      <w:r>
        <w:t xml:space="preserve"> students and campus personnel very seriously. It is important to follow all emergency procedures</w:t>
      </w:r>
      <w:r>
        <w:rPr>
          <w:spacing w:val="-7"/>
        </w:rPr>
        <w:t xml:space="preserve"> </w:t>
      </w:r>
      <w:r>
        <w:t>for</w:t>
      </w:r>
      <w:r>
        <w:rPr>
          <w:spacing w:val="-3"/>
        </w:rPr>
        <w:t xml:space="preserve"> </w:t>
      </w:r>
      <w:r>
        <w:t>severe</w:t>
      </w:r>
      <w:r>
        <w:rPr>
          <w:spacing w:val="-4"/>
        </w:rPr>
        <w:t xml:space="preserve"> </w:t>
      </w:r>
      <w:r>
        <w:t>weather,</w:t>
      </w:r>
      <w:r>
        <w:rPr>
          <w:spacing w:val="-2"/>
        </w:rPr>
        <w:t xml:space="preserve"> </w:t>
      </w:r>
      <w:r>
        <w:t>fire,</w:t>
      </w:r>
      <w:r>
        <w:rPr>
          <w:spacing w:val="-2"/>
        </w:rPr>
        <w:t xml:space="preserve"> </w:t>
      </w:r>
      <w:r>
        <w:t>and</w:t>
      </w:r>
      <w:r>
        <w:rPr>
          <w:spacing w:val="-5"/>
        </w:rPr>
        <w:t xml:space="preserve"> </w:t>
      </w:r>
      <w:r>
        <w:t>any</w:t>
      </w:r>
      <w:r>
        <w:rPr>
          <w:spacing w:val="-5"/>
        </w:rPr>
        <w:t xml:space="preserve"> </w:t>
      </w:r>
      <w:r>
        <w:t>other emergencies</w:t>
      </w:r>
      <w:r>
        <w:rPr>
          <w:spacing w:val="-2"/>
        </w:rPr>
        <w:t xml:space="preserve"> </w:t>
      </w:r>
      <w:r>
        <w:t>that</w:t>
      </w:r>
      <w:r>
        <w:rPr>
          <w:spacing w:val="-5"/>
        </w:rPr>
        <w:t xml:space="preserve"> </w:t>
      </w:r>
      <w:r>
        <w:t>might</w:t>
      </w:r>
      <w:r>
        <w:rPr>
          <w:spacing w:val="-5"/>
        </w:rPr>
        <w:t xml:space="preserve"> </w:t>
      </w:r>
      <w:r>
        <w:t>take</w:t>
      </w:r>
      <w:r>
        <w:rPr>
          <w:spacing w:val="-4"/>
        </w:rPr>
        <w:t xml:space="preserve"> </w:t>
      </w:r>
      <w:r>
        <w:t>place</w:t>
      </w:r>
      <w:r>
        <w:rPr>
          <w:spacing w:val="-4"/>
        </w:rPr>
        <w:t xml:space="preserve"> </w:t>
      </w:r>
      <w:r>
        <w:t>while on</w:t>
      </w:r>
      <w:r>
        <w:rPr>
          <w:spacing w:val="-5"/>
        </w:rPr>
        <w:t xml:space="preserve"> </w:t>
      </w:r>
      <w:r>
        <w:t>campus. For the</w:t>
      </w:r>
      <w:r>
        <w:rPr>
          <w:spacing w:val="-4"/>
        </w:rPr>
        <w:t xml:space="preserve"> </w:t>
      </w:r>
      <w:r>
        <w:t xml:space="preserve">complete Sterling College Emergency Preparedness Plan, please log in to your </w:t>
      </w:r>
      <w:proofErr w:type="spellStart"/>
      <w:r>
        <w:t>mySterling</w:t>
      </w:r>
      <w:proofErr w:type="spellEnd"/>
      <w:r>
        <w:t xml:space="preserve"> at </w:t>
      </w:r>
      <w:hyperlink r:id="rId53">
        <w:r>
          <w:t>www.my.sterling.edu.</w:t>
        </w:r>
      </w:hyperlink>
    </w:p>
    <w:p w14:paraId="315BDC8D" w14:textId="77777777" w:rsidR="00576701" w:rsidRDefault="008D250F">
      <w:pPr>
        <w:pStyle w:val="BodyText"/>
        <w:spacing w:before="146"/>
        <w:ind w:left="719" w:right="785"/>
      </w:pPr>
      <w:r>
        <w:t>Sterling</w:t>
      </w:r>
      <w:r>
        <w:rPr>
          <w:spacing w:val="-2"/>
        </w:rPr>
        <w:t xml:space="preserve"> </w:t>
      </w:r>
      <w:r>
        <w:t>College</w:t>
      </w:r>
      <w:r>
        <w:rPr>
          <w:spacing w:val="-3"/>
        </w:rPr>
        <w:t xml:space="preserve"> </w:t>
      </w:r>
      <w:r>
        <w:t>uses</w:t>
      </w:r>
      <w:r>
        <w:rPr>
          <w:spacing w:val="-1"/>
        </w:rPr>
        <w:t xml:space="preserve"> </w:t>
      </w:r>
      <w:r>
        <w:t>the</w:t>
      </w:r>
      <w:r>
        <w:rPr>
          <w:spacing w:val="-3"/>
        </w:rPr>
        <w:t xml:space="preserve"> </w:t>
      </w:r>
      <w:r>
        <w:t>E2campus</w:t>
      </w:r>
      <w:r>
        <w:rPr>
          <w:spacing w:val="-1"/>
        </w:rPr>
        <w:t xml:space="preserve"> </w:t>
      </w:r>
      <w:r>
        <w:t>alert system</w:t>
      </w:r>
      <w:r>
        <w:rPr>
          <w:spacing w:val="-1"/>
        </w:rPr>
        <w:t xml:space="preserve"> </w:t>
      </w:r>
      <w:r>
        <w:t>for</w:t>
      </w:r>
      <w:r>
        <w:rPr>
          <w:spacing w:val="-2"/>
        </w:rPr>
        <w:t xml:space="preserve"> </w:t>
      </w:r>
      <w:r>
        <w:t>all</w:t>
      </w:r>
      <w:r>
        <w:rPr>
          <w:spacing w:val="-2"/>
        </w:rPr>
        <w:t xml:space="preserve"> </w:t>
      </w:r>
      <w:r>
        <w:t>emergency</w:t>
      </w:r>
      <w:r>
        <w:rPr>
          <w:spacing w:val="-4"/>
        </w:rPr>
        <w:t xml:space="preserve"> </w:t>
      </w:r>
      <w:r>
        <w:t>alerts.</w:t>
      </w:r>
      <w:r>
        <w:rPr>
          <w:spacing w:val="-6"/>
        </w:rPr>
        <w:t xml:space="preserve"> </w:t>
      </w:r>
      <w:r>
        <w:t>These</w:t>
      </w:r>
      <w:r>
        <w:rPr>
          <w:spacing w:val="-3"/>
        </w:rPr>
        <w:t xml:space="preserve"> </w:t>
      </w:r>
      <w:r>
        <w:t>alerts</w:t>
      </w:r>
      <w:r>
        <w:rPr>
          <w:spacing w:val="-6"/>
        </w:rPr>
        <w:t xml:space="preserve"> </w:t>
      </w:r>
      <w:r>
        <w:t>come to</w:t>
      </w:r>
      <w:r>
        <w:rPr>
          <w:spacing w:val="-4"/>
        </w:rPr>
        <w:t xml:space="preserve"> </w:t>
      </w:r>
      <w:r>
        <w:t>your personal</w:t>
      </w:r>
      <w:r>
        <w:rPr>
          <w:spacing w:val="-2"/>
        </w:rPr>
        <w:t xml:space="preserve"> </w:t>
      </w:r>
      <w:r>
        <w:t>cell</w:t>
      </w:r>
      <w:r>
        <w:rPr>
          <w:spacing w:val="-2"/>
        </w:rPr>
        <w:t xml:space="preserve"> </w:t>
      </w:r>
      <w:r>
        <w:t>phone</w:t>
      </w:r>
      <w:r>
        <w:rPr>
          <w:spacing w:val="-3"/>
        </w:rPr>
        <w:t xml:space="preserve"> </w:t>
      </w:r>
      <w:r>
        <w:t>in the</w:t>
      </w:r>
      <w:r>
        <w:rPr>
          <w:spacing w:val="-3"/>
        </w:rPr>
        <w:t xml:space="preserve"> </w:t>
      </w:r>
      <w:r>
        <w:t>form of a text message. Please visit the office of student life to sign up for the e2campus emergency alert system.</w:t>
      </w:r>
    </w:p>
    <w:p w14:paraId="315BDC8E" w14:textId="77777777" w:rsidR="00576701" w:rsidRDefault="008D250F">
      <w:pPr>
        <w:pStyle w:val="BodyText"/>
        <w:spacing w:before="145"/>
        <w:ind w:right="785"/>
      </w:pPr>
      <w:r>
        <w:t>In the event</w:t>
      </w:r>
      <w:r>
        <w:rPr>
          <w:spacing w:val="-4"/>
        </w:rPr>
        <w:t xml:space="preserve"> </w:t>
      </w:r>
      <w:r>
        <w:t>of</w:t>
      </w:r>
      <w:r>
        <w:rPr>
          <w:spacing w:val="-3"/>
        </w:rPr>
        <w:t xml:space="preserve"> </w:t>
      </w:r>
      <w:r>
        <w:t>a severe</w:t>
      </w:r>
      <w:r>
        <w:rPr>
          <w:spacing w:val="-3"/>
        </w:rPr>
        <w:t xml:space="preserve"> </w:t>
      </w:r>
      <w:r>
        <w:t>weather</w:t>
      </w:r>
      <w:r>
        <w:rPr>
          <w:spacing w:val="-2"/>
        </w:rPr>
        <w:t xml:space="preserve"> </w:t>
      </w:r>
      <w:r>
        <w:t>threat, follow emergency</w:t>
      </w:r>
      <w:r>
        <w:rPr>
          <w:spacing w:val="-8"/>
        </w:rPr>
        <w:t xml:space="preserve"> </w:t>
      </w:r>
      <w:r>
        <w:t>weather</w:t>
      </w:r>
      <w:r>
        <w:rPr>
          <w:spacing w:val="-2"/>
        </w:rPr>
        <w:t xml:space="preserve"> </w:t>
      </w:r>
      <w:r>
        <w:t>alert</w:t>
      </w:r>
      <w:r>
        <w:rPr>
          <w:spacing w:val="-4"/>
        </w:rPr>
        <w:t xml:space="preserve"> </w:t>
      </w:r>
      <w:r>
        <w:t>instructions</w:t>
      </w:r>
      <w:r>
        <w:rPr>
          <w:spacing w:val="-1"/>
        </w:rPr>
        <w:t xml:space="preserve"> </w:t>
      </w:r>
      <w:r>
        <w:t>and</w:t>
      </w:r>
      <w:r>
        <w:rPr>
          <w:spacing w:val="-9"/>
        </w:rPr>
        <w:t xml:space="preserve"> </w:t>
      </w:r>
      <w:r>
        <w:t>move</w:t>
      </w:r>
      <w:r>
        <w:rPr>
          <w:spacing w:val="-3"/>
        </w:rPr>
        <w:t xml:space="preserve"> </w:t>
      </w:r>
      <w:r>
        <w:t>to the</w:t>
      </w:r>
      <w:r>
        <w:rPr>
          <w:spacing w:val="-3"/>
        </w:rPr>
        <w:t xml:space="preserve"> </w:t>
      </w:r>
      <w:proofErr w:type="gramStart"/>
      <w:r>
        <w:t>inner</w:t>
      </w:r>
      <w:r>
        <w:rPr>
          <w:spacing w:val="-2"/>
        </w:rPr>
        <w:t xml:space="preserve"> </w:t>
      </w:r>
      <w:r>
        <w:t>most</w:t>
      </w:r>
      <w:proofErr w:type="gramEnd"/>
      <w:r>
        <w:t>,</w:t>
      </w:r>
      <w:r>
        <w:rPr>
          <w:spacing w:val="-6"/>
        </w:rPr>
        <w:t xml:space="preserve"> </w:t>
      </w:r>
      <w:proofErr w:type="gramStart"/>
      <w:r>
        <w:t>lower</w:t>
      </w:r>
      <w:r>
        <w:rPr>
          <w:spacing w:val="-2"/>
        </w:rPr>
        <w:t xml:space="preserve"> </w:t>
      </w:r>
      <w:r>
        <w:t>most</w:t>
      </w:r>
      <w:proofErr w:type="gramEnd"/>
      <w:r>
        <w:t xml:space="preserve"> place in the building.</w:t>
      </w:r>
    </w:p>
    <w:p w14:paraId="315BDC8F" w14:textId="77777777" w:rsidR="00576701" w:rsidRDefault="008D250F">
      <w:pPr>
        <w:pStyle w:val="Heading3"/>
        <w:spacing w:before="150" w:line="242" w:lineRule="exact"/>
      </w:pPr>
      <w:r>
        <w:t>Alarms</w:t>
      </w:r>
      <w:r>
        <w:rPr>
          <w:spacing w:val="-6"/>
        </w:rPr>
        <w:t xml:space="preserve"> </w:t>
      </w:r>
      <w:r>
        <w:t>and</w:t>
      </w:r>
      <w:r>
        <w:rPr>
          <w:spacing w:val="-4"/>
        </w:rPr>
        <w:t xml:space="preserve"> </w:t>
      </w:r>
      <w:r>
        <w:t>Fire</w:t>
      </w:r>
      <w:r>
        <w:rPr>
          <w:spacing w:val="-2"/>
        </w:rPr>
        <w:t xml:space="preserve"> </w:t>
      </w:r>
      <w:r>
        <w:t>Safety</w:t>
      </w:r>
      <w:r>
        <w:rPr>
          <w:spacing w:val="-10"/>
        </w:rPr>
        <w:t xml:space="preserve"> </w:t>
      </w:r>
      <w:r>
        <w:rPr>
          <w:spacing w:val="-2"/>
        </w:rPr>
        <w:t>Equipment</w:t>
      </w:r>
    </w:p>
    <w:p w14:paraId="315BDC90" w14:textId="77777777" w:rsidR="00576701" w:rsidRDefault="008D250F">
      <w:pPr>
        <w:pStyle w:val="BodyText"/>
        <w:ind w:left="719" w:right="785"/>
      </w:pPr>
      <w:proofErr w:type="gramStart"/>
      <w:r>
        <w:t>In order to</w:t>
      </w:r>
      <w:proofErr w:type="gramEnd"/>
      <w:r>
        <w:t xml:space="preserve"> provide the safest possible environment for the residents, each of the residence halls</w:t>
      </w:r>
      <w:r>
        <w:rPr>
          <w:spacing w:val="-1"/>
        </w:rPr>
        <w:t xml:space="preserve"> </w:t>
      </w:r>
      <w:r>
        <w:t>is equipped with an adequate fire alarm system.</w:t>
      </w:r>
      <w:r>
        <w:rPr>
          <w:spacing w:val="39"/>
        </w:rPr>
        <w:t xml:space="preserve"> </w:t>
      </w:r>
      <w:r>
        <w:t>The fire alarm</w:t>
      </w:r>
      <w:r>
        <w:rPr>
          <w:spacing w:val="-2"/>
        </w:rPr>
        <w:t xml:space="preserve"> </w:t>
      </w:r>
      <w:r>
        <w:t>system</w:t>
      </w:r>
      <w:r>
        <w:rPr>
          <w:spacing w:val="-2"/>
        </w:rPr>
        <w:t xml:space="preserve"> </w:t>
      </w:r>
      <w:r>
        <w:t>is</w:t>
      </w:r>
      <w:r>
        <w:rPr>
          <w:spacing w:val="-7"/>
        </w:rPr>
        <w:t xml:space="preserve"> </w:t>
      </w:r>
      <w:r>
        <w:t>to be used</w:t>
      </w:r>
      <w:r>
        <w:rPr>
          <w:spacing w:val="-5"/>
        </w:rPr>
        <w:t xml:space="preserve"> </w:t>
      </w:r>
      <w:r>
        <w:t>only</w:t>
      </w:r>
      <w:r>
        <w:rPr>
          <w:spacing w:val="-5"/>
        </w:rPr>
        <w:t xml:space="preserve"> </w:t>
      </w:r>
      <w:r>
        <w:t>in the case</w:t>
      </w:r>
      <w:r>
        <w:rPr>
          <w:spacing w:val="-4"/>
        </w:rPr>
        <w:t xml:space="preserve"> </w:t>
      </w:r>
      <w:r>
        <w:t>of</w:t>
      </w:r>
      <w:r>
        <w:rPr>
          <w:spacing w:val="-4"/>
        </w:rPr>
        <w:t xml:space="preserve"> </w:t>
      </w:r>
      <w:r>
        <w:t>an</w:t>
      </w:r>
      <w:r>
        <w:rPr>
          <w:spacing w:val="-5"/>
        </w:rPr>
        <w:t xml:space="preserve"> </w:t>
      </w:r>
      <w:r>
        <w:t>actual emergency</w:t>
      </w:r>
      <w:r>
        <w:rPr>
          <w:spacing w:val="-5"/>
        </w:rPr>
        <w:t xml:space="preserve"> </w:t>
      </w:r>
      <w:r>
        <w:t>caused</w:t>
      </w:r>
      <w:r>
        <w:rPr>
          <w:spacing w:val="-5"/>
        </w:rPr>
        <w:t xml:space="preserve"> </w:t>
      </w:r>
      <w:r>
        <w:t>by</w:t>
      </w:r>
      <w:r>
        <w:rPr>
          <w:spacing w:val="-5"/>
        </w:rPr>
        <w:t xml:space="preserve"> </w:t>
      </w:r>
      <w:r>
        <w:t>fire</w:t>
      </w:r>
      <w:r>
        <w:rPr>
          <w:spacing w:val="-4"/>
        </w:rPr>
        <w:t xml:space="preserve"> </w:t>
      </w:r>
      <w:r>
        <w:t>or</w:t>
      </w:r>
      <w:r>
        <w:rPr>
          <w:spacing w:val="-3"/>
        </w:rPr>
        <w:t xml:space="preserve"> </w:t>
      </w:r>
      <w:r>
        <w:t>for those fire alarm drills conducted at the discretion of the Vice President for Student Life.</w:t>
      </w:r>
      <w:r>
        <w:rPr>
          <w:spacing w:val="40"/>
        </w:rPr>
        <w:t xml:space="preserve"> </w:t>
      </w:r>
      <w:r>
        <w:t>Tampering with the fire alarm system or any of the fire safety equipment (smoke detectors, fire extinguishers, exit signs, pull stations) will result in disciplinary action by the College.</w:t>
      </w:r>
      <w:r>
        <w:rPr>
          <w:spacing w:val="40"/>
        </w:rPr>
        <w:t xml:space="preserve"> </w:t>
      </w:r>
      <w:r>
        <w:t>In addition, such tampering is a criminal offense and may be prosecuted.</w:t>
      </w:r>
    </w:p>
    <w:p w14:paraId="315BDC91" w14:textId="77777777" w:rsidR="00576701" w:rsidRDefault="008D250F">
      <w:pPr>
        <w:pStyle w:val="BodyText"/>
        <w:spacing w:before="146"/>
        <w:ind w:left="719" w:right="952"/>
        <w:jc w:val="both"/>
      </w:pPr>
      <w:r>
        <w:t>In the event</w:t>
      </w:r>
      <w:r>
        <w:rPr>
          <w:spacing w:val="-5"/>
        </w:rPr>
        <w:t xml:space="preserve"> </w:t>
      </w:r>
      <w:r>
        <w:t>of</w:t>
      </w:r>
      <w:r>
        <w:rPr>
          <w:spacing w:val="-4"/>
        </w:rPr>
        <w:t xml:space="preserve"> </w:t>
      </w:r>
      <w:r>
        <w:t>a fire alarm,</w:t>
      </w:r>
      <w:r>
        <w:rPr>
          <w:spacing w:val="-2"/>
        </w:rPr>
        <w:t xml:space="preserve"> </w:t>
      </w:r>
      <w:r>
        <w:t>residents</w:t>
      </w:r>
      <w:r>
        <w:rPr>
          <w:spacing w:val="-2"/>
        </w:rPr>
        <w:t xml:space="preserve"> </w:t>
      </w:r>
      <w:r>
        <w:t>are</w:t>
      </w:r>
      <w:r>
        <w:rPr>
          <w:spacing w:val="-4"/>
        </w:rPr>
        <w:t xml:space="preserve"> </w:t>
      </w:r>
      <w:r>
        <w:t>required by</w:t>
      </w:r>
      <w:r>
        <w:rPr>
          <w:spacing w:val="-5"/>
        </w:rPr>
        <w:t xml:space="preserve"> </w:t>
      </w:r>
      <w:r>
        <w:t>state</w:t>
      </w:r>
      <w:r>
        <w:rPr>
          <w:spacing w:val="-4"/>
        </w:rPr>
        <w:t xml:space="preserve"> </w:t>
      </w:r>
      <w:r>
        <w:t>law to</w:t>
      </w:r>
      <w:r>
        <w:rPr>
          <w:spacing w:val="-5"/>
        </w:rPr>
        <w:t xml:space="preserve"> </w:t>
      </w:r>
      <w:r>
        <w:t>exit</w:t>
      </w:r>
      <w:r>
        <w:rPr>
          <w:spacing w:val="-5"/>
        </w:rPr>
        <w:t xml:space="preserve"> </w:t>
      </w:r>
      <w:r>
        <w:t>quickly</w:t>
      </w:r>
      <w:r>
        <w:rPr>
          <w:spacing w:val="-5"/>
        </w:rPr>
        <w:t xml:space="preserve"> </w:t>
      </w:r>
      <w:r>
        <w:t>from the</w:t>
      </w:r>
      <w:r>
        <w:rPr>
          <w:spacing w:val="-4"/>
        </w:rPr>
        <w:t xml:space="preserve"> </w:t>
      </w:r>
      <w:r>
        <w:t>residence</w:t>
      </w:r>
      <w:r>
        <w:rPr>
          <w:spacing w:val="-4"/>
        </w:rPr>
        <w:t xml:space="preserve"> </w:t>
      </w:r>
      <w:r>
        <w:t>hall according to</w:t>
      </w:r>
      <w:r>
        <w:rPr>
          <w:spacing w:val="-5"/>
        </w:rPr>
        <w:t xml:space="preserve"> </w:t>
      </w:r>
      <w:r>
        <w:t>the</w:t>
      </w:r>
      <w:r>
        <w:rPr>
          <w:spacing w:val="-4"/>
        </w:rPr>
        <w:t xml:space="preserve"> </w:t>
      </w:r>
      <w:r>
        <w:t xml:space="preserve">instructions </w:t>
      </w:r>
      <w:proofErr w:type="gramStart"/>
      <w:r>
        <w:t>given</w:t>
      </w:r>
      <w:r>
        <w:rPr>
          <w:spacing w:val="-1"/>
        </w:rPr>
        <w:t xml:space="preserve"> </w:t>
      </w:r>
      <w:r>
        <w:t>them</w:t>
      </w:r>
      <w:proofErr w:type="gramEnd"/>
      <w:r>
        <w:t xml:space="preserve"> by</w:t>
      </w:r>
      <w:r>
        <w:rPr>
          <w:spacing w:val="-1"/>
        </w:rPr>
        <w:t xml:space="preserve"> </w:t>
      </w:r>
      <w:r>
        <w:t>their RA or Resident</w:t>
      </w:r>
      <w:r>
        <w:rPr>
          <w:spacing w:val="-1"/>
        </w:rPr>
        <w:t xml:space="preserve"> </w:t>
      </w:r>
      <w:r>
        <w:t>Director.</w:t>
      </w:r>
      <w:r>
        <w:rPr>
          <w:spacing w:val="40"/>
        </w:rPr>
        <w:t xml:space="preserve"> </w:t>
      </w:r>
      <w:r>
        <w:t>Residents will not be permitted</w:t>
      </w:r>
      <w:r>
        <w:rPr>
          <w:spacing w:val="-1"/>
        </w:rPr>
        <w:t xml:space="preserve"> </w:t>
      </w:r>
      <w:r>
        <w:t>back</w:t>
      </w:r>
      <w:r>
        <w:rPr>
          <w:spacing w:val="-1"/>
        </w:rPr>
        <w:t xml:space="preserve"> </w:t>
      </w:r>
      <w:r>
        <w:t xml:space="preserve">in the building until all residents are </w:t>
      </w:r>
      <w:proofErr w:type="gramStart"/>
      <w:r>
        <w:t>evacuated</w:t>
      </w:r>
      <w:proofErr w:type="gramEnd"/>
      <w:r>
        <w:t xml:space="preserve"> and the signal is given to reenter.</w:t>
      </w:r>
    </w:p>
    <w:p w14:paraId="315BDC92" w14:textId="77777777" w:rsidR="00576701" w:rsidRDefault="008D250F">
      <w:pPr>
        <w:pStyle w:val="Heading2"/>
        <w:spacing w:before="151" w:line="266" w:lineRule="exact"/>
      </w:pPr>
      <w:r>
        <w:t>In</w:t>
      </w:r>
      <w:r>
        <w:rPr>
          <w:spacing w:val="-4"/>
        </w:rPr>
        <w:t xml:space="preserve"> </w:t>
      </w:r>
      <w:r>
        <w:t>the</w:t>
      </w:r>
      <w:r>
        <w:rPr>
          <w:spacing w:val="-4"/>
        </w:rPr>
        <w:t xml:space="preserve"> </w:t>
      </w:r>
      <w:r>
        <w:t>Case</w:t>
      </w:r>
      <w:r>
        <w:rPr>
          <w:spacing w:val="-4"/>
        </w:rPr>
        <w:t xml:space="preserve"> </w:t>
      </w:r>
      <w:r>
        <w:t xml:space="preserve">of </w:t>
      </w:r>
      <w:r>
        <w:rPr>
          <w:spacing w:val="-4"/>
        </w:rPr>
        <w:t>Fire</w:t>
      </w:r>
    </w:p>
    <w:p w14:paraId="315BDC93" w14:textId="77777777" w:rsidR="00576701" w:rsidRDefault="008D250F">
      <w:pPr>
        <w:pStyle w:val="Heading3"/>
        <w:spacing w:line="242" w:lineRule="exact"/>
        <w:jc w:val="both"/>
      </w:pPr>
      <w:r>
        <w:t>WHEN</w:t>
      </w:r>
      <w:r>
        <w:rPr>
          <w:spacing w:val="-9"/>
        </w:rPr>
        <w:t xml:space="preserve"> </w:t>
      </w:r>
      <w:r>
        <w:t>THE</w:t>
      </w:r>
      <w:r>
        <w:rPr>
          <w:spacing w:val="-3"/>
        </w:rPr>
        <w:t xml:space="preserve"> </w:t>
      </w:r>
      <w:r>
        <w:t>FIRE</w:t>
      </w:r>
      <w:r>
        <w:rPr>
          <w:spacing w:val="-7"/>
        </w:rPr>
        <w:t xml:space="preserve"> </w:t>
      </w:r>
      <w:r>
        <w:t>ALARM</w:t>
      </w:r>
      <w:r>
        <w:rPr>
          <w:spacing w:val="-8"/>
        </w:rPr>
        <w:t xml:space="preserve"> </w:t>
      </w:r>
      <w:r>
        <w:t>SOUNDS,</w:t>
      </w:r>
      <w:r>
        <w:rPr>
          <w:spacing w:val="-9"/>
        </w:rPr>
        <w:t xml:space="preserve"> </w:t>
      </w:r>
      <w:r>
        <w:t>ALL</w:t>
      </w:r>
      <w:r>
        <w:rPr>
          <w:spacing w:val="-9"/>
        </w:rPr>
        <w:t xml:space="preserve"> </w:t>
      </w:r>
      <w:r>
        <w:t>RESIDENTS</w:t>
      </w:r>
      <w:r>
        <w:rPr>
          <w:spacing w:val="-9"/>
        </w:rPr>
        <w:t xml:space="preserve"> </w:t>
      </w:r>
      <w:r>
        <w:t>MUST</w:t>
      </w:r>
      <w:r>
        <w:rPr>
          <w:spacing w:val="-9"/>
        </w:rPr>
        <w:t xml:space="preserve"> </w:t>
      </w:r>
      <w:r>
        <w:t>VACATE</w:t>
      </w:r>
      <w:r>
        <w:rPr>
          <w:spacing w:val="-7"/>
        </w:rPr>
        <w:t xml:space="preserve"> </w:t>
      </w:r>
      <w:r>
        <w:t>THE</w:t>
      </w:r>
      <w:r>
        <w:rPr>
          <w:spacing w:val="-7"/>
        </w:rPr>
        <w:t xml:space="preserve"> </w:t>
      </w:r>
      <w:r>
        <w:t>BUILDING</w:t>
      </w:r>
      <w:r>
        <w:rPr>
          <w:spacing w:val="-8"/>
        </w:rPr>
        <w:t xml:space="preserve"> </w:t>
      </w:r>
      <w:r>
        <w:t>IMMEDIATELY,</w:t>
      </w:r>
      <w:r>
        <w:rPr>
          <w:spacing w:val="-5"/>
        </w:rPr>
        <w:t xml:space="preserve"> </w:t>
      </w:r>
      <w:r>
        <w:t>UNTIL</w:t>
      </w:r>
      <w:r>
        <w:rPr>
          <w:spacing w:val="-8"/>
        </w:rPr>
        <w:t xml:space="preserve"> </w:t>
      </w:r>
      <w:r>
        <w:t>CLEARED</w:t>
      </w:r>
      <w:r>
        <w:rPr>
          <w:spacing w:val="-8"/>
        </w:rPr>
        <w:t xml:space="preserve"> </w:t>
      </w:r>
      <w:r>
        <w:t>TO</w:t>
      </w:r>
      <w:r>
        <w:rPr>
          <w:spacing w:val="-10"/>
        </w:rPr>
        <w:t xml:space="preserve"> </w:t>
      </w:r>
      <w:r>
        <w:rPr>
          <w:spacing w:val="-2"/>
        </w:rPr>
        <w:t>RETURN.</w:t>
      </w:r>
    </w:p>
    <w:p w14:paraId="315BDC94" w14:textId="77777777" w:rsidR="00576701" w:rsidRDefault="008D250F">
      <w:pPr>
        <w:pStyle w:val="BodyText"/>
        <w:spacing w:before="149"/>
      </w:pPr>
      <w:r>
        <w:t>The</w:t>
      </w:r>
      <w:r>
        <w:rPr>
          <w:spacing w:val="-10"/>
        </w:rPr>
        <w:t xml:space="preserve"> </w:t>
      </w:r>
      <w:r>
        <w:t>Sterling</w:t>
      </w:r>
      <w:r>
        <w:rPr>
          <w:spacing w:val="-3"/>
        </w:rPr>
        <w:t xml:space="preserve"> </w:t>
      </w:r>
      <w:r>
        <w:t>Fire</w:t>
      </w:r>
      <w:r>
        <w:rPr>
          <w:spacing w:val="-8"/>
        </w:rPr>
        <w:t xml:space="preserve"> </w:t>
      </w:r>
      <w:r>
        <w:t>Department</w:t>
      </w:r>
      <w:r>
        <w:rPr>
          <w:spacing w:val="-8"/>
        </w:rPr>
        <w:t xml:space="preserve"> </w:t>
      </w:r>
      <w:r>
        <w:t>has</w:t>
      </w:r>
      <w:r>
        <w:rPr>
          <w:spacing w:val="-10"/>
        </w:rPr>
        <w:t xml:space="preserve"> </w:t>
      </w:r>
      <w:r>
        <w:t>recommended</w:t>
      </w:r>
      <w:r>
        <w:rPr>
          <w:spacing w:val="-9"/>
        </w:rPr>
        <w:t xml:space="preserve"> </w:t>
      </w:r>
      <w:r>
        <w:t>the</w:t>
      </w:r>
      <w:r>
        <w:rPr>
          <w:spacing w:val="-7"/>
        </w:rPr>
        <w:t xml:space="preserve"> </w:t>
      </w:r>
      <w:r>
        <w:t>following</w:t>
      </w:r>
      <w:r>
        <w:rPr>
          <w:spacing w:val="-4"/>
        </w:rPr>
        <w:t xml:space="preserve"> </w:t>
      </w:r>
      <w:r>
        <w:t>procedures</w:t>
      </w:r>
      <w:r>
        <w:rPr>
          <w:spacing w:val="-10"/>
        </w:rPr>
        <w:t xml:space="preserve"> </w:t>
      </w:r>
      <w:r>
        <w:t>in</w:t>
      </w:r>
      <w:r>
        <w:rPr>
          <w:spacing w:val="-8"/>
        </w:rPr>
        <w:t xml:space="preserve"> </w:t>
      </w:r>
      <w:r>
        <w:t>case</w:t>
      </w:r>
      <w:r>
        <w:rPr>
          <w:spacing w:val="-8"/>
        </w:rPr>
        <w:t xml:space="preserve"> </w:t>
      </w:r>
      <w:r>
        <w:t>of</w:t>
      </w:r>
      <w:r>
        <w:rPr>
          <w:spacing w:val="-7"/>
        </w:rPr>
        <w:t xml:space="preserve"> </w:t>
      </w:r>
      <w:r>
        <w:rPr>
          <w:spacing w:val="-2"/>
        </w:rPr>
        <w:t>fire:</w:t>
      </w:r>
    </w:p>
    <w:p w14:paraId="315BDC95" w14:textId="77777777" w:rsidR="00576701" w:rsidRDefault="008D250F">
      <w:pPr>
        <w:pStyle w:val="ListParagraph"/>
        <w:numPr>
          <w:ilvl w:val="1"/>
          <w:numId w:val="13"/>
        </w:numPr>
        <w:tabs>
          <w:tab w:val="left" w:pos="1622"/>
        </w:tabs>
        <w:spacing w:before="1" w:line="242" w:lineRule="exact"/>
        <w:ind w:left="1622" w:hanging="360"/>
        <w:rPr>
          <w:rFonts w:ascii="Symbol" w:hAnsi="Symbol"/>
          <w:sz w:val="16"/>
        </w:rPr>
      </w:pPr>
      <w:r>
        <w:rPr>
          <w:sz w:val="20"/>
        </w:rPr>
        <w:t>Check</w:t>
      </w:r>
      <w:r>
        <w:rPr>
          <w:spacing w:val="-4"/>
          <w:sz w:val="20"/>
        </w:rPr>
        <w:t xml:space="preserve"> </w:t>
      </w:r>
      <w:r>
        <w:rPr>
          <w:sz w:val="20"/>
        </w:rPr>
        <w:t>the</w:t>
      </w:r>
      <w:r>
        <w:rPr>
          <w:spacing w:val="-1"/>
          <w:sz w:val="20"/>
        </w:rPr>
        <w:t xml:space="preserve"> </w:t>
      </w:r>
      <w:r>
        <w:rPr>
          <w:sz w:val="20"/>
        </w:rPr>
        <w:t>door of</w:t>
      </w:r>
      <w:r>
        <w:rPr>
          <w:spacing w:val="-1"/>
          <w:sz w:val="20"/>
        </w:rPr>
        <w:t xml:space="preserve"> </w:t>
      </w:r>
      <w:r>
        <w:rPr>
          <w:sz w:val="20"/>
        </w:rPr>
        <w:t>your</w:t>
      </w:r>
      <w:r>
        <w:rPr>
          <w:spacing w:val="-5"/>
          <w:sz w:val="20"/>
        </w:rPr>
        <w:t xml:space="preserve"> </w:t>
      </w:r>
      <w:r>
        <w:rPr>
          <w:sz w:val="20"/>
        </w:rPr>
        <w:t>room.</w:t>
      </w:r>
      <w:r>
        <w:rPr>
          <w:spacing w:val="-8"/>
          <w:sz w:val="20"/>
        </w:rPr>
        <w:t xml:space="preserve"> </w:t>
      </w:r>
      <w:r>
        <w:rPr>
          <w:sz w:val="20"/>
        </w:rPr>
        <w:t>If</w:t>
      </w:r>
      <w:r>
        <w:rPr>
          <w:spacing w:val="-6"/>
          <w:sz w:val="20"/>
        </w:rPr>
        <w:t xml:space="preserve"> </w:t>
      </w:r>
      <w:r>
        <w:rPr>
          <w:sz w:val="20"/>
        </w:rPr>
        <w:t>your</w:t>
      </w:r>
      <w:r>
        <w:rPr>
          <w:spacing w:val="-5"/>
          <w:sz w:val="20"/>
        </w:rPr>
        <w:t xml:space="preserve"> </w:t>
      </w:r>
      <w:r>
        <w:rPr>
          <w:sz w:val="20"/>
        </w:rPr>
        <w:t>door</w:t>
      </w:r>
      <w:r>
        <w:rPr>
          <w:spacing w:val="-4"/>
          <w:sz w:val="20"/>
        </w:rPr>
        <w:t xml:space="preserve"> </w:t>
      </w:r>
      <w:r>
        <w:rPr>
          <w:sz w:val="20"/>
        </w:rPr>
        <w:t>seems</w:t>
      </w:r>
      <w:r>
        <w:rPr>
          <w:spacing w:val="-8"/>
          <w:sz w:val="20"/>
        </w:rPr>
        <w:t xml:space="preserve"> </w:t>
      </w:r>
      <w:r>
        <w:rPr>
          <w:sz w:val="20"/>
        </w:rPr>
        <w:t>cool</w:t>
      </w:r>
      <w:r>
        <w:rPr>
          <w:spacing w:val="-5"/>
          <w:sz w:val="20"/>
        </w:rPr>
        <w:t xml:space="preserve"> </w:t>
      </w:r>
      <w:r>
        <w:rPr>
          <w:sz w:val="20"/>
        </w:rPr>
        <w:t>and</w:t>
      </w:r>
      <w:r>
        <w:rPr>
          <w:spacing w:val="-7"/>
          <w:sz w:val="20"/>
        </w:rPr>
        <w:t xml:space="preserve"> </w:t>
      </w:r>
      <w:r>
        <w:rPr>
          <w:sz w:val="20"/>
        </w:rPr>
        <w:t>there</w:t>
      </w:r>
      <w:r>
        <w:rPr>
          <w:spacing w:val="-5"/>
          <w:sz w:val="20"/>
        </w:rPr>
        <w:t xml:space="preserve"> </w:t>
      </w:r>
      <w:r>
        <w:rPr>
          <w:sz w:val="20"/>
        </w:rPr>
        <w:t>is</w:t>
      </w:r>
      <w:r>
        <w:rPr>
          <w:spacing w:val="-8"/>
          <w:sz w:val="20"/>
        </w:rPr>
        <w:t xml:space="preserve"> </w:t>
      </w:r>
      <w:r>
        <w:rPr>
          <w:sz w:val="20"/>
        </w:rPr>
        <w:t>no</w:t>
      </w:r>
      <w:r>
        <w:rPr>
          <w:spacing w:val="-2"/>
          <w:sz w:val="20"/>
        </w:rPr>
        <w:t xml:space="preserve"> </w:t>
      </w:r>
      <w:r>
        <w:rPr>
          <w:sz w:val="20"/>
        </w:rPr>
        <w:t>evidence</w:t>
      </w:r>
      <w:r>
        <w:rPr>
          <w:spacing w:val="-6"/>
          <w:sz w:val="20"/>
        </w:rPr>
        <w:t xml:space="preserve"> </w:t>
      </w:r>
      <w:r>
        <w:rPr>
          <w:sz w:val="20"/>
        </w:rPr>
        <w:t>of</w:t>
      </w:r>
      <w:r>
        <w:rPr>
          <w:spacing w:val="-5"/>
          <w:sz w:val="20"/>
        </w:rPr>
        <w:t xml:space="preserve"> </w:t>
      </w:r>
      <w:r>
        <w:rPr>
          <w:sz w:val="20"/>
        </w:rPr>
        <w:t>smoke</w:t>
      </w:r>
      <w:r>
        <w:rPr>
          <w:spacing w:val="-11"/>
          <w:sz w:val="20"/>
        </w:rPr>
        <w:t xml:space="preserve"> </w:t>
      </w:r>
      <w:r>
        <w:rPr>
          <w:sz w:val="20"/>
        </w:rPr>
        <w:t>in</w:t>
      </w:r>
      <w:r>
        <w:rPr>
          <w:spacing w:val="-2"/>
          <w:sz w:val="20"/>
        </w:rPr>
        <w:t xml:space="preserve"> </w:t>
      </w:r>
      <w:r>
        <w:rPr>
          <w:sz w:val="20"/>
        </w:rPr>
        <w:t xml:space="preserve">the </w:t>
      </w:r>
      <w:r>
        <w:rPr>
          <w:spacing w:val="-2"/>
          <w:sz w:val="20"/>
        </w:rPr>
        <w:t>hall:</w:t>
      </w:r>
    </w:p>
    <w:p w14:paraId="315BDC96" w14:textId="77777777" w:rsidR="00576701" w:rsidRDefault="008D250F">
      <w:pPr>
        <w:pStyle w:val="ListParagraph"/>
        <w:numPr>
          <w:ilvl w:val="2"/>
          <w:numId w:val="13"/>
        </w:numPr>
        <w:tabs>
          <w:tab w:val="left" w:pos="2159"/>
        </w:tabs>
        <w:spacing w:before="1" w:line="235" w:lineRule="auto"/>
        <w:ind w:right="1026"/>
        <w:rPr>
          <w:sz w:val="20"/>
        </w:rPr>
      </w:pPr>
      <w:r>
        <w:rPr>
          <w:sz w:val="20"/>
        </w:rPr>
        <w:t>Open</w:t>
      </w:r>
      <w:r>
        <w:rPr>
          <w:spacing w:val="-5"/>
          <w:sz w:val="20"/>
        </w:rPr>
        <w:t xml:space="preserve"> </w:t>
      </w:r>
      <w:r>
        <w:rPr>
          <w:sz w:val="20"/>
        </w:rPr>
        <w:t>the</w:t>
      </w:r>
      <w:r>
        <w:rPr>
          <w:spacing w:val="-4"/>
          <w:sz w:val="20"/>
        </w:rPr>
        <w:t xml:space="preserve"> </w:t>
      </w:r>
      <w:r>
        <w:rPr>
          <w:sz w:val="20"/>
        </w:rPr>
        <w:t>door</w:t>
      </w:r>
      <w:r>
        <w:rPr>
          <w:spacing w:val="-3"/>
          <w:sz w:val="20"/>
        </w:rPr>
        <w:t xml:space="preserve"> </w:t>
      </w:r>
      <w:r>
        <w:rPr>
          <w:sz w:val="20"/>
        </w:rPr>
        <w:t>cautiously, keeping</w:t>
      </w:r>
      <w:r>
        <w:rPr>
          <w:spacing w:val="-3"/>
          <w:sz w:val="20"/>
        </w:rPr>
        <w:t xml:space="preserve"> </w:t>
      </w:r>
      <w:r>
        <w:rPr>
          <w:sz w:val="20"/>
        </w:rPr>
        <w:t>your</w:t>
      </w:r>
      <w:r>
        <w:rPr>
          <w:spacing w:val="-3"/>
          <w:sz w:val="20"/>
        </w:rPr>
        <w:t xml:space="preserve"> </w:t>
      </w:r>
      <w:r>
        <w:rPr>
          <w:sz w:val="20"/>
        </w:rPr>
        <w:t>body</w:t>
      </w:r>
      <w:r>
        <w:rPr>
          <w:spacing w:val="-5"/>
          <w:sz w:val="20"/>
        </w:rPr>
        <w:t xml:space="preserve"> </w:t>
      </w:r>
      <w:r>
        <w:rPr>
          <w:sz w:val="20"/>
        </w:rPr>
        <w:t>braced</w:t>
      </w:r>
      <w:r>
        <w:rPr>
          <w:spacing w:val="-5"/>
          <w:sz w:val="20"/>
        </w:rPr>
        <w:t xml:space="preserve"> </w:t>
      </w:r>
      <w:r>
        <w:rPr>
          <w:sz w:val="20"/>
        </w:rPr>
        <w:t>against</w:t>
      </w:r>
      <w:r>
        <w:rPr>
          <w:spacing w:val="-5"/>
          <w:sz w:val="20"/>
        </w:rPr>
        <w:t xml:space="preserve"> </w:t>
      </w:r>
      <w:r>
        <w:rPr>
          <w:sz w:val="20"/>
        </w:rPr>
        <w:t>it.</w:t>
      </w:r>
      <w:r>
        <w:rPr>
          <w:spacing w:val="40"/>
          <w:sz w:val="20"/>
        </w:rPr>
        <w:t xml:space="preserve"> </w:t>
      </w:r>
      <w:r>
        <w:rPr>
          <w:sz w:val="20"/>
        </w:rPr>
        <w:t>Keep one hand on</w:t>
      </w:r>
      <w:r>
        <w:rPr>
          <w:spacing w:val="-5"/>
          <w:sz w:val="20"/>
        </w:rPr>
        <w:t xml:space="preserve"> </w:t>
      </w:r>
      <w:r>
        <w:rPr>
          <w:sz w:val="20"/>
        </w:rPr>
        <w:t>the</w:t>
      </w:r>
      <w:r>
        <w:rPr>
          <w:spacing w:val="-4"/>
          <w:sz w:val="20"/>
        </w:rPr>
        <w:t xml:space="preserve"> </w:t>
      </w:r>
      <w:r>
        <w:rPr>
          <w:sz w:val="20"/>
        </w:rPr>
        <w:t>knob</w:t>
      </w:r>
      <w:r>
        <w:rPr>
          <w:spacing w:val="-5"/>
          <w:sz w:val="20"/>
        </w:rPr>
        <w:t xml:space="preserve"> </w:t>
      </w:r>
      <w:r>
        <w:rPr>
          <w:sz w:val="20"/>
        </w:rPr>
        <w:t>and</w:t>
      </w:r>
      <w:r>
        <w:rPr>
          <w:spacing w:val="-5"/>
          <w:sz w:val="20"/>
        </w:rPr>
        <w:t xml:space="preserve"> </w:t>
      </w:r>
      <w:r>
        <w:rPr>
          <w:sz w:val="20"/>
        </w:rPr>
        <w:t>the</w:t>
      </w:r>
      <w:r>
        <w:rPr>
          <w:spacing w:val="-4"/>
          <w:sz w:val="20"/>
        </w:rPr>
        <w:t xml:space="preserve"> </w:t>
      </w:r>
      <w:r>
        <w:rPr>
          <w:sz w:val="20"/>
        </w:rPr>
        <w:t>other hand over the door opening to detect any in-rushing heated air.</w:t>
      </w:r>
    </w:p>
    <w:p w14:paraId="315BDC97" w14:textId="77777777" w:rsidR="00576701" w:rsidRDefault="008D250F">
      <w:pPr>
        <w:pStyle w:val="ListParagraph"/>
        <w:numPr>
          <w:ilvl w:val="2"/>
          <w:numId w:val="13"/>
        </w:numPr>
        <w:tabs>
          <w:tab w:val="left" w:pos="2159"/>
        </w:tabs>
        <w:spacing w:before="5" w:line="235" w:lineRule="auto"/>
        <w:ind w:right="1117"/>
        <w:rPr>
          <w:sz w:val="20"/>
        </w:rPr>
      </w:pPr>
      <w:r>
        <w:rPr>
          <w:sz w:val="20"/>
        </w:rPr>
        <w:t>If the halls</w:t>
      </w:r>
      <w:r>
        <w:rPr>
          <w:spacing w:val="-7"/>
          <w:sz w:val="20"/>
        </w:rPr>
        <w:t xml:space="preserve"> </w:t>
      </w:r>
      <w:r>
        <w:rPr>
          <w:sz w:val="20"/>
        </w:rPr>
        <w:t>appear safe,</w:t>
      </w:r>
      <w:r>
        <w:rPr>
          <w:spacing w:val="-2"/>
          <w:sz w:val="20"/>
        </w:rPr>
        <w:t xml:space="preserve"> </w:t>
      </w:r>
      <w:r>
        <w:rPr>
          <w:sz w:val="20"/>
        </w:rPr>
        <w:t>proceed</w:t>
      </w:r>
      <w:r>
        <w:rPr>
          <w:spacing w:val="-5"/>
          <w:sz w:val="20"/>
        </w:rPr>
        <w:t xml:space="preserve"> </w:t>
      </w:r>
      <w:r>
        <w:rPr>
          <w:sz w:val="20"/>
        </w:rPr>
        <w:t>rapidly out of the building.</w:t>
      </w:r>
      <w:r>
        <w:rPr>
          <w:spacing w:val="-3"/>
          <w:sz w:val="20"/>
        </w:rPr>
        <w:t xml:space="preserve"> </w:t>
      </w:r>
      <w:r>
        <w:rPr>
          <w:sz w:val="20"/>
        </w:rPr>
        <w:t>Close all</w:t>
      </w:r>
      <w:r>
        <w:rPr>
          <w:spacing w:val="-3"/>
          <w:sz w:val="20"/>
        </w:rPr>
        <w:t xml:space="preserve"> </w:t>
      </w:r>
      <w:r>
        <w:rPr>
          <w:sz w:val="20"/>
        </w:rPr>
        <w:t>windows</w:t>
      </w:r>
      <w:r>
        <w:rPr>
          <w:spacing w:val="-7"/>
          <w:sz w:val="20"/>
        </w:rPr>
        <w:t xml:space="preserve"> </w:t>
      </w:r>
      <w:r>
        <w:rPr>
          <w:sz w:val="20"/>
        </w:rPr>
        <w:t>and</w:t>
      </w:r>
      <w:r>
        <w:rPr>
          <w:spacing w:val="-5"/>
          <w:sz w:val="20"/>
        </w:rPr>
        <w:t xml:space="preserve"> </w:t>
      </w:r>
      <w:r>
        <w:rPr>
          <w:sz w:val="20"/>
        </w:rPr>
        <w:t>doors</w:t>
      </w:r>
      <w:r>
        <w:rPr>
          <w:spacing w:val="-7"/>
          <w:sz w:val="20"/>
        </w:rPr>
        <w:t xml:space="preserve"> </w:t>
      </w:r>
      <w:r>
        <w:rPr>
          <w:sz w:val="20"/>
        </w:rPr>
        <w:t xml:space="preserve">behind </w:t>
      </w:r>
      <w:proofErr w:type="gramStart"/>
      <w:r>
        <w:rPr>
          <w:sz w:val="20"/>
        </w:rPr>
        <w:t>you,</w:t>
      </w:r>
      <w:r>
        <w:rPr>
          <w:spacing w:val="-2"/>
          <w:sz w:val="20"/>
        </w:rPr>
        <w:t xml:space="preserve"> </w:t>
      </w:r>
      <w:r>
        <w:rPr>
          <w:sz w:val="20"/>
        </w:rPr>
        <w:t>but</w:t>
      </w:r>
      <w:proofErr w:type="gramEnd"/>
      <w:r>
        <w:rPr>
          <w:spacing w:val="-5"/>
          <w:sz w:val="20"/>
        </w:rPr>
        <w:t xml:space="preserve"> </w:t>
      </w:r>
      <w:r>
        <w:rPr>
          <w:sz w:val="20"/>
        </w:rPr>
        <w:t>leave them unlocked.</w:t>
      </w:r>
    </w:p>
    <w:p w14:paraId="315BDC98" w14:textId="77777777" w:rsidR="00576701" w:rsidRDefault="008D250F">
      <w:pPr>
        <w:pStyle w:val="ListParagraph"/>
        <w:numPr>
          <w:ilvl w:val="2"/>
          <w:numId w:val="13"/>
        </w:numPr>
        <w:tabs>
          <w:tab w:val="left" w:pos="2159"/>
        </w:tabs>
        <w:spacing w:before="1" w:line="248" w:lineRule="exact"/>
        <w:ind w:hanging="359"/>
        <w:rPr>
          <w:sz w:val="20"/>
        </w:rPr>
      </w:pPr>
      <w:r>
        <w:rPr>
          <w:sz w:val="20"/>
        </w:rPr>
        <w:t>Go</w:t>
      </w:r>
      <w:r>
        <w:rPr>
          <w:spacing w:val="-3"/>
          <w:sz w:val="20"/>
        </w:rPr>
        <w:t xml:space="preserve"> </w:t>
      </w:r>
      <w:r>
        <w:rPr>
          <w:sz w:val="20"/>
        </w:rPr>
        <w:t>to</w:t>
      </w:r>
      <w:r>
        <w:rPr>
          <w:spacing w:val="-7"/>
          <w:sz w:val="20"/>
        </w:rPr>
        <w:t xml:space="preserve"> </w:t>
      </w:r>
      <w:r>
        <w:rPr>
          <w:sz w:val="20"/>
        </w:rPr>
        <w:t>the</w:t>
      </w:r>
      <w:r>
        <w:rPr>
          <w:spacing w:val="-6"/>
          <w:sz w:val="20"/>
        </w:rPr>
        <w:t xml:space="preserve"> </w:t>
      </w:r>
      <w:r>
        <w:rPr>
          <w:sz w:val="20"/>
        </w:rPr>
        <w:t>nearest</w:t>
      </w:r>
      <w:r>
        <w:rPr>
          <w:spacing w:val="-7"/>
          <w:sz w:val="20"/>
        </w:rPr>
        <w:t xml:space="preserve"> </w:t>
      </w:r>
      <w:r>
        <w:rPr>
          <w:sz w:val="20"/>
        </w:rPr>
        <w:t>exit</w:t>
      </w:r>
      <w:r>
        <w:rPr>
          <w:spacing w:val="-7"/>
          <w:sz w:val="20"/>
        </w:rPr>
        <w:t xml:space="preserve"> </w:t>
      </w:r>
      <w:r>
        <w:rPr>
          <w:sz w:val="20"/>
        </w:rPr>
        <w:t>and</w:t>
      </w:r>
      <w:r>
        <w:rPr>
          <w:spacing w:val="-8"/>
          <w:sz w:val="20"/>
        </w:rPr>
        <w:t xml:space="preserve"> </w:t>
      </w:r>
      <w:r>
        <w:rPr>
          <w:sz w:val="20"/>
        </w:rPr>
        <w:t>leave</w:t>
      </w:r>
      <w:r>
        <w:rPr>
          <w:spacing w:val="-1"/>
          <w:sz w:val="20"/>
        </w:rPr>
        <w:t xml:space="preserve"> </w:t>
      </w:r>
      <w:r>
        <w:rPr>
          <w:sz w:val="20"/>
        </w:rPr>
        <w:t>the</w:t>
      </w:r>
      <w:r>
        <w:rPr>
          <w:spacing w:val="-6"/>
          <w:sz w:val="20"/>
        </w:rPr>
        <w:t xml:space="preserve"> </w:t>
      </w:r>
      <w:r>
        <w:rPr>
          <w:sz w:val="20"/>
        </w:rPr>
        <w:t>building.</w:t>
      </w:r>
      <w:r>
        <w:rPr>
          <w:spacing w:val="-6"/>
          <w:sz w:val="20"/>
        </w:rPr>
        <w:t xml:space="preserve"> </w:t>
      </w:r>
      <w:r>
        <w:rPr>
          <w:sz w:val="20"/>
        </w:rPr>
        <w:t>Nearest</w:t>
      </w:r>
      <w:r>
        <w:rPr>
          <w:spacing w:val="-2"/>
          <w:sz w:val="20"/>
        </w:rPr>
        <w:t xml:space="preserve"> </w:t>
      </w:r>
      <w:r>
        <w:rPr>
          <w:sz w:val="20"/>
        </w:rPr>
        <w:t>exits</w:t>
      </w:r>
      <w:r>
        <w:rPr>
          <w:spacing w:val="-5"/>
          <w:sz w:val="20"/>
        </w:rPr>
        <w:t xml:space="preserve"> </w:t>
      </w:r>
      <w:r>
        <w:rPr>
          <w:sz w:val="20"/>
        </w:rPr>
        <w:t>are</w:t>
      </w:r>
      <w:r>
        <w:rPr>
          <w:spacing w:val="-1"/>
          <w:sz w:val="20"/>
        </w:rPr>
        <w:t xml:space="preserve"> </w:t>
      </w:r>
      <w:r>
        <w:rPr>
          <w:sz w:val="20"/>
        </w:rPr>
        <w:t>posted</w:t>
      </w:r>
      <w:r>
        <w:rPr>
          <w:spacing w:val="-7"/>
          <w:sz w:val="20"/>
        </w:rPr>
        <w:t xml:space="preserve"> </w:t>
      </w:r>
      <w:r>
        <w:rPr>
          <w:sz w:val="20"/>
        </w:rPr>
        <w:t>in</w:t>
      </w:r>
      <w:r>
        <w:rPr>
          <w:spacing w:val="-7"/>
          <w:sz w:val="20"/>
        </w:rPr>
        <w:t xml:space="preserve"> </w:t>
      </w:r>
      <w:r>
        <w:rPr>
          <w:sz w:val="20"/>
        </w:rPr>
        <w:t>each</w:t>
      </w:r>
      <w:r>
        <w:rPr>
          <w:spacing w:val="-7"/>
          <w:sz w:val="20"/>
        </w:rPr>
        <w:t xml:space="preserve"> </w:t>
      </w:r>
      <w:r>
        <w:rPr>
          <w:spacing w:val="-2"/>
          <w:sz w:val="20"/>
        </w:rPr>
        <w:t>room.</w:t>
      </w:r>
    </w:p>
    <w:p w14:paraId="315BDC99" w14:textId="77777777" w:rsidR="00576701" w:rsidRDefault="008D250F">
      <w:pPr>
        <w:pStyle w:val="ListParagraph"/>
        <w:numPr>
          <w:ilvl w:val="2"/>
          <w:numId w:val="13"/>
        </w:numPr>
        <w:tabs>
          <w:tab w:val="left" w:pos="2159"/>
        </w:tabs>
        <w:spacing w:before="1" w:line="235" w:lineRule="auto"/>
        <w:ind w:right="867"/>
        <w:rPr>
          <w:sz w:val="20"/>
        </w:rPr>
      </w:pPr>
      <w:r>
        <w:rPr>
          <w:sz w:val="20"/>
        </w:rPr>
        <w:t>Meet</w:t>
      </w:r>
      <w:r>
        <w:rPr>
          <w:spacing w:val="-4"/>
          <w:sz w:val="20"/>
        </w:rPr>
        <w:t xml:space="preserve"> </w:t>
      </w:r>
      <w:r>
        <w:rPr>
          <w:sz w:val="20"/>
        </w:rPr>
        <w:t>quickly</w:t>
      </w:r>
      <w:r>
        <w:rPr>
          <w:spacing w:val="-4"/>
          <w:sz w:val="20"/>
        </w:rPr>
        <w:t xml:space="preserve"> </w:t>
      </w:r>
      <w:r>
        <w:rPr>
          <w:sz w:val="20"/>
        </w:rPr>
        <w:t>at</w:t>
      </w:r>
      <w:r>
        <w:rPr>
          <w:spacing w:val="-4"/>
          <w:sz w:val="20"/>
        </w:rPr>
        <w:t xml:space="preserve"> </w:t>
      </w:r>
      <w:r>
        <w:rPr>
          <w:sz w:val="20"/>
        </w:rPr>
        <w:t>your</w:t>
      </w:r>
      <w:r>
        <w:rPr>
          <w:spacing w:val="-2"/>
          <w:sz w:val="20"/>
        </w:rPr>
        <w:t xml:space="preserve"> </w:t>
      </w:r>
      <w:r>
        <w:rPr>
          <w:sz w:val="20"/>
        </w:rPr>
        <w:t>designated</w:t>
      </w:r>
      <w:r>
        <w:rPr>
          <w:spacing w:val="-4"/>
          <w:sz w:val="20"/>
        </w:rPr>
        <w:t xml:space="preserve"> </w:t>
      </w:r>
      <w:r>
        <w:rPr>
          <w:sz w:val="20"/>
        </w:rPr>
        <w:t>area so</w:t>
      </w:r>
      <w:r>
        <w:rPr>
          <w:spacing w:val="-4"/>
          <w:sz w:val="20"/>
        </w:rPr>
        <w:t xml:space="preserve"> </w:t>
      </w:r>
      <w:r>
        <w:rPr>
          <w:sz w:val="20"/>
        </w:rPr>
        <w:t xml:space="preserve">all </w:t>
      </w:r>
      <w:proofErr w:type="gramStart"/>
      <w:r>
        <w:rPr>
          <w:sz w:val="20"/>
        </w:rPr>
        <w:t>persons</w:t>
      </w:r>
      <w:proofErr w:type="gramEnd"/>
      <w:r>
        <w:rPr>
          <w:spacing w:val="-6"/>
          <w:sz w:val="20"/>
        </w:rPr>
        <w:t xml:space="preserve"> </w:t>
      </w:r>
      <w:r>
        <w:rPr>
          <w:sz w:val="20"/>
        </w:rPr>
        <w:t>can be accounted</w:t>
      </w:r>
      <w:r>
        <w:rPr>
          <w:spacing w:val="-4"/>
          <w:sz w:val="20"/>
        </w:rPr>
        <w:t xml:space="preserve"> </w:t>
      </w:r>
      <w:r>
        <w:rPr>
          <w:sz w:val="20"/>
        </w:rPr>
        <w:t>for.</w:t>
      </w:r>
      <w:r>
        <w:rPr>
          <w:spacing w:val="40"/>
          <w:sz w:val="20"/>
        </w:rPr>
        <w:t xml:space="preserve"> </w:t>
      </w:r>
      <w:r>
        <w:rPr>
          <w:sz w:val="20"/>
        </w:rPr>
        <w:t>Designated</w:t>
      </w:r>
      <w:r>
        <w:rPr>
          <w:spacing w:val="-4"/>
          <w:sz w:val="20"/>
        </w:rPr>
        <w:t xml:space="preserve"> </w:t>
      </w:r>
      <w:r>
        <w:rPr>
          <w:sz w:val="20"/>
        </w:rPr>
        <w:t>areas</w:t>
      </w:r>
      <w:r>
        <w:rPr>
          <w:spacing w:val="-1"/>
          <w:sz w:val="20"/>
        </w:rPr>
        <w:t xml:space="preserve"> </w:t>
      </w:r>
      <w:r>
        <w:rPr>
          <w:sz w:val="20"/>
        </w:rPr>
        <w:t>will</w:t>
      </w:r>
      <w:r>
        <w:rPr>
          <w:spacing w:val="-2"/>
          <w:sz w:val="20"/>
        </w:rPr>
        <w:t xml:space="preserve"> </w:t>
      </w:r>
      <w:r>
        <w:rPr>
          <w:sz w:val="20"/>
        </w:rPr>
        <w:t>be</w:t>
      </w:r>
      <w:r>
        <w:rPr>
          <w:spacing w:val="-3"/>
          <w:sz w:val="20"/>
        </w:rPr>
        <w:t xml:space="preserve"> </w:t>
      </w:r>
      <w:r>
        <w:rPr>
          <w:sz w:val="20"/>
        </w:rPr>
        <w:t>announced</w:t>
      </w:r>
      <w:r>
        <w:rPr>
          <w:spacing w:val="-4"/>
          <w:sz w:val="20"/>
        </w:rPr>
        <w:t xml:space="preserve"> </w:t>
      </w:r>
      <w:r>
        <w:rPr>
          <w:sz w:val="20"/>
        </w:rPr>
        <w:t>at the beginning of the year.</w:t>
      </w:r>
    </w:p>
    <w:p w14:paraId="315BDC9A" w14:textId="77777777" w:rsidR="00576701" w:rsidRDefault="008D250F">
      <w:pPr>
        <w:pStyle w:val="ListParagraph"/>
        <w:numPr>
          <w:ilvl w:val="1"/>
          <w:numId w:val="13"/>
        </w:numPr>
        <w:tabs>
          <w:tab w:val="left" w:pos="1622"/>
        </w:tabs>
        <w:spacing w:before="1" w:line="242" w:lineRule="exact"/>
        <w:ind w:left="1622" w:hanging="360"/>
        <w:rPr>
          <w:rFonts w:ascii="Symbol" w:hAnsi="Symbol"/>
          <w:sz w:val="16"/>
        </w:rPr>
      </w:pPr>
      <w:r>
        <w:rPr>
          <w:sz w:val="20"/>
        </w:rPr>
        <w:t>If</w:t>
      </w:r>
      <w:r>
        <w:rPr>
          <w:spacing w:val="-9"/>
          <w:sz w:val="20"/>
        </w:rPr>
        <w:t xml:space="preserve"> </w:t>
      </w:r>
      <w:r>
        <w:rPr>
          <w:sz w:val="20"/>
        </w:rPr>
        <w:t>your</w:t>
      </w:r>
      <w:r>
        <w:rPr>
          <w:spacing w:val="-6"/>
          <w:sz w:val="20"/>
        </w:rPr>
        <w:t xml:space="preserve"> </w:t>
      </w:r>
      <w:r>
        <w:rPr>
          <w:sz w:val="20"/>
        </w:rPr>
        <w:t>door</w:t>
      </w:r>
      <w:r>
        <w:rPr>
          <w:spacing w:val="-5"/>
          <w:sz w:val="20"/>
        </w:rPr>
        <w:t xml:space="preserve"> </w:t>
      </w:r>
      <w:r>
        <w:rPr>
          <w:sz w:val="20"/>
        </w:rPr>
        <w:t>is</w:t>
      </w:r>
      <w:r>
        <w:rPr>
          <w:spacing w:val="-9"/>
          <w:sz w:val="20"/>
        </w:rPr>
        <w:t xml:space="preserve"> </w:t>
      </w:r>
      <w:r>
        <w:rPr>
          <w:sz w:val="20"/>
        </w:rPr>
        <w:t>hot,</w:t>
      </w:r>
      <w:r>
        <w:rPr>
          <w:spacing w:val="-5"/>
          <w:sz w:val="20"/>
        </w:rPr>
        <w:t xml:space="preserve"> </w:t>
      </w:r>
      <w:r>
        <w:rPr>
          <w:sz w:val="20"/>
        </w:rPr>
        <w:t>you</w:t>
      </w:r>
      <w:r>
        <w:rPr>
          <w:spacing w:val="-7"/>
          <w:sz w:val="20"/>
        </w:rPr>
        <w:t xml:space="preserve"> </w:t>
      </w:r>
      <w:r>
        <w:rPr>
          <w:sz w:val="20"/>
        </w:rPr>
        <w:t>are</w:t>
      </w:r>
      <w:r>
        <w:rPr>
          <w:spacing w:val="-2"/>
          <w:sz w:val="20"/>
        </w:rPr>
        <w:t xml:space="preserve"> </w:t>
      </w:r>
      <w:r>
        <w:rPr>
          <w:sz w:val="20"/>
        </w:rPr>
        <w:t>probably</w:t>
      </w:r>
      <w:r>
        <w:rPr>
          <w:spacing w:val="-3"/>
          <w:sz w:val="20"/>
        </w:rPr>
        <w:t xml:space="preserve"> </w:t>
      </w:r>
      <w:r>
        <w:rPr>
          <w:sz w:val="20"/>
        </w:rPr>
        <w:t>trapped.</w:t>
      </w:r>
      <w:r>
        <w:rPr>
          <w:spacing w:val="-6"/>
          <w:sz w:val="20"/>
        </w:rPr>
        <w:t xml:space="preserve"> </w:t>
      </w:r>
      <w:r>
        <w:rPr>
          <w:sz w:val="20"/>
        </w:rPr>
        <w:t>Do</w:t>
      </w:r>
      <w:r>
        <w:rPr>
          <w:spacing w:val="-7"/>
          <w:sz w:val="20"/>
        </w:rPr>
        <w:t xml:space="preserve"> </w:t>
      </w:r>
      <w:r>
        <w:rPr>
          <w:sz w:val="20"/>
        </w:rPr>
        <w:t>not</w:t>
      </w:r>
      <w:r>
        <w:rPr>
          <w:spacing w:val="-3"/>
          <w:sz w:val="20"/>
        </w:rPr>
        <w:t xml:space="preserve"> </w:t>
      </w:r>
      <w:r>
        <w:rPr>
          <w:sz w:val="20"/>
        </w:rPr>
        <w:t>open</w:t>
      </w:r>
      <w:r>
        <w:rPr>
          <w:spacing w:val="-3"/>
          <w:sz w:val="20"/>
        </w:rPr>
        <w:t xml:space="preserve"> </w:t>
      </w:r>
      <w:r>
        <w:rPr>
          <w:sz w:val="20"/>
        </w:rPr>
        <w:t>the</w:t>
      </w:r>
      <w:r>
        <w:rPr>
          <w:spacing w:val="-2"/>
          <w:sz w:val="20"/>
        </w:rPr>
        <w:t xml:space="preserve"> </w:t>
      </w:r>
      <w:r>
        <w:rPr>
          <w:sz w:val="20"/>
        </w:rPr>
        <w:t>door.</w:t>
      </w:r>
      <w:r>
        <w:rPr>
          <w:spacing w:val="33"/>
          <w:sz w:val="20"/>
        </w:rPr>
        <w:t xml:space="preserve"> </w:t>
      </w:r>
      <w:r>
        <w:rPr>
          <w:sz w:val="20"/>
        </w:rPr>
        <w:t>Instead,</w:t>
      </w:r>
      <w:r>
        <w:rPr>
          <w:spacing w:val="-5"/>
          <w:sz w:val="20"/>
        </w:rPr>
        <w:t xml:space="preserve"> </w:t>
      </w:r>
      <w:r>
        <w:rPr>
          <w:sz w:val="20"/>
        </w:rPr>
        <w:t>follow</w:t>
      </w:r>
      <w:r>
        <w:rPr>
          <w:spacing w:val="-3"/>
          <w:sz w:val="20"/>
        </w:rPr>
        <w:t xml:space="preserve"> </w:t>
      </w:r>
      <w:r>
        <w:rPr>
          <w:sz w:val="20"/>
        </w:rPr>
        <w:t>this</w:t>
      </w:r>
      <w:r>
        <w:rPr>
          <w:spacing w:val="-4"/>
          <w:sz w:val="20"/>
        </w:rPr>
        <w:t xml:space="preserve"> </w:t>
      </w:r>
      <w:r>
        <w:rPr>
          <w:spacing w:val="-2"/>
          <w:sz w:val="20"/>
        </w:rPr>
        <w:t>procedure:</w:t>
      </w:r>
    </w:p>
    <w:p w14:paraId="315BDC9B" w14:textId="77777777" w:rsidR="00576701" w:rsidRDefault="008D250F">
      <w:pPr>
        <w:pStyle w:val="ListParagraph"/>
        <w:numPr>
          <w:ilvl w:val="2"/>
          <w:numId w:val="13"/>
        </w:numPr>
        <w:tabs>
          <w:tab w:val="left" w:pos="2158"/>
        </w:tabs>
        <w:spacing w:line="245" w:lineRule="exact"/>
        <w:ind w:left="2158" w:hanging="359"/>
        <w:rPr>
          <w:sz w:val="20"/>
        </w:rPr>
      </w:pPr>
      <w:r>
        <w:rPr>
          <w:sz w:val="20"/>
        </w:rPr>
        <w:t>Seal</w:t>
      </w:r>
      <w:r>
        <w:rPr>
          <w:spacing w:val="-4"/>
          <w:sz w:val="20"/>
        </w:rPr>
        <w:t xml:space="preserve"> </w:t>
      </w:r>
      <w:r>
        <w:rPr>
          <w:sz w:val="20"/>
        </w:rPr>
        <w:t>up</w:t>
      </w:r>
      <w:r>
        <w:rPr>
          <w:spacing w:val="-8"/>
          <w:sz w:val="20"/>
        </w:rPr>
        <w:t xml:space="preserve"> </w:t>
      </w:r>
      <w:r>
        <w:rPr>
          <w:sz w:val="20"/>
        </w:rPr>
        <w:t>the</w:t>
      </w:r>
      <w:r>
        <w:rPr>
          <w:spacing w:val="-7"/>
          <w:sz w:val="20"/>
        </w:rPr>
        <w:t xml:space="preserve"> </w:t>
      </w:r>
      <w:r>
        <w:rPr>
          <w:sz w:val="20"/>
        </w:rPr>
        <w:t>cracks</w:t>
      </w:r>
      <w:r>
        <w:rPr>
          <w:spacing w:val="-10"/>
          <w:sz w:val="20"/>
        </w:rPr>
        <w:t xml:space="preserve"> </w:t>
      </w:r>
      <w:r>
        <w:rPr>
          <w:sz w:val="20"/>
        </w:rPr>
        <w:t>around</w:t>
      </w:r>
      <w:r>
        <w:rPr>
          <w:spacing w:val="-4"/>
          <w:sz w:val="20"/>
        </w:rPr>
        <w:t xml:space="preserve"> </w:t>
      </w:r>
      <w:r>
        <w:rPr>
          <w:sz w:val="20"/>
        </w:rPr>
        <w:t>the</w:t>
      </w:r>
      <w:r>
        <w:rPr>
          <w:spacing w:val="-2"/>
          <w:sz w:val="20"/>
        </w:rPr>
        <w:t xml:space="preserve"> </w:t>
      </w:r>
      <w:r>
        <w:rPr>
          <w:sz w:val="20"/>
        </w:rPr>
        <w:t>door</w:t>
      </w:r>
      <w:r>
        <w:rPr>
          <w:spacing w:val="-2"/>
          <w:sz w:val="20"/>
        </w:rPr>
        <w:t xml:space="preserve"> </w:t>
      </w:r>
      <w:r>
        <w:rPr>
          <w:sz w:val="20"/>
        </w:rPr>
        <w:t>using</w:t>
      </w:r>
      <w:r>
        <w:rPr>
          <w:spacing w:val="-6"/>
          <w:sz w:val="20"/>
        </w:rPr>
        <w:t xml:space="preserve"> </w:t>
      </w:r>
      <w:r>
        <w:rPr>
          <w:sz w:val="20"/>
        </w:rPr>
        <w:t>cloth</w:t>
      </w:r>
      <w:r>
        <w:rPr>
          <w:spacing w:val="-4"/>
          <w:sz w:val="20"/>
        </w:rPr>
        <w:t xml:space="preserve"> </w:t>
      </w:r>
      <w:r>
        <w:rPr>
          <w:sz w:val="20"/>
        </w:rPr>
        <w:t>articles.</w:t>
      </w:r>
      <w:r>
        <w:rPr>
          <w:spacing w:val="36"/>
          <w:sz w:val="20"/>
        </w:rPr>
        <w:t xml:space="preserve"> </w:t>
      </w:r>
      <w:r>
        <w:rPr>
          <w:sz w:val="20"/>
        </w:rPr>
        <w:t>This</w:t>
      </w:r>
      <w:r>
        <w:rPr>
          <w:spacing w:val="-9"/>
          <w:sz w:val="20"/>
        </w:rPr>
        <w:t xml:space="preserve"> </w:t>
      </w:r>
      <w:r>
        <w:rPr>
          <w:sz w:val="20"/>
        </w:rPr>
        <w:t>helps</w:t>
      </w:r>
      <w:r>
        <w:rPr>
          <w:spacing w:val="-6"/>
          <w:sz w:val="20"/>
        </w:rPr>
        <w:t xml:space="preserve"> </w:t>
      </w:r>
      <w:r>
        <w:rPr>
          <w:sz w:val="20"/>
        </w:rPr>
        <w:t>seal</w:t>
      </w:r>
      <w:r>
        <w:rPr>
          <w:spacing w:val="-1"/>
          <w:sz w:val="20"/>
        </w:rPr>
        <w:t xml:space="preserve"> </w:t>
      </w:r>
      <w:r>
        <w:rPr>
          <w:sz w:val="20"/>
        </w:rPr>
        <w:t>a</w:t>
      </w:r>
      <w:r>
        <w:rPr>
          <w:spacing w:val="-8"/>
          <w:sz w:val="20"/>
        </w:rPr>
        <w:t xml:space="preserve"> </w:t>
      </w:r>
      <w:r>
        <w:rPr>
          <w:sz w:val="20"/>
        </w:rPr>
        <w:t>barrier</w:t>
      </w:r>
      <w:r>
        <w:rPr>
          <w:spacing w:val="-6"/>
          <w:sz w:val="20"/>
        </w:rPr>
        <w:t xml:space="preserve"> </w:t>
      </w:r>
      <w:r>
        <w:rPr>
          <w:sz w:val="20"/>
        </w:rPr>
        <w:t>against</w:t>
      </w:r>
      <w:r>
        <w:rPr>
          <w:spacing w:val="-4"/>
          <w:sz w:val="20"/>
        </w:rPr>
        <w:t xml:space="preserve"> </w:t>
      </w:r>
      <w:r>
        <w:rPr>
          <w:sz w:val="20"/>
        </w:rPr>
        <w:t>heat</w:t>
      </w:r>
      <w:r>
        <w:rPr>
          <w:spacing w:val="-4"/>
          <w:sz w:val="20"/>
        </w:rPr>
        <w:t xml:space="preserve"> </w:t>
      </w:r>
      <w:r>
        <w:rPr>
          <w:sz w:val="20"/>
        </w:rPr>
        <w:t>and</w:t>
      </w:r>
      <w:r>
        <w:rPr>
          <w:spacing w:val="-7"/>
          <w:sz w:val="20"/>
        </w:rPr>
        <w:t xml:space="preserve"> </w:t>
      </w:r>
      <w:r>
        <w:rPr>
          <w:spacing w:val="-2"/>
          <w:sz w:val="20"/>
        </w:rPr>
        <w:t>smoke.</w:t>
      </w:r>
    </w:p>
    <w:p w14:paraId="315BDC9C" w14:textId="77777777" w:rsidR="00576701" w:rsidRDefault="008D250F">
      <w:pPr>
        <w:pStyle w:val="ListParagraph"/>
        <w:numPr>
          <w:ilvl w:val="2"/>
          <w:numId w:val="13"/>
        </w:numPr>
        <w:tabs>
          <w:tab w:val="left" w:pos="2158"/>
        </w:tabs>
        <w:spacing w:line="245" w:lineRule="exact"/>
        <w:ind w:left="2158" w:hanging="359"/>
        <w:rPr>
          <w:sz w:val="20"/>
        </w:rPr>
      </w:pPr>
      <w:r>
        <w:rPr>
          <w:sz w:val="20"/>
        </w:rPr>
        <w:t>Hang</w:t>
      </w:r>
      <w:r>
        <w:rPr>
          <w:spacing w:val="-1"/>
          <w:sz w:val="20"/>
        </w:rPr>
        <w:t xml:space="preserve"> </w:t>
      </w:r>
      <w:r>
        <w:rPr>
          <w:sz w:val="20"/>
        </w:rPr>
        <w:t>a</w:t>
      </w:r>
      <w:r>
        <w:rPr>
          <w:spacing w:val="-7"/>
          <w:sz w:val="20"/>
        </w:rPr>
        <w:t xml:space="preserve"> </w:t>
      </w:r>
      <w:r>
        <w:rPr>
          <w:sz w:val="20"/>
        </w:rPr>
        <w:t>sheet</w:t>
      </w:r>
      <w:r>
        <w:rPr>
          <w:spacing w:val="-6"/>
          <w:sz w:val="20"/>
        </w:rPr>
        <w:t xml:space="preserve"> </w:t>
      </w:r>
      <w:r>
        <w:rPr>
          <w:sz w:val="20"/>
        </w:rPr>
        <w:t>out</w:t>
      </w:r>
      <w:r>
        <w:rPr>
          <w:spacing w:val="-6"/>
          <w:sz w:val="20"/>
        </w:rPr>
        <w:t xml:space="preserve"> </w:t>
      </w:r>
      <w:r>
        <w:rPr>
          <w:sz w:val="20"/>
        </w:rPr>
        <w:t>the</w:t>
      </w:r>
      <w:r>
        <w:rPr>
          <w:spacing w:val="-6"/>
          <w:sz w:val="20"/>
        </w:rPr>
        <w:t xml:space="preserve"> </w:t>
      </w:r>
      <w:r>
        <w:rPr>
          <w:sz w:val="20"/>
        </w:rPr>
        <w:t>window</w:t>
      </w:r>
      <w:r>
        <w:rPr>
          <w:spacing w:val="-2"/>
          <w:sz w:val="20"/>
        </w:rPr>
        <w:t xml:space="preserve"> </w:t>
      </w:r>
      <w:r>
        <w:rPr>
          <w:sz w:val="20"/>
        </w:rPr>
        <w:t>to</w:t>
      </w:r>
      <w:r>
        <w:rPr>
          <w:spacing w:val="-6"/>
          <w:sz w:val="20"/>
        </w:rPr>
        <w:t xml:space="preserve"> </w:t>
      </w:r>
      <w:r>
        <w:rPr>
          <w:sz w:val="20"/>
        </w:rPr>
        <w:t>signal</w:t>
      </w:r>
      <w:r>
        <w:rPr>
          <w:spacing w:val="-4"/>
          <w:sz w:val="20"/>
        </w:rPr>
        <w:t xml:space="preserve"> </w:t>
      </w:r>
      <w:r>
        <w:rPr>
          <w:spacing w:val="-2"/>
          <w:sz w:val="20"/>
        </w:rPr>
        <w:t>rescuers.</w:t>
      </w:r>
    </w:p>
    <w:p w14:paraId="315BDC9D" w14:textId="77777777" w:rsidR="00576701" w:rsidRDefault="008D250F">
      <w:pPr>
        <w:pStyle w:val="ListParagraph"/>
        <w:numPr>
          <w:ilvl w:val="2"/>
          <w:numId w:val="13"/>
        </w:numPr>
        <w:tabs>
          <w:tab w:val="left" w:pos="2158"/>
        </w:tabs>
        <w:spacing w:line="245" w:lineRule="exact"/>
        <w:ind w:left="2158" w:hanging="359"/>
        <w:rPr>
          <w:sz w:val="20"/>
        </w:rPr>
      </w:pPr>
      <w:r>
        <w:rPr>
          <w:sz w:val="20"/>
        </w:rPr>
        <w:t>Open</w:t>
      </w:r>
      <w:r>
        <w:rPr>
          <w:spacing w:val="-10"/>
          <w:sz w:val="20"/>
        </w:rPr>
        <w:t xml:space="preserve"> </w:t>
      </w:r>
      <w:r>
        <w:rPr>
          <w:sz w:val="20"/>
        </w:rPr>
        <w:t>the</w:t>
      </w:r>
      <w:r>
        <w:rPr>
          <w:spacing w:val="-6"/>
          <w:sz w:val="20"/>
        </w:rPr>
        <w:t xml:space="preserve"> </w:t>
      </w:r>
      <w:r>
        <w:rPr>
          <w:sz w:val="20"/>
        </w:rPr>
        <w:t>windows</w:t>
      </w:r>
      <w:r>
        <w:rPr>
          <w:spacing w:val="-5"/>
          <w:sz w:val="20"/>
        </w:rPr>
        <w:t xml:space="preserve"> </w:t>
      </w:r>
      <w:r>
        <w:rPr>
          <w:sz w:val="20"/>
        </w:rPr>
        <w:t>slightly</w:t>
      </w:r>
      <w:r>
        <w:rPr>
          <w:spacing w:val="-3"/>
          <w:sz w:val="20"/>
        </w:rPr>
        <w:t xml:space="preserve"> </w:t>
      </w:r>
      <w:r>
        <w:rPr>
          <w:sz w:val="20"/>
        </w:rPr>
        <w:t>at</w:t>
      </w:r>
      <w:r>
        <w:rPr>
          <w:spacing w:val="-7"/>
          <w:sz w:val="20"/>
        </w:rPr>
        <w:t xml:space="preserve"> </w:t>
      </w:r>
      <w:r>
        <w:rPr>
          <w:sz w:val="20"/>
        </w:rPr>
        <w:t>the</w:t>
      </w:r>
      <w:r>
        <w:rPr>
          <w:spacing w:val="-7"/>
          <w:sz w:val="20"/>
        </w:rPr>
        <w:t xml:space="preserve"> </w:t>
      </w:r>
      <w:r>
        <w:rPr>
          <w:sz w:val="20"/>
        </w:rPr>
        <w:t>top</w:t>
      </w:r>
      <w:r>
        <w:rPr>
          <w:spacing w:val="-7"/>
          <w:sz w:val="20"/>
        </w:rPr>
        <w:t xml:space="preserve"> </w:t>
      </w:r>
      <w:r>
        <w:rPr>
          <w:sz w:val="20"/>
        </w:rPr>
        <w:t>and</w:t>
      </w:r>
      <w:r>
        <w:rPr>
          <w:spacing w:val="-7"/>
          <w:sz w:val="20"/>
        </w:rPr>
        <w:t xml:space="preserve"> </w:t>
      </w:r>
      <w:r>
        <w:rPr>
          <w:sz w:val="20"/>
        </w:rPr>
        <w:t>bottom</w:t>
      </w:r>
      <w:r>
        <w:rPr>
          <w:spacing w:val="-1"/>
          <w:sz w:val="20"/>
        </w:rPr>
        <w:t xml:space="preserve"> </w:t>
      </w:r>
      <w:r>
        <w:rPr>
          <w:sz w:val="20"/>
        </w:rPr>
        <w:t>to</w:t>
      </w:r>
      <w:r>
        <w:rPr>
          <w:spacing w:val="-8"/>
          <w:sz w:val="20"/>
        </w:rPr>
        <w:t xml:space="preserve"> </w:t>
      </w:r>
      <w:r>
        <w:rPr>
          <w:sz w:val="20"/>
        </w:rPr>
        <w:t>let</w:t>
      </w:r>
      <w:r>
        <w:rPr>
          <w:spacing w:val="-3"/>
          <w:sz w:val="20"/>
        </w:rPr>
        <w:t xml:space="preserve"> </w:t>
      </w:r>
      <w:r>
        <w:rPr>
          <w:sz w:val="20"/>
        </w:rPr>
        <w:t>fresh</w:t>
      </w:r>
      <w:r>
        <w:rPr>
          <w:spacing w:val="-2"/>
          <w:sz w:val="20"/>
        </w:rPr>
        <w:t xml:space="preserve"> </w:t>
      </w:r>
      <w:r>
        <w:rPr>
          <w:sz w:val="20"/>
        </w:rPr>
        <w:t>air</w:t>
      </w:r>
      <w:r>
        <w:rPr>
          <w:spacing w:val="-6"/>
          <w:sz w:val="20"/>
        </w:rPr>
        <w:t xml:space="preserve"> </w:t>
      </w:r>
      <w:r>
        <w:rPr>
          <w:sz w:val="20"/>
        </w:rPr>
        <w:t>in</w:t>
      </w:r>
      <w:r>
        <w:rPr>
          <w:spacing w:val="-3"/>
          <w:sz w:val="20"/>
        </w:rPr>
        <w:t xml:space="preserve"> </w:t>
      </w:r>
      <w:r>
        <w:rPr>
          <w:sz w:val="20"/>
        </w:rPr>
        <w:t>and</w:t>
      </w:r>
      <w:r>
        <w:rPr>
          <w:spacing w:val="-3"/>
          <w:sz w:val="20"/>
        </w:rPr>
        <w:t xml:space="preserve"> </w:t>
      </w:r>
      <w:r>
        <w:rPr>
          <w:sz w:val="20"/>
        </w:rPr>
        <w:t>smoke</w:t>
      </w:r>
      <w:r>
        <w:rPr>
          <w:spacing w:val="-6"/>
          <w:sz w:val="20"/>
        </w:rPr>
        <w:t xml:space="preserve"> </w:t>
      </w:r>
      <w:r>
        <w:rPr>
          <w:sz w:val="20"/>
        </w:rPr>
        <w:t>out</w:t>
      </w:r>
      <w:r>
        <w:rPr>
          <w:spacing w:val="-3"/>
          <w:sz w:val="20"/>
        </w:rPr>
        <w:t xml:space="preserve"> </w:t>
      </w:r>
      <w:r>
        <w:rPr>
          <w:sz w:val="20"/>
        </w:rPr>
        <w:t>of</w:t>
      </w:r>
      <w:r>
        <w:rPr>
          <w:spacing w:val="-2"/>
          <w:sz w:val="20"/>
        </w:rPr>
        <w:t xml:space="preserve"> </w:t>
      </w:r>
      <w:r>
        <w:rPr>
          <w:sz w:val="20"/>
        </w:rPr>
        <w:t>the</w:t>
      </w:r>
      <w:r>
        <w:rPr>
          <w:spacing w:val="-6"/>
          <w:sz w:val="20"/>
        </w:rPr>
        <w:t xml:space="preserve"> </w:t>
      </w:r>
      <w:r>
        <w:rPr>
          <w:spacing w:val="-2"/>
          <w:sz w:val="20"/>
        </w:rPr>
        <w:t>room.</w:t>
      </w:r>
    </w:p>
    <w:p w14:paraId="315BDC9E" w14:textId="77777777" w:rsidR="00576701" w:rsidRDefault="008D250F">
      <w:pPr>
        <w:pStyle w:val="ListParagraph"/>
        <w:numPr>
          <w:ilvl w:val="2"/>
          <w:numId w:val="13"/>
        </w:numPr>
        <w:tabs>
          <w:tab w:val="left" w:pos="2158"/>
        </w:tabs>
        <w:spacing w:line="248" w:lineRule="exact"/>
        <w:ind w:left="2158" w:hanging="359"/>
        <w:rPr>
          <w:sz w:val="20"/>
        </w:rPr>
      </w:pPr>
      <w:r>
        <w:rPr>
          <w:sz w:val="20"/>
        </w:rPr>
        <w:t>Wait to</w:t>
      </w:r>
      <w:r>
        <w:rPr>
          <w:spacing w:val="-4"/>
          <w:sz w:val="20"/>
        </w:rPr>
        <w:t xml:space="preserve"> </w:t>
      </w:r>
      <w:r>
        <w:rPr>
          <w:sz w:val="20"/>
        </w:rPr>
        <w:t>be</w:t>
      </w:r>
      <w:r>
        <w:rPr>
          <w:spacing w:val="-3"/>
          <w:sz w:val="20"/>
        </w:rPr>
        <w:t xml:space="preserve"> </w:t>
      </w:r>
      <w:r>
        <w:rPr>
          <w:spacing w:val="-2"/>
          <w:sz w:val="20"/>
        </w:rPr>
        <w:t>rescued.</w:t>
      </w:r>
    </w:p>
    <w:p w14:paraId="315BDC9F" w14:textId="77777777" w:rsidR="00576701" w:rsidRDefault="008D250F">
      <w:pPr>
        <w:pStyle w:val="BodyText"/>
        <w:spacing w:before="115"/>
      </w:pPr>
      <w:r>
        <w:t>If</w:t>
      </w:r>
      <w:r>
        <w:rPr>
          <w:spacing w:val="-9"/>
        </w:rPr>
        <w:t xml:space="preserve"> </w:t>
      </w:r>
      <w:r>
        <w:t>you</w:t>
      </w:r>
      <w:r>
        <w:rPr>
          <w:spacing w:val="-8"/>
        </w:rPr>
        <w:t xml:space="preserve"> </w:t>
      </w:r>
      <w:r>
        <w:t>must</w:t>
      </w:r>
      <w:r>
        <w:rPr>
          <w:spacing w:val="-8"/>
        </w:rPr>
        <w:t xml:space="preserve"> </w:t>
      </w:r>
      <w:r>
        <w:t>move</w:t>
      </w:r>
      <w:r>
        <w:rPr>
          <w:spacing w:val="-3"/>
        </w:rPr>
        <w:t xml:space="preserve"> </w:t>
      </w:r>
      <w:r>
        <w:t>through</w:t>
      </w:r>
      <w:r>
        <w:rPr>
          <w:spacing w:val="-7"/>
        </w:rPr>
        <w:t xml:space="preserve"> </w:t>
      </w:r>
      <w:r>
        <w:t>a</w:t>
      </w:r>
      <w:r>
        <w:rPr>
          <w:spacing w:val="-8"/>
        </w:rPr>
        <w:t xml:space="preserve"> </w:t>
      </w:r>
      <w:r>
        <w:t>smoke-filled</w:t>
      </w:r>
      <w:r>
        <w:rPr>
          <w:spacing w:val="-4"/>
        </w:rPr>
        <w:t xml:space="preserve"> </w:t>
      </w:r>
      <w:r>
        <w:t>area,</w:t>
      </w:r>
      <w:r>
        <w:rPr>
          <w:spacing w:val="-5"/>
        </w:rPr>
        <w:t xml:space="preserve"> </w:t>
      </w:r>
      <w:r>
        <w:t>move</w:t>
      </w:r>
      <w:r>
        <w:rPr>
          <w:spacing w:val="-2"/>
        </w:rPr>
        <w:t xml:space="preserve"> </w:t>
      </w:r>
      <w:r>
        <w:t>quickly</w:t>
      </w:r>
      <w:r>
        <w:rPr>
          <w:spacing w:val="-8"/>
        </w:rPr>
        <w:t xml:space="preserve"> </w:t>
      </w:r>
      <w:r>
        <w:t>in</w:t>
      </w:r>
      <w:r>
        <w:rPr>
          <w:spacing w:val="-3"/>
        </w:rPr>
        <w:t xml:space="preserve"> </w:t>
      </w:r>
      <w:r>
        <w:t>a</w:t>
      </w:r>
      <w:r>
        <w:rPr>
          <w:spacing w:val="-8"/>
        </w:rPr>
        <w:t xml:space="preserve"> </w:t>
      </w:r>
      <w:r>
        <w:t>crawling</w:t>
      </w:r>
      <w:r>
        <w:rPr>
          <w:spacing w:val="-6"/>
        </w:rPr>
        <w:t xml:space="preserve"> </w:t>
      </w:r>
      <w:r>
        <w:t>position.</w:t>
      </w:r>
      <w:r>
        <w:rPr>
          <w:spacing w:val="36"/>
        </w:rPr>
        <w:t xml:space="preserve"> </w:t>
      </w:r>
      <w:r>
        <w:t>Heat</w:t>
      </w:r>
      <w:r>
        <w:rPr>
          <w:spacing w:val="-3"/>
        </w:rPr>
        <w:t xml:space="preserve"> </w:t>
      </w:r>
      <w:r>
        <w:t>and</w:t>
      </w:r>
      <w:r>
        <w:rPr>
          <w:spacing w:val="-4"/>
        </w:rPr>
        <w:t xml:space="preserve"> </w:t>
      </w:r>
      <w:r>
        <w:t>smoke</w:t>
      </w:r>
      <w:r>
        <w:rPr>
          <w:spacing w:val="-6"/>
        </w:rPr>
        <w:t xml:space="preserve"> </w:t>
      </w:r>
      <w:r>
        <w:rPr>
          <w:spacing w:val="-2"/>
        </w:rPr>
        <w:t>rise.</w:t>
      </w:r>
    </w:p>
    <w:p w14:paraId="315BDCA0" w14:textId="77777777" w:rsidR="00576701" w:rsidRDefault="00576701">
      <w:pPr>
        <w:sectPr w:rsidR="00576701" w:rsidSect="00C8575C">
          <w:pgSz w:w="12240" w:h="15840"/>
          <w:pgMar w:top="1040" w:right="0" w:bottom="1180" w:left="0" w:header="0" w:footer="975" w:gutter="0"/>
          <w:cols w:space="720"/>
        </w:sectPr>
      </w:pPr>
    </w:p>
    <w:p w14:paraId="315BDCA1" w14:textId="77777777" w:rsidR="00576701" w:rsidRDefault="008D250F">
      <w:pPr>
        <w:pStyle w:val="BodyText"/>
        <w:ind w:left="0" w:right="-29"/>
      </w:pPr>
      <w:r>
        <w:rPr>
          <w:noProof/>
        </w:rPr>
        <mc:AlternateContent>
          <mc:Choice Requires="wps">
            <w:drawing>
              <wp:inline distT="0" distB="0" distL="0" distR="0" wp14:anchorId="315BDE68" wp14:editId="315BDE69">
                <wp:extent cx="7762240" cy="545465"/>
                <wp:effectExtent l="0" t="0" r="0" b="0"/>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62240" cy="545465"/>
                        </a:xfrm>
                        <a:prstGeom prst="rect">
                          <a:avLst/>
                        </a:prstGeom>
                      </wps:spPr>
                      <wps:txbx>
                        <w:txbxContent>
                          <w:p w14:paraId="315BDE8E" w14:textId="77777777" w:rsidR="00576701" w:rsidRDefault="008D250F">
                            <w:pPr>
                              <w:tabs>
                                <w:tab w:val="left" w:pos="2400"/>
                                <w:tab w:val="left" w:pos="3398"/>
                              </w:tabs>
                              <w:spacing w:before="247"/>
                              <w:ind w:left="720"/>
                              <w:rPr>
                                <w:b/>
                                <w:sz w:val="32"/>
                              </w:rPr>
                            </w:pPr>
                            <w:r>
                              <w:rPr>
                                <w:b/>
                                <w:color w:val="FFFFFF"/>
                                <w:sz w:val="32"/>
                              </w:rPr>
                              <w:t>H</w:t>
                            </w:r>
                            <w:r>
                              <w:rPr>
                                <w:b/>
                                <w:color w:val="FFFFFF"/>
                                <w:spacing w:val="7"/>
                                <w:sz w:val="32"/>
                              </w:rPr>
                              <w:t xml:space="preserve"> </w:t>
                            </w:r>
                            <w:r>
                              <w:rPr>
                                <w:b/>
                                <w:color w:val="FFFFFF"/>
                                <w:sz w:val="32"/>
                              </w:rPr>
                              <w:t>E</w:t>
                            </w:r>
                            <w:r>
                              <w:rPr>
                                <w:b/>
                                <w:color w:val="FFFFFF"/>
                                <w:spacing w:val="5"/>
                                <w:sz w:val="32"/>
                              </w:rPr>
                              <w:t xml:space="preserve"> </w:t>
                            </w:r>
                            <w:r>
                              <w:rPr>
                                <w:b/>
                                <w:color w:val="FFFFFF"/>
                                <w:sz w:val="32"/>
                              </w:rPr>
                              <w:t>A</w:t>
                            </w:r>
                            <w:r>
                              <w:rPr>
                                <w:b/>
                                <w:color w:val="FFFFFF"/>
                                <w:spacing w:val="11"/>
                                <w:sz w:val="32"/>
                              </w:rPr>
                              <w:t xml:space="preserve"> </w:t>
                            </w:r>
                            <w:r>
                              <w:rPr>
                                <w:b/>
                                <w:color w:val="FFFFFF"/>
                                <w:sz w:val="32"/>
                              </w:rPr>
                              <w:t>L</w:t>
                            </w:r>
                            <w:r>
                              <w:rPr>
                                <w:b/>
                                <w:color w:val="FFFFFF"/>
                                <w:spacing w:val="2"/>
                                <w:sz w:val="32"/>
                              </w:rPr>
                              <w:t xml:space="preserve"> </w:t>
                            </w:r>
                            <w:r>
                              <w:rPr>
                                <w:b/>
                                <w:color w:val="FFFFFF"/>
                                <w:sz w:val="32"/>
                              </w:rPr>
                              <w:t>T</w:t>
                            </w:r>
                            <w:r>
                              <w:rPr>
                                <w:b/>
                                <w:color w:val="FFFFFF"/>
                                <w:spacing w:val="8"/>
                                <w:sz w:val="32"/>
                              </w:rPr>
                              <w:t xml:space="preserve"> </w:t>
                            </w:r>
                            <w:r>
                              <w:rPr>
                                <w:b/>
                                <w:color w:val="FFFFFF"/>
                                <w:spacing w:val="-10"/>
                                <w:sz w:val="32"/>
                              </w:rPr>
                              <w:t>H</w:t>
                            </w:r>
                            <w:r>
                              <w:rPr>
                                <w:b/>
                                <w:color w:val="FFFFFF"/>
                                <w:sz w:val="32"/>
                              </w:rPr>
                              <w:tab/>
                              <w:t>A</w:t>
                            </w:r>
                            <w:r>
                              <w:rPr>
                                <w:b/>
                                <w:color w:val="FFFFFF"/>
                                <w:spacing w:val="11"/>
                                <w:sz w:val="32"/>
                              </w:rPr>
                              <w:t xml:space="preserve"> </w:t>
                            </w:r>
                            <w:r>
                              <w:rPr>
                                <w:b/>
                                <w:color w:val="FFFFFF"/>
                                <w:sz w:val="32"/>
                              </w:rPr>
                              <w:t>N</w:t>
                            </w:r>
                            <w:r>
                              <w:rPr>
                                <w:b/>
                                <w:color w:val="FFFFFF"/>
                                <w:spacing w:val="3"/>
                                <w:sz w:val="32"/>
                              </w:rPr>
                              <w:t xml:space="preserve"> </w:t>
                            </w:r>
                            <w:r>
                              <w:rPr>
                                <w:b/>
                                <w:color w:val="FFFFFF"/>
                                <w:spacing w:val="-12"/>
                                <w:sz w:val="32"/>
                              </w:rPr>
                              <w:t>D</w:t>
                            </w:r>
                            <w:r>
                              <w:rPr>
                                <w:b/>
                                <w:color w:val="FFFFFF"/>
                                <w:sz w:val="32"/>
                              </w:rPr>
                              <w:tab/>
                              <w:t>W</w:t>
                            </w:r>
                            <w:r>
                              <w:rPr>
                                <w:b/>
                                <w:color w:val="FFFFFF"/>
                                <w:spacing w:val="5"/>
                                <w:sz w:val="32"/>
                              </w:rPr>
                              <w:t xml:space="preserve"> </w:t>
                            </w:r>
                            <w:r>
                              <w:rPr>
                                <w:b/>
                                <w:color w:val="FFFFFF"/>
                                <w:sz w:val="32"/>
                              </w:rPr>
                              <w:t>E</w:t>
                            </w:r>
                            <w:r>
                              <w:rPr>
                                <w:b/>
                                <w:color w:val="FFFFFF"/>
                                <w:spacing w:val="10"/>
                                <w:sz w:val="32"/>
                              </w:rPr>
                              <w:t xml:space="preserve"> </w:t>
                            </w:r>
                            <w:r>
                              <w:rPr>
                                <w:b/>
                                <w:color w:val="FFFFFF"/>
                                <w:sz w:val="32"/>
                              </w:rPr>
                              <w:t>L</w:t>
                            </w:r>
                            <w:r>
                              <w:rPr>
                                <w:b/>
                                <w:color w:val="FFFFFF"/>
                                <w:spacing w:val="7"/>
                                <w:sz w:val="32"/>
                              </w:rPr>
                              <w:t xml:space="preserve"> </w:t>
                            </w:r>
                            <w:proofErr w:type="spellStart"/>
                            <w:r>
                              <w:rPr>
                                <w:b/>
                                <w:color w:val="FFFFFF"/>
                                <w:sz w:val="32"/>
                              </w:rPr>
                              <w:t>L</w:t>
                            </w:r>
                            <w:proofErr w:type="spellEnd"/>
                            <w:r>
                              <w:rPr>
                                <w:b/>
                                <w:color w:val="FFFFFF"/>
                                <w:spacing w:val="2"/>
                                <w:sz w:val="32"/>
                              </w:rPr>
                              <w:t xml:space="preserve"> </w:t>
                            </w:r>
                            <w:r>
                              <w:rPr>
                                <w:b/>
                                <w:color w:val="FFFFFF"/>
                                <w:sz w:val="32"/>
                              </w:rPr>
                              <w:t>N</w:t>
                            </w:r>
                            <w:r>
                              <w:rPr>
                                <w:b/>
                                <w:color w:val="FFFFFF"/>
                                <w:spacing w:val="8"/>
                                <w:sz w:val="32"/>
                              </w:rPr>
                              <w:t xml:space="preserve"> </w:t>
                            </w:r>
                            <w:r>
                              <w:rPr>
                                <w:b/>
                                <w:color w:val="FFFFFF"/>
                                <w:sz w:val="32"/>
                              </w:rPr>
                              <w:t>E</w:t>
                            </w:r>
                            <w:r>
                              <w:rPr>
                                <w:b/>
                                <w:color w:val="FFFFFF"/>
                                <w:spacing w:val="6"/>
                                <w:sz w:val="32"/>
                              </w:rPr>
                              <w:t xml:space="preserve"> </w:t>
                            </w:r>
                            <w:r>
                              <w:rPr>
                                <w:b/>
                                <w:color w:val="FFFFFF"/>
                                <w:sz w:val="32"/>
                              </w:rPr>
                              <w:t>S</w:t>
                            </w:r>
                            <w:r>
                              <w:rPr>
                                <w:b/>
                                <w:color w:val="FFFFFF"/>
                                <w:spacing w:val="6"/>
                                <w:sz w:val="32"/>
                              </w:rPr>
                              <w:t xml:space="preserve"> </w:t>
                            </w:r>
                            <w:proofErr w:type="spellStart"/>
                            <w:r>
                              <w:rPr>
                                <w:b/>
                                <w:color w:val="FFFFFF"/>
                                <w:spacing w:val="-12"/>
                                <w:sz w:val="32"/>
                              </w:rPr>
                              <w:t>S</w:t>
                            </w:r>
                            <w:proofErr w:type="spellEnd"/>
                          </w:p>
                        </w:txbxContent>
                      </wps:txbx>
                      <wps:bodyPr wrap="square" lIns="0" tIns="0" rIns="0" bIns="0" rtlCol="0">
                        <a:noAutofit/>
                      </wps:bodyPr>
                    </wps:wsp>
                  </a:graphicData>
                </a:graphic>
              </wp:inline>
            </w:drawing>
          </mc:Choice>
          <mc:Fallback>
            <w:pict>
              <v:shape w14:anchorId="315BDE68" id="Textbox 42" o:spid="_x0000_s1060" type="#_x0000_t202" style="width:611.2pt;height:4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" filled="f" stroked="f">
                <v:textbox inset="0,0,0,0">
                  <w:txbxContent>
                    <w:p w14:paraId="315BDE8E" w14:textId="77777777" w:rsidR="00576701" w:rsidRDefault="008D250F">
                      <w:pPr>
                        <w:tabs>
                          <w:tab w:val="left" w:pos="2400"/>
                          <w:tab w:val="left" w:pos="3398"/>
                        </w:tabs>
                        <w:spacing w:before="247"/>
                        <w:ind w:left="720"/>
                        <w:rPr>
                          <w:b/>
                          <w:sz w:val="32"/>
                        </w:rPr>
                      </w:pPr>
                      <w:r>
                        <w:rPr>
                          <w:b/>
                          <w:color w:val="FFFFFF"/>
                          <w:sz w:val="32"/>
                        </w:rPr>
                        <w:t>H</w:t>
                      </w:r>
                      <w:r>
                        <w:rPr>
                          <w:b/>
                          <w:color w:val="FFFFFF"/>
                          <w:spacing w:val="7"/>
                          <w:sz w:val="32"/>
                        </w:rPr>
                        <w:t xml:space="preserve"> </w:t>
                      </w:r>
                      <w:r>
                        <w:rPr>
                          <w:b/>
                          <w:color w:val="FFFFFF"/>
                          <w:sz w:val="32"/>
                        </w:rPr>
                        <w:t>E</w:t>
                      </w:r>
                      <w:r>
                        <w:rPr>
                          <w:b/>
                          <w:color w:val="FFFFFF"/>
                          <w:spacing w:val="5"/>
                          <w:sz w:val="32"/>
                        </w:rPr>
                        <w:t xml:space="preserve"> </w:t>
                      </w:r>
                      <w:r>
                        <w:rPr>
                          <w:b/>
                          <w:color w:val="FFFFFF"/>
                          <w:sz w:val="32"/>
                        </w:rPr>
                        <w:t>A</w:t>
                      </w:r>
                      <w:r>
                        <w:rPr>
                          <w:b/>
                          <w:color w:val="FFFFFF"/>
                          <w:spacing w:val="11"/>
                          <w:sz w:val="32"/>
                        </w:rPr>
                        <w:t xml:space="preserve"> </w:t>
                      </w:r>
                      <w:r>
                        <w:rPr>
                          <w:b/>
                          <w:color w:val="FFFFFF"/>
                          <w:sz w:val="32"/>
                        </w:rPr>
                        <w:t>L</w:t>
                      </w:r>
                      <w:r>
                        <w:rPr>
                          <w:b/>
                          <w:color w:val="FFFFFF"/>
                          <w:spacing w:val="2"/>
                          <w:sz w:val="32"/>
                        </w:rPr>
                        <w:t xml:space="preserve"> </w:t>
                      </w:r>
                      <w:r>
                        <w:rPr>
                          <w:b/>
                          <w:color w:val="FFFFFF"/>
                          <w:sz w:val="32"/>
                        </w:rPr>
                        <w:t>T</w:t>
                      </w:r>
                      <w:r>
                        <w:rPr>
                          <w:b/>
                          <w:color w:val="FFFFFF"/>
                          <w:spacing w:val="8"/>
                          <w:sz w:val="32"/>
                        </w:rPr>
                        <w:t xml:space="preserve"> </w:t>
                      </w:r>
                      <w:r>
                        <w:rPr>
                          <w:b/>
                          <w:color w:val="FFFFFF"/>
                          <w:spacing w:val="-10"/>
                          <w:sz w:val="32"/>
                        </w:rPr>
                        <w:t>H</w:t>
                      </w:r>
                      <w:r>
                        <w:rPr>
                          <w:b/>
                          <w:color w:val="FFFFFF"/>
                          <w:sz w:val="32"/>
                        </w:rPr>
                        <w:tab/>
                        <w:t>A</w:t>
                      </w:r>
                      <w:r>
                        <w:rPr>
                          <w:b/>
                          <w:color w:val="FFFFFF"/>
                          <w:spacing w:val="11"/>
                          <w:sz w:val="32"/>
                        </w:rPr>
                        <w:t xml:space="preserve"> </w:t>
                      </w:r>
                      <w:r>
                        <w:rPr>
                          <w:b/>
                          <w:color w:val="FFFFFF"/>
                          <w:sz w:val="32"/>
                        </w:rPr>
                        <w:t>N</w:t>
                      </w:r>
                      <w:r>
                        <w:rPr>
                          <w:b/>
                          <w:color w:val="FFFFFF"/>
                          <w:spacing w:val="3"/>
                          <w:sz w:val="32"/>
                        </w:rPr>
                        <w:t xml:space="preserve"> </w:t>
                      </w:r>
                      <w:r>
                        <w:rPr>
                          <w:b/>
                          <w:color w:val="FFFFFF"/>
                          <w:spacing w:val="-12"/>
                          <w:sz w:val="32"/>
                        </w:rPr>
                        <w:t>D</w:t>
                      </w:r>
                      <w:r>
                        <w:rPr>
                          <w:b/>
                          <w:color w:val="FFFFFF"/>
                          <w:sz w:val="32"/>
                        </w:rPr>
                        <w:tab/>
                        <w:t>W</w:t>
                      </w:r>
                      <w:r>
                        <w:rPr>
                          <w:b/>
                          <w:color w:val="FFFFFF"/>
                          <w:spacing w:val="5"/>
                          <w:sz w:val="32"/>
                        </w:rPr>
                        <w:t xml:space="preserve"> </w:t>
                      </w:r>
                      <w:r>
                        <w:rPr>
                          <w:b/>
                          <w:color w:val="FFFFFF"/>
                          <w:sz w:val="32"/>
                        </w:rPr>
                        <w:t>E</w:t>
                      </w:r>
                      <w:r>
                        <w:rPr>
                          <w:b/>
                          <w:color w:val="FFFFFF"/>
                          <w:spacing w:val="10"/>
                          <w:sz w:val="32"/>
                        </w:rPr>
                        <w:t xml:space="preserve"> </w:t>
                      </w:r>
                      <w:r>
                        <w:rPr>
                          <w:b/>
                          <w:color w:val="FFFFFF"/>
                          <w:sz w:val="32"/>
                        </w:rPr>
                        <w:t>L</w:t>
                      </w:r>
                      <w:r>
                        <w:rPr>
                          <w:b/>
                          <w:color w:val="FFFFFF"/>
                          <w:spacing w:val="7"/>
                          <w:sz w:val="32"/>
                        </w:rPr>
                        <w:t xml:space="preserve"> </w:t>
                      </w:r>
                      <w:proofErr w:type="spellStart"/>
                      <w:r>
                        <w:rPr>
                          <w:b/>
                          <w:color w:val="FFFFFF"/>
                          <w:sz w:val="32"/>
                        </w:rPr>
                        <w:t>L</w:t>
                      </w:r>
                      <w:proofErr w:type="spellEnd"/>
                      <w:r>
                        <w:rPr>
                          <w:b/>
                          <w:color w:val="FFFFFF"/>
                          <w:spacing w:val="2"/>
                          <w:sz w:val="32"/>
                        </w:rPr>
                        <w:t xml:space="preserve"> </w:t>
                      </w:r>
                      <w:r>
                        <w:rPr>
                          <w:b/>
                          <w:color w:val="FFFFFF"/>
                          <w:sz w:val="32"/>
                        </w:rPr>
                        <w:t>N</w:t>
                      </w:r>
                      <w:r>
                        <w:rPr>
                          <w:b/>
                          <w:color w:val="FFFFFF"/>
                          <w:spacing w:val="8"/>
                          <w:sz w:val="32"/>
                        </w:rPr>
                        <w:t xml:space="preserve"> </w:t>
                      </w:r>
                      <w:r>
                        <w:rPr>
                          <w:b/>
                          <w:color w:val="FFFFFF"/>
                          <w:sz w:val="32"/>
                        </w:rPr>
                        <w:t>E</w:t>
                      </w:r>
                      <w:r>
                        <w:rPr>
                          <w:b/>
                          <w:color w:val="FFFFFF"/>
                          <w:spacing w:val="6"/>
                          <w:sz w:val="32"/>
                        </w:rPr>
                        <w:t xml:space="preserve"> </w:t>
                      </w:r>
                      <w:r>
                        <w:rPr>
                          <w:b/>
                          <w:color w:val="FFFFFF"/>
                          <w:sz w:val="32"/>
                        </w:rPr>
                        <w:t>S</w:t>
                      </w:r>
                      <w:r>
                        <w:rPr>
                          <w:b/>
                          <w:color w:val="FFFFFF"/>
                          <w:spacing w:val="6"/>
                          <w:sz w:val="32"/>
                        </w:rPr>
                        <w:t xml:space="preserve"> </w:t>
                      </w:r>
                      <w:proofErr w:type="spellStart"/>
                      <w:r>
                        <w:rPr>
                          <w:b/>
                          <w:color w:val="FFFFFF"/>
                          <w:spacing w:val="-12"/>
                          <w:sz w:val="32"/>
                        </w:rPr>
                        <w:t>S</w:t>
                      </w:r>
                      <w:proofErr w:type="spellEnd"/>
                    </w:p>
                  </w:txbxContent>
                </v:textbox>
                <w10:anchorlock/>
              </v:shape>
            </w:pict>
          </mc:Fallback>
        </mc:AlternateContent>
      </w:r>
    </w:p>
    <w:p w14:paraId="315BDCA2" w14:textId="77777777" w:rsidR="00576701" w:rsidRDefault="00576701">
      <w:pPr>
        <w:pStyle w:val="BodyText"/>
        <w:spacing w:before="6"/>
        <w:ind w:left="0"/>
        <w:rPr>
          <w:sz w:val="14"/>
        </w:rPr>
      </w:pPr>
    </w:p>
    <w:p w14:paraId="315BDCA3" w14:textId="77777777" w:rsidR="00576701" w:rsidRDefault="008D250F">
      <w:pPr>
        <w:pStyle w:val="Heading2"/>
        <w:spacing w:before="56"/>
      </w:pPr>
      <w:r>
        <w:rPr>
          <w:noProof/>
        </w:rPr>
        <mc:AlternateContent>
          <mc:Choice Requires="wpg">
            <w:drawing>
              <wp:anchor distT="0" distB="0" distL="0" distR="0" simplePos="0" relativeHeight="486571008" behindDoc="1" locked="0" layoutInCell="1" allowOverlap="1" wp14:anchorId="315BDE6A" wp14:editId="315BDE6B">
                <wp:simplePos x="0" y="0"/>
                <wp:positionH relativeFrom="page">
                  <wp:posOffset>-2540</wp:posOffset>
                </wp:positionH>
                <wp:positionV relativeFrom="paragraph">
                  <wp:posOffset>-651591</wp:posOffset>
                </wp:positionV>
                <wp:extent cx="7774940" cy="57340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4940" cy="573405"/>
                          <a:chOff x="0" y="0"/>
                          <a:chExt cx="7774940" cy="573405"/>
                        </a:xfrm>
                      </wpg:grpSpPr>
                      <pic:pic xmlns:pic="http://schemas.openxmlformats.org/drawingml/2006/picture">
                        <pic:nvPicPr>
                          <pic:cNvPr id="44" name="Image 44"/>
                          <pic:cNvPicPr/>
                        </pic:nvPicPr>
                        <pic:blipFill>
                          <a:blip r:embed="rId54" cstate="print"/>
                          <a:stretch>
                            <a:fillRect/>
                          </a:stretch>
                        </pic:blipFill>
                        <pic:spPr>
                          <a:xfrm>
                            <a:off x="8636" y="21590"/>
                            <a:ext cx="7766303" cy="551687"/>
                          </a:xfrm>
                          <a:prstGeom prst="rect">
                            <a:avLst/>
                          </a:prstGeom>
                        </pic:spPr>
                      </pic:pic>
                      <wps:wsp>
                        <wps:cNvPr id="45" name="Graphic 45"/>
                        <wps:cNvSpPr/>
                        <wps:spPr>
                          <a:xfrm>
                            <a:off x="2540" y="0"/>
                            <a:ext cx="7762240" cy="545465"/>
                          </a:xfrm>
                          <a:custGeom>
                            <a:avLst/>
                            <a:gdLst/>
                            <a:ahLst/>
                            <a:cxnLst/>
                            <a:rect l="l" t="t" r="r" b="b"/>
                            <a:pathLst>
                              <a:path w="7762240" h="545465">
                                <a:moveTo>
                                  <a:pt x="7762240" y="0"/>
                                </a:moveTo>
                                <a:lnTo>
                                  <a:pt x="0" y="0"/>
                                </a:lnTo>
                                <a:lnTo>
                                  <a:pt x="0" y="545465"/>
                                </a:lnTo>
                                <a:lnTo>
                                  <a:pt x="7762240" y="545465"/>
                                </a:lnTo>
                                <a:lnTo>
                                  <a:pt x="7762240" y="0"/>
                                </a:lnTo>
                                <a:close/>
                              </a:path>
                            </a:pathLst>
                          </a:custGeom>
                          <a:solidFill>
                            <a:srgbClr val="A4A4A4"/>
                          </a:solidFill>
                        </wps:spPr>
                        <wps:bodyPr wrap="square" lIns="0" tIns="0" rIns="0" bIns="0" rtlCol="0">
                          <a:prstTxWarp prst="textNoShape">
                            <a:avLst/>
                          </a:prstTxWarp>
                          <a:noAutofit/>
                        </wps:bodyPr>
                      </wps:wsp>
                      <wps:wsp>
                        <wps:cNvPr id="46" name="Graphic 46"/>
                        <wps:cNvSpPr/>
                        <wps:spPr>
                          <a:xfrm>
                            <a:off x="0" y="0"/>
                            <a:ext cx="7764780" cy="545465"/>
                          </a:xfrm>
                          <a:custGeom>
                            <a:avLst/>
                            <a:gdLst/>
                            <a:ahLst/>
                            <a:cxnLst/>
                            <a:rect l="l" t="t" r="r" b="b"/>
                            <a:pathLst>
                              <a:path w="7764780" h="545465">
                                <a:moveTo>
                                  <a:pt x="0" y="0"/>
                                </a:moveTo>
                                <a:lnTo>
                                  <a:pt x="7764780" y="0"/>
                                </a:lnTo>
                                <a:lnTo>
                                  <a:pt x="7764780" y="545465"/>
                                </a:lnTo>
                                <a:lnTo>
                                  <a:pt x="0" y="545465"/>
                                </a:lnTo>
                                <a:lnTo>
                                  <a:pt x="0" y="0"/>
                                </a:lnTo>
                                <a:close/>
                              </a:path>
                            </a:pathLst>
                          </a:custGeom>
                          <a:ln w="0">
                            <a:solidFill>
                              <a:srgbClr val="959595"/>
                            </a:solidFill>
                            <a:prstDash val="solid"/>
                          </a:ln>
                        </wps:spPr>
                        <wps:bodyPr wrap="square" lIns="0" tIns="0" rIns="0" bIns="0" rtlCol="0">
                          <a:prstTxWarp prst="textNoShape">
                            <a:avLst/>
                          </a:prstTxWarp>
                          <a:noAutofit/>
                        </wps:bodyPr>
                      </wps:wsp>
                    </wpg:wgp>
                  </a:graphicData>
                </a:graphic>
              </wp:anchor>
            </w:drawing>
          </mc:Choice>
          <mc:Fallback>
            <w:pict>
              <v:group w14:anchorId="22C7CC56" id="Group 43" o:spid="_x0000_s1026" style="position:absolute;margin-left:-.2pt;margin-top:-51.3pt;width:612.2pt;height:45.15pt;z-index:-16745472;mso-wrap-distance-left:0;mso-wrap-distance-right:0;mso-position-horizontal-relative:page" coordsize="77749,5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">
                <v:shape id="Image 44" o:spid="_x0000_s1027" type="#_x0000_t75" style="position:absolute;left:86;top:215;width:77663;height:5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">
                  <v:imagedata r:id="rId55" o:title=""/>
                </v:shape>
                <v:shape id="Graphic 45" o:spid="_x0000_s1028" style="position:absolute;left:25;width:77622;height:5454;visibility:visible;mso-wrap-style:square;v-text-anchor:top" coordsize="7762240,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" path="m7762240,l,,,545465r7762240,l7762240,xe" fillcolor="#a4a4a4" stroked="f">
                  <v:path arrowok="t"/>
                </v:shape>
                <v:shape id="Graphic 46" o:spid="_x0000_s1029" style="position:absolute;width:77647;height:5454;visibility:visible;mso-wrap-style:square;v-text-anchor:top" coordsize="7764780,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" path="m,l7764780,r,545465l,545465,,xe" filled="f" strokecolor="#959595" strokeweight="0">
                  <v:path arrowok="t"/>
                </v:shape>
                <w10:wrap anchorx="page"/>
              </v:group>
            </w:pict>
          </mc:Fallback>
        </mc:AlternateContent>
      </w:r>
      <w:bookmarkStart w:id="22" w:name="_TOC_250010"/>
      <w:r>
        <w:t>Health</w:t>
      </w:r>
      <w:r>
        <w:rPr>
          <w:spacing w:val="-6"/>
        </w:rPr>
        <w:t xml:space="preserve"> </w:t>
      </w:r>
      <w:bookmarkEnd w:id="22"/>
      <w:r>
        <w:rPr>
          <w:spacing w:val="-2"/>
        </w:rPr>
        <w:t>Services</w:t>
      </w:r>
    </w:p>
    <w:p w14:paraId="315BDCA4" w14:textId="77777777" w:rsidR="00576701" w:rsidRDefault="008D250F">
      <w:pPr>
        <w:pStyle w:val="BodyText"/>
        <w:ind w:right="785"/>
      </w:pPr>
      <w:r>
        <w:rPr>
          <w:spacing w:val="-2"/>
        </w:rPr>
        <w:t>Sterling</w:t>
      </w:r>
      <w:r>
        <w:rPr>
          <w:spacing w:val="-5"/>
        </w:rPr>
        <w:t xml:space="preserve"> </w:t>
      </w:r>
      <w:r>
        <w:rPr>
          <w:spacing w:val="-2"/>
        </w:rPr>
        <w:t>College Health</w:t>
      </w:r>
      <w:r>
        <w:rPr>
          <w:spacing w:val="-8"/>
        </w:rPr>
        <w:t xml:space="preserve"> </w:t>
      </w:r>
      <w:r>
        <w:rPr>
          <w:spacing w:val="-2"/>
        </w:rPr>
        <w:t>Services</w:t>
      </w:r>
      <w:r>
        <w:rPr>
          <w:spacing w:val="-9"/>
        </w:rPr>
        <w:t xml:space="preserve"> </w:t>
      </w:r>
      <w:r>
        <w:rPr>
          <w:spacing w:val="-2"/>
        </w:rPr>
        <w:t>is</w:t>
      </w:r>
      <w:r>
        <w:rPr>
          <w:spacing w:val="-9"/>
        </w:rPr>
        <w:t xml:space="preserve"> </w:t>
      </w:r>
      <w:r>
        <w:rPr>
          <w:spacing w:val="-2"/>
        </w:rPr>
        <w:t>a nurse-directed health service. Students</w:t>
      </w:r>
      <w:r>
        <w:rPr>
          <w:spacing w:val="-9"/>
        </w:rPr>
        <w:t xml:space="preserve"> </w:t>
      </w:r>
      <w:r>
        <w:rPr>
          <w:spacing w:val="-2"/>
        </w:rPr>
        <w:t>are</w:t>
      </w:r>
      <w:r>
        <w:rPr>
          <w:spacing w:val="-6"/>
        </w:rPr>
        <w:t xml:space="preserve"> </w:t>
      </w:r>
      <w:r>
        <w:rPr>
          <w:spacing w:val="-2"/>
        </w:rPr>
        <w:t>referred</w:t>
      </w:r>
      <w:r>
        <w:rPr>
          <w:spacing w:val="-8"/>
        </w:rPr>
        <w:t xml:space="preserve"> </w:t>
      </w:r>
      <w:proofErr w:type="gramStart"/>
      <w:r>
        <w:rPr>
          <w:spacing w:val="-2"/>
        </w:rPr>
        <w:t>to</w:t>
      </w:r>
      <w:proofErr w:type="gramEnd"/>
      <w:r>
        <w:rPr>
          <w:spacing w:val="-8"/>
        </w:rPr>
        <w:t xml:space="preserve"> </w:t>
      </w:r>
      <w:r>
        <w:rPr>
          <w:spacing w:val="-2"/>
        </w:rPr>
        <w:t>doctors,</w:t>
      </w:r>
      <w:r>
        <w:rPr>
          <w:spacing w:val="-4"/>
        </w:rPr>
        <w:t xml:space="preserve"> </w:t>
      </w:r>
      <w:r>
        <w:rPr>
          <w:spacing w:val="-2"/>
        </w:rPr>
        <w:t xml:space="preserve">nurse practitioners, physician </w:t>
      </w:r>
      <w:r>
        <w:t>assistants,</w:t>
      </w:r>
      <w:r>
        <w:rPr>
          <w:spacing w:val="-1"/>
        </w:rPr>
        <w:t xml:space="preserve"> </w:t>
      </w:r>
      <w:r>
        <w:t>dentists,</w:t>
      </w:r>
      <w:r>
        <w:rPr>
          <w:spacing w:val="-1"/>
        </w:rPr>
        <w:t xml:space="preserve"> </w:t>
      </w:r>
      <w:r>
        <w:t>optometrists</w:t>
      </w:r>
      <w:r>
        <w:rPr>
          <w:spacing w:val="-10"/>
        </w:rPr>
        <w:t xml:space="preserve"> </w:t>
      </w:r>
      <w:r>
        <w:t>and</w:t>
      </w:r>
      <w:r>
        <w:rPr>
          <w:spacing w:val="-4"/>
        </w:rPr>
        <w:t xml:space="preserve"> </w:t>
      </w:r>
      <w:r>
        <w:t>other</w:t>
      </w:r>
      <w:r>
        <w:rPr>
          <w:spacing w:val="-7"/>
        </w:rPr>
        <w:t xml:space="preserve"> </w:t>
      </w:r>
      <w:r>
        <w:t>medical</w:t>
      </w:r>
      <w:r>
        <w:rPr>
          <w:spacing w:val="-7"/>
        </w:rPr>
        <w:t xml:space="preserve"> </w:t>
      </w:r>
      <w:r>
        <w:t>personnel</w:t>
      </w:r>
      <w:r>
        <w:rPr>
          <w:spacing w:val="-2"/>
        </w:rPr>
        <w:t xml:space="preserve"> </w:t>
      </w:r>
      <w:r>
        <w:t>as</w:t>
      </w:r>
      <w:r>
        <w:rPr>
          <w:spacing w:val="-10"/>
        </w:rPr>
        <w:t xml:space="preserve"> </w:t>
      </w:r>
      <w:r>
        <w:t>needed</w:t>
      </w:r>
      <w:r>
        <w:rPr>
          <w:spacing w:val="-9"/>
        </w:rPr>
        <w:t xml:space="preserve"> </w:t>
      </w:r>
      <w:r>
        <w:t>or</w:t>
      </w:r>
      <w:r>
        <w:rPr>
          <w:spacing w:val="-7"/>
        </w:rPr>
        <w:t xml:space="preserve"> </w:t>
      </w:r>
      <w:r>
        <w:t>requested</w:t>
      </w:r>
    </w:p>
    <w:p w14:paraId="315BDCA5" w14:textId="77777777" w:rsidR="00576701" w:rsidRDefault="00576701">
      <w:pPr>
        <w:pStyle w:val="BodyText"/>
        <w:spacing w:before="6"/>
        <w:ind w:left="0"/>
        <w:rPr>
          <w:sz w:val="15"/>
        </w:rPr>
      </w:pPr>
    </w:p>
    <w:tbl>
      <w:tblPr>
        <w:tblW w:w="0" w:type="auto"/>
        <w:tblInd w:w="676" w:type="dxa"/>
        <w:tblLayout w:type="fixed"/>
        <w:tblCellMar>
          <w:left w:w="0" w:type="dxa"/>
          <w:right w:w="0" w:type="dxa"/>
        </w:tblCellMar>
        <w:tblLook w:val="01E0" w:firstRow="1" w:lastRow="1" w:firstColumn="1" w:lastColumn="1" w:noHBand="0" w:noVBand="0"/>
      </w:tblPr>
      <w:tblGrid>
        <w:gridCol w:w="2982"/>
        <w:gridCol w:w="2682"/>
        <w:gridCol w:w="3526"/>
      </w:tblGrid>
      <w:tr w:rsidR="00576701" w14:paraId="315BDCA9" w14:textId="77777777">
        <w:trPr>
          <w:trHeight w:val="561"/>
        </w:trPr>
        <w:tc>
          <w:tcPr>
            <w:tcW w:w="2982" w:type="dxa"/>
          </w:tcPr>
          <w:p w14:paraId="315BDCA6" w14:textId="77777777" w:rsidR="00576701" w:rsidRDefault="008D250F">
            <w:pPr>
              <w:pStyle w:val="TableParagraph"/>
              <w:spacing w:before="0" w:line="225" w:lineRule="exact"/>
              <w:ind w:left="51"/>
              <w:rPr>
                <w:b/>
              </w:rPr>
            </w:pPr>
            <w:r>
              <w:rPr>
                <w:b/>
                <w:spacing w:val="-2"/>
              </w:rPr>
              <w:t>Campus</w:t>
            </w:r>
            <w:r>
              <w:rPr>
                <w:b/>
                <w:spacing w:val="-6"/>
              </w:rPr>
              <w:t xml:space="preserve"> </w:t>
            </w:r>
            <w:r>
              <w:rPr>
                <w:b/>
                <w:spacing w:val="-2"/>
              </w:rPr>
              <w:t>Medical</w:t>
            </w:r>
            <w:r>
              <w:rPr>
                <w:b/>
                <w:spacing w:val="-5"/>
              </w:rPr>
              <w:t xml:space="preserve"> </w:t>
            </w:r>
            <w:r>
              <w:rPr>
                <w:b/>
                <w:spacing w:val="-2"/>
              </w:rPr>
              <w:t>Director</w:t>
            </w:r>
          </w:p>
          <w:p w14:paraId="315BDCA7" w14:textId="77777777" w:rsidR="00576701" w:rsidRDefault="008D250F">
            <w:pPr>
              <w:pStyle w:val="TableParagraph"/>
              <w:spacing w:before="0"/>
              <w:ind w:left="51"/>
              <w:rPr>
                <w:sz w:val="20"/>
              </w:rPr>
            </w:pPr>
            <w:r>
              <w:rPr>
                <w:spacing w:val="-2"/>
                <w:sz w:val="20"/>
              </w:rPr>
              <w:t>Mark</w:t>
            </w:r>
            <w:r>
              <w:rPr>
                <w:spacing w:val="-7"/>
                <w:sz w:val="20"/>
              </w:rPr>
              <w:t xml:space="preserve"> </w:t>
            </w:r>
            <w:r>
              <w:rPr>
                <w:spacing w:val="-2"/>
                <w:sz w:val="20"/>
              </w:rPr>
              <w:t>Reed,</w:t>
            </w:r>
            <w:r>
              <w:rPr>
                <w:spacing w:val="-8"/>
                <w:sz w:val="20"/>
              </w:rPr>
              <w:t xml:space="preserve"> </w:t>
            </w:r>
            <w:r>
              <w:rPr>
                <w:spacing w:val="-5"/>
                <w:sz w:val="20"/>
              </w:rPr>
              <w:t>MD</w:t>
            </w:r>
          </w:p>
        </w:tc>
        <w:tc>
          <w:tcPr>
            <w:tcW w:w="6208" w:type="dxa"/>
            <w:gridSpan w:val="2"/>
          </w:tcPr>
          <w:p w14:paraId="315BDCA8" w14:textId="77777777" w:rsidR="00576701" w:rsidRDefault="00576701">
            <w:pPr>
              <w:pStyle w:val="TableParagraph"/>
              <w:spacing w:before="0"/>
              <w:ind w:left="0"/>
              <w:rPr>
                <w:rFonts w:ascii="Times New Roman"/>
                <w:sz w:val="20"/>
              </w:rPr>
            </w:pPr>
          </w:p>
        </w:tc>
      </w:tr>
      <w:tr w:rsidR="00576701" w14:paraId="315BDCAD" w14:textId="77777777">
        <w:trPr>
          <w:trHeight w:val="338"/>
        </w:trPr>
        <w:tc>
          <w:tcPr>
            <w:tcW w:w="2982" w:type="dxa"/>
          </w:tcPr>
          <w:p w14:paraId="315BDCAA" w14:textId="77777777" w:rsidR="00576701" w:rsidRDefault="008D250F">
            <w:pPr>
              <w:pStyle w:val="TableParagraph"/>
              <w:spacing w:before="52" w:line="266" w:lineRule="exact"/>
              <w:ind w:left="51"/>
              <w:rPr>
                <w:b/>
              </w:rPr>
            </w:pPr>
            <w:r>
              <w:rPr>
                <w:b/>
                <w:spacing w:val="-2"/>
              </w:rPr>
              <w:t>Campus</w:t>
            </w:r>
            <w:r>
              <w:rPr>
                <w:b/>
                <w:spacing w:val="-7"/>
              </w:rPr>
              <w:t xml:space="preserve"> </w:t>
            </w:r>
            <w:r>
              <w:rPr>
                <w:b/>
                <w:spacing w:val="-2"/>
              </w:rPr>
              <w:t>Health</w:t>
            </w:r>
            <w:r>
              <w:rPr>
                <w:b/>
                <w:spacing w:val="-6"/>
              </w:rPr>
              <w:t xml:space="preserve"> </w:t>
            </w:r>
            <w:r>
              <w:rPr>
                <w:b/>
                <w:spacing w:val="-2"/>
              </w:rPr>
              <w:t>Director</w:t>
            </w:r>
          </w:p>
        </w:tc>
        <w:tc>
          <w:tcPr>
            <w:tcW w:w="2682" w:type="dxa"/>
          </w:tcPr>
          <w:p w14:paraId="315BDCAB" w14:textId="77777777" w:rsidR="00576701" w:rsidRDefault="008D250F">
            <w:pPr>
              <w:pStyle w:val="TableParagraph"/>
              <w:spacing w:before="52" w:line="266" w:lineRule="exact"/>
              <w:ind w:left="669"/>
              <w:rPr>
                <w:b/>
              </w:rPr>
            </w:pPr>
            <w:r>
              <w:rPr>
                <w:b/>
                <w:spacing w:val="-2"/>
              </w:rPr>
              <w:t>Location:</w:t>
            </w:r>
          </w:p>
        </w:tc>
        <w:tc>
          <w:tcPr>
            <w:tcW w:w="3526" w:type="dxa"/>
          </w:tcPr>
          <w:p w14:paraId="315BDCAC" w14:textId="77777777" w:rsidR="00576701" w:rsidRDefault="008D250F">
            <w:pPr>
              <w:pStyle w:val="TableParagraph"/>
              <w:spacing w:before="52" w:line="266" w:lineRule="exact"/>
              <w:ind w:left="867"/>
              <w:rPr>
                <w:b/>
              </w:rPr>
            </w:pPr>
            <w:r>
              <w:rPr>
                <w:b/>
                <w:spacing w:val="-2"/>
              </w:rPr>
              <w:t>Hours:</w:t>
            </w:r>
          </w:p>
        </w:tc>
      </w:tr>
      <w:tr w:rsidR="00576701" w14:paraId="315BDCB3" w14:textId="77777777">
        <w:trPr>
          <w:trHeight w:val="808"/>
        </w:trPr>
        <w:tc>
          <w:tcPr>
            <w:tcW w:w="2982" w:type="dxa"/>
          </w:tcPr>
          <w:p w14:paraId="315BDCAE" w14:textId="77777777" w:rsidR="00576701" w:rsidRDefault="008D250F">
            <w:pPr>
              <w:pStyle w:val="TableParagraph"/>
              <w:spacing w:before="0" w:line="227" w:lineRule="exact"/>
              <w:ind w:left="51"/>
              <w:rPr>
                <w:sz w:val="20"/>
              </w:rPr>
            </w:pPr>
            <w:r>
              <w:rPr>
                <w:spacing w:val="-2"/>
                <w:sz w:val="20"/>
              </w:rPr>
              <w:t>Dana</w:t>
            </w:r>
            <w:r>
              <w:rPr>
                <w:spacing w:val="-8"/>
                <w:sz w:val="20"/>
              </w:rPr>
              <w:t xml:space="preserve"> </w:t>
            </w:r>
            <w:r>
              <w:rPr>
                <w:spacing w:val="-2"/>
                <w:sz w:val="20"/>
              </w:rPr>
              <w:t>Ely</w:t>
            </w:r>
            <w:r>
              <w:rPr>
                <w:spacing w:val="-7"/>
                <w:sz w:val="20"/>
              </w:rPr>
              <w:t xml:space="preserve"> </w:t>
            </w:r>
            <w:r>
              <w:rPr>
                <w:spacing w:val="-2"/>
                <w:sz w:val="20"/>
              </w:rPr>
              <w:t>RN,</w:t>
            </w:r>
            <w:r>
              <w:rPr>
                <w:spacing w:val="-5"/>
                <w:sz w:val="20"/>
              </w:rPr>
              <w:t xml:space="preserve"> BSN</w:t>
            </w:r>
          </w:p>
          <w:p w14:paraId="315BDCAF" w14:textId="77777777" w:rsidR="00576701" w:rsidRDefault="008D250F">
            <w:pPr>
              <w:pStyle w:val="TableParagraph"/>
              <w:spacing w:before="0"/>
              <w:ind w:right="1364"/>
              <w:rPr>
                <w:sz w:val="20"/>
              </w:rPr>
            </w:pPr>
            <w:hyperlink r:id="rId56">
              <w:r>
                <w:rPr>
                  <w:spacing w:val="-4"/>
                  <w:sz w:val="20"/>
                </w:rPr>
                <w:t>nurse@sterling.edu</w:t>
              </w:r>
            </w:hyperlink>
            <w:r>
              <w:rPr>
                <w:spacing w:val="-4"/>
                <w:sz w:val="20"/>
              </w:rPr>
              <w:t xml:space="preserve"> </w:t>
            </w:r>
            <w:r>
              <w:rPr>
                <w:spacing w:val="-2"/>
                <w:sz w:val="20"/>
              </w:rPr>
              <w:t>620-278-4505</w:t>
            </w:r>
          </w:p>
        </w:tc>
        <w:tc>
          <w:tcPr>
            <w:tcW w:w="2682" w:type="dxa"/>
          </w:tcPr>
          <w:p w14:paraId="315BDCB0" w14:textId="77777777" w:rsidR="00576701" w:rsidRDefault="008D250F">
            <w:pPr>
              <w:pStyle w:val="TableParagraph"/>
              <w:spacing w:before="0" w:line="227" w:lineRule="exact"/>
              <w:ind w:left="668"/>
              <w:rPr>
                <w:sz w:val="20"/>
              </w:rPr>
            </w:pPr>
            <w:r>
              <w:rPr>
                <w:spacing w:val="-4"/>
                <w:sz w:val="20"/>
              </w:rPr>
              <w:t>Student</w:t>
            </w:r>
            <w:r>
              <w:rPr>
                <w:spacing w:val="2"/>
                <w:sz w:val="20"/>
              </w:rPr>
              <w:t xml:space="preserve"> </w:t>
            </w:r>
            <w:r>
              <w:rPr>
                <w:spacing w:val="-2"/>
                <w:sz w:val="20"/>
              </w:rPr>
              <w:t>Union</w:t>
            </w:r>
          </w:p>
        </w:tc>
        <w:tc>
          <w:tcPr>
            <w:tcW w:w="3526" w:type="dxa"/>
          </w:tcPr>
          <w:p w14:paraId="315BDCB1" w14:textId="77777777" w:rsidR="00576701" w:rsidRDefault="008D250F">
            <w:pPr>
              <w:pStyle w:val="TableParagraph"/>
              <w:spacing w:before="0" w:line="227" w:lineRule="exact"/>
              <w:ind w:left="866"/>
              <w:rPr>
                <w:sz w:val="20"/>
              </w:rPr>
            </w:pPr>
            <w:r>
              <w:rPr>
                <w:sz w:val="20"/>
              </w:rPr>
              <w:t>Monday</w:t>
            </w:r>
            <w:r>
              <w:rPr>
                <w:spacing w:val="-12"/>
                <w:sz w:val="20"/>
              </w:rPr>
              <w:t xml:space="preserve"> </w:t>
            </w:r>
            <w:r>
              <w:rPr>
                <w:sz w:val="20"/>
              </w:rPr>
              <w:t>-</w:t>
            </w:r>
            <w:r>
              <w:rPr>
                <w:spacing w:val="-11"/>
                <w:sz w:val="20"/>
              </w:rPr>
              <w:t xml:space="preserve"> </w:t>
            </w:r>
            <w:proofErr w:type="gramStart"/>
            <w:r>
              <w:rPr>
                <w:sz w:val="20"/>
              </w:rPr>
              <w:t>Friday</w:t>
            </w:r>
            <w:r>
              <w:rPr>
                <w:spacing w:val="-11"/>
                <w:sz w:val="20"/>
              </w:rPr>
              <w:t xml:space="preserve"> </w:t>
            </w:r>
            <w:r>
              <w:rPr>
                <w:sz w:val="20"/>
              </w:rPr>
              <w:t>:</w:t>
            </w:r>
            <w:proofErr w:type="gramEnd"/>
            <w:r>
              <w:rPr>
                <w:spacing w:val="-10"/>
                <w:sz w:val="20"/>
              </w:rPr>
              <w:t xml:space="preserve"> </w:t>
            </w:r>
            <w:r>
              <w:rPr>
                <w:sz w:val="20"/>
              </w:rPr>
              <w:t>9</w:t>
            </w:r>
            <w:r>
              <w:rPr>
                <w:spacing w:val="-11"/>
                <w:sz w:val="20"/>
              </w:rPr>
              <w:t xml:space="preserve"> </w:t>
            </w:r>
            <w:r>
              <w:rPr>
                <w:sz w:val="20"/>
              </w:rPr>
              <w:t>a.m.</w:t>
            </w:r>
            <w:r>
              <w:rPr>
                <w:spacing w:val="-10"/>
                <w:sz w:val="20"/>
              </w:rPr>
              <w:t xml:space="preserve"> </w:t>
            </w:r>
            <w:r>
              <w:rPr>
                <w:sz w:val="20"/>
              </w:rPr>
              <w:t>–</w:t>
            </w:r>
            <w:r>
              <w:rPr>
                <w:spacing w:val="-8"/>
                <w:sz w:val="20"/>
              </w:rPr>
              <w:t xml:space="preserve"> </w:t>
            </w:r>
            <w:r>
              <w:rPr>
                <w:sz w:val="20"/>
              </w:rPr>
              <w:t>3</w:t>
            </w:r>
            <w:r>
              <w:rPr>
                <w:spacing w:val="-11"/>
                <w:sz w:val="20"/>
              </w:rPr>
              <w:t xml:space="preserve"> </w:t>
            </w:r>
            <w:r>
              <w:rPr>
                <w:spacing w:val="-4"/>
                <w:sz w:val="20"/>
              </w:rPr>
              <w:t>p.m.</w:t>
            </w:r>
          </w:p>
          <w:p w14:paraId="315BDCB2" w14:textId="77777777" w:rsidR="00576701" w:rsidRDefault="008D250F">
            <w:pPr>
              <w:pStyle w:val="TableParagraph"/>
              <w:spacing w:before="0"/>
              <w:ind w:left="866"/>
              <w:rPr>
                <w:sz w:val="20"/>
              </w:rPr>
            </w:pPr>
            <w:r>
              <w:rPr>
                <w:spacing w:val="-2"/>
                <w:sz w:val="20"/>
              </w:rPr>
              <w:t>Closed</w:t>
            </w:r>
            <w:r>
              <w:rPr>
                <w:spacing w:val="-6"/>
                <w:sz w:val="20"/>
              </w:rPr>
              <w:t xml:space="preserve"> </w:t>
            </w:r>
            <w:r>
              <w:rPr>
                <w:spacing w:val="-2"/>
                <w:sz w:val="20"/>
              </w:rPr>
              <w:t>Wednesday’s</w:t>
            </w:r>
          </w:p>
        </w:tc>
      </w:tr>
      <w:tr w:rsidR="00576701" w14:paraId="315BDCB7" w14:textId="77777777">
        <w:trPr>
          <w:trHeight w:val="316"/>
        </w:trPr>
        <w:tc>
          <w:tcPr>
            <w:tcW w:w="2982" w:type="dxa"/>
          </w:tcPr>
          <w:p w14:paraId="315BDCB4" w14:textId="77777777" w:rsidR="00576701" w:rsidRDefault="008D250F">
            <w:pPr>
              <w:pStyle w:val="TableParagraph"/>
              <w:spacing w:before="52" w:line="245" w:lineRule="exact"/>
              <w:ind w:left="51"/>
              <w:rPr>
                <w:b/>
              </w:rPr>
            </w:pPr>
            <w:r>
              <w:rPr>
                <w:b/>
                <w:spacing w:val="-2"/>
              </w:rPr>
              <w:t>Services</w:t>
            </w:r>
            <w:r>
              <w:rPr>
                <w:b/>
                <w:spacing w:val="-3"/>
              </w:rPr>
              <w:t xml:space="preserve"> </w:t>
            </w:r>
            <w:r>
              <w:rPr>
                <w:b/>
                <w:spacing w:val="-2"/>
              </w:rPr>
              <w:t>Offered:</w:t>
            </w:r>
          </w:p>
        </w:tc>
        <w:tc>
          <w:tcPr>
            <w:tcW w:w="2682" w:type="dxa"/>
          </w:tcPr>
          <w:p w14:paraId="315BDCB5" w14:textId="77777777" w:rsidR="00576701" w:rsidRDefault="00576701">
            <w:pPr>
              <w:pStyle w:val="TableParagraph"/>
              <w:spacing w:before="0"/>
              <w:ind w:left="0"/>
              <w:rPr>
                <w:rFonts w:ascii="Times New Roman"/>
                <w:sz w:val="20"/>
              </w:rPr>
            </w:pPr>
          </w:p>
        </w:tc>
        <w:tc>
          <w:tcPr>
            <w:tcW w:w="3526" w:type="dxa"/>
          </w:tcPr>
          <w:p w14:paraId="315BDCB6" w14:textId="77777777" w:rsidR="00576701" w:rsidRDefault="00576701">
            <w:pPr>
              <w:pStyle w:val="TableParagraph"/>
              <w:spacing w:before="0"/>
              <w:ind w:left="0"/>
              <w:rPr>
                <w:rFonts w:ascii="Times New Roman"/>
                <w:sz w:val="20"/>
              </w:rPr>
            </w:pPr>
          </w:p>
        </w:tc>
      </w:tr>
    </w:tbl>
    <w:p w14:paraId="315BDCB8" w14:textId="77777777" w:rsidR="00576701" w:rsidRDefault="008D250F">
      <w:pPr>
        <w:pStyle w:val="ListParagraph"/>
        <w:numPr>
          <w:ilvl w:val="1"/>
          <w:numId w:val="13"/>
        </w:numPr>
        <w:tabs>
          <w:tab w:val="left" w:pos="1622"/>
        </w:tabs>
        <w:spacing w:before="5"/>
        <w:ind w:left="1622" w:hanging="360"/>
        <w:rPr>
          <w:rFonts w:ascii="Symbol" w:hAnsi="Symbol"/>
          <w:sz w:val="20"/>
        </w:rPr>
      </w:pPr>
      <w:r>
        <w:rPr>
          <w:spacing w:val="-4"/>
          <w:sz w:val="20"/>
        </w:rPr>
        <w:t>Prescheduled</w:t>
      </w:r>
      <w:r>
        <w:rPr>
          <w:spacing w:val="4"/>
          <w:sz w:val="20"/>
        </w:rPr>
        <w:t xml:space="preserve"> </w:t>
      </w:r>
      <w:r>
        <w:rPr>
          <w:spacing w:val="-4"/>
          <w:sz w:val="20"/>
        </w:rPr>
        <w:t>appointments</w:t>
      </w:r>
      <w:r>
        <w:rPr>
          <w:spacing w:val="2"/>
          <w:sz w:val="20"/>
        </w:rPr>
        <w:t xml:space="preserve"> </w:t>
      </w:r>
      <w:r>
        <w:rPr>
          <w:spacing w:val="-4"/>
          <w:sz w:val="20"/>
        </w:rPr>
        <w:t>are</w:t>
      </w:r>
      <w:r>
        <w:rPr>
          <w:spacing w:val="5"/>
          <w:sz w:val="20"/>
        </w:rPr>
        <w:t xml:space="preserve"> </w:t>
      </w:r>
      <w:r>
        <w:rPr>
          <w:spacing w:val="-4"/>
          <w:sz w:val="20"/>
        </w:rPr>
        <w:t>available</w:t>
      </w:r>
      <w:r>
        <w:rPr>
          <w:sz w:val="20"/>
        </w:rPr>
        <w:t xml:space="preserve"> </w:t>
      </w:r>
      <w:r>
        <w:rPr>
          <w:spacing w:val="-4"/>
          <w:sz w:val="20"/>
        </w:rPr>
        <w:t>when</w:t>
      </w:r>
      <w:r>
        <w:rPr>
          <w:spacing w:val="5"/>
          <w:sz w:val="20"/>
        </w:rPr>
        <w:t xml:space="preserve"> </w:t>
      </w:r>
      <w:r>
        <w:rPr>
          <w:spacing w:val="-4"/>
          <w:sz w:val="20"/>
        </w:rPr>
        <w:t>appropriate.</w:t>
      </w:r>
    </w:p>
    <w:p w14:paraId="315BDCB9" w14:textId="77777777" w:rsidR="00576701" w:rsidRDefault="008D250F">
      <w:pPr>
        <w:pStyle w:val="ListParagraph"/>
        <w:numPr>
          <w:ilvl w:val="1"/>
          <w:numId w:val="13"/>
        </w:numPr>
        <w:tabs>
          <w:tab w:val="left" w:pos="1621"/>
        </w:tabs>
        <w:spacing w:before="5" w:line="255" w:lineRule="exact"/>
        <w:ind w:left="1621" w:hanging="359"/>
        <w:rPr>
          <w:rFonts w:ascii="Symbol" w:hAnsi="Symbol"/>
          <w:sz w:val="20"/>
        </w:rPr>
      </w:pPr>
      <w:r>
        <w:rPr>
          <w:spacing w:val="-2"/>
          <w:sz w:val="20"/>
        </w:rPr>
        <w:t>Walk</w:t>
      </w:r>
      <w:r>
        <w:rPr>
          <w:spacing w:val="-10"/>
          <w:sz w:val="20"/>
        </w:rPr>
        <w:t xml:space="preserve"> </w:t>
      </w:r>
      <w:r>
        <w:rPr>
          <w:spacing w:val="-2"/>
          <w:sz w:val="20"/>
        </w:rPr>
        <w:t>in</w:t>
      </w:r>
      <w:r>
        <w:rPr>
          <w:spacing w:val="-9"/>
          <w:sz w:val="20"/>
        </w:rPr>
        <w:t xml:space="preserve"> </w:t>
      </w:r>
      <w:r>
        <w:rPr>
          <w:spacing w:val="-2"/>
          <w:sz w:val="20"/>
        </w:rPr>
        <w:t>visits</w:t>
      </w:r>
      <w:r>
        <w:rPr>
          <w:spacing w:val="-9"/>
          <w:sz w:val="20"/>
        </w:rPr>
        <w:t xml:space="preserve"> </w:t>
      </w:r>
      <w:r>
        <w:rPr>
          <w:spacing w:val="-2"/>
          <w:sz w:val="20"/>
        </w:rPr>
        <w:t>for</w:t>
      </w:r>
      <w:r>
        <w:rPr>
          <w:spacing w:val="-9"/>
          <w:sz w:val="20"/>
        </w:rPr>
        <w:t xml:space="preserve"> </w:t>
      </w:r>
      <w:r>
        <w:rPr>
          <w:spacing w:val="-2"/>
          <w:sz w:val="20"/>
        </w:rPr>
        <w:t>general</w:t>
      </w:r>
      <w:r>
        <w:rPr>
          <w:spacing w:val="-5"/>
          <w:sz w:val="20"/>
        </w:rPr>
        <w:t xml:space="preserve"> </w:t>
      </w:r>
      <w:r>
        <w:rPr>
          <w:spacing w:val="-2"/>
          <w:sz w:val="20"/>
        </w:rPr>
        <w:t>health</w:t>
      </w:r>
      <w:r>
        <w:rPr>
          <w:spacing w:val="-7"/>
          <w:sz w:val="20"/>
        </w:rPr>
        <w:t xml:space="preserve"> </w:t>
      </w:r>
      <w:r>
        <w:rPr>
          <w:spacing w:val="-2"/>
          <w:sz w:val="20"/>
        </w:rPr>
        <w:t>or</w:t>
      </w:r>
      <w:r>
        <w:rPr>
          <w:spacing w:val="-9"/>
          <w:sz w:val="20"/>
        </w:rPr>
        <w:t xml:space="preserve"> </w:t>
      </w:r>
      <w:r>
        <w:rPr>
          <w:spacing w:val="-2"/>
          <w:sz w:val="20"/>
        </w:rPr>
        <w:t>wellness</w:t>
      </w:r>
      <w:r>
        <w:rPr>
          <w:spacing w:val="-9"/>
          <w:sz w:val="20"/>
        </w:rPr>
        <w:t xml:space="preserve"> </w:t>
      </w:r>
      <w:r>
        <w:rPr>
          <w:spacing w:val="-2"/>
          <w:sz w:val="20"/>
        </w:rPr>
        <w:t>concerns</w:t>
      </w:r>
    </w:p>
    <w:p w14:paraId="315BDCBA" w14:textId="77777777" w:rsidR="00576701" w:rsidRDefault="008D250F">
      <w:pPr>
        <w:pStyle w:val="ListParagraph"/>
        <w:numPr>
          <w:ilvl w:val="1"/>
          <w:numId w:val="13"/>
        </w:numPr>
        <w:tabs>
          <w:tab w:val="left" w:pos="1621"/>
        </w:tabs>
        <w:spacing w:line="254" w:lineRule="exact"/>
        <w:ind w:left="1621" w:hanging="359"/>
        <w:rPr>
          <w:rFonts w:ascii="Symbol" w:hAnsi="Symbol"/>
          <w:sz w:val="20"/>
        </w:rPr>
      </w:pPr>
      <w:r>
        <w:rPr>
          <w:spacing w:val="-2"/>
          <w:sz w:val="20"/>
        </w:rPr>
        <w:t>TB</w:t>
      </w:r>
      <w:r>
        <w:rPr>
          <w:spacing w:val="-10"/>
          <w:sz w:val="20"/>
        </w:rPr>
        <w:t xml:space="preserve"> </w:t>
      </w:r>
      <w:r>
        <w:rPr>
          <w:spacing w:val="-2"/>
          <w:sz w:val="20"/>
        </w:rPr>
        <w:t>skin</w:t>
      </w:r>
      <w:r>
        <w:rPr>
          <w:spacing w:val="-9"/>
          <w:sz w:val="20"/>
        </w:rPr>
        <w:t xml:space="preserve"> </w:t>
      </w:r>
      <w:r>
        <w:rPr>
          <w:spacing w:val="-2"/>
          <w:sz w:val="20"/>
        </w:rPr>
        <w:t>tests,</w:t>
      </w:r>
      <w:r>
        <w:rPr>
          <w:spacing w:val="-9"/>
          <w:sz w:val="20"/>
        </w:rPr>
        <w:t xml:space="preserve"> </w:t>
      </w:r>
      <w:r>
        <w:rPr>
          <w:spacing w:val="-2"/>
          <w:sz w:val="20"/>
        </w:rPr>
        <w:t>maintenance</w:t>
      </w:r>
      <w:r>
        <w:rPr>
          <w:spacing w:val="-8"/>
          <w:sz w:val="20"/>
        </w:rPr>
        <w:t xml:space="preserve"> </w:t>
      </w:r>
      <w:r>
        <w:rPr>
          <w:spacing w:val="-2"/>
          <w:sz w:val="20"/>
        </w:rPr>
        <w:t>allergy</w:t>
      </w:r>
      <w:r>
        <w:rPr>
          <w:spacing w:val="-9"/>
          <w:sz w:val="20"/>
        </w:rPr>
        <w:t xml:space="preserve"> </w:t>
      </w:r>
      <w:r>
        <w:rPr>
          <w:spacing w:val="-4"/>
          <w:sz w:val="20"/>
        </w:rPr>
        <w:t>shots</w:t>
      </w:r>
    </w:p>
    <w:p w14:paraId="315BDCBB" w14:textId="77777777" w:rsidR="00576701" w:rsidRDefault="008D250F">
      <w:pPr>
        <w:pStyle w:val="ListParagraph"/>
        <w:numPr>
          <w:ilvl w:val="1"/>
          <w:numId w:val="13"/>
        </w:numPr>
        <w:tabs>
          <w:tab w:val="left" w:pos="1621"/>
        </w:tabs>
        <w:spacing w:line="254" w:lineRule="exact"/>
        <w:ind w:left="1621" w:hanging="360"/>
        <w:rPr>
          <w:rFonts w:ascii="Symbol" w:hAnsi="Symbol"/>
          <w:sz w:val="20"/>
        </w:rPr>
      </w:pPr>
      <w:r>
        <w:rPr>
          <w:spacing w:val="-4"/>
          <w:sz w:val="20"/>
        </w:rPr>
        <w:t>Equipment</w:t>
      </w:r>
      <w:r>
        <w:rPr>
          <w:spacing w:val="-1"/>
          <w:sz w:val="20"/>
        </w:rPr>
        <w:t xml:space="preserve"> </w:t>
      </w:r>
      <w:r>
        <w:rPr>
          <w:spacing w:val="-4"/>
          <w:sz w:val="20"/>
        </w:rPr>
        <w:t>Loans:</w:t>
      </w:r>
      <w:r>
        <w:rPr>
          <w:spacing w:val="-2"/>
          <w:sz w:val="20"/>
        </w:rPr>
        <w:t xml:space="preserve"> </w:t>
      </w:r>
      <w:r>
        <w:rPr>
          <w:spacing w:val="-4"/>
          <w:sz w:val="20"/>
        </w:rPr>
        <w:t>crutches,</w:t>
      </w:r>
      <w:r>
        <w:rPr>
          <w:spacing w:val="10"/>
          <w:sz w:val="20"/>
        </w:rPr>
        <w:t xml:space="preserve"> </w:t>
      </w:r>
      <w:r>
        <w:rPr>
          <w:spacing w:val="-4"/>
          <w:sz w:val="20"/>
        </w:rPr>
        <w:t>slings,</w:t>
      </w:r>
      <w:r>
        <w:rPr>
          <w:spacing w:val="3"/>
          <w:sz w:val="20"/>
        </w:rPr>
        <w:t xml:space="preserve"> </w:t>
      </w:r>
      <w:r>
        <w:rPr>
          <w:spacing w:val="-4"/>
          <w:sz w:val="20"/>
        </w:rPr>
        <w:t>heating</w:t>
      </w:r>
      <w:r>
        <w:rPr>
          <w:spacing w:val="8"/>
          <w:sz w:val="20"/>
        </w:rPr>
        <w:t xml:space="preserve"> </w:t>
      </w:r>
      <w:r>
        <w:rPr>
          <w:spacing w:val="-4"/>
          <w:sz w:val="20"/>
        </w:rPr>
        <w:t>pads,</w:t>
      </w:r>
      <w:r>
        <w:rPr>
          <w:spacing w:val="3"/>
          <w:sz w:val="20"/>
        </w:rPr>
        <w:t xml:space="preserve"> </w:t>
      </w:r>
      <w:r>
        <w:rPr>
          <w:spacing w:val="-4"/>
          <w:sz w:val="20"/>
        </w:rPr>
        <w:t>ace</w:t>
      </w:r>
      <w:r>
        <w:rPr>
          <w:spacing w:val="1"/>
          <w:sz w:val="20"/>
        </w:rPr>
        <w:t xml:space="preserve"> </w:t>
      </w:r>
      <w:r>
        <w:rPr>
          <w:spacing w:val="-4"/>
          <w:sz w:val="20"/>
        </w:rPr>
        <w:t>bandages</w:t>
      </w:r>
    </w:p>
    <w:p w14:paraId="315BDCBC" w14:textId="77777777" w:rsidR="00576701" w:rsidRDefault="008D250F">
      <w:pPr>
        <w:pStyle w:val="ListParagraph"/>
        <w:numPr>
          <w:ilvl w:val="1"/>
          <w:numId w:val="13"/>
        </w:numPr>
        <w:tabs>
          <w:tab w:val="left" w:pos="1621"/>
        </w:tabs>
        <w:spacing w:line="254" w:lineRule="exact"/>
        <w:ind w:left="1621" w:hanging="360"/>
        <w:rPr>
          <w:rFonts w:ascii="Symbol" w:hAnsi="Symbol"/>
          <w:sz w:val="20"/>
        </w:rPr>
      </w:pPr>
      <w:proofErr w:type="gramStart"/>
      <w:r>
        <w:rPr>
          <w:spacing w:val="-2"/>
          <w:sz w:val="20"/>
        </w:rPr>
        <w:t>Campus</w:t>
      </w:r>
      <w:proofErr w:type="gramEnd"/>
      <w:r>
        <w:rPr>
          <w:spacing w:val="-12"/>
          <w:sz w:val="20"/>
        </w:rPr>
        <w:t xml:space="preserve"> </w:t>
      </w:r>
      <w:r>
        <w:rPr>
          <w:spacing w:val="-2"/>
          <w:sz w:val="20"/>
        </w:rPr>
        <w:t>Health</w:t>
      </w:r>
      <w:r>
        <w:rPr>
          <w:spacing w:val="-9"/>
          <w:sz w:val="20"/>
        </w:rPr>
        <w:t xml:space="preserve"> </w:t>
      </w:r>
      <w:r>
        <w:rPr>
          <w:spacing w:val="-2"/>
          <w:sz w:val="20"/>
        </w:rPr>
        <w:t>Office</w:t>
      </w:r>
      <w:r>
        <w:rPr>
          <w:spacing w:val="-9"/>
          <w:sz w:val="20"/>
        </w:rPr>
        <w:t xml:space="preserve"> </w:t>
      </w:r>
      <w:r>
        <w:rPr>
          <w:spacing w:val="-2"/>
          <w:sz w:val="20"/>
        </w:rPr>
        <w:t>will</w:t>
      </w:r>
      <w:r>
        <w:rPr>
          <w:spacing w:val="-10"/>
          <w:sz w:val="20"/>
        </w:rPr>
        <w:t xml:space="preserve"> </w:t>
      </w:r>
      <w:r>
        <w:rPr>
          <w:spacing w:val="-2"/>
          <w:sz w:val="20"/>
        </w:rPr>
        <w:t>work</w:t>
      </w:r>
      <w:r>
        <w:rPr>
          <w:spacing w:val="-9"/>
          <w:sz w:val="20"/>
        </w:rPr>
        <w:t xml:space="preserve"> </w:t>
      </w:r>
      <w:r>
        <w:rPr>
          <w:spacing w:val="-2"/>
          <w:sz w:val="20"/>
        </w:rPr>
        <w:t>with</w:t>
      </w:r>
      <w:r>
        <w:rPr>
          <w:spacing w:val="-9"/>
          <w:sz w:val="20"/>
        </w:rPr>
        <w:t xml:space="preserve"> </w:t>
      </w:r>
      <w:r>
        <w:rPr>
          <w:spacing w:val="-2"/>
          <w:sz w:val="20"/>
        </w:rPr>
        <w:t>a</w:t>
      </w:r>
      <w:r>
        <w:rPr>
          <w:spacing w:val="-7"/>
          <w:sz w:val="20"/>
        </w:rPr>
        <w:t xml:space="preserve"> </w:t>
      </w:r>
      <w:r>
        <w:rPr>
          <w:spacing w:val="-2"/>
          <w:sz w:val="20"/>
        </w:rPr>
        <w:t>student’s</w:t>
      </w:r>
      <w:r>
        <w:rPr>
          <w:spacing w:val="-9"/>
          <w:sz w:val="20"/>
        </w:rPr>
        <w:t xml:space="preserve"> </w:t>
      </w:r>
      <w:r>
        <w:rPr>
          <w:spacing w:val="-2"/>
          <w:sz w:val="20"/>
        </w:rPr>
        <w:t>family</w:t>
      </w:r>
      <w:r>
        <w:rPr>
          <w:spacing w:val="-6"/>
          <w:sz w:val="20"/>
        </w:rPr>
        <w:t xml:space="preserve"> </w:t>
      </w:r>
      <w:r>
        <w:rPr>
          <w:spacing w:val="-2"/>
          <w:sz w:val="20"/>
        </w:rPr>
        <w:t>doctor</w:t>
      </w:r>
      <w:r>
        <w:rPr>
          <w:spacing w:val="-9"/>
          <w:sz w:val="20"/>
        </w:rPr>
        <w:t xml:space="preserve"> </w:t>
      </w:r>
      <w:r>
        <w:rPr>
          <w:spacing w:val="-2"/>
          <w:sz w:val="20"/>
        </w:rPr>
        <w:t>with</w:t>
      </w:r>
      <w:r>
        <w:rPr>
          <w:spacing w:val="-9"/>
          <w:sz w:val="20"/>
        </w:rPr>
        <w:t xml:space="preserve"> </w:t>
      </w:r>
      <w:r>
        <w:rPr>
          <w:spacing w:val="-2"/>
          <w:sz w:val="20"/>
        </w:rPr>
        <w:t>approval</w:t>
      </w:r>
      <w:r>
        <w:rPr>
          <w:spacing w:val="-9"/>
          <w:sz w:val="20"/>
        </w:rPr>
        <w:t xml:space="preserve"> </w:t>
      </w:r>
      <w:r>
        <w:rPr>
          <w:spacing w:val="-2"/>
          <w:sz w:val="20"/>
        </w:rPr>
        <w:t>of</w:t>
      </w:r>
      <w:r>
        <w:rPr>
          <w:spacing w:val="-9"/>
          <w:sz w:val="20"/>
        </w:rPr>
        <w:t xml:space="preserve"> </w:t>
      </w:r>
      <w:r>
        <w:rPr>
          <w:spacing w:val="-2"/>
          <w:sz w:val="20"/>
        </w:rPr>
        <w:t>our</w:t>
      </w:r>
      <w:r>
        <w:rPr>
          <w:spacing w:val="-8"/>
          <w:sz w:val="20"/>
        </w:rPr>
        <w:t xml:space="preserve"> </w:t>
      </w:r>
      <w:r>
        <w:rPr>
          <w:spacing w:val="-2"/>
          <w:sz w:val="20"/>
        </w:rPr>
        <w:t>Medical</w:t>
      </w:r>
      <w:r>
        <w:rPr>
          <w:spacing w:val="-4"/>
          <w:sz w:val="20"/>
        </w:rPr>
        <w:t xml:space="preserve"> </w:t>
      </w:r>
      <w:r>
        <w:rPr>
          <w:spacing w:val="-2"/>
          <w:sz w:val="20"/>
        </w:rPr>
        <w:t>Consultant.</w:t>
      </w:r>
    </w:p>
    <w:p w14:paraId="315BDCBD" w14:textId="77777777" w:rsidR="00576701" w:rsidRDefault="008D250F">
      <w:pPr>
        <w:pStyle w:val="ListParagraph"/>
        <w:numPr>
          <w:ilvl w:val="1"/>
          <w:numId w:val="13"/>
        </w:numPr>
        <w:tabs>
          <w:tab w:val="left" w:pos="1621"/>
        </w:tabs>
        <w:spacing w:line="254" w:lineRule="exact"/>
        <w:ind w:left="1621" w:hanging="360"/>
        <w:rPr>
          <w:rFonts w:ascii="Symbol" w:hAnsi="Symbol"/>
          <w:sz w:val="20"/>
        </w:rPr>
      </w:pPr>
      <w:r>
        <w:rPr>
          <w:spacing w:val="-2"/>
          <w:sz w:val="20"/>
        </w:rPr>
        <w:t>Referral</w:t>
      </w:r>
      <w:r>
        <w:rPr>
          <w:spacing w:val="-12"/>
          <w:sz w:val="20"/>
        </w:rPr>
        <w:t xml:space="preserve"> </w:t>
      </w:r>
      <w:r>
        <w:rPr>
          <w:spacing w:val="-2"/>
          <w:sz w:val="20"/>
        </w:rPr>
        <w:t>of</w:t>
      </w:r>
      <w:r>
        <w:rPr>
          <w:spacing w:val="-9"/>
          <w:sz w:val="20"/>
        </w:rPr>
        <w:t xml:space="preserve"> </w:t>
      </w:r>
      <w:r>
        <w:rPr>
          <w:spacing w:val="-2"/>
          <w:sz w:val="20"/>
        </w:rPr>
        <w:t>students</w:t>
      </w:r>
      <w:r>
        <w:rPr>
          <w:spacing w:val="-9"/>
          <w:sz w:val="20"/>
        </w:rPr>
        <w:t xml:space="preserve"> </w:t>
      </w:r>
      <w:r>
        <w:rPr>
          <w:spacing w:val="-2"/>
          <w:sz w:val="20"/>
        </w:rPr>
        <w:t>as</w:t>
      </w:r>
      <w:r>
        <w:rPr>
          <w:spacing w:val="-10"/>
          <w:sz w:val="20"/>
        </w:rPr>
        <w:t xml:space="preserve"> </w:t>
      </w:r>
      <w:r>
        <w:rPr>
          <w:spacing w:val="-2"/>
          <w:sz w:val="20"/>
        </w:rPr>
        <w:t>needed</w:t>
      </w:r>
      <w:r>
        <w:rPr>
          <w:spacing w:val="-9"/>
          <w:sz w:val="20"/>
        </w:rPr>
        <w:t xml:space="preserve"> </w:t>
      </w:r>
      <w:r>
        <w:rPr>
          <w:spacing w:val="-2"/>
          <w:sz w:val="20"/>
        </w:rPr>
        <w:t>or</w:t>
      </w:r>
      <w:r>
        <w:rPr>
          <w:spacing w:val="-9"/>
          <w:sz w:val="20"/>
        </w:rPr>
        <w:t xml:space="preserve"> </w:t>
      </w:r>
      <w:r>
        <w:rPr>
          <w:spacing w:val="-2"/>
          <w:sz w:val="20"/>
        </w:rPr>
        <w:t>requested</w:t>
      </w:r>
      <w:r>
        <w:rPr>
          <w:spacing w:val="-10"/>
          <w:sz w:val="20"/>
        </w:rPr>
        <w:t xml:space="preserve"> </w:t>
      </w:r>
      <w:r>
        <w:rPr>
          <w:spacing w:val="-2"/>
          <w:sz w:val="20"/>
        </w:rPr>
        <w:t>to</w:t>
      </w:r>
      <w:r>
        <w:rPr>
          <w:spacing w:val="-9"/>
          <w:sz w:val="20"/>
        </w:rPr>
        <w:t xml:space="preserve"> </w:t>
      </w:r>
      <w:r>
        <w:rPr>
          <w:spacing w:val="-2"/>
          <w:sz w:val="20"/>
        </w:rPr>
        <w:t>the</w:t>
      </w:r>
      <w:r>
        <w:rPr>
          <w:spacing w:val="-9"/>
          <w:sz w:val="20"/>
        </w:rPr>
        <w:t xml:space="preserve"> </w:t>
      </w:r>
      <w:r>
        <w:rPr>
          <w:spacing w:val="-2"/>
          <w:sz w:val="20"/>
        </w:rPr>
        <w:t>Sterling</w:t>
      </w:r>
      <w:r>
        <w:rPr>
          <w:spacing w:val="-9"/>
          <w:sz w:val="20"/>
        </w:rPr>
        <w:t xml:space="preserve"> </w:t>
      </w:r>
      <w:r>
        <w:rPr>
          <w:spacing w:val="-2"/>
          <w:sz w:val="20"/>
        </w:rPr>
        <w:t>Medical</w:t>
      </w:r>
      <w:r>
        <w:rPr>
          <w:spacing w:val="-6"/>
          <w:sz w:val="20"/>
        </w:rPr>
        <w:t xml:space="preserve"> </w:t>
      </w:r>
      <w:r>
        <w:rPr>
          <w:spacing w:val="-2"/>
          <w:sz w:val="20"/>
        </w:rPr>
        <w:t>Clinic,</w:t>
      </w:r>
      <w:r>
        <w:rPr>
          <w:spacing w:val="-9"/>
          <w:sz w:val="20"/>
        </w:rPr>
        <w:t xml:space="preserve"> </w:t>
      </w:r>
      <w:r>
        <w:rPr>
          <w:spacing w:val="-2"/>
          <w:sz w:val="20"/>
        </w:rPr>
        <w:t>Emergency</w:t>
      </w:r>
      <w:r>
        <w:rPr>
          <w:spacing w:val="-9"/>
          <w:sz w:val="20"/>
        </w:rPr>
        <w:t xml:space="preserve"> </w:t>
      </w:r>
      <w:r>
        <w:rPr>
          <w:spacing w:val="-2"/>
          <w:sz w:val="20"/>
        </w:rPr>
        <w:t>Room</w:t>
      </w:r>
      <w:r>
        <w:rPr>
          <w:spacing w:val="-9"/>
          <w:sz w:val="20"/>
        </w:rPr>
        <w:t xml:space="preserve"> </w:t>
      </w:r>
      <w:r>
        <w:rPr>
          <w:spacing w:val="-2"/>
          <w:sz w:val="20"/>
        </w:rPr>
        <w:t>and</w:t>
      </w:r>
      <w:r>
        <w:rPr>
          <w:spacing w:val="-9"/>
          <w:sz w:val="20"/>
        </w:rPr>
        <w:t xml:space="preserve"> </w:t>
      </w:r>
      <w:r>
        <w:rPr>
          <w:spacing w:val="-2"/>
          <w:sz w:val="20"/>
        </w:rPr>
        <w:t>local</w:t>
      </w:r>
      <w:r>
        <w:rPr>
          <w:spacing w:val="-5"/>
          <w:sz w:val="20"/>
        </w:rPr>
        <w:t xml:space="preserve"> </w:t>
      </w:r>
      <w:r>
        <w:rPr>
          <w:spacing w:val="-2"/>
          <w:sz w:val="20"/>
        </w:rPr>
        <w:t>specialists.</w:t>
      </w:r>
    </w:p>
    <w:p w14:paraId="315BDCBE" w14:textId="77777777" w:rsidR="00576701" w:rsidRDefault="008D250F">
      <w:pPr>
        <w:pStyle w:val="ListParagraph"/>
        <w:numPr>
          <w:ilvl w:val="1"/>
          <w:numId w:val="13"/>
        </w:numPr>
        <w:tabs>
          <w:tab w:val="left" w:pos="1620"/>
        </w:tabs>
        <w:ind w:left="1620" w:hanging="359"/>
        <w:rPr>
          <w:rFonts w:ascii="Symbol" w:hAnsi="Symbol"/>
          <w:sz w:val="20"/>
        </w:rPr>
      </w:pPr>
      <w:r>
        <w:rPr>
          <w:spacing w:val="-2"/>
          <w:sz w:val="20"/>
        </w:rPr>
        <w:t>With</w:t>
      </w:r>
      <w:r>
        <w:rPr>
          <w:spacing w:val="-10"/>
          <w:sz w:val="20"/>
        </w:rPr>
        <w:t xml:space="preserve"> </w:t>
      </w:r>
      <w:r>
        <w:rPr>
          <w:spacing w:val="-2"/>
          <w:sz w:val="20"/>
        </w:rPr>
        <w:t>a</w:t>
      </w:r>
      <w:r>
        <w:rPr>
          <w:spacing w:val="-9"/>
          <w:sz w:val="20"/>
        </w:rPr>
        <w:t xml:space="preserve"> </w:t>
      </w:r>
      <w:r>
        <w:rPr>
          <w:spacing w:val="-2"/>
          <w:sz w:val="20"/>
        </w:rPr>
        <w:t>few</w:t>
      </w:r>
      <w:r>
        <w:rPr>
          <w:spacing w:val="-9"/>
          <w:sz w:val="20"/>
        </w:rPr>
        <w:t xml:space="preserve"> </w:t>
      </w:r>
      <w:r>
        <w:rPr>
          <w:spacing w:val="-2"/>
          <w:sz w:val="20"/>
        </w:rPr>
        <w:t>exceptions,</w:t>
      </w:r>
      <w:r>
        <w:rPr>
          <w:spacing w:val="-10"/>
          <w:sz w:val="20"/>
        </w:rPr>
        <w:t xml:space="preserve"> </w:t>
      </w:r>
      <w:r>
        <w:rPr>
          <w:spacing w:val="-2"/>
          <w:sz w:val="20"/>
        </w:rPr>
        <w:t>treatment</w:t>
      </w:r>
      <w:r>
        <w:rPr>
          <w:spacing w:val="-9"/>
          <w:sz w:val="20"/>
        </w:rPr>
        <w:t xml:space="preserve"> </w:t>
      </w:r>
      <w:r>
        <w:rPr>
          <w:spacing w:val="-2"/>
          <w:sz w:val="20"/>
        </w:rPr>
        <w:t>is</w:t>
      </w:r>
      <w:r>
        <w:rPr>
          <w:spacing w:val="-9"/>
          <w:sz w:val="20"/>
        </w:rPr>
        <w:t xml:space="preserve"> </w:t>
      </w:r>
      <w:r>
        <w:rPr>
          <w:spacing w:val="-2"/>
          <w:sz w:val="20"/>
        </w:rPr>
        <w:t>free</w:t>
      </w:r>
      <w:r>
        <w:rPr>
          <w:spacing w:val="-6"/>
          <w:sz w:val="20"/>
        </w:rPr>
        <w:t xml:space="preserve"> </w:t>
      </w:r>
      <w:r>
        <w:rPr>
          <w:spacing w:val="-2"/>
          <w:sz w:val="20"/>
        </w:rPr>
        <w:t>to</w:t>
      </w:r>
      <w:r>
        <w:rPr>
          <w:spacing w:val="-7"/>
          <w:sz w:val="20"/>
        </w:rPr>
        <w:t xml:space="preserve"> </w:t>
      </w:r>
      <w:r>
        <w:rPr>
          <w:spacing w:val="-2"/>
          <w:sz w:val="20"/>
        </w:rPr>
        <w:t>all</w:t>
      </w:r>
      <w:r>
        <w:rPr>
          <w:spacing w:val="-5"/>
          <w:sz w:val="20"/>
        </w:rPr>
        <w:t xml:space="preserve"> </w:t>
      </w:r>
      <w:r>
        <w:rPr>
          <w:spacing w:val="-2"/>
          <w:sz w:val="20"/>
        </w:rPr>
        <w:t>Sterling</w:t>
      </w:r>
      <w:r>
        <w:rPr>
          <w:spacing w:val="-9"/>
          <w:sz w:val="20"/>
        </w:rPr>
        <w:t xml:space="preserve"> </w:t>
      </w:r>
      <w:r>
        <w:rPr>
          <w:spacing w:val="-2"/>
          <w:sz w:val="20"/>
        </w:rPr>
        <w:t>College</w:t>
      </w:r>
      <w:r>
        <w:rPr>
          <w:spacing w:val="-5"/>
          <w:sz w:val="20"/>
        </w:rPr>
        <w:t xml:space="preserve"> </w:t>
      </w:r>
      <w:r>
        <w:rPr>
          <w:spacing w:val="-2"/>
          <w:sz w:val="20"/>
        </w:rPr>
        <w:t>students</w:t>
      </w:r>
    </w:p>
    <w:p w14:paraId="315BDCBF" w14:textId="77777777" w:rsidR="00576701" w:rsidRDefault="008D250F">
      <w:pPr>
        <w:pStyle w:val="Heading2"/>
        <w:spacing w:before="144"/>
      </w:pPr>
      <w:r>
        <w:t>Vaccination</w:t>
      </w:r>
      <w:r>
        <w:rPr>
          <w:spacing w:val="-6"/>
        </w:rPr>
        <w:t xml:space="preserve"> </w:t>
      </w:r>
      <w:r>
        <w:rPr>
          <w:spacing w:val="-2"/>
        </w:rPr>
        <w:t>Recommendations:</w:t>
      </w:r>
    </w:p>
    <w:p w14:paraId="315BDCC0" w14:textId="77777777" w:rsidR="00576701" w:rsidRDefault="008D250F">
      <w:pPr>
        <w:pStyle w:val="BodyText"/>
        <w:ind w:left="719" w:right="785"/>
      </w:pPr>
      <w:r>
        <w:t>The Centers for Disease Control and American College Health Association recommend that young adults consider the following immunizations or screenings listed on the CDC website before entering college: https://</w:t>
      </w:r>
      <w:hyperlink r:id="rId57">
        <w:r>
          <w:t>www.cdc.gov/vaccines/imz-</w:t>
        </w:r>
      </w:hyperlink>
      <w:r>
        <w:t xml:space="preserve"> managers/coverage/</w:t>
      </w:r>
      <w:proofErr w:type="spellStart"/>
      <w:r>
        <w:t>teenvaxview</w:t>
      </w:r>
      <w:proofErr w:type="spellEnd"/>
      <w:r>
        <w:t>/groups/college.html. These vaccines/tests can be obtained from your local physician or health department.</w:t>
      </w:r>
      <w:r>
        <w:rPr>
          <w:spacing w:val="-2"/>
        </w:rPr>
        <w:t xml:space="preserve"> </w:t>
      </w:r>
      <w:r>
        <w:t>Under-vaccinated students</w:t>
      </w:r>
      <w:r>
        <w:rPr>
          <w:spacing w:val="-6"/>
        </w:rPr>
        <w:t xml:space="preserve"> </w:t>
      </w:r>
      <w:r>
        <w:t>may</w:t>
      </w:r>
      <w:r>
        <w:rPr>
          <w:spacing w:val="-4"/>
        </w:rPr>
        <w:t xml:space="preserve"> </w:t>
      </w:r>
      <w:r>
        <w:t>be</w:t>
      </w:r>
      <w:r>
        <w:rPr>
          <w:spacing w:val="-3"/>
        </w:rPr>
        <w:t xml:space="preserve"> </w:t>
      </w:r>
      <w:r>
        <w:t>excluded</w:t>
      </w:r>
      <w:r>
        <w:rPr>
          <w:spacing w:val="-4"/>
        </w:rPr>
        <w:t xml:space="preserve"> </w:t>
      </w:r>
      <w:r>
        <w:t>from</w:t>
      </w:r>
      <w:r>
        <w:rPr>
          <w:spacing w:val="-1"/>
        </w:rPr>
        <w:t xml:space="preserve"> </w:t>
      </w:r>
      <w:r>
        <w:t>international</w:t>
      </w:r>
      <w:r>
        <w:rPr>
          <w:spacing w:val="-2"/>
        </w:rPr>
        <w:t xml:space="preserve"> </w:t>
      </w:r>
      <w:r>
        <w:t>mission trips</w:t>
      </w:r>
      <w:r>
        <w:rPr>
          <w:spacing w:val="-6"/>
        </w:rPr>
        <w:t xml:space="preserve"> </w:t>
      </w:r>
      <w:r>
        <w:t>due</w:t>
      </w:r>
      <w:r>
        <w:rPr>
          <w:spacing w:val="-3"/>
        </w:rPr>
        <w:t xml:space="preserve"> </w:t>
      </w:r>
      <w:r>
        <w:t>to</w:t>
      </w:r>
      <w:r>
        <w:rPr>
          <w:spacing w:val="-4"/>
        </w:rPr>
        <w:t xml:space="preserve"> </w:t>
      </w:r>
      <w:r>
        <w:t>increased</w:t>
      </w:r>
      <w:r>
        <w:rPr>
          <w:spacing w:val="-4"/>
        </w:rPr>
        <w:t xml:space="preserve"> </w:t>
      </w:r>
      <w:r>
        <w:t>risk.</w:t>
      </w:r>
      <w:r>
        <w:rPr>
          <w:spacing w:val="-2"/>
        </w:rPr>
        <w:t xml:space="preserve"> </w:t>
      </w:r>
      <w:r>
        <w:t>Under-vaccinated students may also be excluded from campus housing activities or class in case of an outbreak of that virus.</w:t>
      </w:r>
    </w:p>
    <w:p w14:paraId="315BDCC1" w14:textId="77777777" w:rsidR="00576701" w:rsidRDefault="008D250F">
      <w:pPr>
        <w:pStyle w:val="BodyText"/>
        <w:spacing w:before="148"/>
      </w:pPr>
      <w:r>
        <w:t>Official</w:t>
      </w:r>
      <w:r>
        <w:rPr>
          <w:spacing w:val="-6"/>
        </w:rPr>
        <w:t xml:space="preserve"> </w:t>
      </w:r>
      <w:r>
        <w:t>immunization</w:t>
      </w:r>
      <w:r>
        <w:rPr>
          <w:spacing w:val="-8"/>
        </w:rPr>
        <w:t xml:space="preserve"> </w:t>
      </w:r>
      <w:r>
        <w:t>records</w:t>
      </w:r>
      <w:r>
        <w:rPr>
          <w:spacing w:val="-9"/>
        </w:rPr>
        <w:t xml:space="preserve"> </w:t>
      </w:r>
      <w:r>
        <w:t>are</w:t>
      </w:r>
      <w:r>
        <w:rPr>
          <w:spacing w:val="-11"/>
        </w:rPr>
        <w:t xml:space="preserve"> </w:t>
      </w:r>
      <w:r>
        <w:t>required</w:t>
      </w:r>
      <w:r>
        <w:rPr>
          <w:spacing w:val="-8"/>
        </w:rPr>
        <w:t xml:space="preserve"> </w:t>
      </w:r>
      <w:r>
        <w:t>as</w:t>
      </w:r>
      <w:r>
        <w:rPr>
          <w:spacing w:val="-5"/>
        </w:rPr>
        <w:t xml:space="preserve"> </w:t>
      </w:r>
      <w:r>
        <w:t>proof</w:t>
      </w:r>
      <w:r>
        <w:rPr>
          <w:spacing w:val="-7"/>
        </w:rPr>
        <w:t xml:space="preserve"> </w:t>
      </w:r>
      <w:r>
        <w:t>of</w:t>
      </w:r>
      <w:r>
        <w:rPr>
          <w:spacing w:val="-6"/>
        </w:rPr>
        <w:t xml:space="preserve"> </w:t>
      </w:r>
      <w:r>
        <w:rPr>
          <w:spacing w:val="-2"/>
        </w:rPr>
        <w:t>immunization.</w:t>
      </w:r>
    </w:p>
    <w:p w14:paraId="315BDCC2" w14:textId="77777777" w:rsidR="00576701" w:rsidRDefault="008D250F">
      <w:pPr>
        <w:pStyle w:val="Heading2"/>
        <w:spacing w:before="149"/>
      </w:pPr>
      <w:r>
        <w:t>Vaccination</w:t>
      </w:r>
      <w:r>
        <w:rPr>
          <w:spacing w:val="-6"/>
        </w:rPr>
        <w:t xml:space="preserve"> </w:t>
      </w:r>
      <w:r>
        <w:rPr>
          <w:spacing w:val="-2"/>
        </w:rPr>
        <w:t>Requirements:</w:t>
      </w:r>
    </w:p>
    <w:p w14:paraId="315BDCC3" w14:textId="77777777" w:rsidR="00576701" w:rsidRDefault="008D250F">
      <w:pPr>
        <w:pStyle w:val="BodyText"/>
        <w:spacing w:before="2" w:line="237" w:lineRule="auto"/>
        <w:ind w:right="785"/>
      </w:pPr>
      <w:r>
        <w:t>Kansas now requires all incoming students</w:t>
      </w:r>
      <w:r>
        <w:rPr>
          <w:spacing w:val="-2"/>
        </w:rPr>
        <w:t xml:space="preserve"> </w:t>
      </w:r>
      <w:r>
        <w:t>residing in student housing to be vaccinated for</w:t>
      </w:r>
      <w:r>
        <w:rPr>
          <w:spacing w:val="-3"/>
        </w:rPr>
        <w:t xml:space="preserve"> </w:t>
      </w:r>
      <w:r>
        <w:t>meningococcal disease. Students must have a</w:t>
      </w:r>
      <w:r>
        <w:rPr>
          <w:spacing w:val="-9"/>
        </w:rPr>
        <w:t xml:space="preserve"> </w:t>
      </w:r>
      <w:r>
        <w:t>meningococcal vaccine</w:t>
      </w:r>
      <w:r>
        <w:rPr>
          <w:spacing w:val="-3"/>
        </w:rPr>
        <w:t xml:space="preserve"> </w:t>
      </w:r>
      <w:r>
        <w:t>booster</w:t>
      </w:r>
      <w:r>
        <w:rPr>
          <w:spacing w:val="-2"/>
        </w:rPr>
        <w:t xml:space="preserve"> </w:t>
      </w:r>
      <w:r>
        <w:t>(MCV4 or</w:t>
      </w:r>
      <w:r>
        <w:rPr>
          <w:spacing w:val="-2"/>
        </w:rPr>
        <w:t xml:space="preserve"> </w:t>
      </w:r>
      <w:r>
        <w:t>MPSV4) at</w:t>
      </w:r>
      <w:r>
        <w:rPr>
          <w:spacing w:val="-9"/>
        </w:rPr>
        <w:t xml:space="preserve"> </w:t>
      </w:r>
      <w:r>
        <w:t>age 16</w:t>
      </w:r>
      <w:r>
        <w:rPr>
          <w:spacing w:val="-5"/>
        </w:rPr>
        <w:t xml:space="preserve"> </w:t>
      </w:r>
      <w:r>
        <w:t>or</w:t>
      </w:r>
      <w:r>
        <w:rPr>
          <w:spacing w:val="-2"/>
        </w:rPr>
        <w:t xml:space="preserve"> </w:t>
      </w:r>
      <w:r>
        <w:t>later</w:t>
      </w:r>
      <w:r>
        <w:rPr>
          <w:spacing w:val="-2"/>
        </w:rPr>
        <w:t xml:space="preserve"> </w:t>
      </w:r>
      <w:r>
        <w:t>or</w:t>
      </w:r>
      <w:r>
        <w:rPr>
          <w:spacing w:val="-2"/>
        </w:rPr>
        <w:t xml:space="preserve"> </w:t>
      </w:r>
      <w:r>
        <w:t>the</w:t>
      </w:r>
      <w:r>
        <w:rPr>
          <w:spacing w:val="-3"/>
        </w:rPr>
        <w:t xml:space="preserve"> </w:t>
      </w:r>
      <w:r>
        <w:t>student</w:t>
      </w:r>
      <w:r>
        <w:rPr>
          <w:spacing w:val="-4"/>
        </w:rPr>
        <w:t xml:space="preserve"> </w:t>
      </w:r>
      <w:r>
        <w:t>must sign</w:t>
      </w:r>
      <w:r>
        <w:rPr>
          <w:spacing w:val="-4"/>
        </w:rPr>
        <w:t xml:space="preserve"> </w:t>
      </w:r>
      <w:r>
        <w:t>a</w:t>
      </w:r>
      <w:r>
        <w:rPr>
          <w:spacing w:val="-4"/>
        </w:rPr>
        <w:t xml:space="preserve"> </w:t>
      </w:r>
      <w:r>
        <w:t>waiver</w:t>
      </w:r>
      <w:r>
        <w:rPr>
          <w:spacing w:val="-2"/>
        </w:rPr>
        <w:t xml:space="preserve"> </w:t>
      </w:r>
      <w:r>
        <w:t>declining the vaccine. The risks of meningitis can be found at: https://</w:t>
      </w:r>
      <w:hyperlink r:id="rId58">
        <w:r>
          <w:t>www.cdc.gov/meningococcal/index.html.</w:t>
        </w:r>
      </w:hyperlink>
    </w:p>
    <w:p w14:paraId="315BDCC4" w14:textId="77777777" w:rsidR="00576701" w:rsidRDefault="008D250F">
      <w:pPr>
        <w:pStyle w:val="Heading2"/>
        <w:spacing w:before="152"/>
        <w:rPr>
          <w:b w:val="0"/>
        </w:rPr>
      </w:pPr>
      <w:r>
        <w:t>TB</w:t>
      </w:r>
      <w:r>
        <w:rPr>
          <w:spacing w:val="-3"/>
        </w:rPr>
        <w:t xml:space="preserve"> </w:t>
      </w:r>
      <w:r>
        <w:t>screening</w:t>
      </w:r>
      <w:r>
        <w:rPr>
          <w:spacing w:val="-2"/>
        </w:rPr>
        <w:t xml:space="preserve"> </w:t>
      </w:r>
      <w:r>
        <w:t>–</w:t>
      </w:r>
      <w:r>
        <w:rPr>
          <w:spacing w:val="-3"/>
        </w:rPr>
        <w:t xml:space="preserve"> </w:t>
      </w:r>
      <w:r>
        <w:t>Required</w:t>
      </w:r>
      <w:r>
        <w:rPr>
          <w:spacing w:val="-2"/>
        </w:rPr>
        <w:t xml:space="preserve"> </w:t>
      </w:r>
      <w:r>
        <w:t>for</w:t>
      </w:r>
      <w:r>
        <w:rPr>
          <w:spacing w:val="-5"/>
        </w:rPr>
        <w:t xml:space="preserve"> </w:t>
      </w:r>
      <w:r>
        <w:t>new</w:t>
      </w:r>
      <w:r>
        <w:rPr>
          <w:spacing w:val="-5"/>
        </w:rPr>
        <w:t xml:space="preserve"> </w:t>
      </w:r>
      <w:r>
        <w:rPr>
          <w:spacing w:val="-2"/>
        </w:rPr>
        <w:t>students</w:t>
      </w:r>
      <w:r>
        <w:rPr>
          <w:b w:val="0"/>
          <w:spacing w:val="-2"/>
        </w:rPr>
        <w:t>:</w:t>
      </w:r>
    </w:p>
    <w:p w14:paraId="315BDCC5" w14:textId="77777777" w:rsidR="00576701" w:rsidRDefault="008D250F">
      <w:pPr>
        <w:pStyle w:val="BodyText"/>
        <w:spacing w:before="2" w:line="237" w:lineRule="auto"/>
        <w:ind w:right="785"/>
      </w:pPr>
      <w:r>
        <w:t>All newly admitted Sterling College students are required by Kansas Statute 65-129e to complete a</w:t>
      </w:r>
      <w:r>
        <w:rPr>
          <w:spacing w:val="-4"/>
        </w:rPr>
        <w:t xml:space="preserve"> </w:t>
      </w:r>
      <w:r>
        <w:t>TB questionnaire before attending</w:t>
      </w:r>
      <w:r>
        <w:rPr>
          <w:spacing w:val="-3"/>
        </w:rPr>
        <w:t xml:space="preserve"> </w:t>
      </w:r>
      <w:r>
        <w:t>class</w:t>
      </w:r>
      <w:r>
        <w:rPr>
          <w:spacing w:val="-2"/>
        </w:rPr>
        <w:t xml:space="preserve"> </w:t>
      </w:r>
      <w:r>
        <w:t>at</w:t>
      </w:r>
      <w:r>
        <w:rPr>
          <w:spacing w:val="-5"/>
        </w:rPr>
        <w:t xml:space="preserve"> </w:t>
      </w:r>
      <w:r>
        <w:t>Sterling College</w:t>
      </w:r>
      <w:r>
        <w:rPr>
          <w:spacing w:val="-4"/>
        </w:rPr>
        <w:t xml:space="preserve"> </w:t>
      </w:r>
      <w:r>
        <w:t>to aid</w:t>
      </w:r>
      <w:r>
        <w:rPr>
          <w:spacing w:val="-5"/>
        </w:rPr>
        <w:t xml:space="preserve"> </w:t>
      </w:r>
      <w:r>
        <w:t>in</w:t>
      </w:r>
      <w:r>
        <w:rPr>
          <w:spacing w:val="-5"/>
        </w:rPr>
        <w:t xml:space="preserve"> </w:t>
      </w:r>
      <w:r>
        <w:t>prevention and</w:t>
      </w:r>
      <w:r>
        <w:rPr>
          <w:spacing w:val="-5"/>
        </w:rPr>
        <w:t xml:space="preserve"> </w:t>
      </w:r>
      <w:r>
        <w:t>control</w:t>
      </w:r>
      <w:r>
        <w:rPr>
          <w:spacing w:val="-3"/>
        </w:rPr>
        <w:t xml:space="preserve"> </w:t>
      </w:r>
      <w:r>
        <w:t>of</w:t>
      </w:r>
      <w:r>
        <w:rPr>
          <w:spacing w:val="-4"/>
        </w:rPr>
        <w:t xml:space="preserve"> </w:t>
      </w:r>
      <w:r>
        <w:t>Tuberculosis.</w:t>
      </w:r>
      <w:r>
        <w:rPr>
          <w:spacing w:val="-3"/>
        </w:rPr>
        <w:t xml:space="preserve"> </w:t>
      </w:r>
      <w:r>
        <w:t>Begin the process</w:t>
      </w:r>
      <w:r>
        <w:rPr>
          <w:spacing w:val="-2"/>
        </w:rPr>
        <w:t xml:space="preserve"> </w:t>
      </w:r>
      <w:r>
        <w:t>ASAP to</w:t>
      </w:r>
      <w:r>
        <w:rPr>
          <w:spacing w:val="-5"/>
        </w:rPr>
        <w:t xml:space="preserve"> </w:t>
      </w:r>
      <w:r>
        <w:t>avoid being unable</w:t>
      </w:r>
      <w:r>
        <w:rPr>
          <w:spacing w:val="-4"/>
        </w:rPr>
        <w:t xml:space="preserve"> </w:t>
      </w:r>
      <w:r>
        <w:t>to enroll in your preferred classes.</w:t>
      </w:r>
    </w:p>
    <w:p w14:paraId="315BDCC6" w14:textId="77777777" w:rsidR="00576701" w:rsidRDefault="008D250F">
      <w:pPr>
        <w:pStyle w:val="BodyText"/>
        <w:spacing w:before="151"/>
        <w:ind w:left="719" w:right="4002"/>
      </w:pPr>
      <w:r>
        <w:t>For additional</w:t>
      </w:r>
      <w:r>
        <w:rPr>
          <w:spacing w:val="-4"/>
        </w:rPr>
        <w:t xml:space="preserve"> </w:t>
      </w:r>
      <w:r>
        <w:t>information</w:t>
      </w:r>
      <w:r>
        <w:rPr>
          <w:spacing w:val="-6"/>
        </w:rPr>
        <w:t xml:space="preserve"> </w:t>
      </w:r>
      <w:r>
        <w:t>on</w:t>
      </w:r>
      <w:r>
        <w:rPr>
          <w:spacing w:val="-6"/>
        </w:rPr>
        <w:t xml:space="preserve"> </w:t>
      </w:r>
      <w:r>
        <w:t>TB</w:t>
      </w:r>
      <w:r>
        <w:rPr>
          <w:spacing w:val="-5"/>
        </w:rPr>
        <w:t xml:space="preserve"> </w:t>
      </w:r>
      <w:r>
        <w:t>go</w:t>
      </w:r>
      <w:r>
        <w:rPr>
          <w:spacing w:val="-6"/>
        </w:rPr>
        <w:t xml:space="preserve"> </w:t>
      </w:r>
      <w:r>
        <w:t>to</w:t>
      </w:r>
      <w:r>
        <w:rPr>
          <w:spacing w:val="-6"/>
        </w:rPr>
        <w:t xml:space="preserve"> </w:t>
      </w:r>
      <w:r>
        <w:t>https://</w:t>
      </w:r>
      <w:hyperlink r:id="rId59">
        <w:r>
          <w:t>www.cdc.gov/tb/topic/basics/default.htm.</w:t>
        </w:r>
      </w:hyperlink>
      <w:r>
        <w:t xml:space="preserve"> The cost of any additional testing is the responsibility of the student.</w:t>
      </w:r>
    </w:p>
    <w:p w14:paraId="315BDCC7" w14:textId="77777777" w:rsidR="00576701" w:rsidRDefault="00576701">
      <w:pPr>
        <w:pStyle w:val="BodyText"/>
        <w:spacing w:before="10"/>
        <w:ind w:left="0"/>
        <w:rPr>
          <w:sz w:val="17"/>
        </w:rPr>
      </w:pPr>
    </w:p>
    <w:p w14:paraId="315BDCC8" w14:textId="77777777" w:rsidR="00576701" w:rsidRDefault="008D250F">
      <w:pPr>
        <w:pStyle w:val="Heading2"/>
      </w:pPr>
      <w:r>
        <w:rPr>
          <w:spacing w:val="-2"/>
        </w:rPr>
        <w:t>FOR</w:t>
      </w:r>
      <w:r>
        <w:rPr>
          <w:spacing w:val="-7"/>
        </w:rPr>
        <w:t xml:space="preserve"> </w:t>
      </w:r>
      <w:r>
        <w:rPr>
          <w:spacing w:val="-2"/>
        </w:rPr>
        <w:t>EMERGENCIES</w:t>
      </w:r>
      <w:r>
        <w:rPr>
          <w:spacing w:val="-7"/>
        </w:rPr>
        <w:t xml:space="preserve"> </w:t>
      </w:r>
      <w:r>
        <w:rPr>
          <w:spacing w:val="-2"/>
        </w:rPr>
        <w:t>DIAL</w:t>
      </w:r>
      <w:r>
        <w:rPr>
          <w:spacing w:val="-5"/>
        </w:rPr>
        <w:t xml:space="preserve"> 911</w:t>
      </w:r>
    </w:p>
    <w:p w14:paraId="315BDCC9" w14:textId="77777777" w:rsidR="00576701" w:rsidRDefault="008D250F">
      <w:pPr>
        <w:spacing w:before="149"/>
        <w:ind w:left="720"/>
        <w:rPr>
          <w:b/>
        </w:rPr>
      </w:pPr>
      <w:r>
        <w:rPr>
          <w:b/>
          <w:spacing w:val="-2"/>
        </w:rPr>
        <w:t>Local</w:t>
      </w:r>
      <w:r>
        <w:rPr>
          <w:b/>
          <w:spacing w:val="-10"/>
        </w:rPr>
        <w:t xml:space="preserve"> </w:t>
      </w:r>
      <w:r>
        <w:rPr>
          <w:b/>
          <w:spacing w:val="-2"/>
        </w:rPr>
        <w:t>Health</w:t>
      </w:r>
      <w:r>
        <w:rPr>
          <w:b/>
          <w:spacing w:val="1"/>
        </w:rPr>
        <w:t xml:space="preserve"> </w:t>
      </w:r>
      <w:r>
        <w:rPr>
          <w:b/>
          <w:spacing w:val="-4"/>
        </w:rPr>
        <w:t>Care</w:t>
      </w:r>
    </w:p>
    <w:p w14:paraId="315BDCCA" w14:textId="77777777" w:rsidR="00576701" w:rsidRDefault="008D250F">
      <w:pPr>
        <w:pStyle w:val="BodyText"/>
        <w:spacing w:line="242" w:lineRule="exact"/>
      </w:pPr>
      <w:r>
        <w:rPr>
          <w:spacing w:val="-2"/>
        </w:rPr>
        <w:t>The</w:t>
      </w:r>
      <w:r>
        <w:rPr>
          <w:spacing w:val="-10"/>
        </w:rPr>
        <w:t xml:space="preserve"> </w:t>
      </w:r>
      <w:r>
        <w:rPr>
          <w:spacing w:val="-2"/>
        </w:rPr>
        <w:t>Sterling</w:t>
      </w:r>
      <w:r>
        <w:rPr>
          <w:spacing w:val="-9"/>
        </w:rPr>
        <w:t xml:space="preserve"> </w:t>
      </w:r>
      <w:r>
        <w:rPr>
          <w:spacing w:val="-2"/>
        </w:rPr>
        <w:t>Medical</w:t>
      </w:r>
      <w:r>
        <w:rPr>
          <w:spacing w:val="-9"/>
        </w:rPr>
        <w:t xml:space="preserve"> </w:t>
      </w:r>
      <w:r>
        <w:rPr>
          <w:spacing w:val="-2"/>
        </w:rPr>
        <w:t>Center</w:t>
      </w:r>
      <w:r>
        <w:rPr>
          <w:spacing w:val="-10"/>
        </w:rPr>
        <w:t xml:space="preserve"> </w:t>
      </w:r>
      <w:r>
        <w:rPr>
          <w:spacing w:val="-2"/>
        </w:rPr>
        <w:t>is</w:t>
      </w:r>
      <w:r>
        <w:rPr>
          <w:spacing w:val="-9"/>
        </w:rPr>
        <w:t xml:space="preserve"> </w:t>
      </w:r>
      <w:r>
        <w:rPr>
          <w:spacing w:val="-2"/>
        </w:rPr>
        <w:t>available</w:t>
      </w:r>
      <w:r>
        <w:rPr>
          <w:spacing w:val="-9"/>
        </w:rPr>
        <w:t xml:space="preserve"> </w:t>
      </w:r>
      <w:r>
        <w:rPr>
          <w:spacing w:val="-2"/>
        </w:rPr>
        <w:t>to</w:t>
      </w:r>
      <w:r>
        <w:rPr>
          <w:spacing w:val="-10"/>
        </w:rPr>
        <w:t xml:space="preserve"> </w:t>
      </w:r>
      <w:r>
        <w:rPr>
          <w:spacing w:val="-2"/>
        </w:rPr>
        <w:t>provide</w:t>
      </w:r>
      <w:r>
        <w:rPr>
          <w:spacing w:val="-9"/>
        </w:rPr>
        <w:t xml:space="preserve"> </w:t>
      </w:r>
      <w:r>
        <w:rPr>
          <w:spacing w:val="-2"/>
        </w:rPr>
        <w:t>health</w:t>
      </w:r>
      <w:r>
        <w:rPr>
          <w:spacing w:val="-9"/>
        </w:rPr>
        <w:t xml:space="preserve"> </w:t>
      </w:r>
      <w:r>
        <w:rPr>
          <w:spacing w:val="-2"/>
        </w:rPr>
        <w:t>care</w:t>
      </w:r>
      <w:r>
        <w:rPr>
          <w:spacing w:val="-10"/>
        </w:rPr>
        <w:t xml:space="preserve"> </w:t>
      </w:r>
      <w:r>
        <w:rPr>
          <w:spacing w:val="-2"/>
        </w:rPr>
        <w:t>to</w:t>
      </w:r>
      <w:r>
        <w:rPr>
          <w:spacing w:val="-9"/>
        </w:rPr>
        <w:t xml:space="preserve"> </w:t>
      </w:r>
      <w:r>
        <w:rPr>
          <w:spacing w:val="-2"/>
        </w:rPr>
        <w:t>Sterling</w:t>
      </w:r>
      <w:r>
        <w:rPr>
          <w:spacing w:val="-9"/>
        </w:rPr>
        <w:t xml:space="preserve"> </w:t>
      </w:r>
      <w:r>
        <w:rPr>
          <w:spacing w:val="-2"/>
        </w:rPr>
        <w:t>College</w:t>
      </w:r>
      <w:r>
        <w:rPr>
          <w:spacing w:val="-7"/>
        </w:rPr>
        <w:t xml:space="preserve"> </w:t>
      </w:r>
      <w:r>
        <w:rPr>
          <w:spacing w:val="-2"/>
        </w:rPr>
        <w:t>students.</w:t>
      </w:r>
      <w:r>
        <w:rPr>
          <w:spacing w:val="-9"/>
        </w:rPr>
        <w:t xml:space="preserve"> </w:t>
      </w:r>
      <w:r>
        <w:rPr>
          <w:spacing w:val="-2"/>
        </w:rPr>
        <w:t>The</w:t>
      </w:r>
      <w:r>
        <w:rPr>
          <w:spacing w:val="-7"/>
        </w:rPr>
        <w:t xml:space="preserve"> </w:t>
      </w:r>
      <w:r>
        <w:rPr>
          <w:spacing w:val="-2"/>
        </w:rPr>
        <w:t>Sterling</w:t>
      </w:r>
      <w:r>
        <w:rPr>
          <w:spacing w:val="-9"/>
        </w:rPr>
        <w:t xml:space="preserve"> </w:t>
      </w:r>
      <w:r>
        <w:rPr>
          <w:spacing w:val="-2"/>
        </w:rPr>
        <w:t>Medical</w:t>
      </w:r>
      <w:r>
        <w:rPr>
          <w:spacing w:val="-6"/>
        </w:rPr>
        <w:t xml:space="preserve"> </w:t>
      </w:r>
      <w:r>
        <w:rPr>
          <w:spacing w:val="-2"/>
        </w:rPr>
        <w:t>Clinic</w:t>
      </w:r>
      <w:r>
        <w:rPr>
          <w:spacing w:val="-9"/>
        </w:rPr>
        <w:t xml:space="preserve"> </w:t>
      </w:r>
      <w:r>
        <w:rPr>
          <w:spacing w:val="-2"/>
        </w:rPr>
        <w:t>is</w:t>
      </w:r>
      <w:r>
        <w:rPr>
          <w:spacing w:val="-10"/>
        </w:rPr>
        <w:t xml:space="preserve"> </w:t>
      </w:r>
      <w:r>
        <w:rPr>
          <w:spacing w:val="-2"/>
        </w:rPr>
        <w:t>located</w:t>
      </w:r>
      <w:r>
        <w:rPr>
          <w:spacing w:val="-9"/>
        </w:rPr>
        <w:t xml:space="preserve"> </w:t>
      </w:r>
      <w:r>
        <w:rPr>
          <w:spacing w:val="-2"/>
        </w:rPr>
        <w:t>at</w:t>
      </w:r>
      <w:r>
        <w:rPr>
          <w:spacing w:val="-7"/>
        </w:rPr>
        <w:t xml:space="preserve"> </w:t>
      </w:r>
      <w:r>
        <w:rPr>
          <w:spacing w:val="-5"/>
        </w:rPr>
        <w:t>239</w:t>
      </w:r>
    </w:p>
    <w:p w14:paraId="315BDCCB" w14:textId="77777777" w:rsidR="00576701" w:rsidRDefault="008D250F">
      <w:pPr>
        <w:pStyle w:val="BodyText"/>
        <w:spacing w:line="242" w:lineRule="exact"/>
      </w:pPr>
      <w:r>
        <w:rPr>
          <w:spacing w:val="-2"/>
        </w:rPr>
        <w:t>N.</w:t>
      </w:r>
      <w:r>
        <w:rPr>
          <w:spacing w:val="-10"/>
        </w:rPr>
        <w:t xml:space="preserve"> </w:t>
      </w:r>
      <w:proofErr w:type="gramStart"/>
      <w:r>
        <w:rPr>
          <w:spacing w:val="-2"/>
        </w:rPr>
        <w:t>Broadway,</w:t>
      </w:r>
      <w:r>
        <w:rPr>
          <w:spacing w:val="-7"/>
        </w:rPr>
        <w:t xml:space="preserve"> </w:t>
      </w:r>
      <w:r>
        <w:rPr>
          <w:spacing w:val="-2"/>
        </w:rPr>
        <w:t>and</w:t>
      </w:r>
      <w:proofErr w:type="gramEnd"/>
      <w:r>
        <w:rPr>
          <w:spacing w:val="-10"/>
        </w:rPr>
        <w:t xml:space="preserve"> </w:t>
      </w:r>
      <w:r>
        <w:rPr>
          <w:spacing w:val="-2"/>
        </w:rPr>
        <w:t>can</w:t>
      </w:r>
      <w:r>
        <w:rPr>
          <w:spacing w:val="-5"/>
        </w:rPr>
        <w:t xml:space="preserve"> </w:t>
      </w:r>
      <w:r>
        <w:rPr>
          <w:spacing w:val="-2"/>
        </w:rPr>
        <w:t>be</w:t>
      </w:r>
      <w:r>
        <w:rPr>
          <w:spacing w:val="-8"/>
        </w:rPr>
        <w:t xml:space="preserve"> </w:t>
      </w:r>
      <w:r>
        <w:rPr>
          <w:spacing w:val="-2"/>
        </w:rPr>
        <w:t>reached</w:t>
      </w:r>
      <w:r>
        <w:rPr>
          <w:spacing w:val="-10"/>
        </w:rPr>
        <w:t xml:space="preserve"> </w:t>
      </w:r>
      <w:r>
        <w:rPr>
          <w:spacing w:val="-2"/>
        </w:rPr>
        <w:t>by</w:t>
      </w:r>
      <w:r>
        <w:rPr>
          <w:spacing w:val="-9"/>
        </w:rPr>
        <w:t xml:space="preserve"> </w:t>
      </w:r>
      <w:r>
        <w:rPr>
          <w:spacing w:val="-2"/>
        </w:rPr>
        <w:t>phone</w:t>
      </w:r>
      <w:r>
        <w:rPr>
          <w:spacing w:val="-9"/>
        </w:rPr>
        <w:t xml:space="preserve"> </w:t>
      </w:r>
      <w:r>
        <w:rPr>
          <w:spacing w:val="-2"/>
        </w:rPr>
        <w:t>at</w:t>
      </w:r>
      <w:r>
        <w:rPr>
          <w:spacing w:val="-4"/>
        </w:rPr>
        <w:t xml:space="preserve"> </w:t>
      </w:r>
      <w:r>
        <w:rPr>
          <w:spacing w:val="-2"/>
        </w:rPr>
        <w:t>620-278-</w:t>
      </w:r>
      <w:r>
        <w:rPr>
          <w:spacing w:val="-4"/>
        </w:rPr>
        <w:t>2123.</w:t>
      </w:r>
    </w:p>
    <w:p w14:paraId="315BDCCC" w14:textId="77777777" w:rsidR="00576701" w:rsidRDefault="008D250F">
      <w:pPr>
        <w:pStyle w:val="Heading2"/>
        <w:spacing w:before="150"/>
      </w:pPr>
      <w:r>
        <w:rPr>
          <w:spacing w:val="-2"/>
        </w:rPr>
        <w:t>Emergency</w:t>
      </w:r>
      <w:r>
        <w:rPr>
          <w:spacing w:val="-8"/>
        </w:rPr>
        <w:t xml:space="preserve"> </w:t>
      </w:r>
      <w:r>
        <w:rPr>
          <w:spacing w:val="-4"/>
        </w:rPr>
        <w:t>Care</w:t>
      </w:r>
    </w:p>
    <w:p w14:paraId="315BDCCD" w14:textId="77777777" w:rsidR="00576701" w:rsidRDefault="008D250F">
      <w:pPr>
        <w:pStyle w:val="BodyText"/>
        <w:ind w:right="785"/>
      </w:pPr>
      <w:r>
        <w:rPr>
          <w:spacing w:val="-2"/>
        </w:rPr>
        <w:t>Emergency services</w:t>
      </w:r>
      <w:r>
        <w:rPr>
          <w:spacing w:val="-4"/>
        </w:rPr>
        <w:t xml:space="preserve"> </w:t>
      </w:r>
      <w:r>
        <w:rPr>
          <w:spacing w:val="-2"/>
        </w:rPr>
        <w:t>are</w:t>
      </w:r>
      <w:r>
        <w:rPr>
          <w:spacing w:val="-6"/>
        </w:rPr>
        <w:t xml:space="preserve"> </w:t>
      </w:r>
      <w:r>
        <w:rPr>
          <w:spacing w:val="-2"/>
        </w:rPr>
        <w:t>provided</w:t>
      </w:r>
      <w:r>
        <w:rPr>
          <w:spacing w:val="-7"/>
        </w:rPr>
        <w:t xml:space="preserve"> </w:t>
      </w:r>
      <w:r>
        <w:rPr>
          <w:spacing w:val="-2"/>
        </w:rPr>
        <w:t>by</w:t>
      </w:r>
      <w:r>
        <w:rPr>
          <w:spacing w:val="-6"/>
        </w:rPr>
        <w:t xml:space="preserve"> </w:t>
      </w:r>
      <w:r>
        <w:rPr>
          <w:spacing w:val="-2"/>
        </w:rPr>
        <w:t>Rice</w:t>
      </w:r>
      <w:r>
        <w:rPr>
          <w:spacing w:val="-6"/>
        </w:rPr>
        <w:t xml:space="preserve"> </w:t>
      </w:r>
      <w:r>
        <w:rPr>
          <w:spacing w:val="-2"/>
        </w:rPr>
        <w:t>County</w:t>
      </w:r>
      <w:r>
        <w:rPr>
          <w:spacing w:val="-6"/>
        </w:rPr>
        <w:t xml:space="preserve"> </w:t>
      </w:r>
      <w:r>
        <w:rPr>
          <w:spacing w:val="-2"/>
        </w:rPr>
        <w:t>Emergency Services</w:t>
      </w:r>
      <w:r>
        <w:rPr>
          <w:spacing w:val="-4"/>
        </w:rPr>
        <w:t xml:space="preserve"> </w:t>
      </w:r>
      <w:r>
        <w:rPr>
          <w:spacing w:val="-2"/>
        </w:rPr>
        <w:t>by dialing 911.</w:t>
      </w:r>
      <w:r>
        <w:rPr>
          <w:spacing w:val="-4"/>
        </w:rPr>
        <w:t xml:space="preserve"> </w:t>
      </w:r>
      <w:r>
        <w:rPr>
          <w:spacing w:val="-2"/>
        </w:rPr>
        <w:t>Rice County</w:t>
      </w:r>
      <w:r>
        <w:rPr>
          <w:spacing w:val="-6"/>
        </w:rPr>
        <w:t xml:space="preserve"> </w:t>
      </w:r>
      <w:r>
        <w:rPr>
          <w:spacing w:val="-2"/>
        </w:rPr>
        <w:t>Hospital located</w:t>
      </w:r>
      <w:r>
        <w:rPr>
          <w:spacing w:val="-7"/>
        </w:rPr>
        <w:t xml:space="preserve"> </w:t>
      </w:r>
      <w:r>
        <w:rPr>
          <w:spacing w:val="-2"/>
        </w:rPr>
        <w:t>in</w:t>
      </w:r>
      <w:r>
        <w:rPr>
          <w:spacing w:val="-7"/>
        </w:rPr>
        <w:t xml:space="preserve"> </w:t>
      </w:r>
      <w:proofErr w:type="gramStart"/>
      <w:r>
        <w:rPr>
          <w:spacing w:val="-2"/>
        </w:rPr>
        <w:t>Lyons,</w:t>
      </w:r>
      <w:proofErr w:type="gramEnd"/>
      <w:r>
        <w:rPr>
          <w:spacing w:val="-4"/>
        </w:rPr>
        <w:t xml:space="preserve"> </w:t>
      </w:r>
      <w:r>
        <w:rPr>
          <w:spacing w:val="-2"/>
        </w:rPr>
        <w:t>KS</w:t>
      </w:r>
      <w:r>
        <w:rPr>
          <w:spacing w:val="-8"/>
        </w:rPr>
        <w:t xml:space="preserve"> </w:t>
      </w:r>
      <w:r>
        <w:rPr>
          <w:spacing w:val="-2"/>
        </w:rPr>
        <w:t>is</w:t>
      </w:r>
      <w:r>
        <w:rPr>
          <w:spacing w:val="-8"/>
        </w:rPr>
        <w:t xml:space="preserve"> </w:t>
      </w:r>
      <w:r>
        <w:rPr>
          <w:spacing w:val="-2"/>
        </w:rPr>
        <w:t xml:space="preserve">closest </w:t>
      </w:r>
      <w:r>
        <w:t>to our campus and can be reached at 620-257-5173.</w:t>
      </w:r>
    </w:p>
    <w:p w14:paraId="315BDCCE" w14:textId="77777777" w:rsidR="00576701" w:rsidRDefault="008D250F">
      <w:pPr>
        <w:pStyle w:val="Heading2"/>
        <w:spacing w:before="145"/>
      </w:pPr>
      <w:r>
        <w:rPr>
          <w:spacing w:val="-2"/>
        </w:rPr>
        <w:t>Reporting</w:t>
      </w:r>
      <w:r>
        <w:rPr>
          <w:spacing w:val="-10"/>
        </w:rPr>
        <w:t xml:space="preserve"> </w:t>
      </w:r>
      <w:r>
        <w:rPr>
          <w:spacing w:val="-2"/>
        </w:rPr>
        <w:t>Accidents</w:t>
      </w:r>
    </w:p>
    <w:p w14:paraId="315BDCCF" w14:textId="77777777" w:rsidR="00576701" w:rsidRDefault="008D250F">
      <w:pPr>
        <w:pStyle w:val="BodyText"/>
        <w:spacing w:before="1"/>
      </w:pPr>
      <w:r>
        <w:rPr>
          <w:spacing w:val="-2"/>
        </w:rPr>
        <w:t>All</w:t>
      </w:r>
      <w:r>
        <w:rPr>
          <w:spacing w:val="-12"/>
        </w:rPr>
        <w:t xml:space="preserve"> </w:t>
      </w:r>
      <w:r>
        <w:rPr>
          <w:spacing w:val="-2"/>
        </w:rPr>
        <w:t>accidents</w:t>
      </w:r>
      <w:r>
        <w:rPr>
          <w:spacing w:val="-9"/>
        </w:rPr>
        <w:t xml:space="preserve"> </w:t>
      </w:r>
      <w:r>
        <w:rPr>
          <w:spacing w:val="-2"/>
        </w:rPr>
        <w:t>should</w:t>
      </w:r>
      <w:r>
        <w:rPr>
          <w:spacing w:val="-9"/>
        </w:rPr>
        <w:t xml:space="preserve"> </w:t>
      </w:r>
      <w:r>
        <w:rPr>
          <w:spacing w:val="-2"/>
        </w:rPr>
        <w:t>be</w:t>
      </w:r>
      <w:r>
        <w:rPr>
          <w:spacing w:val="-10"/>
        </w:rPr>
        <w:t xml:space="preserve"> </w:t>
      </w:r>
      <w:r>
        <w:rPr>
          <w:spacing w:val="-2"/>
        </w:rPr>
        <w:t>reported</w:t>
      </w:r>
      <w:r>
        <w:rPr>
          <w:spacing w:val="-6"/>
        </w:rPr>
        <w:t xml:space="preserve"> </w:t>
      </w:r>
      <w:r>
        <w:rPr>
          <w:spacing w:val="-2"/>
        </w:rPr>
        <w:t>to</w:t>
      </w:r>
      <w:r>
        <w:rPr>
          <w:spacing w:val="-6"/>
        </w:rPr>
        <w:t xml:space="preserve"> </w:t>
      </w:r>
      <w:r>
        <w:rPr>
          <w:spacing w:val="-2"/>
        </w:rPr>
        <w:t>a</w:t>
      </w:r>
      <w:r>
        <w:rPr>
          <w:spacing w:val="-10"/>
        </w:rPr>
        <w:t xml:space="preserve"> </w:t>
      </w:r>
      <w:r>
        <w:rPr>
          <w:spacing w:val="-2"/>
        </w:rPr>
        <w:t>resident</w:t>
      </w:r>
      <w:r>
        <w:rPr>
          <w:spacing w:val="-6"/>
        </w:rPr>
        <w:t xml:space="preserve"> </w:t>
      </w:r>
      <w:r>
        <w:rPr>
          <w:spacing w:val="-2"/>
        </w:rPr>
        <w:t>assistant</w:t>
      </w:r>
      <w:r>
        <w:rPr>
          <w:spacing w:val="-9"/>
        </w:rPr>
        <w:t xml:space="preserve"> </w:t>
      </w:r>
      <w:r>
        <w:rPr>
          <w:spacing w:val="-2"/>
        </w:rPr>
        <w:t>or</w:t>
      </w:r>
      <w:r>
        <w:rPr>
          <w:spacing w:val="-10"/>
        </w:rPr>
        <w:t xml:space="preserve"> </w:t>
      </w:r>
      <w:r>
        <w:rPr>
          <w:spacing w:val="-2"/>
        </w:rPr>
        <w:t>resident</w:t>
      </w:r>
      <w:r>
        <w:rPr>
          <w:spacing w:val="-9"/>
        </w:rPr>
        <w:t xml:space="preserve"> </w:t>
      </w:r>
      <w:r>
        <w:rPr>
          <w:spacing w:val="-2"/>
        </w:rPr>
        <w:t>director</w:t>
      </w:r>
      <w:r>
        <w:rPr>
          <w:spacing w:val="-5"/>
        </w:rPr>
        <w:t xml:space="preserve"> </w:t>
      </w:r>
      <w:r>
        <w:rPr>
          <w:spacing w:val="-2"/>
        </w:rPr>
        <w:t>as</w:t>
      </w:r>
      <w:r>
        <w:rPr>
          <w:spacing w:val="-8"/>
        </w:rPr>
        <w:t xml:space="preserve"> </w:t>
      </w:r>
      <w:r>
        <w:rPr>
          <w:spacing w:val="-2"/>
        </w:rPr>
        <w:t>soon</w:t>
      </w:r>
      <w:r>
        <w:rPr>
          <w:spacing w:val="-6"/>
        </w:rPr>
        <w:t xml:space="preserve"> </w:t>
      </w:r>
      <w:r>
        <w:rPr>
          <w:spacing w:val="-2"/>
        </w:rPr>
        <w:t>as</w:t>
      </w:r>
      <w:r>
        <w:rPr>
          <w:spacing w:val="-9"/>
        </w:rPr>
        <w:t xml:space="preserve"> </w:t>
      </w:r>
      <w:r>
        <w:rPr>
          <w:spacing w:val="-2"/>
        </w:rPr>
        <w:t>possible.</w:t>
      </w:r>
    </w:p>
    <w:p w14:paraId="315BDCD0" w14:textId="77777777" w:rsidR="00576701" w:rsidRDefault="00576701">
      <w:pPr>
        <w:sectPr w:rsidR="00576701" w:rsidSect="00C8575C">
          <w:pgSz w:w="12240" w:h="15840"/>
          <w:pgMar w:top="460" w:right="0" w:bottom="1180" w:left="0" w:header="0" w:footer="975" w:gutter="0"/>
          <w:cols w:space="720"/>
        </w:sectPr>
      </w:pPr>
    </w:p>
    <w:p w14:paraId="315BDCD1" w14:textId="77777777" w:rsidR="00576701" w:rsidRDefault="008D250F">
      <w:pPr>
        <w:pStyle w:val="Heading2"/>
        <w:spacing w:before="30"/>
      </w:pPr>
      <w:bookmarkStart w:id="23" w:name="_TOC_250009"/>
      <w:r>
        <w:t>Student</w:t>
      </w:r>
      <w:r>
        <w:rPr>
          <w:spacing w:val="-4"/>
        </w:rPr>
        <w:t xml:space="preserve"> </w:t>
      </w:r>
      <w:bookmarkEnd w:id="23"/>
      <w:r>
        <w:rPr>
          <w:spacing w:val="-2"/>
        </w:rPr>
        <w:t>Insurance</w:t>
      </w:r>
    </w:p>
    <w:p w14:paraId="315BDCD2" w14:textId="77777777" w:rsidR="00576701" w:rsidRDefault="008D250F">
      <w:pPr>
        <w:pStyle w:val="BodyText"/>
        <w:spacing w:before="2" w:line="237" w:lineRule="auto"/>
        <w:ind w:left="719" w:right="785"/>
        <w:rPr>
          <w:b/>
        </w:rPr>
      </w:pPr>
      <w:r>
        <w:t>Please check your family’s insurance policy for acceptance in Kansas.</w:t>
      </w:r>
      <w:r>
        <w:rPr>
          <w:spacing w:val="40"/>
        </w:rPr>
        <w:t xml:space="preserve"> </w:t>
      </w:r>
      <w:r>
        <w:t>There is a phone number or website on your card to contact for</w:t>
      </w:r>
      <w:r>
        <w:rPr>
          <w:spacing w:val="-3"/>
        </w:rPr>
        <w:t xml:space="preserve"> </w:t>
      </w:r>
      <w:r>
        <w:t>insurance</w:t>
      </w:r>
      <w:r>
        <w:rPr>
          <w:spacing w:val="-4"/>
        </w:rPr>
        <w:t xml:space="preserve"> </w:t>
      </w:r>
      <w:r>
        <w:t>coverage.</w:t>
      </w:r>
      <w:r>
        <w:rPr>
          <w:spacing w:val="-3"/>
        </w:rPr>
        <w:t xml:space="preserve"> </w:t>
      </w:r>
      <w:r>
        <w:t>Insurance</w:t>
      </w:r>
      <w:r>
        <w:rPr>
          <w:spacing w:val="-4"/>
        </w:rPr>
        <w:t xml:space="preserve"> </w:t>
      </w:r>
      <w:r>
        <w:t>is</w:t>
      </w:r>
      <w:r>
        <w:rPr>
          <w:spacing w:val="-7"/>
        </w:rPr>
        <w:t xml:space="preserve"> </w:t>
      </w:r>
      <w:r>
        <w:t>NOT</w:t>
      </w:r>
      <w:r>
        <w:rPr>
          <w:spacing w:val="-2"/>
        </w:rPr>
        <w:t xml:space="preserve"> </w:t>
      </w:r>
      <w:r>
        <w:t>available for</w:t>
      </w:r>
      <w:r>
        <w:rPr>
          <w:spacing w:val="-3"/>
        </w:rPr>
        <w:t xml:space="preserve"> </w:t>
      </w:r>
      <w:r>
        <w:t>purchase through</w:t>
      </w:r>
      <w:r>
        <w:rPr>
          <w:spacing w:val="-1"/>
        </w:rPr>
        <w:t xml:space="preserve"> </w:t>
      </w:r>
      <w:r>
        <w:t>Sterling</w:t>
      </w:r>
      <w:r>
        <w:rPr>
          <w:spacing w:val="-3"/>
        </w:rPr>
        <w:t xml:space="preserve"> </w:t>
      </w:r>
      <w:r>
        <w:t>College but</w:t>
      </w:r>
      <w:r>
        <w:rPr>
          <w:spacing w:val="-5"/>
        </w:rPr>
        <w:t xml:space="preserve"> </w:t>
      </w:r>
      <w:r>
        <w:t>can</w:t>
      </w:r>
      <w:r>
        <w:rPr>
          <w:spacing w:val="-1"/>
        </w:rPr>
        <w:t xml:space="preserve"> </w:t>
      </w:r>
      <w:r>
        <w:t>be obtained</w:t>
      </w:r>
      <w:r>
        <w:rPr>
          <w:spacing w:val="-5"/>
        </w:rPr>
        <w:t xml:space="preserve"> </w:t>
      </w:r>
      <w:r>
        <w:t>through</w:t>
      </w:r>
      <w:r>
        <w:rPr>
          <w:spacing w:val="-5"/>
        </w:rPr>
        <w:t xml:space="preserve"> </w:t>
      </w:r>
      <w:r>
        <w:t>the insurance marketplace if you</w:t>
      </w:r>
      <w:r>
        <w:rPr>
          <w:spacing w:val="-1"/>
        </w:rPr>
        <w:t xml:space="preserve"> </w:t>
      </w:r>
      <w:r>
        <w:t>need</w:t>
      </w:r>
      <w:r>
        <w:rPr>
          <w:spacing w:val="-1"/>
        </w:rPr>
        <w:t xml:space="preserve"> </w:t>
      </w:r>
      <w:r>
        <w:t xml:space="preserve">insurance: Healthcare.gov. </w:t>
      </w:r>
      <w:r>
        <w:rPr>
          <w:b/>
        </w:rPr>
        <w:t>Please</w:t>
      </w:r>
      <w:r>
        <w:rPr>
          <w:b/>
          <w:spacing w:val="-6"/>
        </w:rPr>
        <w:t xml:space="preserve"> </w:t>
      </w:r>
      <w:r>
        <w:rPr>
          <w:b/>
        </w:rPr>
        <w:t>be</w:t>
      </w:r>
      <w:r>
        <w:rPr>
          <w:b/>
          <w:spacing w:val="-1"/>
        </w:rPr>
        <w:t xml:space="preserve"> </w:t>
      </w:r>
      <w:r>
        <w:rPr>
          <w:b/>
        </w:rPr>
        <w:t>informed about</w:t>
      </w:r>
      <w:r>
        <w:rPr>
          <w:b/>
          <w:spacing w:val="-3"/>
        </w:rPr>
        <w:t xml:space="preserve"> </w:t>
      </w:r>
      <w:r>
        <w:rPr>
          <w:b/>
        </w:rPr>
        <w:t>your</w:t>
      </w:r>
      <w:r>
        <w:rPr>
          <w:b/>
          <w:spacing w:val="-5"/>
        </w:rPr>
        <w:t xml:space="preserve"> </w:t>
      </w:r>
      <w:r>
        <w:rPr>
          <w:b/>
        </w:rPr>
        <w:t>health</w:t>
      </w:r>
      <w:r>
        <w:rPr>
          <w:b/>
          <w:spacing w:val="-3"/>
        </w:rPr>
        <w:t xml:space="preserve"> </w:t>
      </w:r>
      <w:r>
        <w:rPr>
          <w:b/>
        </w:rPr>
        <w:t>insurance</w:t>
      </w:r>
      <w:r>
        <w:rPr>
          <w:b/>
          <w:spacing w:val="-6"/>
        </w:rPr>
        <w:t xml:space="preserve"> </w:t>
      </w:r>
      <w:r>
        <w:rPr>
          <w:b/>
        </w:rPr>
        <w:t>company’s</w:t>
      </w:r>
      <w:r>
        <w:rPr>
          <w:b/>
          <w:spacing w:val="-4"/>
        </w:rPr>
        <w:t xml:space="preserve"> </w:t>
      </w:r>
      <w:r>
        <w:rPr>
          <w:b/>
        </w:rPr>
        <w:t>coverage.</w:t>
      </w:r>
    </w:p>
    <w:p w14:paraId="315BDCD3" w14:textId="77777777" w:rsidR="00576701" w:rsidRDefault="00576701">
      <w:pPr>
        <w:pStyle w:val="BodyText"/>
        <w:spacing w:before="3"/>
        <w:ind w:left="0"/>
        <w:rPr>
          <w:b/>
          <w:sz w:val="22"/>
        </w:rPr>
      </w:pPr>
    </w:p>
    <w:p w14:paraId="315BDCD4" w14:textId="77777777" w:rsidR="00576701" w:rsidRDefault="008D250F">
      <w:pPr>
        <w:pStyle w:val="Heading2"/>
      </w:pPr>
      <w:r>
        <w:t>Campus</w:t>
      </w:r>
      <w:r>
        <w:rPr>
          <w:spacing w:val="-7"/>
        </w:rPr>
        <w:t xml:space="preserve"> </w:t>
      </w:r>
      <w:r>
        <w:t>Counseling</w:t>
      </w:r>
      <w:r>
        <w:rPr>
          <w:spacing w:val="-4"/>
        </w:rPr>
        <w:t xml:space="preserve"> </w:t>
      </w:r>
      <w:r>
        <w:rPr>
          <w:spacing w:val="-2"/>
        </w:rPr>
        <w:t>Services</w:t>
      </w:r>
    </w:p>
    <w:p w14:paraId="315BDCD5" w14:textId="2EBF4E97" w:rsidR="00576701" w:rsidRDefault="008D250F">
      <w:pPr>
        <w:pStyle w:val="BodyText"/>
        <w:ind w:left="719" w:right="785"/>
      </w:pPr>
      <w:r>
        <w:t>College experiences</w:t>
      </w:r>
      <w:r>
        <w:rPr>
          <w:spacing w:val="-2"/>
        </w:rPr>
        <w:t xml:space="preserve"> </w:t>
      </w:r>
      <w:r>
        <w:t>carry with</w:t>
      </w:r>
      <w:r>
        <w:rPr>
          <w:spacing w:val="-4"/>
        </w:rPr>
        <w:t xml:space="preserve"> </w:t>
      </w:r>
      <w:r>
        <w:t>them</w:t>
      </w:r>
      <w:r>
        <w:rPr>
          <w:spacing w:val="-2"/>
        </w:rPr>
        <w:t xml:space="preserve"> </w:t>
      </w:r>
      <w:r>
        <w:t>certain</w:t>
      </w:r>
      <w:r>
        <w:rPr>
          <w:spacing w:val="-4"/>
        </w:rPr>
        <w:t xml:space="preserve"> </w:t>
      </w:r>
      <w:r>
        <w:t>predictable</w:t>
      </w:r>
      <w:r>
        <w:rPr>
          <w:spacing w:val="-3"/>
        </w:rPr>
        <w:t xml:space="preserve"> </w:t>
      </w:r>
      <w:r>
        <w:t>pressures, as</w:t>
      </w:r>
      <w:r>
        <w:rPr>
          <w:spacing w:val="-6"/>
        </w:rPr>
        <w:t xml:space="preserve"> </w:t>
      </w:r>
      <w:r>
        <w:t xml:space="preserve">well </w:t>
      </w:r>
      <w:r w:rsidR="009F7D40">
        <w:t>as</w:t>
      </w:r>
      <w:r>
        <w:rPr>
          <w:spacing w:val="-2"/>
        </w:rPr>
        <w:t xml:space="preserve"> </w:t>
      </w:r>
      <w:r>
        <w:t>coming</w:t>
      </w:r>
      <w:r>
        <w:rPr>
          <w:spacing w:val="-2"/>
        </w:rPr>
        <w:t xml:space="preserve"> </w:t>
      </w:r>
      <w:r>
        <w:t>at</w:t>
      </w:r>
      <w:r>
        <w:rPr>
          <w:spacing w:val="-4"/>
        </w:rPr>
        <w:t xml:space="preserve"> </w:t>
      </w:r>
      <w:r>
        <w:t>a time</w:t>
      </w:r>
      <w:r>
        <w:rPr>
          <w:spacing w:val="-3"/>
        </w:rPr>
        <w:t xml:space="preserve"> </w:t>
      </w:r>
      <w:r>
        <w:t>in</w:t>
      </w:r>
      <w:r>
        <w:rPr>
          <w:spacing w:val="-4"/>
        </w:rPr>
        <w:t xml:space="preserve"> </w:t>
      </w:r>
      <w:r>
        <w:t>life</w:t>
      </w:r>
      <w:r>
        <w:rPr>
          <w:spacing w:val="-3"/>
        </w:rPr>
        <w:t xml:space="preserve"> </w:t>
      </w:r>
      <w:r>
        <w:t>when</w:t>
      </w:r>
      <w:r>
        <w:rPr>
          <w:spacing w:val="-4"/>
        </w:rPr>
        <w:t xml:space="preserve"> </w:t>
      </w:r>
      <w:r>
        <w:t>students</w:t>
      </w:r>
      <w:r>
        <w:rPr>
          <w:spacing w:val="-6"/>
        </w:rPr>
        <w:t xml:space="preserve"> </w:t>
      </w:r>
      <w:r>
        <w:t>may feel</w:t>
      </w:r>
      <w:r>
        <w:rPr>
          <w:spacing w:val="-2"/>
        </w:rPr>
        <w:t xml:space="preserve"> </w:t>
      </w:r>
      <w:r>
        <w:t>quite unsure about themselves, their ability to</w:t>
      </w:r>
      <w:r>
        <w:rPr>
          <w:spacing w:val="-5"/>
        </w:rPr>
        <w:t xml:space="preserve"> </w:t>
      </w:r>
      <w:r>
        <w:t>relate to others, and individual career plans. A variety of different options</w:t>
      </w:r>
      <w:r>
        <w:rPr>
          <w:spacing w:val="-2"/>
        </w:rPr>
        <w:t xml:space="preserve"> </w:t>
      </w:r>
      <w:r w:rsidR="009F7D40">
        <w:t>are</w:t>
      </w:r>
      <w:r>
        <w:t xml:space="preserve"> available to students for counseling depending upon the needs of the individual.</w:t>
      </w:r>
      <w:r>
        <w:rPr>
          <w:spacing w:val="40"/>
        </w:rPr>
        <w:t xml:space="preserve"> </w:t>
      </w:r>
      <w:r>
        <w:t>All information shared in the counseling relationship (either with campus pastor or counselor) will be considered confidential.</w:t>
      </w:r>
      <w:r>
        <w:rPr>
          <w:spacing w:val="40"/>
        </w:rPr>
        <w:t xml:space="preserve"> </w:t>
      </w:r>
      <w:r>
        <w:t>No information will be released to anyone within the</w:t>
      </w:r>
      <w:r>
        <w:rPr>
          <w:spacing w:val="-4"/>
        </w:rPr>
        <w:t xml:space="preserve"> </w:t>
      </w:r>
      <w:r>
        <w:t>College or outside of it without the student’s permission, unless the student is a danger to themselves or others.</w:t>
      </w:r>
    </w:p>
    <w:p w14:paraId="315BDCD6" w14:textId="7915AEFB" w:rsidR="00576701" w:rsidRDefault="008D250F">
      <w:pPr>
        <w:pStyle w:val="BodyText"/>
        <w:spacing w:before="148"/>
        <w:ind w:right="785"/>
      </w:pPr>
      <w:r>
        <w:t>All Sterling College students are eligible to receive counseling services free of charge.</w:t>
      </w:r>
      <w:r>
        <w:rPr>
          <w:spacing w:val="40"/>
        </w:rPr>
        <w:t xml:space="preserve"> </w:t>
      </w:r>
      <w:r>
        <w:t>Issues commonly addressed include</w:t>
      </w:r>
      <w:r>
        <w:rPr>
          <w:spacing w:val="-5"/>
        </w:rPr>
        <w:t xml:space="preserve"> </w:t>
      </w:r>
      <w:r>
        <w:t>depression,</w:t>
      </w:r>
      <w:r>
        <w:rPr>
          <w:spacing w:val="-3"/>
        </w:rPr>
        <w:t xml:space="preserve"> </w:t>
      </w:r>
      <w:r>
        <w:t>homesickness,</w:t>
      </w:r>
      <w:r>
        <w:rPr>
          <w:spacing w:val="-3"/>
        </w:rPr>
        <w:t xml:space="preserve"> </w:t>
      </w:r>
      <w:r>
        <w:t>anxiety,</w:t>
      </w:r>
      <w:r>
        <w:rPr>
          <w:spacing w:val="-3"/>
        </w:rPr>
        <w:t xml:space="preserve"> </w:t>
      </w:r>
      <w:r>
        <w:t>stress,</w:t>
      </w:r>
      <w:r>
        <w:rPr>
          <w:spacing w:val="-3"/>
        </w:rPr>
        <w:t xml:space="preserve"> </w:t>
      </w:r>
      <w:r>
        <w:t>trauma,</w:t>
      </w:r>
      <w:r>
        <w:rPr>
          <w:spacing w:val="-3"/>
        </w:rPr>
        <w:t xml:space="preserve"> </w:t>
      </w:r>
      <w:r>
        <w:t>grief,</w:t>
      </w:r>
      <w:r>
        <w:rPr>
          <w:spacing w:val="-3"/>
        </w:rPr>
        <w:t xml:space="preserve"> </w:t>
      </w:r>
      <w:r>
        <w:t>identity</w:t>
      </w:r>
      <w:r>
        <w:rPr>
          <w:spacing w:val="-6"/>
        </w:rPr>
        <w:t xml:space="preserve"> </w:t>
      </w:r>
      <w:r>
        <w:t>issues,</w:t>
      </w:r>
      <w:r>
        <w:rPr>
          <w:spacing w:val="-3"/>
        </w:rPr>
        <w:t xml:space="preserve"> </w:t>
      </w:r>
      <w:r>
        <w:t>addictions,</w:t>
      </w:r>
      <w:r>
        <w:rPr>
          <w:spacing w:val="-3"/>
        </w:rPr>
        <w:t xml:space="preserve"> </w:t>
      </w:r>
      <w:r>
        <w:t>and</w:t>
      </w:r>
      <w:r>
        <w:rPr>
          <w:spacing w:val="-1"/>
        </w:rPr>
        <w:t xml:space="preserve"> </w:t>
      </w:r>
      <w:r>
        <w:t>others.</w:t>
      </w:r>
      <w:r>
        <w:rPr>
          <w:spacing w:val="40"/>
        </w:rPr>
        <w:t xml:space="preserve"> </w:t>
      </w:r>
      <w:r w:rsidR="009F7D40">
        <w:t>Counseling</w:t>
      </w:r>
      <w:r>
        <w:rPr>
          <w:spacing w:val="-4"/>
        </w:rPr>
        <w:t xml:space="preserve"> </w:t>
      </w:r>
      <w:r>
        <w:t>will work with the “home counselor” while a student is on campus.</w:t>
      </w:r>
      <w:r>
        <w:rPr>
          <w:spacing w:val="40"/>
        </w:rPr>
        <w:t xml:space="preserve"> </w:t>
      </w:r>
      <w:r>
        <w:t xml:space="preserve">Students can contact </w:t>
      </w:r>
      <w:r w:rsidR="009F7D40">
        <w:t>counseling</w:t>
      </w:r>
      <w:r>
        <w:t xml:space="preserve"> directly</w:t>
      </w:r>
      <w:r w:rsidR="009F7D40">
        <w:t xml:space="preserve"> by emailing counseling@sterling.edu</w:t>
      </w:r>
      <w:r>
        <w:t xml:space="preserve"> or schedule an appointment through the Office of Student Life. It</w:t>
      </w:r>
      <w:r>
        <w:rPr>
          <w:spacing w:val="-3"/>
        </w:rPr>
        <w:t xml:space="preserve"> </w:t>
      </w:r>
      <w:r>
        <w:t xml:space="preserve">may be necessary to refer a student to </w:t>
      </w:r>
      <w:r w:rsidR="009F7D40">
        <w:t xml:space="preserve">other </w:t>
      </w:r>
      <w:r>
        <w:t xml:space="preserve">sources </w:t>
      </w:r>
      <w:r w:rsidR="009F7D40">
        <w:t xml:space="preserve">in the area </w:t>
      </w:r>
      <w:r>
        <w:t>for additional counseling services, in</w:t>
      </w:r>
      <w:r>
        <w:rPr>
          <w:spacing w:val="-2"/>
        </w:rPr>
        <w:t xml:space="preserve"> </w:t>
      </w:r>
      <w:r>
        <w:t>which</w:t>
      </w:r>
      <w:r>
        <w:rPr>
          <w:spacing w:val="-2"/>
        </w:rPr>
        <w:t xml:space="preserve"> </w:t>
      </w:r>
      <w:proofErr w:type="gramStart"/>
      <w:r>
        <w:t>case,</w:t>
      </w:r>
      <w:proofErr w:type="gramEnd"/>
      <w:r>
        <w:t xml:space="preserve"> we</w:t>
      </w:r>
      <w:r>
        <w:rPr>
          <w:spacing w:val="-1"/>
        </w:rPr>
        <w:t xml:space="preserve"> </w:t>
      </w:r>
      <w:r>
        <w:t>will work</w:t>
      </w:r>
      <w:r>
        <w:rPr>
          <w:spacing w:val="-2"/>
        </w:rPr>
        <w:t xml:space="preserve"> </w:t>
      </w:r>
      <w:r>
        <w:t>with</w:t>
      </w:r>
      <w:r>
        <w:rPr>
          <w:spacing w:val="-2"/>
        </w:rPr>
        <w:t xml:space="preserve"> </w:t>
      </w:r>
      <w:r>
        <w:t>the</w:t>
      </w:r>
      <w:r>
        <w:rPr>
          <w:spacing w:val="-1"/>
        </w:rPr>
        <w:t xml:space="preserve"> </w:t>
      </w:r>
      <w:r>
        <w:t>student to</w:t>
      </w:r>
      <w:r>
        <w:rPr>
          <w:spacing w:val="-2"/>
        </w:rPr>
        <w:t xml:space="preserve"> </w:t>
      </w:r>
      <w:r>
        <w:t>determine options.</w:t>
      </w:r>
      <w:r>
        <w:rPr>
          <w:spacing w:val="40"/>
        </w:rPr>
        <w:t xml:space="preserve"> </w:t>
      </w:r>
      <w:r>
        <w:t>Any</w:t>
      </w:r>
      <w:r>
        <w:rPr>
          <w:spacing w:val="-2"/>
        </w:rPr>
        <w:t xml:space="preserve"> </w:t>
      </w:r>
      <w:r>
        <w:t>charges incurred</w:t>
      </w:r>
      <w:r>
        <w:rPr>
          <w:spacing w:val="-2"/>
        </w:rPr>
        <w:t xml:space="preserve"> </w:t>
      </w:r>
      <w:r>
        <w:t>for such services</w:t>
      </w:r>
      <w:r>
        <w:rPr>
          <w:spacing w:val="-4"/>
        </w:rPr>
        <w:t xml:space="preserve"> </w:t>
      </w:r>
      <w:r>
        <w:t>will be the responsibility of the student.</w:t>
      </w:r>
    </w:p>
    <w:p w14:paraId="315BDCD7" w14:textId="77777777" w:rsidR="00576701" w:rsidRDefault="008D250F">
      <w:pPr>
        <w:pStyle w:val="BodyText"/>
        <w:spacing w:before="148"/>
        <w:ind w:right="735"/>
      </w:pPr>
      <w:r>
        <w:t>Besides personal and group counseling, Sterling College has resources relating to social, academic, career, personal, or spiritual needs.</w:t>
      </w:r>
      <w:r>
        <w:rPr>
          <w:spacing w:val="40"/>
        </w:rPr>
        <w:t xml:space="preserve"> </w:t>
      </w:r>
      <w:r>
        <w:t>Options</w:t>
      </w:r>
      <w:r>
        <w:rPr>
          <w:spacing w:val="-6"/>
        </w:rPr>
        <w:t xml:space="preserve"> </w:t>
      </w:r>
      <w:r>
        <w:t>for</w:t>
      </w:r>
      <w:r>
        <w:rPr>
          <w:spacing w:val="-2"/>
        </w:rPr>
        <w:t xml:space="preserve"> </w:t>
      </w:r>
      <w:r>
        <w:t>students</w:t>
      </w:r>
      <w:r>
        <w:rPr>
          <w:spacing w:val="-6"/>
        </w:rPr>
        <w:t xml:space="preserve"> </w:t>
      </w:r>
      <w:r>
        <w:t>include</w:t>
      </w:r>
      <w:r>
        <w:rPr>
          <w:spacing w:val="-3"/>
        </w:rPr>
        <w:t xml:space="preserve"> </w:t>
      </w:r>
      <w:r>
        <w:t>limited on-campus</w:t>
      </w:r>
      <w:r>
        <w:rPr>
          <w:spacing w:val="-6"/>
        </w:rPr>
        <w:t xml:space="preserve"> </w:t>
      </w:r>
      <w:r>
        <w:t>counseling</w:t>
      </w:r>
      <w:r>
        <w:rPr>
          <w:spacing w:val="-2"/>
        </w:rPr>
        <w:t xml:space="preserve"> </w:t>
      </w:r>
      <w:r>
        <w:t>by</w:t>
      </w:r>
      <w:r>
        <w:rPr>
          <w:spacing w:val="-4"/>
        </w:rPr>
        <w:t xml:space="preserve"> </w:t>
      </w:r>
      <w:r>
        <w:t>our Campus</w:t>
      </w:r>
      <w:r>
        <w:rPr>
          <w:spacing w:val="-5"/>
        </w:rPr>
        <w:t xml:space="preserve"> </w:t>
      </w:r>
      <w:r>
        <w:t>Pastor, and</w:t>
      </w:r>
      <w:r>
        <w:rPr>
          <w:spacing w:val="-4"/>
        </w:rPr>
        <w:t xml:space="preserve"> </w:t>
      </w:r>
      <w:r>
        <w:t>career</w:t>
      </w:r>
      <w:r>
        <w:rPr>
          <w:spacing w:val="-2"/>
        </w:rPr>
        <w:t xml:space="preserve"> </w:t>
      </w:r>
      <w:r>
        <w:t>counseling</w:t>
      </w:r>
      <w:r>
        <w:rPr>
          <w:spacing w:val="-2"/>
        </w:rPr>
        <w:t xml:space="preserve"> </w:t>
      </w:r>
      <w:r>
        <w:t>with</w:t>
      </w:r>
      <w:r>
        <w:rPr>
          <w:spacing w:val="-4"/>
        </w:rPr>
        <w:t xml:space="preserve"> </w:t>
      </w:r>
      <w:r>
        <w:t>the Director</w:t>
      </w:r>
      <w:r>
        <w:rPr>
          <w:spacing w:val="-2"/>
        </w:rPr>
        <w:t xml:space="preserve"> </w:t>
      </w:r>
      <w:r>
        <w:t>of Career</w:t>
      </w:r>
      <w:r>
        <w:rPr>
          <w:spacing w:val="-1"/>
        </w:rPr>
        <w:t xml:space="preserve"> </w:t>
      </w:r>
      <w:r>
        <w:t>Services.</w:t>
      </w:r>
      <w:r>
        <w:rPr>
          <w:spacing w:val="40"/>
        </w:rPr>
        <w:t xml:space="preserve"> </w:t>
      </w:r>
      <w:r>
        <w:t>Sterling</w:t>
      </w:r>
      <w:r>
        <w:rPr>
          <w:spacing w:val="-1"/>
        </w:rPr>
        <w:t xml:space="preserve"> </w:t>
      </w:r>
      <w:r>
        <w:t>College</w:t>
      </w:r>
      <w:r>
        <w:rPr>
          <w:spacing w:val="-2"/>
        </w:rPr>
        <w:t xml:space="preserve"> </w:t>
      </w:r>
      <w:r>
        <w:t>also</w:t>
      </w:r>
      <w:r>
        <w:rPr>
          <w:spacing w:val="-3"/>
        </w:rPr>
        <w:t xml:space="preserve"> </w:t>
      </w:r>
      <w:r>
        <w:t>offers</w:t>
      </w:r>
      <w:r>
        <w:rPr>
          <w:spacing w:val="-5"/>
        </w:rPr>
        <w:t xml:space="preserve"> </w:t>
      </w:r>
      <w:r>
        <w:t>personality</w:t>
      </w:r>
      <w:r>
        <w:rPr>
          <w:spacing w:val="-3"/>
        </w:rPr>
        <w:t xml:space="preserve"> </w:t>
      </w:r>
      <w:r>
        <w:t>testing to</w:t>
      </w:r>
      <w:r>
        <w:rPr>
          <w:spacing w:val="-3"/>
        </w:rPr>
        <w:t xml:space="preserve"> </w:t>
      </w:r>
      <w:r>
        <w:t>assist students</w:t>
      </w:r>
      <w:r>
        <w:rPr>
          <w:spacing w:val="-5"/>
        </w:rPr>
        <w:t xml:space="preserve"> </w:t>
      </w:r>
      <w:r>
        <w:t>with</w:t>
      </w:r>
      <w:r>
        <w:rPr>
          <w:spacing w:val="-3"/>
        </w:rPr>
        <w:t xml:space="preserve"> </w:t>
      </w:r>
      <w:r>
        <w:t>better</w:t>
      </w:r>
      <w:r>
        <w:rPr>
          <w:spacing w:val="-1"/>
        </w:rPr>
        <w:t xml:space="preserve"> </w:t>
      </w:r>
      <w:r>
        <w:t>understanding</w:t>
      </w:r>
      <w:r>
        <w:rPr>
          <w:spacing w:val="-1"/>
        </w:rPr>
        <w:t xml:space="preserve"> </w:t>
      </w:r>
      <w:r>
        <w:t>themselves.</w:t>
      </w:r>
      <w:r>
        <w:rPr>
          <w:spacing w:val="40"/>
        </w:rPr>
        <w:t xml:space="preserve"> </w:t>
      </w:r>
      <w:r>
        <w:t>For</w:t>
      </w:r>
      <w:r>
        <w:rPr>
          <w:spacing w:val="-1"/>
        </w:rPr>
        <w:t xml:space="preserve"> </w:t>
      </w:r>
      <w:r>
        <w:t>further information about our counseling services, or to make an appointment, stop by the Office of Student Life.</w:t>
      </w:r>
    </w:p>
    <w:p w14:paraId="315BDCD8" w14:textId="650BF180" w:rsidR="00576701" w:rsidRDefault="008D250F">
      <w:pPr>
        <w:pStyle w:val="BodyText"/>
        <w:spacing w:before="146"/>
        <w:ind w:right="785" w:hanging="1"/>
      </w:pPr>
      <w:r>
        <w:t>Since the Office of Student Life acts as the “clearinghouse” for all student-counseling issues, any student required to see a faculty/staff</w:t>
      </w:r>
      <w:r>
        <w:rPr>
          <w:spacing w:val="-4"/>
        </w:rPr>
        <w:t xml:space="preserve"> </w:t>
      </w:r>
      <w:r>
        <w:t>mentor</w:t>
      </w:r>
      <w:r>
        <w:rPr>
          <w:spacing w:val="-3"/>
        </w:rPr>
        <w:t xml:space="preserve"> </w:t>
      </w:r>
      <w:r>
        <w:t>as</w:t>
      </w:r>
      <w:r>
        <w:rPr>
          <w:spacing w:val="-2"/>
        </w:rPr>
        <w:t xml:space="preserve"> </w:t>
      </w:r>
      <w:r>
        <w:t>part of</w:t>
      </w:r>
      <w:r>
        <w:rPr>
          <w:spacing w:val="-4"/>
        </w:rPr>
        <w:t xml:space="preserve"> </w:t>
      </w:r>
      <w:r>
        <w:t>a</w:t>
      </w:r>
      <w:r>
        <w:rPr>
          <w:spacing w:val="-5"/>
        </w:rPr>
        <w:t xml:space="preserve"> </w:t>
      </w:r>
      <w:r>
        <w:t>formal disciplinary</w:t>
      </w:r>
      <w:r>
        <w:rPr>
          <w:spacing w:val="-5"/>
        </w:rPr>
        <w:t xml:space="preserve"> </w:t>
      </w:r>
      <w:r>
        <w:t>action</w:t>
      </w:r>
      <w:r>
        <w:rPr>
          <w:spacing w:val="-5"/>
        </w:rPr>
        <w:t xml:space="preserve"> </w:t>
      </w:r>
      <w:r>
        <w:t>must report,</w:t>
      </w:r>
      <w:r>
        <w:rPr>
          <w:spacing w:val="-2"/>
        </w:rPr>
        <w:t xml:space="preserve"> </w:t>
      </w:r>
      <w:r>
        <w:t>in</w:t>
      </w:r>
      <w:r>
        <w:rPr>
          <w:spacing w:val="-5"/>
        </w:rPr>
        <w:t xml:space="preserve"> </w:t>
      </w:r>
      <w:r>
        <w:t>cooperation</w:t>
      </w:r>
      <w:r>
        <w:rPr>
          <w:spacing w:val="-5"/>
        </w:rPr>
        <w:t xml:space="preserve"> </w:t>
      </w:r>
      <w:r>
        <w:t>with the faculty/staff</w:t>
      </w:r>
      <w:r>
        <w:rPr>
          <w:spacing w:val="-4"/>
        </w:rPr>
        <w:t xml:space="preserve"> </w:t>
      </w:r>
      <w:r>
        <w:t>mentor, to</w:t>
      </w:r>
      <w:r>
        <w:rPr>
          <w:spacing w:val="-5"/>
        </w:rPr>
        <w:t xml:space="preserve"> </w:t>
      </w:r>
      <w:r>
        <w:t>the Office</w:t>
      </w:r>
      <w:r>
        <w:rPr>
          <w:spacing w:val="-4"/>
        </w:rPr>
        <w:t xml:space="preserve"> </w:t>
      </w:r>
      <w:r>
        <w:t>of Student Life on a regular basis.</w:t>
      </w:r>
      <w:r>
        <w:rPr>
          <w:spacing w:val="40"/>
        </w:rPr>
        <w:t xml:space="preserve"> </w:t>
      </w:r>
      <w:r>
        <w:t>Many helpful relationships are developed informally between students and faculty/staff members who will</w:t>
      </w:r>
      <w:r>
        <w:rPr>
          <w:spacing w:val="-1"/>
        </w:rPr>
        <w:t xml:space="preserve"> </w:t>
      </w:r>
      <w:r>
        <w:t>listen without criticizing, help in sorting out feelings, and give advice while leaving students free to make their</w:t>
      </w:r>
      <w:r>
        <w:rPr>
          <w:spacing w:val="-1"/>
        </w:rPr>
        <w:t xml:space="preserve"> </w:t>
      </w:r>
      <w:r>
        <w:t>own decisions.</w:t>
      </w:r>
      <w:r>
        <w:rPr>
          <w:spacing w:val="40"/>
        </w:rPr>
        <w:t xml:space="preserve"> </w:t>
      </w:r>
      <w:r>
        <w:t xml:space="preserve">Any </w:t>
      </w:r>
      <w:r w:rsidR="009F7D40">
        <w:t>life-threatening</w:t>
      </w:r>
      <w:r>
        <w:t xml:space="preserve"> issues concerning the student or another student must be reported immediately to the Vice President for Student Life by the faculty/staff mentor.</w:t>
      </w:r>
    </w:p>
    <w:p w14:paraId="315BDCD9" w14:textId="77777777" w:rsidR="00576701" w:rsidRDefault="00576701">
      <w:pPr>
        <w:pStyle w:val="BodyText"/>
        <w:spacing w:before="12"/>
        <w:ind w:left="0"/>
        <w:rPr>
          <w:sz w:val="21"/>
        </w:rPr>
      </w:pPr>
    </w:p>
    <w:p w14:paraId="315BDCDA" w14:textId="77777777" w:rsidR="00576701" w:rsidRDefault="008D250F">
      <w:pPr>
        <w:pStyle w:val="Heading2"/>
      </w:pPr>
      <w:r>
        <w:t>Substance</w:t>
      </w:r>
      <w:r>
        <w:rPr>
          <w:spacing w:val="-5"/>
        </w:rPr>
        <w:t xml:space="preserve"> </w:t>
      </w:r>
      <w:r>
        <w:t>Abuse</w:t>
      </w:r>
      <w:r>
        <w:rPr>
          <w:spacing w:val="-5"/>
        </w:rPr>
        <w:t xml:space="preserve"> </w:t>
      </w:r>
      <w:r>
        <w:rPr>
          <w:spacing w:val="-2"/>
        </w:rPr>
        <w:t>Assistance</w:t>
      </w:r>
    </w:p>
    <w:p w14:paraId="315BDCDB" w14:textId="77777777" w:rsidR="00576701" w:rsidRDefault="008D250F">
      <w:pPr>
        <w:pStyle w:val="BodyText"/>
      </w:pPr>
      <w:r>
        <w:t>Substance abuse</w:t>
      </w:r>
      <w:r>
        <w:rPr>
          <w:spacing w:val="-4"/>
        </w:rPr>
        <w:t xml:space="preserve"> </w:t>
      </w:r>
      <w:r>
        <w:t>counseling</w:t>
      </w:r>
      <w:r>
        <w:rPr>
          <w:spacing w:val="-3"/>
        </w:rPr>
        <w:t xml:space="preserve"> </w:t>
      </w:r>
      <w:r>
        <w:t>is</w:t>
      </w:r>
      <w:r>
        <w:rPr>
          <w:spacing w:val="-2"/>
        </w:rPr>
        <w:t xml:space="preserve"> </w:t>
      </w:r>
      <w:r>
        <w:t>available</w:t>
      </w:r>
      <w:r>
        <w:rPr>
          <w:spacing w:val="-4"/>
        </w:rPr>
        <w:t xml:space="preserve"> </w:t>
      </w:r>
      <w:r>
        <w:t>through</w:t>
      </w:r>
      <w:r>
        <w:rPr>
          <w:spacing w:val="-5"/>
        </w:rPr>
        <w:t xml:space="preserve"> </w:t>
      </w:r>
      <w:r>
        <w:t>our</w:t>
      </w:r>
      <w:r>
        <w:rPr>
          <w:spacing w:val="-3"/>
        </w:rPr>
        <w:t xml:space="preserve"> </w:t>
      </w:r>
      <w:r>
        <w:t>Campus</w:t>
      </w:r>
      <w:r>
        <w:rPr>
          <w:spacing w:val="-2"/>
        </w:rPr>
        <w:t xml:space="preserve"> </w:t>
      </w:r>
      <w:r>
        <w:t>Counselor</w:t>
      </w:r>
      <w:r>
        <w:rPr>
          <w:spacing w:val="-3"/>
        </w:rPr>
        <w:t xml:space="preserve"> </w:t>
      </w:r>
      <w:r>
        <w:t>or</w:t>
      </w:r>
      <w:r>
        <w:rPr>
          <w:spacing w:val="-3"/>
        </w:rPr>
        <w:t xml:space="preserve"> </w:t>
      </w:r>
      <w:r>
        <w:t>referral options.</w:t>
      </w:r>
      <w:r>
        <w:rPr>
          <w:spacing w:val="-3"/>
        </w:rPr>
        <w:t xml:space="preserve"> </w:t>
      </w:r>
      <w:r>
        <w:t>All fees</w:t>
      </w:r>
      <w:r>
        <w:rPr>
          <w:spacing w:val="-7"/>
        </w:rPr>
        <w:t xml:space="preserve"> </w:t>
      </w:r>
      <w:r>
        <w:t>for</w:t>
      </w:r>
      <w:r>
        <w:rPr>
          <w:spacing w:val="-3"/>
        </w:rPr>
        <w:t xml:space="preserve"> </w:t>
      </w:r>
      <w:r>
        <w:t>services</w:t>
      </w:r>
      <w:r>
        <w:rPr>
          <w:spacing w:val="-7"/>
        </w:rPr>
        <w:t xml:space="preserve"> </w:t>
      </w:r>
      <w:r>
        <w:t>rendered will</w:t>
      </w:r>
      <w:r>
        <w:rPr>
          <w:spacing w:val="-2"/>
        </w:rPr>
        <w:t xml:space="preserve"> </w:t>
      </w:r>
      <w:r>
        <w:t>be</w:t>
      </w:r>
      <w:r>
        <w:rPr>
          <w:spacing w:val="-4"/>
        </w:rPr>
        <w:t xml:space="preserve"> </w:t>
      </w:r>
      <w:r>
        <w:t>the responsibility of the recipient.</w:t>
      </w:r>
    </w:p>
    <w:p w14:paraId="315BDCDC" w14:textId="77777777" w:rsidR="00576701" w:rsidRDefault="008D250F">
      <w:pPr>
        <w:pStyle w:val="Heading2"/>
        <w:spacing w:before="146"/>
      </w:pPr>
      <w:r>
        <w:t>Drug-Free</w:t>
      </w:r>
      <w:r>
        <w:rPr>
          <w:spacing w:val="-6"/>
        </w:rPr>
        <w:t xml:space="preserve"> </w:t>
      </w:r>
      <w:r>
        <w:t>Schools</w:t>
      </w:r>
      <w:r>
        <w:rPr>
          <w:spacing w:val="-7"/>
        </w:rPr>
        <w:t xml:space="preserve"> </w:t>
      </w:r>
      <w:r>
        <w:t>and</w:t>
      </w:r>
      <w:r>
        <w:rPr>
          <w:spacing w:val="-5"/>
        </w:rPr>
        <w:t xml:space="preserve"> </w:t>
      </w:r>
      <w:r>
        <w:t>Communities</w:t>
      </w:r>
      <w:r>
        <w:rPr>
          <w:spacing w:val="-6"/>
        </w:rPr>
        <w:t xml:space="preserve"> </w:t>
      </w:r>
      <w:r>
        <w:rPr>
          <w:spacing w:val="-5"/>
        </w:rPr>
        <w:t>Act</w:t>
      </w:r>
    </w:p>
    <w:p w14:paraId="315BDCDD" w14:textId="77777777" w:rsidR="00576701" w:rsidRDefault="008D250F">
      <w:pPr>
        <w:pStyle w:val="BodyText"/>
        <w:ind w:left="719" w:right="967"/>
      </w:pPr>
      <w:r>
        <w:t>Sterling</w:t>
      </w:r>
      <w:r>
        <w:rPr>
          <w:spacing w:val="-1"/>
        </w:rPr>
        <w:t xml:space="preserve"> </w:t>
      </w:r>
      <w:r>
        <w:t>College</w:t>
      </w:r>
      <w:r>
        <w:rPr>
          <w:spacing w:val="-2"/>
        </w:rPr>
        <w:t xml:space="preserve"> </w:t>
      </w:r>
      <w:r>
        <w:t>strongly</w:t>
      </w:r>
      <w:r>
        <w:rPr>
          <w:spacing w:val="-3"/>
        </w:rPr>
        <w:t xml:space="preserve"> </w:t>
      </w:r>
      <w:r>
        <w:t>supports</w:t>
      </w:r>
      <w:r>
        <w:rPr>
          <w:spacing w:val="-5"/>
        </w:rPr>
        <w:t xml:space="preserve"> </w:t>
      </w:r>
      <w:r>
        <w:t>the</w:t>
      </w:r>
      <w:r>
        <w:rPr>
          <w:spacing w:val="-2"/>
        </w:rPr>
        <w:t xml:space="preserve"> </w:t>
      </w:r>
      <w:r>
        <w:t>provisions of</w:t>
      </w:r>
      <w:r>
        <w:rPr>
          <w:spacing w:val="-2"/>
        </w:rPr>
        <w:t xml:space="preserve"> </w:t>
      </w:r>
      <w:r>
        <w:t>The</w:t>
      </w:r>
      <w:r>
        <w:rPr>
          <w:spacing w:val="-2"/>
        </w:rPr>
        <w:t xml:space="preserve"> </w:t>
      </w:r>
      <w:r>
        <w:t>Drug-Free</w:t>
      </w:r>
      <w:r>
        <w:rPr>
          <w:spacing w:val="-2"/>
        </w:rPr>
        <w:t xml:space="preserve"> </w:t>
      </w:r>
      <w:r>
        <w:t>Schools and</w:t>
      </w:r>
      <w:r>
        <w:rPr>
          <w:spacing w:val="-3"/>
        </w:rPr>
        <w:t xml:space="preserve"> </w:t>
      </w:r>
      <w:r>
        <w:t>Communities</w:t>
      </w:r>
      <w:r>
        <w:rPr>
          <w:spacing w:val="-5"/>
        </w:rPr>
        <w:t xml:space="preserve"> </w:t>
      </w:r>
      <w:r>
        <w:t>Act</w:t>
      </w:r>
      <w:r>
        <w:rPr>
          <w:spacing w:val="-3"/>
        </w:rPr>
        <w:t xml:space="preserve"> </w:t>
      </w:r>
      <w:r>
        <w:t>Amendments of</w:t>
      </w:r>
      <w:r>
        <w:rPr>
          <w:spacing w:val="-2"/>
        </w:rPr>
        <w:t xml:space="preserve"> </w:t>
      </w:r>
      <w:r>
        <w:t>1989</w:t>
      </w:r>
      <w:r>
        <w:rPr>
          <w:spacing w:val="-4"/>
        </w:rPr>
        <w:t xml:space="preserve"> </w:t>
      </w:r>
      <w:r>
        <w:t>(Public</w:t>
      </w:r>
      <w:r>
        <w:rPr>
          <w:spacing w:val="-6"/>
        </w:rPr>
        <w:t xml:space="preserve"> </w:t>
      </w:r>
      <w:r>
        <w:t>Law 101-226).</w:t>
      </w:r>
      <w:r>
        <w:rPr>
          <w:spacing w:val="40"/>
        </w:rPr>
        <w:t xml:space="preserve"> </w:t>
      </w:r>
      <w:r>
        <w:t>The following information shall be provided at least annually to all students and employees</w:t>
      </w:r>
      <w:r>
        <w:rPr>
          <w:spacing w:val="-1"/>
        </w:rPr>
        <w:t xml:space="preserve"> </w:t>
      </w:r>
      <w:r>
        <w:t>of the College under the “Drug Free Schools and Campuses” portion of the above state law.</w:t>
      </w:r>
    </w:p>
    <w:p w14:paraId="315BDCDE" w14:textId="77777777" w:rsidR="00576701" w:rsidRDefault="008D250F">
      <w:pPr>
        <w:pStyle w:val="Heading2"/>
        <w:spacing w:before="146"/>
      </w:pPr>
      <w:r>
        <w:t>Health</w:t>
      </w:r>
      <w:r>
        <w:rPr>
          <w:spacing w:val="-4"/>
        </w:rPr>
        <w:t xml:space="preserve"> </w:t>
      </w:r>
      <w:r>
        <w:rPr>
          <w:spacing w:val="-2"/>
        </w:rPr>
        <w:t>Risks</w:t>
      </w:r>
    </w:p>
    <w:p w14:paraId="315BDCDF" w14:textId="77777777" w:rsidR="00576701" w:rsidRDefault="008D250F">
      <w:pPr>
        <w:pStyle w:val="BodyText"/>
        <w:ind w:right="735"/>
      </w:pPr>
      <w:r>
        <w:t>Health</w:t>
      </w:r>
      <w:r>
        <w:rPr>
          <w:spacing w:val="-12"/>
        </w:rPr>
        <w:t xml:space="preserve"> </w:t>
      </w:r>
      <w:r>
        <w:t>risks</w:t>
      </w:r>
      <w:r>
        <w:rPr>
          <w:spacing w:val="-8"/>
        </w:rPr>
        <w:t xml:space="preserve"> </w:t>
      </w:r>
      <w:r>
        <w:t>associated</w:t>
      </w:r>
      <w:r>
        <w:rPr>
          <w:spacing w:val="-11"/>
        </w:rPr>
        <w:t xml:space="preserve"> </w:t>
      </w:r>
      <w:r>
        <w:t>with</w:t>
      </w:r>
      <w:r>
        <w:rPr>
          <w:spacing w:val="-11"/>
        </w:rPr>
        <w:t xml:space="preserve"> </w:t>
      </w:r>
      <w:r>
        <w:t>the</w:t>
      </w:r>
      <w:r>
        <w:rPr>
          <w:spacing w:val="-10"/>
        </w:rPr>
        <w:t xml:space="preserve"> </w:t>
      </w:r>
      <w:r>
        <w:t>use</w:t>
      </w:r>
      <w:r>
        <w:rPr>
          <w:spacing w:val="-10"/>
        </w:rPr>
        <w:t xml:space="preserve"> </w:t>
      </w:r>
      <w:r>
        <w:t>of</w:t>
      </w:r>
      <w:r>
        <w:rPr>
          <w:spacing w:val="-6"/>
        </w:rPr>
        <w:t xml:space="preserve"> </w:t>
      </w:r>
      <w:r>
        <w:t>illicit</w:t>
      </w:r>
      <w:r>
        <w:rPr>
          <w:spacing w:val="-11"/>
        </w:rPr>
        <w:t xml:space="preserve"> </w:t>
      </w:r>
      <w:r>
        <w:t>drugs</w:t>
      </w:r>
      <w:r>
        <w:rPr>
          <w:spacing w:val="-8"/>
        </w:rPr>
        <w:t xml:space="preserve"> </w:t>
      </w:r>
      <w:r>
        <w:t>and</w:t>
      </w:r>
      <w:r>
        <w:rPr>
          <w:spacing w:val="-11"/>
        </w:rPr>
        <w:t xml:space="preserve"> </w:t>
      </w:r>
      <w:r>
        <w:t>the</w:t>
      </w:r>
      <w:r>
        <w:rPr>
          <w:spacing w:val="-10"/>
        </w:rPr>
        <w:t xml:space="preserve"> </w:t>
      </w:r>
      <w:r>
        <w:t>abuse</w:t>
      </w:r>
      <w:r>
        <w:rPr>
          <w:spacing w:val="-10"/>
        </w:rPr>
        <w:t xml:space="preserve"> </w:t>
      </w:r>
      <w:r>
        <w:t>of</w:t>
      </w:r>
      <w:r>
        <w:rPr>
          <w:spacing w:val="-9"/>
        </w:rPr>
        <w:t xml:space="preserve"> </w:t>
      </w:r>
      <w:r>
        <w:t>alcohol</w:t>
      </w:r>
      <w:r>
        <w:rPr>
          <w:spacing w:val="-5"/>
        </w:rPr>
        <w:t xml:space="preserve"> </w:t>
      </w:r>
      <w:r>
        <w:t>vary.</w:t>
      </w:r>
      <w:r>
        <w:rPr>
          <w:spacing w:val="30"/>
        </w:rPr>
        <w:t xml:space="preserve"> </w:t>
      </w:r>
      <w:r>
        <w:t>Possible</w:t>
      </w:r>
      <w:r>
        <w:rPr>
          <w:spacing w:val="-10"/>
        </w:rPr>
        <w:t xml:space="preserve"> </w:t>
      </w:r>
      <w:r>
        <w:t>effects</w:t>
      </w:r>
      <w:r>
        <w:rPr>
          <w:spacing w:val="-8"/>
        </w:rPr>
        <w:t xml:space="preserve"> </w:t>
      </w:r>
      <w:r>
        <w:t>and</w:t>
      </w:r>
      <w:r>
        <w:rPr>
          <w:spacing w:val="-7"/>
        </w:rPr>
        <w:t xml:space="preserve"> </w:t>
      </w:r>
      <w:r>
        <w:t>risks</w:t>
      </w:r>
      <w:r>
        <w:rPr>
          <w:spacing w:val="-12"/>
        </w:rPr>
        <w:t xml:space="preserve"> </w:t>
      </w:r>
      <w:r>
        <w:t>include</w:t>
      </w:r>
      <w:r>
        <w:rPr>
          <w:spacing w:val="-10"/>
        </w:rPr>
        <w:t xml:space="preserve"> </w:t>
      </w:r>
      <w:r>
        <w:t>coma,</w:t>
      </w:r>
      <w:r>
        <w:rPr>
          <w:spacing w:val="-4"/>
        </w:rPr>
        <w:t xml:space="preserve"> </w:t>
      </w:r>
      <w:r>
        <w:t xml:space="preserve">convulsions, </w:t>
      </w:r>
      <w:r>
        <w:rPr>
          <w:spacing w:val="-2"/>
        </w:rPr>
        <w:t>respiratory</w:t>
      </w:r>
      <w:r>
        <w:rPr>
          <w:spacing w:val="-7"/>
        </w:rPr>
        <w:t xml:space="preserve"> </w:t>
      </w:r>
      <w:r>
        <w:rPr>
          <w:spacing w:val="-2"/>
        </w:rPr>
        <w:t>failure, hallucinations,</w:t>
      </w:r>
      <w:r>
        <w:rPr>
          <w:spacing w:val="-5"/>
        </w:rPr>
        <w:t xml:space="preserve"> </w:t>
      </w:r>
      <w:r>
        <w:rPr>
          <w:spacing w:val="-2"/>
        </w:rPr>
        <w:t>psychosis,</w:t>
      </w:r>
      <w:r>
        <w:rPr>
          <w:spacing w:val="-5"/>
        </w:rPr>
        <w:t xml:space="preserve"> </w:t>
      </w:r>
      <w:r>
        <w:rPr>
          <w:spacing w:val="-2"/>
        </w:rPr>
        <w:t>fatigue, paranoia</w:t>
      </w:r>
      <w:r>
        <w:rPr>
          <w:spacing w:val="-3"/>
        </w:rPr>
        <w:t xml:space="preserve"> </w:t>
      </w:r>
      <w:r>
        <w:rPr>
          <w:spacing w:val="-2"/>
        </w:rPr>
        <w:t>and</w:t>
      </w:r>
      <w:r>
        <w:rPr>
          <w:spacing w:val="-3"/>
        </w:rPr>
        <w:t xml:space="preserve"> </w:t>
      </w:r>
      <w:r>
        <w:rPr>
          <w:spacing w:val="-2"/>
        </w:rPr>
        <w:t>death.</w:t>
      </w:r>
      <w:r>
        <w:rPr>
          <w:spacing w:val="38"/>
        </w:rPr>
        <w:t xml:space="preserve"> </w:t>
      </w:r>
      <w:r>
        <w:rPr>
          <w:spacing w:val="-2"/>
        </w:rPr>
        <w:t>Detailed</w:t>
      </w:r>
      <w:r>
        <w:rPr>
          <w:spacing w:val="-8"/>
        </w:rPr>
        <w:t xml:space="preserve"> </w:t>
      </w:r>
      <w:r>
        <w:rPr>
          <w:spacing w:val="-2"/>
        </w:rPr>
        <w:t>materials</w:t>
      </w:r>
      <w:r>
        <w:rPr>
          <w:spacing w:val="-9"/>
        </w:rPr>
        <w:t xml:space="preserve"> </w:t>
      </w:r>
      <w:r>
        <w:rPr>
          <w:spacing w:val="-2"/>
        </w:rPr>
        <w:t>are</w:t>
      </w:r>
      <w:r>
        <w:rPr>
          <w:spacing w:val="-7"/>
        </w:rPr>
        <w:t xml:space="preserve"> </w:t>
      </w:r>
      <w:r>
        <w:rPr>
          <w:spacing w:val="-2"/>
        </w:rPr>
        <w:t>available</w:t>
      </w:r>
      <w:r>
        <w:rPr>
          <w:spacing w:val="-7"/>
        </w:rPr>
        <w:t xml:space="preserve"> </w:t>
      </w:r>
      <w:r>
        <w:rPr>
          <w:spacing w:val="-2"/>
        </w:rPr>
        <w:t>through</w:t>
      </w:r>
      <w:r>
        <w:rPr>
          <w:spacing w:val="-8"/>
        </w:rPr>
        <w:t xml:space="preserve"> </w:t>
      </w:r>
      <w:r>
        <w:rPr>
          <w:spacing w:val="-2"/>
        </w:rPr>
        <w:t>the</w:t>
      </w:r>
      <w:r>
        <w:rPr>
          <w:spacing w:val="-7"/>
        </w:rPr>
        <w:t xml:space="preserve"> </w:t>
      </w:r>
      <w:r>
        <w:rPr>
          <w:spacing w:val="-2"/>
        </w:rPr>
        <w:t>Office of Student Life.</w:t>
      </w:r>
    </w:p>
    <w:p w14:paraId="315BDCE0" w14:textId="77777777" w:rsidR="00576701" w:rsidRDefault="008D250F">
      <w:pPr>
        <w:pStyle w:val="Heading2"/>
        <w:spacing w:before="146"/>
      </w:pPr>
      <w:r>
        <w:t>Counseling,</w:t>
      </w:r>
      <w:r>
        <w:rPr>
          <w:spacing w:val="-8"/>
        </w:rPr>
        <w:t xml:space="preserve"> </w:t>
      </w:r>
      <w:r>
        <w:t>Treatment</w:t>
      </w:r>
      <w:r>
        <w:rPr>
          <w:spacing w:val="-7"/>
        </w:rPr>
        <w:t xml:space="preserve"> </w:t>
      </w:r>
      <w:r>
        <w:t>and</w:t>
      </w:r>
      <w:r>
        <w:rPr>
          <w:spacing w:val="-6"/>
        </w:rPr>
        <w:t xml:space="preserve"> </w:t>
      </w:r>
      <w:r>
        <w:t>Rehabilitation</w:t>
      </w:r>
      <w:r>
        <w:rPr>
          <w:spacing w:val="-10"/>
        </w:rPr>
        <w:t xml:space="preserve"> </w:t>
      </w:r>
      <w:r>
        <w:rPr>
          <w:spacing w:val="-2"/>
        </w:rPr>
        <w:t>Programs</w:t>
      </w:r>
    </w:p>
    <w:p w14:paraId="315BDCE1" w14:textId="77777777" w:rsidR="00576701" w:rsidRDefault="008D250F">
      <w:pPr>
        <w:pStyle w:val="BodyText"/>
      </w:pPr>
      <w:r>
        <w:t>Counseling</w:t>
      </w:r>
      <w:r>
        <w:rPr>
          <w:spacing w:val="-10"/>
        </w:rPr>
        <w:t xml:space="preserve"> </w:t>
      </w:r>
      <w:r>
        <w:t>and</w:t>
      </w:r>
      <w:r>
        <w:rPr>
          <w:spacing w:val="-9"/>
        </w:rPr>
        <w:t xml:space="preserve"> </w:t>
      </w:r>
      <w:r>
        <w:t>referral</w:t>
      </w:r>
      <w:r>
        <w:rPr>
          <w:spacing w:val="-4"/>
        </w:rPr>
        <w:t xml:space="preserve"> </w:t>
      </w:r>
      <w:r>
        <w:t>services</w:t>
      </w:r>
      <w:r>
        <w:rPr>
          <w:spacing w:val="-7"/>
        </w:rPr>
        <w:t xml:space="preserve"> </w:t>
      </w:r>
      <w:r>
        <w:t>are</w:t>
      </w:r>
      <w:r>
        <w:rPr>
          <w:spacing w:val="-8"/>
        </w:rPr>
        <w:t xml:space="preserve"> </w:t>
      </w:r>
      <w:r>
        <w:t>available</w:t>
      </w:r>
      <w:r>
        <w:rPr>
          <w:spacing w:val="-4"/>
        </w:rPr>
        <w:t xml:space="preserve"> </w:t>
      </w:r>
      <w:r>
        <w:t>to</w:t>
      </w:r>
      <w:r>
        <w:rPr>
          <w:spacing w:val="-9"/>
        </w:rPr>
        <w:t xml:space="preserve"> </w:t>
      </w:r>
      <w:proofErr w:type="gramStart"/>
      <w:r>
        <w:t>College</w:t>
      </w:r>
      <w:proofErr w:type="gramEnd"/>
      <w:r>
        <w:rPr>
          <w:spacing w:val="-9"/>
        </w:rPr>
        <w:t xml:space="preserve"> </w:t>
      </w:r>
      <w:r>
        <w:t>students</w:t>
      </w:r>
      <w:r>
        <w:rPr>
          <w:spacing w:val="-7"/>
        </w:rPr>
        <w:t xml:space="preserve"> </w:t>
      </w:r>
      <w:r>
        <w:t>and</w:t>
      </w:r>
      <w:r>
        <w:rPr>
          <w:spacing w:val="-9"/>
        </w:rPr>
        <w:t xml:space="preserve"> </w:t>
      </w:r>
      <w:r>
        <w:t>employees</w:t>
      </w:r>
      <w:r>
        <w:rPr>
          <w:spacing w:val="-7"/>
        </w:rPr>
        <w:t xml:space="preserve"> </w:t>
      </w:r>
      <w:r>
        <w:t>through</w:t>
      </w:r>
      <w:r>
        <w:rPr>
          <w:spacing w:val="-5"/>
        </w:rPr>
        <w:t xml:space="preserve"> </w:t>
      </w:r>
      <w:r>
        <w:t>the</w:t>
      </w:r>
      <w:r>
        <w:rPr>
          <w:spacing w:val="-8"/>
        </w:rPr>
        <w:t xml:space="preserve"> </w:t>
      </w:r>
      <w:r>
        <w:t>Office</w:t>
      </w:r>
      <w:r>
        <w:rPr>
          <w:spacing w:val="-9"/>
        </w:rPr>
        <w:t xml:space="preserve"> </w:t>
      </w:r>
      <w:r>
        <w:t>of</w:t>
      </w:r>
      <w:r>
        <w:rPr>
          <w:spacing w:val="-8"/>
        </w:rPr>
        <w:t xml:space="preserve"> </w:t>
      </w:r>
      <w:r>
        <w:t>Student</w:t>
      </w:r>
      <w:r>
        <w:rPr>
          <w:spacing w:val="-9"/>
        </w:rPr>
        <w:t xml:space="preserve"> </w:t>
      </w:r>
      <w:r>
        <w:rPr>
          <w:spacing w:val="-2"/>
        </w:rPr>
        <w:t>Life.</w:t>
      </w:r>
    </w:p>
    <w:p w14:paraId="315BDCE2" w14:textId="77777777" w:rsidR="00576701" w:rsidRDefault="008D250F">
      <w:pPr>
        <w:pStyle w:val="Heading2"/>
        <w:spacing w:before="150" w:line="266" w:lineRule="exact"/>
      </w:pPr>
      <w:r>
        <w:t>Other</w:t>
      </w:r>
      <w:r>
        <w:rPr>
          <w:spacing w:val="-8"/>
        </w:rPr>
        <w:t xml:space="preserve"> </w:t>
      </w:r>
      <w:proofErr w:type="gramStart"/>
      <w:r>
        <w:t>area</w:t>
      </w:r>
      <w:proofErr w:type="gramEnd"/>
      <w:r>
        <w:rPr>
          <w:spacing w:val="-5"/>
        </w:rPr>
        <w:t xml:space="preserve"> </w:t>
      </w:r>
      <w:r>
        <w:t>services</w:t>
      </w:r>
      <w:r>
        <w:rPr>
          <w:spacing w:val="-3"/>
        </w:rPr>
        <w:t xml:space="preserve"> </w:t>
      </w:r>
      <w:r>
        <w:rPr>
          <w:spacing w:val="-2"/>
        </w:rPr>
        <w:t>include</w:t>
      </w:r>
    </w:p>
    <w:p w14:paraId="315BDCE3" w14:textId="77777777" w:rsidR="00576701" w:rsidRDefault="008D250F">
      <w:pPr>
        <w:pStyle w:val="BodyText"/>
        <w:tabs>
          <w:tab w:val="left" w:pos="5759"/>
        </w:tabs>
        <w:spacing w:line="242" w:lineRule="exact"/>
      </w:pPr>
      <w:r>
        <w:t>Reno</w:t>
      </w:r>
      <w:r>
        <w:rPr>
          <w:spacing w:val="-4"/>
        </w:rPr>
        <w:t xml:space="preserve"> </w:t>
      </w:r>
      <w:r>
        <w:t>Alcohol</w:t>
      </w:r>
      <w:r>
        <w:rPr>
          <w:spacing w:val="-2"/>
        </w:rPr>
        <w:t xml:space="preserve"> </w:t>
      </w:r>
      <w:r>
        <w:t>and</w:t>
      </w:r>
      <w:r>
        <w:rPr>
          <w:spacing w:val="-7"/>
        </w:rPr>
        <w:t xml:space="preserve"> </w:t>
      </w:r>
      <w:r>
        <w:t>Drug</w:t>
      </w:r>
      <w:r>
        <w:rPr>
          <w:spacing w:val="-6"/>
        </w:rPr>
        <w:t xml:space="preserve"> </w:t>
      </w:r>
      <w:r>
        <w:rPr>
          <w:spacing w:val="-2"/>
        </w:rPr>
        <w:t>Services</w:t>
      </w:r>
      <w:r>
        <w:tab/>
        <w:t>Center</w:t>
      </w:r>
      <w:r>
        <w:rPr>
          <w:spacing w:val="-6"/>
        </w:rPr>
        <w:t xml:space="preserve"> </w:t>
      </w:r>
      <w:r>
        <w:t>for</w:t>
      </w:r>
      <w:r>
        <w:rPr>
          <w:spacing w:val="-3"/>
        </w:rPr>
        <w:t xml:space="preserve"> </w:t>
      </w:r>
      <w:r>
        <w:rPr>
          <w:spacing w:val="-2"/>
        </w:rPr>
        <w:t>Counseling</w:t>
      </w:r>
    </w:p>
    <w:p w14:paraId="315BDCE4" w14:textId="77777777" w:rsidR="00576701" w:rsidRDefault="008D250F">
      <w:pPr>
        <w:pStyle w:val="BodyText"/>
        <w:tabs>
          <w:tab w:val="left" w:pos="5759"/>
        </w:tabs>
        <w:ind w:left="719"/>
      </w:pPr>
      <w:r>
        <w:t>620.665.2240|112</w:t>
      </w:r>
      <w:r>
        <w:rPr>
          <w:spacing w:val="-10"/>
        </w:rPr>
        <w:t xml:space="preserve"> </w:t>
      </w:r>
      <w:r>
        <w:t>N.</w:t>
      </w:r>
      <w:r>
        <w:rPr>
          <w:spacing w:val="-10"/>
        </w:rPr>
        <w:t xml:space="preserve"> </w:t>
      </w:r>
      <w:r>
        <w:t>Poplar,</w:t>
      </w:r>
      <w:r>
        <w:rPr>
          <w:spacing w:val="-9"/>
        </w:rPr>
        <w:t xml:space="preserve"> </w:t>
      </w:r>
      <w:r>
        <w:rPr>
          <w:spacing w:val="-2"/>
        </w:rPr>
        <w:t>Hutchinson</w:t>
      </w:r>
      <w:r>
        <w:tab/>
      </w:r>
      <w:r>
        <w:rPr>
          <w:spacing w:val="-2"/>
        </w:rPr>
        <w:t>620.792.2544|5815</w:t>
      </w:r>
      <w:r>
        <w:rPr>
          <w:spacing w:val="9"/>
        </w:rPr>
        <w:t xml:space="preserve"> </w:t>
      </w:r>
      <w:r>
        <w:rPr>
          <w:spacing w:val="-2"/>
        </w:rPr>
        <w:t>Broadway,</w:t>
      </w:r>
      <w:r>
        <w:rPr>
          <w:spacing w:val="8"/>
        </w:rPr>
        <w:t xml:space="preserve"> </w:t>
      </w:r>
      <w:r>
        <w:rPr>
          <w:spacing w:val="-2"/>
        </w:rPr>
        <w:t>Great</w:t>
      </w:r>
      <w:r>
        <w:rPr>
          <w:spacing w:val="5"/>
        </w:rPr>
        <w:t xml:space="preserve"> </w:t>
      </w:r>
      <w:r>
        <w:rPr>
          <w:spacing w:val="-4"/>
        </w:rPr>
        <w:t>Bend</w:t>
      </w:r>
    </w:p>
    <w:p w14:paraId="315BDCE5" w14:textId="77777777" w:rsidR="00576701" w:rsidRDefault="008D250F">
      <w:pPr>
        <w:pStyle w:val="BodyText"/>
        <w:tabs>
          <w:tab w:val="left" w:pos="5759"/>
        </w:tabs>
        <w:spacing w:before="150"/>
      </w:pPr>
      <w:r>
        <w:t>Simple</w:t>
      </w:r>
      <w:r>
        <w:rPr>
          <w:spacing w:val="-4"/>
        </w:rPr>
        <w:t xml:space="preserve"> </w:t>
      </w:r>
      <w:r>
        <w:t>Choice</w:t>
      </w:r>
      <w:r>
        <w:rPr>
          <w:spacing w:val="-11"/>
        </w:rPr>
        <w:t xml:space="preserve"> </w:t>
      </w:r>
      <w:r>
        <w:rPr>
          <w:spacing w:val="-5"/>
        </w:rPr>
        <w:t>LLC</w:t>
      </w:r>
      <w:r>
        <w:tab/>
        <w:t>Center</w:t>
      </w:r>
      <w:r>
        <w:rPr>
          <w:spacing w:val="-6"/>
        </w:rPr>
        <w:t xml:space="preserve"> </w:t>
      </w:r>
      <w:r>
        <w:t>for</w:t>
      </w:r>
      <w:r>
        <w:rPr>
          <w:spacing w:val="-3"/>
        </w:rPr>
        <w:t xml:space="preserve"> </w:t>
      </w:r>
      <w:r>
        <w:rPr>
          <w:spacing w:val="-2"/>
        </w:rPr>
        <w:t>Counseling</w:t>
      </w:r>
    </w:p>
    <w:p w14:paraId="315BDCE6" w14:textId="77777777" w:rsidR="00576701" w:rsidRDefault="008D250F">
      <w:pPr>
        <w:pStyle w:val="BodyText"/>
        <w:tabs>
          <w:tab w:val="left" w:pos="5759"/>
        </w:tabs>
        <w:ind w:left="719"/>
      </w:pPr>
      <w:r>
        <w:t>620.257.2551|209</w:t>
      </w:r>
      <w:r>
        <w:rPr>
          <w:spacing w:val="-9"/>
        </w:rPr>
        <w:t xml:space="preserve"> </w:t>
      </w:r>
      <w:r>
        <w:t>W</w:t>
      </w:r>
      <w:r>
        <w:rPr>
          <w:spacing w:val="-8"/>
        </w:rPr>
        <w:t xml:space="preserve"> </w:t>
      </w:r>
      <w:r>
        <w:t>Ave.</w:t>
      </w:r>
      <w:r>
        <w:rPr>
          <w:spacing w:val="-10"/>
        </w:rPr>
        <w:t xml:space="preserve"> </w:t>
      </w:r>
      <w:r>
        <w:t>South,</w:t>
      </w:r>
      <w:r>
        <w:rPr>
          <w:spacing w:val="-9"/>
        </w:rPr>
        <w:t xml:space="preserve"> </w:t>
      </w:r>
      <w:r>
        <w:rPr>
          <w:spacing w:val="-2"/>
        </w:rPr>
        <w:t>Lyons</w:t>
      </w:r>
      <w:r>
        <w:tab/>
        <w:t>620.257.5984|117</w:t>
      </w:r>
      <w:r>
        <w:rPr>
          <w:spacing w:val="-11"/>
        </w:rPr>
        <w:t xml:space="preserve"> </w:t>
      </w:r>
      <w:r>
        <w:t>W</w:t>
      </w:r>
      <w:r>
        <w:rPr>
          <w:spacing w:val="-8"/>
        </w:rPr>
        <w:t xml:space="preserve"> </w:t>
      </w:r>
      <w:r>
        <w:t>Ave.</w:t>
      </w:r>
      <w:r>
        <w:rPr>
          <w:spacing w:val="-10"/>
        </w:rPr>
        <w:t xml:space="preserve"> </w:t>
      </w:r>
      <w:r>
        <w:t>South,</w:t>
      </w:r>
      <w:r>
        <w:rPr>
          <w:spacing w:val="-9"/>
        </w:rPr>
        <w:t xml:space="preserve"> </w:t>
      </w:r>
      <w:r>
        <w:rPr>
          <w:spacing w:val="-2"/>
        </w:rPr>
        <w:t>Lyons</w:t>
      </w:r>
    </w:p>
    <w:p w14:paraId="315BDCE7" w14:textId="77777777" w:rsidR="00576701" w:rsidRDefault="00576701">
      <w:pPr>
        <w:sectPr w:rsidR="00576701" w:rsidSect="00C8575C">
          <w:pgSz w:w="12240" w:h="15840"/>
          <w:pgMar w:top="960" w:right="0" w:bottom="1180" w:left="0" w:header="0" w:footer="975" w:gutter="0"/>
          <w:cols w:space="720"/>
        </w:sectPr>
      </w:pPr>
    </w:p>
    <w:p w14:paraId="315BDCE8" w14:textId="77777777" w:rsidR="00576701" w:rsidRPr="009E2543" w:rsidRDefault="008D250F">
      <w:pPr>
        <w:pStyle w:val="Heading1"/>
        <w:spacing w:before="17"/>
        <w:rPr>
          <w:lang w:val="es-ES"/>
        </w:rPr>
      </w:pPr>
      <w:bookmarkStart w:id="24" w:name="_TOC_250008"/>
      <w:r w:rsidRPr="009E2543">
        <w:rPr>
          <w:lang w:val="es-ES"/>
        </w:rPr>
        <w:t>D</w:t>
      </w:r>
      <w:r w:rsidRPr="009E2543">
        <w:rPr>
          <w:spacing w:val="-24"/>
          <w:lang w:val="es-ES"/>
        </w:rPr>
        <w:t xml:space="preserve"> </w:t>
      </w:r>
      <w:r w:rsidRPr="009E2543">
        <w:rPr>
          <w:lang w:val="es-ES"/>
        </w:rPr>
        <w:t>R</w:t>
      </w:r>
      <w:r w:rsidRPr="009E2543">
        <w:rPr>
          <w:spacing w:val="-23"/>
          <w:lang w:val="es-ES"/>
        </w:rPr>
        <w:t xml:space="preserve"> </w:t>
      </w:r>
      <w:r w:rsidRPr="009E2543">
        <w:rPr>
          <w:lang w:val="es-ES"/>
        </w:rPr>
        <w:t>U</w:t>
      </w:r>
      <w:r w:rsidRPr="009E2543">
        <w:rPr>
          <w:spacing w:val="-26"/>
          <w:lang w:val="es-ES"/>
        </w:rPr>
        <w:t xml:space="preserve"> </w:t>
      </w:r>
      <w:r w:rsidRPr="009E2543">
        <w:rPr>
          <w:lang w:val="es-ES"/>
        </w:rPr>
        <w:t>G</w:t>
      </w:r>
      <w:r w:rsidRPr="009E2543">
        <w:rPr>
          <w:spacing w:val="60"/>
          <w:lang w:val="es-ES"/>
        </w:rPr>
        <w:t xml:space="preserve"> </w:t>
      </w:r>
      <w:r w:rsidRPr="009E2543">
        <w:rPr>
          <w:lang w:val="es-ES"/>
        </w:rPr>
        <w:t>A</w:t>
      </w:r>
      <w:r w:rsidRPr="009E2543">
        <w:rPr>
          <w:spacing w:val="-18"/>
          <w:lang w:val="es-ES"/>
        </w:rPr>
        <w:t xml:space="preserve"> </w:t>
      </w:r>
      <w:r w:rsidRPr="009E2543">
        <w:rPr>
          <w:lang w:val="es-ES"/>
        </w:rPr>
        <w:t>N</w:t>
      </w:r>
      <w:r w:rsidRPr="009E2543">
        <w:rPr>
          <w:spacing w:val="-27"/>
          <w:lang w:val="es-ES"/>
        </w:rPr>
        <w:t xml:space="preserve"> </w:t>
      </w:r>
      <w:r w:rsidRPr="009E2543">
        <w:rPr>
          <w:lang w:val="es-ES"/>
        </w:rPr>
        <w:t>D</w:t>
      </w:r>
      <w:r w:rsidRPr="009E2543">
        <w:rPr>
          <w:spacing w:val="73"/>
          <w:lang w:val="es-ES"/>
        </w:rPr>
        <w:t xml:space="preserve"> </w:t>
      </w:r>
      <w:r w:rsidRPr="009E2543">
        <w:rPr>
          <w:lang w:val="es-ES"/>
        </w:rPr>
        <w:t>A</w:t>
      </w:r>
      <w:r w:rsidRPr="009E2543">
        <w:rPr>
          <w:spacing w:val="-18"/>
          <w:lang w:val="es-ES"/>
        </w:rPr>
        <w:t xml:space="preserve"> </w:t>
      </w:r>
      <w:r w:rsidRPr="009E2543">
        <w:rPr>
          <w:lang w:val="es-ES"/>
        </w:rPr>
        <w:t>L</w:t>
      </w:r>
      <w:r w:rsidRPr="009E2543">
        <w:rPr>
          <w:spacing w:val="-22"/>
          <w:lang w:val="es-ES"/>
        </w:rPr>
        <w:t xml:space="preserve"> </w:t>
      </w:r>
      <w:r w:rsidRPr="009E2543">
        <w:rPr>
          <w:lang w:val="es-ES"/>
        </w:rPr>
        <w:t>C</w:t>
      </w:r>
      <w:r w:rsidRPr="009E2543">
        <w:rPr>
          <w:spacing w:val="-20"/>
          <w:lang w:val="es-ES"/>
        </w:rPr>
        <w:t xml:space="preserve"> </w:t>
      </w:r>
      <w:r w:rsidRPr="009E2543">
        <w:rPr>
          <w:spacing w:val="18"/>
          <w:lang w:val="es-ES"/>
        </w:rPr>
        <w:t>OH</w:t>
      </w:r>
      <w:r w:rsidRPr="009E2543">
        <w:rPr>
          <w:spacing w:val="-21"/>
          <w:lang w:val="es-ES"/>
        </w:rPr>
        <w:t xml:space="preserve"> </w:t>
      </w:r>
      <w:r w:rsidRPr="009E2543">
        <w:rPr>
          <w:lang w:val="es-ES"/>
        </w:rPr>
        <w:t>O</w:t>
      </w:r>
      <w:r w:rsidRPr="009E2543">
        <w:rPr>
          <w:spacing w:val="-23"/>
          <w:lang w:val="es-ES"/>
        </w:rPr>
        <w:t xml:space="preserve"> </w:t>
      </w:r>
      <w:r w:rsidRPr="009E2543">
        <w:rPr>
          <w:lang w:val="es-ES"/>
        </w:rPr>
        <w:t>L</w:t>
      </w:r>
      <w:r w:rsidRPr="009E2543">
        <w:rPr>
          <w:spacing w:val="74"/>
          <w:lang w:val="es-ES"/>
        </w:rPr>
        <w:t xml:space="preserve"> </w:t>
      </w:r>
      <w:r w:rsidRPr="009E2543">
        <w:rPr>
          <w:lang w:val="es-ES"/>
        </w:rPr>
        <w:t>P</w:t>
      </w:r>
      <w:r w:rsidRPr="009E2543">
        <w:rPr>
          <w:spacing w:val="-20"/>
          <w:lang w:val="es-ES"/>
        </w:rPr>
        <w:t xml:space="preserve"> </w:t>
      </w:r>
      <w:r w:rsidRPr="009E2543">
        <w:rPr>
          <w:lang w:val="es-ES"/>
        </w:rPr>
        <w:t>O</w:t>
      </w:r>
      <w:r w:rsidRPr="009E2543">
        <w:rPr>
          <w:spacing w:val="-23"/>
          <w:lang w:val="es-ES"/>
        </w:rPr>
        <w:t xml:space="preserve"> </w:t>
      </w:r>
      <w:r w:rsidRPr="009E2543">
        <w:rPr>
          <w:lang w:val="es-ES"/>
        </w:rPr>
        <w:t>L</w:t>
      </w:r>
      <w:r w:rsidRPr="009E2543">
        <w:rPr>
          <w:spacing w:val="-27"/>
          <w:lang w:val="es-ES"/>
        </w:rPr>
        <w:t xml:space="preserve"> </w:t>
      </w:r>
      <w:r w:rsidRPr="009E2543">
        <w:rPr>
          <w:lang w:val="es-ES"/>
        </w:rPr>
        <w:t>I</w:t>
      </w:r>
      <w:r w:rsidRPr="009E2543">
        <w:rPr>
          <w:spacing w:val="-24"/>
          <w:lang w:val="es-ES"/>
        </w:rPr>
        <w:t xml:space="preserve"> </w:t>
      </w:r>
      <w:r w:rsidRPr="009E2543">
        <w:rPr>
          <w:lang w:val="es-ES"/>
        </w:rPr>
        <w:t>C</w:t>
      </w:r>
      <w:r w:rsidRPr="009E2543">
        <w:rPr>
          <w:spacing w:val="-20"/>
          <w:lang w:val="es-ES"/>
        </w:rPr>
        <w:t xml:space="preserve"> </w:t>
      </w:r>
      <w:bookmarkEnd w:id="24"/>
      <w:r w:rsidRPr="009E2543">
        <w:rPr>
          <w:spacing w:val="-12"/>
          <w:lang w:val="es-ES"/>
        </w:rPr>
        <w:t>Y</w:t>
      </w:r>
    </w:p>
    <w:p w14:paraId="315BDCE9" w14:textId="77777777" w:rsidR="00576701" w:rsidRDefault="008D250F">
      <w:pPr>
        <w:pStyle w:val="Heading2"/>
        <w:spacing w:before="152"/>
      </w:pPr>
      <w:r>
        <w:t>Drug</w:t>
      </w:r>
      <w:r>
        <w:rPr>
          <w:spacing w:val="-2"/>
        </w:rPr>
        <w:t xml:space="preserve"> </w:t>
      </w:r>
      <w:r>
        <w:rPr>
          <w:spacing w:val="-5"/>
        </w:rPr>
        <w:t>Use</w:t>
      </w:r>
    </w:p>
    <w:p w14:paraId="315BDCEA" w14:textId="77777777" w:rsidR="00576701" w:rsidRDefault="008D250F">
      <w:pPr>
        <w:pStyle w:val="BodyText"/>
        <w:ind w:right="636"/>
      </w:pPr>
      <w:r>
        <w:t>Sterling College prohibits the possession, use, manufacture, or distribution of illegal substances, misuse of controlled substances or paraphernalia, by</w:t>
      </w:r>
      <w:r>
        <w:rPr>
          <w:spacing w:val="-3"/>
        </w:rPr>
        <w:t xml:space="preserve"> </w:t>
      </w:r>
      <w:r>
        <w:t>students</w:t>
      </w:r>
      <w:r>
        <w:rPr>
          <w:spacing w:val="-5"/>
        </w:rPr>
        <w:t xml:space="preserve"> </w:t>
      </w:r>
      <w:r>
        <w:t>either</w:t>
      </w:r>
      <w:r>
        <w:rPr>
          <w:spacing w:val="-1"/>
        </w:rPr>
        <w:t xml:space="preserve"> </w:t>
      </w:r>
      <w:r>
        <w:t>on</w:t>
      </w:r>
      <w:r>
        <w:rPr>
          <w:spacing w:val="-3"/>
        </w:rPr>
        <w:t xml:space="preserve"> </w:t>
      </w:r>
      <w:r>
        <w:t>its property, as part</w:t>
      </w:r>
      <w:r>
        <w:rPr>
          <w:spacing w:val="-3"/>
        </w:rPr>
        <w:t xml:space="preserve"> </w:t>
      </w:r>
      <w:r>
        <w:t>of</w:t>
      </w:r>
      <w:r>
        <w:rPr>
          <w:spacing w:val="-2"/>
        </w:rPr>
        <w:t xml:space="preserve"> </w:t>
      </w:r>
      <w:r>
        <w:t>its activities, or</w:t>
      </w:r>
      <w:r>
        <w:rPr>
          <w:spacing w:val="-1"/>
        </w:rPr>
        <w:t xml:space="preserve"> </w:t>
      </w:r>
      <w:r>
        <w:t>off</w:t>
      </w:r>
      <w:r>
        <w:rPr>
          <w:spacing w:val="-2"/>
        </w:rPr>
        <w:t xml:space="preserve"> </w:t>
      </w:r>
      <w:r>
        <w:t>campus</w:t>
      </w:r>
      <w:r>
        <w:rPr>
          <w:spacing w:val="-5"/>
        </w:rPr>
        <w:t xml:space="preserve"> </w:t>
      </w:r>
      <w:r>
        <w:t>while</w:t>
      </w:r>
      <w:r>
        <w:rPr>
          <w:spacing w:val="-2"/>
        </w:rPr>
        <w:t xml:space="preserve"> </w:t>
      </w:r>
      <w:r>
        <w:t>an</w:t>
      </w:r>
      <w:r>
        <w:rPr>
          <w:spacing w:val="-3"/>
        </w:rPr>
        <w:t xml:space="preserve"> </w:t>
      </w:r>
      <w:r>
        <w:t>enrolled</w:t>
      </w:r>
      <w:r>
        <w:rPr>
          <w:spacing w:val="-3"/>
        </w:rPr>
        <w:t xml:space="preserve"> </w:t>
      </w:r>
      <w:r>
        <w:t>student.</w:t>
      </w:r>
      <w:r>
        <w:rPr>
          <w:spacing w:val="-1"/>
        </w:rPr>
        <w:t xml:space="preserve"> </w:t>
      </w:r>
      <w:r>
        <w:t>In</w:t>
      </w:r>
      <w:r>
        <w:rPr>
          <w:spacing w:val="-1"/>
        </w:rPr>
        <w:t xml:space="preserve"> </w:t>
      </w:r>
      <w:r>
        <w:t>accordance</w:t>
      </w:r>
      <w:r>
        <w:rPr>
          <w:spacing w:val="-2"/>
        </w:rPr>
        <w:t xml:space="preserve"> </w:t>
      </w:r>
      <w:r>
        <w:t>with state and</w:t>
      </w:r>
      <w:r>
        <w:rPr>
          <w:spacing w:val="-1"/>
        </w:rPr>
        <w:t xml:space="preserve"> </w:t>
      </w:r>
      <w:r>
        <w:t>federal</w:t>
      </w:r>
      <w:r>
        <w:rPr>
          <w:spacing w:val="-4"/>
        </w:rPr>
        <w:t xml:space="preserve"> </w:t>
      </w:r>
      <w:r>
        <w:t>regulations, any student</w:t>
      </w:r>
      <w:r>
        <w:rPr>
          <w:spacing w:val="-1"/>
        </w:rPr>
        <w:t xml:space="preserve"> </w:t>
      </w:r>
      <w:r>
        <w:t>in violation</w:t>
      </w:r>
      <w:r>
        <w:rPr>
          <w:spacing w:val="-1"/>
        </w:rPr>
        <w:t xml:space="preserve"> </w:t>
      </w:r>
      <w:r>
        <w:t>of the law</w:t>
      </w:r>
      <w:r>
        <w:rPr>
          <w:spacing w:val="-1"/>
        </w:rPr>
        <w:t xml:space="preserve"> </w:t>
      </w:r>
      <w:r>
        <w:t>or College policy</w:t>
      </w:r>
      <w:r>
        <w:rPr>
          <w:spacing w:val="-1"/>
        </w:rPr>
        <w:t xml:space="preserve"> </w:t>
      </w:r>
      <w:r>
        <w:t>either on or off campus, or at</w:t>
      </w:r>
      <w:r>
        <w:rPr>
          <w:spacing w:val="-1"/>
        </w:rPr>
        <w:t xml:space="preserve"> </w:t>
      </w:r>
      <w:proofErr w:type="gramStart"/>
      <w:r>
        <w:t>College</w:t>
      </w:r>
      <w:proofErr w:type="gramEnd"/>
      <w:r>
        <w:rPr>
          <w:spacing w:val="-5"/>
        </w:rPr>
        <w:t xml:space="preserve"> </w:t>
      </w:r>
      <w:r>
        <w:t>events, shall be subject to disciplinary action in accordance with policies</w:t>
      </w:r>
      <w:r>
        <w:rPr>
          <w:spacing w:val="-3"/>
        </w:rPr>
        <w:t xml:space="preserve"> </w:t>
      </w:r>
      <w:r>
        <w:t>of the State of Kansas and Sterling College.</w:t>
      </w:r>
    </w:p>
    <w:p w14:paraId="315BDCEB" w14:textId="77777777" w:rsidR="00576701" w:rsidRDefault="008D250F">
      <w:pPr>
        <w:pStyle w:val="BodyText"/>
        <w:spacing w:before="149" w:line="237" w:lineRule="auto"/>
        <w:ind w:right="1059"/>
        <w:jc w:val="both"/>
      </w:pPr>
      <w:r>
        <w:t>In addition,</w:t>
      </w:r>
      <w:r>
        <w:rPr>
          <w:spacing w:val="-1"/>
        </w:rPr>
        <w:t xml:space="preserve"> </w:t>
      </w:r>
      <w:r>
        <w:t>the</w:t>
      </w:r>
      <w:r>
        <w:rPr>
          <w:spacing w:val="-3"/>
        </w:rPr>
        <w:t xml:space="preserve"> </w:t>
      </w:r>
      <w:r>
        <w:t>use,</w:t>
      </w:r>
      <w:r>
        <w:rPr>
          <w:spacing w:val="-1"/>
        </w:rPr>
        <w:t xml:space="preserve"> </w:t>
      </w:r>
      <w:r>
        <w:t>possession,</w:t>
      </w:r>
      <w:r>
        <w:rPr>
          <w:spacing w:val="-1"/>
        </w:rPr>
        <w:t xml:space="preserve"> </w:t>
      </w:r>
      <w:r>
        <w:t>or distribution</w:t>
      </w:r>
      <w:r>
        <w:rPr>
          <w:spacing w:val="-4"/>
        </w:rPr>
        <w:t xml:space="preserve"> </w:t>
      </w:r>
      <w:r>
        <w:t>of</w:t>
      </w:r>
      <w:r>
        <w:rPr>
          <w:spacing w:val="-3"/>
        </w:rPr>
        <w:t xml:space="preserve"> </w:t>
      </w:r>
      <w:r>
        <w:t>"medical</w:t>
      </w:r>
      <w:r>
        <w:rPr>
          <w:spacing w:val="-7"/>
        </w:rPr>
        <w:t xml:space="preserve"> </w:t>
      </w:r>
      <w:r>
        <w:t>marijuana"</w:t>
      </w:r>
      <w:r>
        <w:rPr>
          <w:spacing w:val="-3"/>
        </w:rPr>
        <w:t xml:space="preserve"> </w:t>
      </w:r>
      <w:r>
        <w:t>in</w:t>
      </w:r>
      <w:r>
        <w:rPr>
          <w:spacing w:val="-4"/>
        </w:rPr>
        <w:t xml:space="preserve"> </w:t>
      </w:r>
      <w:r>
        <w:t>Sterling</w:t>
      </w:r>
      <w:r>
        <w:rPr>
          <w:spacing w:val="-2"/>
        </w:rPr>
        <w:t xml:space="preserve"> </w:t>
      </w:r>
      <w:r>
        <w:t>College</w:t>
      </w:r>
      <w:r>
        <w:rPr>
          <w:spacing w:val="-3"/>
        </w:rPr>
        <w:t xml:space="preserve"> </w:t>
      </w:r>
      <w:r>
        <w:t>residence</w:t>
      </w:r>
      <w:r>
        <w:rPr>
          <w:spacing w:val="-3"/>
        </w:rPr>
        <w:t xml:space="preserve"> </w:t>
      </w:r>
      <w:r>
        <w:t>halls</w:t>
      </w:r>
      <w:r>
        <w:rPr>
          <w:spacing w:val="-1"/>
        </w:rPr>
        <w:t xml:space="preserve"> </w:t>
      </w:r>
      <w:r>
        <w:t>or</w:t>
      </w:r>
      <w:r>
        <w:rPr>
          <w:spacing w:val="-2"/>
        </w:rPr>
        <w:t xml:space="preserve"> </w:t>
      </w:r>
      <w:r>
        <w:t>on</w:t>
      </w:r>
      <w:r>
        <w:rPr>
          <w:spacing w:val="-4"/>
        </w:rPr>
        <w:t xml:space="preserve"> </w:t>
      </w:r>
      <w:r>
        <w:t>other areas</w:t>
      </w:r>
      <w:r>
        <w:rPr>
          <w:spacing w:val="-1"/>
        </w:rPr>
        <w:t xml:space="preserve"> </w:t>
      </w:r>
      <w:r>
        <w:t>of</w:t>
      </w:r>
      <w:r>
        <w:rPr>
          <w:spacing w:val="-3"/>
        </w:rPr>
        <w:t xml:space="preserve"> </w:t>
      </w:r>
      <w:r>
        <w:t>the Sterling College</w:t>
      </w:r>
      <w:r>
        <w:rPr>
          <w:spacing w:val="-1"/>
        </w:rPr>
        <w:t xml:space="preserve"> </w:t>
      </w:r>
      <w:r>
        <w:t>campus</w:t>
      </w:r>
      <w:r>
        <w:rPr>
          <w:spacing w:val="-4"/>
        </w:rPr>
        <w:t xml:space="preserve"> </w:t>
      </w:r>
      <w:r>
        <w:t>is also prohibited, even</w:t>
      </w:r>
      <w:r>
        <w:rPr>
          <w:spacing w:val="-2"/>
        </w:rPr>
        <w:t xml:space="preserve"> </w:t>
      </w:r>
      <w:r>
        <w:t>in</w:t>
      </w:r>
      <w:r>
        <w:rPr>
          <w:spacing w:val="-2"/>
        </w:rPr>
        <w:t xml:space="preserve"> </w:t>
      </w:r>
      <w:r>
        <w:t>the</w:t>
      </w:r>
      <w:r>
        <w:rPr>
          <w:spacing w:val="-1"/>
        </w:rPr>
        <w:t xml:space="preserve"> </w:t>
      </w:r>
      <w:r>
        <w:t>instance</w:t>
      </w:r>
      <w:r>
        <w:rPr>
          <w:spacing w:val="-1"/>
        </w:rPr>
        <w:t xml:space="preserve"> </w:t>
      </w:r>
      <w:r>
        <w:t>where the</w:t>
      </w:r>
      <w:r>
        <w:rPr>
          <w:spacing w:val="-1"/>
        </w:rPr>
        <w:t xml:space="preserve"> </w:t>
      </w:r>
      <w:r>
        <w:t>"medical marijuana"</w:t>
      </w:r>
      <w:r>
        <w:rPr>
          <w:spacing w:val="-1"/>
        </w:rPr>
        <w:t xml:space="preserve"> </w:t>
      </w:r>
      <w:r>
        <w:t>was legally</w:t>
      </w:r>
      <w:r>
        <w:rPr>
          <w:spacing w:val="-2"/>
        </w:rPr>
        <w:t xml:space="preserve"> </w:t>
      </w:r>
      <w:r>
        <w:t>prescribed</w:t>
      </w:r>
      <w:r>
        <w:rPr>
          <w:spacing w:val="-2"/>
        </w:rPr>
        <w:t xml:space="preserve"> </w:t>
      </w:r>
      <w:r>
        <w:t>in</w:t>
      </w:r>
      <w:r>
        <w:rPr>
          <w:spacing w:val="-2"/>
        </w:rPr>
        <w:t xml:space="preserve"> </w:t>
      </w:r>
      <w:r>
        <w:t>another state and/or country.</w:t>
      </w:r>
    </w:p>
    <w:p w14:paraId="44285327" w14:textId="6B47F67F" w:rsidR="00F93009" w:rsidRPr="00D86218" w:rsidRDefault="00F93009">
      <w:pPr>
        <w:pStyle w:val="BodyText"/>
        <w:spacing w:before="149" w:line="237" w:lineRule="auto"/>
        <w:ind w:right="1059"/>
        <w:jc w:val="both"/>
        <w:rPr>
          <w:rFonts w:asciiTheme="minorHAnsi" w:hAnsiTheme="minorHAnsi" w:cstheme="minorHAnsi"/>
        </w:rPr>
      </w:pPr>
      <w:r w:rsidRPr="00157DF1">
        <w:rPr>
          <w:rFonts w:asciiTheme="minorHAnsi" w:hAnsiTheme="minorHAnsi" w:cstheme="minorHAnsi"/>
          <w:color w:val="000000"/>
        </w:rPr>
        <w:t xml:space="preserve">To ensure the safety, security or well-being of members of the </w:t>
      </w:r>
      <w:r w:rsidR="00D86218" w:rsidRPr="00157DF1">
        <w:rPr>
          <w:rFonts w:asciiTheme="minorHAnsi" w:hAnsiTheme="minorHAnsi" w:cstheme="minorHAnsi"/>
          <w:color w:val="000000"/>
        </w:rPr>
        <w:t>Sterling College</w:t>
      </w:r>
      <w:r w:rsidRPr="00157DF1">
        <w:rPr>
          <w:rFonts w:asciiTheme="minorHAnsi" w:hAnsiTheme="minorHAnsi" w:cstheme="minorHAnsi"/>
          <w:color w:val="000000"/>
        </w:rPr>
        <w:t xml:space="preserve"> residential community and the community at-large, and to enforce the </w:t>
      </w:r>
      <w:r w:rsidR="00D86218" w:rsidRPr="00157DF1">
        <w:rPr>
          <w:rFonts w:asciiTheme="minorHAnsi" w:hAnsiTheme="minorHAnsi" w:cstheme="minorHAnsi"/>
          <w:color w:val="000000"/>
        </w:rPr>
        <w:t>College</w:t>
      </w:r>
      <w:r w:rsidRPr="00157DF1">
        <w:rPr>
          <w:rFonts w:asciiTheme="minorHAnsi" w:hAnsiTheme="minorHAnsi" w:cstheme="minorHAnsi"/>
          <w:color w:val="000000"/>
        </w:rPr>
        <w:t xml:space="preserve"> guidelines or policies, </w:t>
      </w:r>
      <w:r w:rsidR="00D86218" w:rsidRPr="00157DF1">
        <w:rPr>
          <w:rFonts w:asciiTheme="minorHAnsi" w:hAnsiTheme="minorHAnsi" w:cstheme="minorHAnsi"/>
          <w:color w:val="000000"/>
        </w:rPr>
        <w:t>College</w:t>
      </w:r>
      <w:r w:rsidRPr="00157DF1">
        <w:rPr>
          <w:rFonts w:asciiTheme="minorHAnsi" w:hAnsiTheme="minorHAnsi" w:cstheme="minorHAnsi"/>
          <w:color w:val="000000"/>
        </w:rPr>
        <w:t xml:space="preserve"> officials, with probable cause or reasonable suspicion, may enter individual rooms and/or vehicles, make a search, and confiscate illegal or otherwise forbidden items which may be used as evidence in subsequent student conduct processing. Additionally, the </w:t>
      </w:r>
      <w:r w:rsidR="00D86218" w:rsidRPr="00157DF1">
        <w:rPr>
          <w:rFonts w:asciiTheme="minorHAnsi" w:hAnsiTheme="minorHAnsi" w:cstheme="minorHAnsi"/>
          <w:color w:val="000000"/>
        </w:rPr>
        <w:t>College</w:t>
      </w:r>
      <w:r w:rsidRPr="00157DF1">
        <w:rPr>
          <w:rFonts w:asciiTheme="minorHAnsi" w:hAnsiTheme="minorHAnsi" w:cstheme="minorHAnsi"/>
          <w:color w:val="000000"/>
        </w:rPr>
        <w:t xml:space="preserve"> may deploy detection canines on campus property in randomly selected areas or specified areas, with probable cause or reasonable suspicion.</w:t>
      </w:r>
      <w:r w:rsidRPr="00D86218">
        <w:rPr>
          <w:rFonts w:asciiTheme="minorHAnsi" w:hAnsiTheme="minorHAnsi" w:cstheme="minorHAnsi"/>
          <w:color w:val="000000"/>
        </w:rPr>
        <w:t xml:space="preserve"> </w:t>
      </w:r>
    </w:p>
    <w:p w14:paraId="315BDCEC" w14:textId="77777777" w:rsidR="00576701" w:rsidRDefault="008D250F">
      <w:pPr>
        <w:pStyle w:val="Heading2"/>
        <w:spacing w:before="151"/>
      </w:pPr>
      <w:r>
        <w:t>First</w:t>
      </w:r>
      <w:r>
        <w:rPr>
          <w:spacing w:val="-11"/>
        </w:rPr>
        <w:t xml:space="preserve"> </w:t>
      </w:r>
      <w:r>
        <w:rPr>
          <w:spacing w:val="-2"/>
        </w:rPr>
        <w:t>Violation</w:t>
      </w:r>
    </w:p>
    <w:p w14:paraId="315BDCED" w14:textId="77777777" w:rsidR="00576701" w:rsidRDefault="008D250F">
      <w:pPr>
        <w:pStyle w:val="BodyText"/>
        <w:spacing w:before="1"/>
        <w:ind w:right="940"/>
      </w:pPr>
      <w:r>
        <w:t>Sterling</w:t>
      </w:r>
      <w:r>
        <w:rPr>
          <w:spacing w:val="-1"/>
        </w:rPr>
        <w:t xml:space="preserve"> </w:t>
      </w:r>
      <w:r>
        <w:t>College</w:t>
      </w:r>
      <w:r>
        <w:rPr>
          <w:spacing w:val="-2"/>
        </w:rPr>
        <w:t xml:space="preserve"> </w:t>
      </w:r>
      <w:r>
        <w:t>is</w:t>
      </w:r>
      <w:r>
        <w:rPr>
          <w:spacing w:val="-5"/>
        </w:rPr>
        <w:t xml:space="preserve"> </w:t>
      </w:r>
      <w:r>
        <w:t>committed</w:t>
      </w:r>
      <w:r>
        <w:rPr>
          <w:spacing w:val="-3"/>
        </w:rPr>
        <w:t xml:space="preserve"> </w:t>
      </w:r>
      <w:r>
        <w:t>to</w:t>
      </w:r>
      <w:r>
        <w:rPr>
          <w:spacing w:val="-3"/>
        </w:rPr>
        <w:t xml:space="preserve"> </w:t>
      </w:r>
      <w:r>
        <w:t>partner</w:t>
      </w:r>
      <w:r>
        <w:rPr>
          <w:spacing w:val="-1"/>
        </w:rPr>
        <w:t xml:space="preserve"> </w:t>
      </w:r>
      <w:r>
        <w:t>with</w:t>
      </w:r>
      <w:r>
        <w:rPr>
          <w:spacing w:val="-3"/>
        </w:rPr>
        <w:t xml:space="preserve"> </w:t>
      </w:r>
      <w:r>
        <w:t>first</w:t>
      </w:r>
      <w:r>
        <w:rPr>
          <w:spacing w:val="-3"/>
        </w:rPr>
        <w:t xml:space="preserve"> </w:t>
      </w:r>
      <w:r>
        <w:t>time-drug</w:t>
      </w:r>
      <w:r>
        <w:rPr>
          <w:spacing w:val="-1"/>
        </w:rPr>
        <w:t xml:space="preserve"> </w:t>
      </w:r>
      <w:r>
        <w:t>violation</w:t>
      </w:r>
      <w:r>
        <w:rPr>
          <w:spacing w:val="-3"/>
        </w:rPr>
        <w:t xml:space="preserve"> </w:t>
      </w:r>
      <w:r>
        <w:t>students</w:t>
      </w:r>
      <w:r>
        <w:rPr>
          <w:spacing w:val="-5"/>
        </w:rPr>
        <w:t xml:space="preserve"> </w:t>
      </w:r>
      <w:r>
        <w:t>to prevent the</w:t>
      </w:r>
      <w:r>
        <w:rPr>
          <w:spacing w:val="-2"/>
        </w:rPr>
        <w:t xml:space="preserve"> </w:t>
      </w:r>
      <w:r>
        <w:t>illegal or</w:t>
      </w:r>
      <w:r>
        <w:rPr>
          <w:spacing w:val="-1"/>
        </w:rPr>
        <w:t xml:space="preserve"> </w:t>
      </w:r>
      <w:r>
        <w:t>irresponsible</w:t>
      </w:r>
      <w:r>
        <w:rPr>
          <w:spacing w:val="-2"/>
        </w:rPr>
        <w:t xml:space="preserve"> </w:t>
      </w:r>
      <w:r>
        <w:t>use</w:t>
      </w:r>
      <w:r>
        <w:rPr>
          <w:spacing w:val="-2"/>
        </w:rPr>
        <w:t xml:space="preserve"> </w:t>
      </w:r>
      <w:r>
        <w:t>of</w:t>
      </w:r>
      <w:r>
        <w:rPr>
          <w:spacing w:val="-2"/>
        </w:rPr>
        <w:t xml:space="preserve"> </w:t>
      </w:r>
      <w:r>
        <w:t>drugs. After</w:t>
      </w:r>
      <w:r>
        <w:rPr>
          <w:spacing w:val="-2"/>
        </w:rPr>
        <w:t xml:space="preserve"> </w:t>
      </w:r>
      <w:r>
        <w:t>a first</w:t>
      </w:r>
      <w:r>
        <w:rPr>
          <w:spacing w:val="-4"/>
        </w:rPr>
        <w:t xml:space="preserve"> </w:t>
      </w:r>
      <w:r>
        <w:t>violation,</w:t>
      </w:r>
      <w:r>
        <w:rPr>
          <w:spacing w:val="-1"/>
        </w:rPr>
        <w:t xml:space="preserve"> </w:t>
      </w:r>
      <w:r>
        <w:t>a student</w:t>
      </w:r>
      <w:r>
        <w:rPr>
          <w:spacing w:val="-4"/>
        </w:rPr>
        <w:t xml:space="preserve"> </w:t>
      </w:r>
      <w:r>
        <w:t>will</w:t>
      </w:r>
      <w:r>
        <w:rPr>
          <w:spacing w:val="-2"/>
        </w:rPr>
        <w:t xml:space="preserve"> </w:t>
      </w:r>
      <w:r>
        <w:t>receive a</w:t>
      </w:r>
      <w:r>
        <w:rPr>
          <w:spacing w:val="-4"/>
        </w:rPr>
        <w:t xml:space="preserve"> </w:t>
      </w:r>
      <w:r>
        <w:t>$100 fine</w:t>
      </w:r>
      <w:r>
        <w:rPr>
          <w:spacing w:val="-3"/>
        </w:rPr>
        <w:t xml:space="preserve"> </w:t>
      </w:r>
      <w:r>
        <w:t>for positive</w:t>
      </w:r>
      <w:r>
        <w:rPr>
          <w:spacing w:val="-3"/>
        </w:rPr>
        <w:t xml:space="preserve"> </w:t>
      </w:r>
      <w:r>
        <w:t>tests</w:t>
      </w:r>
      <w:r>
        <w:rPr>
          <w:spacing w:val="-1"/>
        </w:rPr>
        <w:t xml:space="preserve"> </w:t>
      </w:r>
      <w:r>
        <w:t>possession of drugs</w:t>
      </w:r>
      <w:r>
        <w:rPr>
          <w:spacing w:val="-6"/>
        </w:rPr>
        <w:t xml:space="preserve"> </w:t>
      </w:r>
      <w:r>
        <w:t>and/or</w:t>
      </w:r>
      <w:r>
        <w:rPr>
          <w:spacing w:val="-2"/>
        </w:rPr>
        <w:t xml:space="preserve"> </w:t>
      </w:r>
      <w:r>
        <w:t>paraphernalia,</w:t>
      </w:r>
      <w:r>
        <w:rPr>
          <w:spacing w:val="-1"/>
        </w:rPr>
        <w:t xml:space="preserve"> </w:t>
      </w:r>
      <w:r>
        <w:t>and/or an</w:t>
      </w:r>
      <w:r>
        <w:rPr>
          <w:spacing w:val="-4"/>
        </w:rPr>
        <w:t xml:space="preserve"> </w:t>
      </w:r>
      <w:r>
        <w:t>off- campus</w:t>
      </w:r>
      <w:r>
        <w:rPr>
          <w:spacing w:val="-6"/>
        </w:rPr>
        <w:t xml:space="preserve"> </w:t>
      </w:r>
      <w:r>
        <w:t>violation</w:t>
      </w:r>
      <w:r>
        <w:rPr>
          <w:spacing w:val="-4"/>
        </w:rPr>
        <w:t xml:space="preserve"> </w:t>
      </w:r>
      <w:r>
        <w:t>(must</w:t>
      </w:r>
      <w:r>
        <w:rPr>
          <w:spacing w:val="-4"/>
        </w:rPr>
        <w:t xml:space="preserve"> </w:t>
      </w:r>
      <w:r>
        <w:t>be</w:t>
      </w:r>
      <w:r>
        <w:rPr>
          <w:spacing w:val="-3"/>
        </w:rPr>
        <w:t xml:space="preserve"> </w:t>
      </w:r>
      <w:r>
        <w:t>paid</w:t>
      </w:r>
      <w:r>
        <w:rPr>
          <w:spacing w:val="-4"/>
        </w:rPr>
        <w:t xml:space="preserve"> </w:t>
      </w:r>
      <w:r>
        <w:t>within</w:t>
      </w:r>
      <w:r>
        <w:rPr>
          <w:spacing w:val="-4"/>
        </w:rPr>
        <w:t xml:space="preserve"> </w:t>
      </w:r>
      <w:r>
        <w:t>30 days</w:t>
      </w:r>
      <w:r>
        <w:rPr>
          <w:spacing w:val="-6"/>
        </w:rPr>
        <w:t xml:space="preserve"> </w:t>
      </w:r>
      <w:r>
        <w:t>of</w:t>
      </w:r>
      <w:r>
        <w:rPr>
          <w:spacing w:val="-3"/>
        </w:rPr>
        <w:t xml:space="preserve"> </w:t>
      </w:r>
      <w:r>
        <w:t>the</w:t>
      </w:r>
      <w:r>
        <w:rPr>
          <w:spacing w:val="-3"/>
        </w:rPr>
        <w:t xml:space="preserve"> </w:t>
      </w:r>
      <w:r>
        <w:t>violation).</w:t>
      </w:r>
      <w:r>
        <w:rPr>
          <w:spacing w:val="-2"/>
        </w:rPr>
        <w:t xml:space="preserve"> </w:t>
      </w:r>
      <w:r>
        <w:t>Students</w:t>
      </w:r>
      <w:r>
        <w:rPr>
          <w:spacing w:val="-6"/>
        </w:rPr>
        <w:t xml:space="preserve"> </w:t>
      </w:r>
      <w:r>
        <w:t>will</w:t>
      </w:r>
      <w:r>
        <w:rPr>
          <w:spacing w:val="-1"/>
        </w:rPr>
        <w:t xml:space="preserve"> </w:t>
      </w:r>
      <w:r>
        <w:t>also be assigned</w:t>
      </w:r>
      <w:r>
        <w:rPr>
          <w:spacing w:val="-4"/>
        </w:rPr>
        <w:t xml:space="preserve"> </w:t>
      </w:r>
      <w:r>
        <w:t>Drug</w:t>
      </w:r>
      <w:r>
        <w:rPr>
          <w:spacing w:val="-2"/>
        </w:rPr>
        <w:t xml:space="preserve"> </w:t>
      </w:r>
      <w:r>
        <w:t>and Alcohol</w:t>
      </w:r>
      <w:r>
        <w:rPr>
          <w:spacing w:val="-2"/>
        </w:rPr>
        <w:t xml:space="preserve"> </w:t>
      </w:r>
      <w:r>
        <w:t>Training (must</w:t>
      </w:r>
      <w:r>
        <w:rPr>
          <w:spacing w:val="-4"/>
        </w:rPr>
        <w:t xml:space="preserve"> </w:t>
      </w:r>
      <w:r>
        <w:t>be completed within 2 weeks of the positive test).</w:t>
      </w:r>
      <w:r>
        <w:rPr>
          <w:spacing w:val="40"/>
        </w:rPr>
        <w:t xml:space="preserve"> </w:t>
      </w:r>
      <w:r>
        <w:t>If these consequences are not met then students will go on probation (accountability agreement) which would include</w:t>
      </w:r>
      <w:r>
        <w:rPr>
          <w:spacing w:val="-1"/>
        </w:rPr>
        <w:t xml:space="preserve"> </w:t>
      </w:r>
      <w:r>
        <w:t>“random drug testing,” for their remaining time at Sterling College.</w:t>
      </w:r>
    </w:p>
    <w:p w14:paraId="315BDCEE" w14:textId="77777777" w:rsidR="00576701" w:rsidRDefault="008D250F">
      <w:pPr>
        <w:pStyle w:val="Heading2"/>
        <w:spacing w:before="142"/>
      </w:pPr>
      <w:r>
        <w:t>Second</w:t>
      </w:r>
      <w:r>
        <w:rPr>
          <w:spacing w:val="-1"/>
        </w:rPr>
        <w:t xml:space="preserve"> </w:t>
      </w:r>
      <w:r>
        <w:rPr>
          <w:spacing w:val="-2"/>
        </w:rPr>
        <w:t>Violation</w:t>
      </w:r>
    </w:p>
    <w:p w14:paraId="315BDCEF" w14:textId="77777777" w:rsidR="00576701" w:rsidRDefault="008D250F">
      <w:pPr>
        <w:pStyle w:val="BodyText"/>
        <w:ind w:right="785"/>
      </w:pPr>
      <w:r>
        <w:t>A second</w:t>
      </w:r>
      <w:r>
        <w:rPr>
          <w:spacing w:val="-4"/>
        </w:rPr>
        <w:t xml:space="preserve"> </w:t>
      </w:r>
      <w:r>
        <w:t>violation,</w:t>
      </w:r>
      <w:r>
        <w:rPr>
          <w:spacing w:val="-1"/>
        </w:rPr>
        <w:t xml:space="preserve"> </w:t>
      </w:r>
      <w:r>
        <w:t>students</w:t>
      </w:r>
      <w:r>
        <w:rPr>
          <w:spacing w:val="-6"/>
        </w:rPr>
        <w:t xml:space="preserve"> </w:t>
      </w:r>
      <w:r>
        <w:t>will</w:t>
      </w:r>
      <w:r>
        <w:rPr>
          <w:spacing w:val="-2"/>
        </w:rPr>
        <w:t xml:space="preserve"> </w:t>
      </w:r>
      <w:r>
        <w:t>be</w:t>
      </w:r>
      <w:r>
        <w:rPr>
          <w:spacing w:val="-3"/>
        </w:rPr>
        <w:t xml:space="preserve"> </w:t>
      </w:r>
      <w:r>
        <w:t>placed on</w:t>
      </w:r>
      <w:r>
        <w:rPr>
          <w:spacing w:val="-4"/>
        </w:rPr>
        <w:t xml:space="preserve"> </w:t>
      </w:r>
      <w:r>
        <w:t>probation</w:t>
      </w:r>
      <w:r>
        <w:rPr>
          <w:spacing w:val="-4"/>
        </w:rPr>
        <w:t xml:space="preserve"> </w:t>
      </w:r>
      <w:r>
        <w:t>and</w:t>
      </w:r>
      <w:r>
        <w:rPr>
          <w:spacing w:val="-4"/>
        </w:rPr>
        <w:t xml:space="preserve"> </w:t>
      </w:r>
      <w:r>
        <w:t>jointly</w:t>
      </w:r>
      <w:r>
        <w:rPr>
          <w:spacing w:val="-4"/>
        </w:rPr>
        <w:t xml:space="preserve"> </w:t>
      </w:r>
      <w:r>
        <w:t>craft an</w:t>
      </w:r>
      <w:r>
        <w:rPr>
          <w:spacing w:val="-4"/>
        </w:rPr>
        <w:t xml:space="preserve"> </w:t>
      </w:r>
      <w:r>
        <w:t>accountability agreement</w:t>
      </w:r>
      <w:r>
        <w:rPr>
          <w:spacing w:val="-4"/>
        </w:rPr>
        <w:t xml:space="preserve"> </w:t>
      </w:r>
      <w:r>
        <w:t>with</w:t>
      </w:r>
      <w:r>
        <w:rPr>
          <w:spacing w:val="-4"/>
        </w:rPr>
        <w:t xml:space="preserve"> </w:t>
      </w:r>
      <w:r>
        <w:t>the</w:t>
      </w:r>
      <w:r>
        <w:rPr>
          <w:spacing w:val="-3"/>
        </w:rPr>
        <w:t xml:space="preserve"> </w:t>
      </w:r>
      <w:r>
        <w:t>Vice</w:t>
      </w:r>
      <w:r>
        <w:rPr>
          <w:spacing w:val="-3"/>
        </w:rPr>
        <w:t xml:space="preserve"> </w:t>
      </w:r>
      <w:r>
        <w:t>President for Student Life to put supports in place to promote student success for their remaining time at Sterling College.</w:t>
      </w:r>
    </w:p>
    <w:p w14:paraId="315BDCF0" w14:textId="77777777" w:rsidR="00576701" w:rsidRDefault="008D250F">
      <w:pPr>
        <w:pStyle w:val="BodyText"/>
        <w:spacing w:before="2"/>
        <w:ind w:right="785"/>
      </w:pPr>
      <w:r>
        <w:t>The</w:t>
      </w:r>
      <w:r>
        <w:rPr>
          <w:spacing w:val="-2"/>
        </w:rPr>
        <w:t xml:space="preserve"> </w:t>
      </w:r>
      <w:r>
        <w:t>accountability</w:t>
      </w:r>
      <w:r>
        <w:rPr>
          <w:spacing w:val="-3"/>
        </w:rPr>
        <w:t xml:space="preserve"> </w:t>
      </w:r>
      <w:r>
        <w:t>agreement</w:t>
      </w:r>
      <w:r>
        <w:rPr>
          <w:spacing w:val="-3"/>
        </w:rPr>
        <w:t xml:space="preserve"> </w:t>
      </w:r>
      <w:r>
        <w:t>includes and</w:t>
      </w:r>
      <w:r>
        <w:rPr>
          <w:spacing w:val="-3"/>
        </w:rPr>
        <w:t xml:space="preserve"> </w:t>
      </w:r>
      <w:r>
        <w:t>is not</w:t>
      </w:r>
      <w:r>
        <w:rPr>
          <w:spacing w:val="-3"/>
        </w:rPr>
        <w:t xml:space="preserve"> </w:t>
      </w:r>
      <w:r>
        <w:t>limited</w:t>
      </w:r>
      <w:r>
        <w:rPr>
          <w:spacing w:val="-3"/>
        </w:rPr>
        <w:t xml:space="preserve"> </w:t>
      </w:r>
      <w:r>
        <w:t>to</w:t>
      </w:r>
      <w:r>
        <w:rPr>
          <w:spacing w:val="-3"/>
        </w:rPr>
        <w:t xml:space="preserve"> </w:t>
      </w:r>
      <w:r>
        <w:t>a $300 fine,</w:t>
      </w:r>
      <w:r>
        <w:rPr>
          <w:spacing w:val="-5"/>
        </w:rPr>
        <w:t xml:space="preserve"> </w:t>
      </w:r>
      <w:r>
        <w:t>minimum of</w:t>
      </w:r>
      <w:r>
        <w:rPr>
          <w:spacing w:val="-2"/>
        </w:rPr>
        <w:t xml:space="preserve"> </w:t>
      </w:r>
      <w:r>
        <w:t>5</w:t>
      </w:r>
      <w:r>
        <w:rPr>
          <w:spacing w:val="-4"/>
        </w:rPr>
        <w:t xml:space="preserve"> </w:t>
      </w:r>
      <w:r>
        <w:t>counseling</w:t>
      </w:r>
      <w:r>
        <w:rPr>
          <w:spacing w:val="-1"/>
        </w:rPr>
        <w:t xml:space="preserve"> </w:t>
      </w:r>
      <w:r>
        <w:t>sessions, possible</w:t>
      </w:r>
      <w:r>
        <w:rPr>
          <w:spacing w:val="-2"/>
        </w:rPr>
        <w:t xml:space="preserve"> </w:t>
      </w:r>
      <w:r>
        <w:t>referral</w:t>
      </w:r>
      <w:r>
        <w:rPr>
          <w:spacing w:val="-1"/>
        </w:rPr>
        <w:t xml:space="preserve"> </w:t>
      </w:r>
      <w:r>
        <w:t>to treatment off-campus (which will be paid by the student) and random testing for their remaining time at Sterling College.</w:t>
      </w:r>
    </w:p>
    <w:p w14:paraId="315BDCF1" w14:textId="77777777" w:rsidR="00576701" w:rsidRDefault="008D250F">
      <w:pPr>
        <w:pStyle w:val="Heading2"/>
        <w:spacing w:before="145"/>
      </w:pPr>
      <w:r>
        <w:t>Third</w:t>
      </w:r>
      <w:r>
        <w:rPr>
          <w:spacing w:val="-3"/>
        </w:rPr>
        <w:t xml:space="preserve"> </w:t>
      </w:r>
      <w:r>
        <w:rPr>
          <w:spacing w:val="-2"/>
        </w:rPr>
        <w:t>Violation</w:t>
      </w:r>
    </w:p>
    <w:p w14:paraId="315BDCF2" w14:textId="77777777" w:rsidR="00576701" w:rsidRDefault="008D250F">
      <w:pPr>
        <w:pStyle w:val="BodyText"/>
      </w:pPr>
      <w:r>
        <w:t>A</w:t>
      </w:r>
      <w:r>
        <w:rPr>
          <w:spacing w:val="-9"/>
        </w:rPr>
        <w:t xml:space="preserve"> </w:t>
      </w:r>
      <w:r>
        <w:t>third</w:t>
      </w:r>
      <w:r>
        <w:rPr>
          <w:spacing w:val="-5"/>
        </w:rPr>
        <w:t xml:space="preserve"> </w:t>
      </w:r>
      <w:r>
        <w:t>violation</w:t>
      </w:r>
      <w:r>
        <w:rPr>
          <w:spacing w:val="-10"/>
        </w:rPr>
        <w:t xml:space="preserve"> </w:t>
      </w:r>
      <w:r>
        <w:t>will</w:t>
      </w:r>
      <w:r>
        <w:rPr>
          <w:spacing w:val="-8"/>
        </w:rPr>
        <w:t xml:space="preserve"> </w:t>
      </w:r>
      <w:r>
        <w:t>result</w:t>
      </w:r>
      <w:r>
        <w:rPr>
          <w:spacing w:val="-9"/>
        </w:rPr>
        <w:t xml:space="preserve"> </w:t>
      </w:r>
      <w:r>
        <w:t>in</w:t>
      </w:r>
      <w:r>
        <w:rPr>
          <w:spacing w:val="-10"/>
        </w:rPr>
        <w:t xml:space="preserve"> </w:t>
      </w:r>
      <w:r>
        <w:t>immediate</w:t>
      </w:r>
      <w:r>
        <w:rPr>
          <w:spacing w:val="-4"/>
        </w:rPr>
        <w:t xml:space="preserve"> </w:t>
      </w:r>
      <w:r>
        <w:t>suspension</w:t>
      </w:r>
      <w:r>
        <w:rPr>
          <w:spacing w:val="-10"/>
        </w:rPr>
        <w:t xml:space="preserve"> </w:t>
      </w:r>
      <w:r>
        <w:t>from</w:t>
      </w:r>
      <w:r>
        <w:rPr>
          <w:spacing w:val="-4"/>
        </w:rPr>
        <w:t xml:space="preserve"> </w:t>
      </w:r>
      <w:r>
        <w:t>Sterling</w:t>
      </w:r>
      <w:r>
        <w:rPr>
          <w:spacing w:val="-7"/>
        </w:rPr>
        <w:t xml:space="preserve"> </w:t>
      </w:r>
      <w:r>
        <w:rPr>
          <w:spacing w:val="-2"/>
        </w:rPr>
        <w:t>College.</w:t>
      </w:r>
    </w:p>
    <w:p w14:paraId="315BDCF3" w14:textId="77777777" w:rsidR="00576701" w:rsidRDefault="00576701">
      <w:pPr>
        <w:pStyle w:val="BodyText"/>
        <w:spacing w:before="1"/>
        <w:ind w:left="0"/>
      </w:pPr>
    </w:p>
    <w:p w14:paraId="315BDCF4" w14:textId="77777777" w:rsidR="00576701" w:rsidRDefault="008D250F">
      <w:pPr>
        <w:pStyle w:val="Heading2"/>
        <w:spacing w:before="1"/>
      </w:pPr>
      <w:r>
        <w:t>Fourth</w:t>
      </w:r>
      <w:r>
        <w:rPr>
          <w:spacing w:val="-2"/>
        </w:rPr>
        <w:t xml:space="preserve"> Violation</w:t>
      </w:r>
    </w:p>
    <w:p w14:paraId="315BDCF5" w14:textId="77777777" w:rsidR="00576701" w:rsidRDefault="008D250F">
      <w:pPr>
        <w:pStyle w:val="BodyText"/>
      </w:pPr>
      <w:r>
        <w:t>A</w:t>
      </w:r>
      <w:r>
        <w:rPr>
          <w:spacing w:val="-8"/>
        </w:rPr>
        <w:t xml:space="preserve"> </w:t>
      </w:r>
      <w:r>
        <w:t>fourth</w:t>
      </w:r>
      <w:r>
        <w:rPr>
          <w:spacing w:val="-5"/>
        </w:rPr>
        <w:t xml:space="preserve"> </w:t>
      </w:r>
      <w:r>
        <w:t>violation</w:t>
      </w:r>
      <w:r>
        <w:rPr>
          <w:spacing w:val="-10"/>
        </w:rPr>
        <w:t xml:space="preserve"> </w:t>
      </w:r>
      <w:r>
        <w:t>will</w:t>
      </w:r>
      <w:r>
        <w:rPr>
          <w:spacing w:val="-7"/>
        </w:rPr>
        <w:t xml:space="preserve"> </w:t>
      </w:r>
      <w:r>
        <w:t>result</w:t>
      </w:r>
      <w:r>
        <w:rPr>
          <w:spacing w:val="-10"/>
        </w:rPr>
        <w:t xml:space="preserve"> </w:t>
      </w:r>
      <w:r>
        <w:t>in</w:t>
      </w:r>
      <w:r>
        <w:rPr>
          <w:spacing w:val="-5"/>
        </w:rPr>
        <w:t xml:space="preserve"> </w:t>
      </w:r>
      <w:r>
        <w:t>dismissal</w:t>
      </w:r>
      <w:r>
        <w:rPr>
          <w:spacing w:val="-7"/>
        </w:rPr>
        <w:t xml:space="preserve"> </w:t>
      </w:r>
      <w:r>
        <w:t>from</w:t>
      </w:r>
      <w:r>
        <w:rPr>
          <w:spacing w:val="-4"/>
        </w:rPr>
        <w:t xml:space="preserve"> </w:t>
      </w:r>
      <w:r>
        <w:t>Sterling</w:t>
      </w:r>
      <w:r>
        <w:rPr>
          <w:spacing w:val="-7"/>
        </w:rPr>
        <w:t xml:space="preserve"> </w:t>
      </w:r>
      <w:r>
        <w:rPr>
          <w:spacing w:val="-2"/>
        </w:rPr>
        <w:t>College.</w:t>
      </w:r>
    </w:p>
    <w:p w14:paraId="315BDCF6" w14:textId="77777777" w:rsidR="00576701" w:rsidRDefault="008D250F">
      <w:pPr>
        <w:pStyle w:val="Heading2"/>
        <w:spacing w:before="145"/>
      </w:pPr>
      <w:r>
        <w:t>Alcoholic</w:t>
      </w:r>
      <w:r>
        <w:rPr>
          <w:spacing w:val="-8"/>
        </w:rPr>
        <w:t xml:space="preserve"> </w:t>
      </w:r>
      <w:r>
        <w:rPr>
          <w:spacing w:val="-2"/>
        </w:rPr>
        <w:t>Beverages</w:t>
      </w:r>
    </w:p>
    <w:p w14:paraId="315BDCF7" w14:textId="77777777" w:rsidR="00576701" w:rsidRDefault="008D250F">
      <w:pPr>
        <w:pStyle w:val="BodyText"/>
        <w:ind w:right="785" w:hanging="1"/>
      </w:pPr>
      <w:r>
        <w:t>The</w:t>
      </w:r>
      <w:r>
        <w:rPr>
          <w:spacing w:val="-3"/>
        </w:rPr>
        <w:t xml:space="preserve"> </w:t>
      </w:r>
      <w:r>
        <w:t>possession,</w:t>
      </w:r>
      <w:r>
        <w:rPr>
          <w:spacing w:val="-1"/>
        </w:rPr>
        <w:t xml:space="preserve"> </w:t>
      </w:r>
      <w:r>
        <w:t>consumption,</w:t>
      </w:r>
      <w:r>
        <w:rPr>
          <w:spacing w:val="-1"/>
        </w:rPr>
        <w:t xml:space="preserve"> </w:t>
      </w:r>
      <w:r>
        <w:t>and</w:t>
      </w:r>
      <w:r>
        <w:rPr>
          <w:spacing w:val="-4"/>
        </w:rPr>
        <w:t xml:space="preserve"> </w:t>
      </w:r>
      <w:r>
        <w:t>sale</w:t>
      </w:r>
      <w:r>
        <w:rPr>
          <w:spacing w:val="-3"/>
        </w:rPr>
        <w:t xml:space="preserve"> </w:t>
      </w:r>
      <w:r>
        <w:t>of</w:t>
      </w:r>
      <w:r>
        <w:rPr>
          <w:spacing w:val="-2"/>
        </w:rPr>
        <w:t xml:space="preserve"> </w:t>
      </w:r>
      <w:r>
        <w:t>alcoholic beverages</w:t>
      </w:r>
      <w:r>
        <w:rPr>
          <w:spacing w:val="-1"/>
        </w:rPr>
        <w:t xml:space="preserve"> </w:t>
      </w:r>
      <w:r>
        <w:t>are</w:t>
      </w:r>
      <w:r>
        <w:rPr>
          <w:spacing w:val="-3"/>
        </w:rPr>
        <w:t xml:space="preserve"> </w:t>
      </w:r>
      <w:r>
        <w:t>not</w:t>
      </w:r>
      <w:r>
        <w:rPr>
          <w:spacing w:val="-4"/>
        </w:rPr>
        <w:t xml:space="preserve"> </w:t>
      </w:r>
      <w:r>
        <w:t>permitted</w:t>
      </w:r>
      <w:r>
        <w:rPr>
          <w:spacing w:val="-4"/>
        </w:rPr>
        <w:t xml:space="preserve"> </w:t>
      </w:r>
      <w:r>
        <w:t>on</w:t>
      </w:r>
      <w:r>
        <w:rPr>
          <w:spacing w:val="-4"/>
        </w:rPr>
        <w:t xml:space="preserve"> </w:t>
      </w:r>
      <w:r>
        <w:t>the</w:t>
      </w:r>
      <w:r>
        <w:rPr>
          <w:spacing w:val="-3"/>
        </w:rPr>
        <w:t xml:space="preserve"> </w:t>
      </w:r>
      <w:r>
        <w:t>campus</w:t>
      </w:r>
      <w:r>
        <w:rPr>
          <w:spacing w:val="-1"/>
        </w:rPr>
        <w:t xml:space="preserve"> </w:t>
      </w:r>
      <w:r>
        <w:t>of</w:t>
      </w:r>
      <w:r>
        <w:rPr>
          <w:spacing w:val="-3"/>
        </w:rPr>
        <w:t xml:space="preserve"> </w:t>
      </w:r>
      <w:r>
        <w:t>Sterling</w:t>
      </w:r>
      <w:r>
        <w:rPr>
          <w:spacing w:val="-2"/>
        </w:rPr>
        <w:t xml:space="preserve"> </w:t>
      </w:r>
      <w:r>
        <w:t>College</w:t>
      </w:r>
      <w:r>
        <w:rPr>
          <w:spacing w:val="-3"/>
        </w:rPr>
        <w:t xml:space="preserve"> </w:t>
      </w:r>
      <w:r>
        <w:t>nor at any</w:t>
      </w:r>
      <w:r>
        <w:rPr>
          <w:spacing w:val="-4"/>
        </w:rPr>
        <w:t xml:space="preserve"> </w:t>
      </w:r>
      <w:r>
        <w:t>SC</w:t>
      </w:r>
      <w:r>
        <w:rPr>
          <w:spacing w:val="-1"/>
        </w:rPr>
        <w:t xml:space="preserve"> </w:t>
      </w:r>
      <w:r>
        <w:t>off- campus events.</w:t>
      </w:r>
      <w:r>
        <w:rPr>
          <w:spacing w:val="40"/>
        </w:rPr>
        <w:t xml:space="preserve"> </w:t>
      </w:r>
      <w:r>
        <w:t>If SC officials have reasonable belief that a student has been drinking or violated policy, they will be confronted.</w:t>
      </w:r>
    </w:p>
    <w:p w14:paraId="315BDCF8" w14:textId="77777777" w:rsidR="00576701" w:rsidRDefault="008D250F">
      <w:pPr>
        <w:pStyle w:val="BodyText"/>
        <w:spacing w:before="1"/>
        <w:ind w:right="735"/>
      </w:pPr>
      <w:r>
        <w:t>Students,</w:t>
      </w:r>
      <w:r>
        <w:rPr>
          <w:spacing w:val="-1"/>
        </w:rPr>
        <w:t xml:space="preserve"> </w:t>
      </w:r>
      <w:r>
        <w:t>faculty, staff,</w:t>
      </w:r>
      <w:r>
        <w:rPr>
          <w:spacing w:val="-1"/>
        </w:rPr>
        <w:t xml:space="preserve"> </w:t>
      </w:r>
      <w:r>
        <w:t>administration,</w:t>
      </w:r>
      <w:r>
        <w:rPr>
          <w:spacing w:val="-1"/>
        </w:rPr>
        <w:t xml:space="preserve"> </w:t>
      </w:r>
      <w:r>
        <w:t>Resident</w:t>
      </w:r>
      <w:r>
        <w:rPr>
          <w:spacing w:val="-4"/>
        </w:rPr>
        <w:t xml:space="preserve"> </w:t>
      </w:r>
      <w:r>
        <w:t>Assistants,</w:t>
      </w:r>
      <w:r>
        <w:rPr>
          <w:spacing w:val="-1"/>
        </w:rPr>
        <w:t xml:space="preserve"> </w:t>
      </w:r>
      <w:r>
        <w:t>and Resident</w:t>
      </w:r>
      <w:r>
        <w:rPr>
          <w:spacing w:val="-4"/>
        </w:rPr>
        <w:t xml:space="preserve"> </w:t>
      </w:r>
      <w:r>
        <w:t>Directors</w:t>
      </w:r>
      <w:r>
        <w:rPr>
          <w:spacing w:val="-6"/>
        </w:rPr>
        <w:t xml:space="preserve"> </w:t>
      </w:r>
      <w:r>
        <w:t>may</w:t>
      </w:r>
      <w:r>
        <w:rPr>
          <w:spacing w:val="-4"/>
        </w:rPr>
        <w:t xml:space="preserve"> </w:t>
      </w:r>
      <w:r>
        <w:t>submit</w:t>
      </w:r>
      <w:r>
        <w:rPr>
          <w:spacing w:val="-4"/>
        </w:rPr>
        <w:t xml:space="preserve"> </w:t>
      </w:r>
      <w:r>
        <w:t>violations</w:t>
      </w:r>
      <w:r>
        <w:rPr>
          <w:spacing w:val="-1"/>
        </w:rPr>
        <w:t xml:space="preserve"> </w:t>
      </w:r>
      <w:r>
        <w:t>of</w:t>
      </w:r>
      <w:r>
        <w:rPr>
          <w:spacing w:val="-3"/>
        </w:rPr>
        <w:t xml:space="preserve"> </w:t>
      </w:r>
      <w:r>
        <w:t>the</w:t>
      </w:r>
      <w:r>
        <w:rPr>
          <w:spacing w:val="-3"/>
        </w:rPr>
        <w:t xml:space="preserve"> </w:t>
      </w:r>
      <w:r>
        <w:t>alcohol</w:t>
      </w:r>
      <w:r>
        <w:rPr>
          <w:spacing w:val="-7"/>
        </w:rPr>
        <w:t xml:space="preserve"> </w:t>
      </w:r>
      <w:r>
        <w:t>policy to</w:t>
      </w:r>
      <w:r>
        <w:rPr>
          <w:spacing w:val="-4"/>
        </w:rPr>
        <w:t xml:space="preserve"> </w:t>
      </w:r>
      <w:r>
        <w:t>the VP for Student Life. Students should be aware of the health</w:t>
      </w:r>
      <w:r>
        <w:rPr>
          <w:spacing w:val="-4"/>
        </w:rPr>
        <w:t xml:space="preserve"> </w:t>
      </w:r>
      <w:r>
        <w:t>risks associated with the use and abuse of alcohol and illicit drugs:</w:t>
      </w:r>
    </w:p>
    <w:p w14:paraId="315BDCF9" w14:textId="77777777" w:rsidR="00576701" w:rsidRDefault="008D250F">
      <w:pPr>
        <w:pStyle w:val="ListParagraph"/>
        <w:numPr>
          <w:ilvl w:val="0"/>
          <w:numId w:val="11"/>
        </w:numPr>
        <w:tabs>
          <w:tab w:val="left" w:pos="1622"/>
        </w:tabs>
        <w:spacing w:before="145"/>
        <w:ind w:hanging="360"/>
        <w:rPr>
          <w:sz w:val="20"/>
        </w:rPr>
      </w:pPr>
      <w:r>
        <w:rPr>
          <w:sz w:val="20"/>
        </w:rPr>
        <w:t>Drinking</w:t>
      </w:r>
      <w:r>
        <w:rPr>
          <w:spacing w:val="-6"/>
          <w:sz w:val="20"/>
        </w:rPr>
        <w:t xml:space="preserve"> </w:t>
      </w:r>
      <w:r>
        <w:rPr>
          <w:sz w:val="20"/>
        </w:rPr>
        <w:t>and</w:t>
      </w:r>
      <w:r>
        <w:rPr>
          <w:spacing w:val="-7"/>
          <w:sz w:val="20"/>
        </w:rPr>
        <w:t xml:space="preserve"> </w:t>
      </w:r>
      <w:r>
        <w:rPr>
          <w:sz w:val="20"/>
        </w:rPr>
        <w:t>driving</w:t>
      </w:r>
      <w:r>
        <w:rPr>
          <w:spacing w:val="-5"/>
          <w:sz w:val="20"/>
        </w:rPr>
        <w:t xml:space="preserve"> </w:t>
      </w:r>
      <w:r>
        <w:rPr>
          <w:sz w:val="20"/>
        </w:rPr>
        <w:t>is</w:t>
      </w:r>
      <w:r>
        <w:rPr>
          <w:spacing w:val="-5"/>
          <w:sz w:val="20"/>
        </w:rPr>
        <w:t xml:space="preserve"> </w:t>
      </w:r>
      <w:r>
        <w:rPr>
          <w:sz w:val="20"/>
        </w:rPr>
        <w:t>a</w:t>
      </w:r>
      <w:r>
        <w:rPr>
          <w:spacing w:val="-7"/>
          <w:sz w:val="20"/>
        </w:rPr>
        <w:t xml:space="preserve"> </w:t>
      </w:r>
      <w:r>
        <w:rPr>
          <w:sz w:val="20"/>
        </w:rPr>
        <w:t>leading</w:t>
      </w:r>
      <w:r>
        <w:rPr>
          <w:spacing w:val="-6"/>
          <w:sz w:val="20"/>
        </w:rPr>
        <w:t xml:space="preserve"> </w:t>
      </w:r>
      <w:r>
        <w:rPr>
          <w:sz w:val="20"/>
        </w:rPr>
        <w:t>cause</w:t>
      </w:r>
      <w:r>
        <w:rPr>
          <w:spacing w:val="-1"/>
          <w:sz w:val="20"/>
        </w:rPr>
        <w:t xml:space="preserve"> </w:t>
      </w:r>
      <w:r>
        <w:rPr>
          <w:sz w:val="20"/>
        </w:rPr>
        <w:t>of</w:t>
      </w:r>
      <w:r>
        <w:rPr>
          <w:spacing w:val="-7"/>
          <w:sz w:val="20"/>
        </w:rPr>
        <w:t xml:space="preserve"> </w:t>
      </w:r>
      <w:r>
        <w:rPr>
          <w:sz w:val="20"/>
        </w:rPr>
        <w:t>injury</w:t>
      </w:r>
      <w:r>
        <w:rPr>
          <w:spacing w:val="-2"/>
          <w:sz w:val="20"/>
        </w:rPr>
        <w:t xml:space="preserve"> </w:t>
      </w:r>
      <w:r>
        <w:rPr>
          <w:sz w:val="20"/>
        </w:rPr>
        <w:t>and</w:t>
      </w:r>
      <w:r>
        <w:rPr>
          <w:spacing w:val="-7"/>
          <w:sz w:val="20"/>
        </w:rPr>
        <w:t xml:space="preserve"> </w:t>
      </w:r>
      <w:r>
        <w:rPr>
          <w:spacing w:val="-2"/>
          <w:sz w:val="20"/>
        </w:rPr>
        <w:t>death.</w:t>
      </w:r>
    </w:p>
    <w:p w14:paraId="315BDCFA" w14:textId="77777777" w:rsidR="00576701" w:rsidRDefault="008D250F">
      <w:pPr>
        <w:pStyle w:val="ListParagraph"/>
        <w:numPr>
          <w:ilvl w:val="0"/>
          <w:numId w:val="11"/>
        </w:numPr>
        <w:tabs>
          <w:tab w:val="left" w:pos="1622"/>
        </w:tabs>
        <w:spacing w:before="1"/>
        <w:ind w:hanging="360"/>
        <w:rPr>
          <w:sz w:val="20"/>
        </w:rPr>
      </w:pPr>
      <w:r>
        <w:rPr>
          <w:sz w:val="20"/>
        </w:rPr>
        <w:t>Alcohol</w:t>
      </w:r>
      <w:r>
        <w:rPr>
          <w:spacing w:val="-12"/>
          <w:sz w:val="20"/>
        </w:rPr>
        <w:t xml:space="preserve"> </w:t>
      </w:r>
      <w:r>
        <w:rPr>
          <w:sz w:val="20"/>
        </w:rPr>
        <w:t>can</w:t>
      </w:r>
      <w:r>
        <w:rPr>
          <w:spacing w:val="-11"/>
          <w:sz w:val="20"/>
        </w:rPr>
        <w:t xml:space="preserve"> </w:t>
      </w:r>
      <w:r>
        <w:rPr>
          <w:sz w:val="20"/>
        </w:rPr>
        <w:t>react</w:t>
      </w:r>
      <w:r>
        <w:rPr>
          <w:spacing w:val="-9"/>
          <w:sz w:val="20"/>
        </w:rPr>
        <w:t xml:space="preserve"> </w:t>
      </w:r>
      <w:r>
        <w:rPr>
          <w:sz w:val="20"/>
        </w:rPr>
        <w:t>dangerously</w:t>
      </w:r>
      <w:r>
        <w:rPr>
          <w:spacing w:val="-4"/>
          <w:sz w:val="20"/>
        </w:rPr>
        <w:t xml:space="preserve"> </w:t>
      </w:r>
      <w:r>
        <w:rPr>
          <w:sz w:val="20"/>
        </w:rPr>
        <w:t>with</w:t>
      </w:r>
      <w:r>
        <w:rPr>
          <w:spacing w:val="-9"/>
          <w:sz w:val="20"/>
        </w:rPr>
        <w:t xml:space="preserve"> </w:t>
      </w:r>
      <w:r>
        <w:rPr>
          <w:sz w:val="20"/>
        </w:rPr>
        <w:t>many</w:t>
      </w:r>
      <w:r>
        <w:rPr>
          <w:spacing w:val="-9"/>
          <w:sz w:val="20"/>
        </w:rPr>
        <w:t xml:space="preserve"> </w:t>
      </w:r>
      <w:r>
        <w:rPr>
          <w:sz w:val="20"/>
        </w:rPr>
        <w:t>medicines</w:t>
      </w:r>
      <w:r>
        <w:rPr>
          <w:spacing w:val="-11"/>
          <w:sz w:val="20"/>
        </w:rPr>
        <w:t xml:space="preserve"> </w:t>
      </w:r>
      <w:r>
        <w:rPr>
          <w:sz w:val="20"/>
        </w:rPr>
        <w:t>(both</w:t>
      </w:r>
      <w:r>
        <w:rPr>
          <w:spacing w:val="-9"/>
          <w:sz w:val="20"/>
        </w:rPr>
        <w:t xml:space="preserve"> </w:t>
      </w:r>
      <w:r>
        <w:rPr>
          <w:sz w:val="20"/>
        </w:rPr>
        <w:t>prescription</w:t>
      </w:r>
      <w:r>
        <w:rPr>
          <w:spacing w:val="-9"/>
          <w:sz w:val="20"/>
        </w:rPr>
        <w:t xml:space="preserve"> </w:t>
      </w:r>
      <w:r>
        <w:rPr>
          <w:sz w:val="20"/>
        </w:rPr>
        <w:t>and</w:t>
      </w:r>
      <w:r>
        <w:rPr>
          <w:spacing w:val="-8"/>
          <w:sz w:val="20"/>
        </w:rPr>
        <w:t xml:space="preserve"> </w:t>
      </w:r>
      <w:proofErr w:type="gramStart"/>
      <w:r>
        <w:rPr>
          <w:sz w:val="20"/>
        </w:rPr>
        <w:t>over-the-</w:t>
      </w:r>
      <w:r>
        <w:rPr>
          <w:spacing w:val="-2"/>
          <w:sz w:val="20"/>
        </w:rPr>
        <w:t>counter</w:t>
      </w:r>
      <w:proofErr w:type="gramEnd"/>
      <w:r>
        <w:rPr>
          <w:spacing w:val="-2"/>
          <w:sz w:val="20"/>
        </w:rPr>
        <w:t>).</w:t>
      </w:r>
    </w:p>
    <w:p w14:paraId="315BDCFB" w14:textId="77777777" w:rsidR="00576701" w:rsidRDefault="008D250F">
      <w:pPr>
        <w:pStyle w:val="ListParagraph"/>
        <w:numPr>
          <w:ilvl w:val="0"/>
          <w:numId w:val="11"/>
        </w:numPr>
        <w:tabs>
          <w:tab w:val="left" w:pos="1622"/>
        </w:tabs>
        <w:ind w:hanging="360"/>
        <w:rPr>
          <w:sz w:val="20"/>
        </w:rPr>
      </w:pPr>
      <w:r>
        <w:rPr>
          <w:sz w:val="20"/>
        </w:rPr>
        <w:t>Drinking</w:t>
      </w:r>
      <w:r>
        <w:rPr>
          <w:spacing w:val="-9"/>
          <w:sz w:val="20"/>
        </w:rPr>
        <w:t xml:space="preserve"> </w:t>
      </w:r>
      <w:r>
        <w:rPr>
          <w:sz w:val="20"/>
        </w:rPr>
        <w:t>and/or</w:t>
      </w:r>
      <w:r>
        <w:rPr>
          <w:spacing w:val="-4"/>
          <w:sz w:val="20"/>
        </w:rPr>
        <w:t xml:space="preserve"> </w:t>
      </w:r>
      <w:r>
        <w:rPr>
          <w:sz w:val="20"/>
        </w:rPr>
        <w:t>using</w:t>
      </w:r>
      <w:r>
        <w:rPr>
          <w:spacing w:val="-8"/>
          <w:sz w:val="20"/>
        </w:rPr>
        <w:t xml:space="preserve"> </w:t>
      </w:r>
      <w:r>
        <w:rPr>
          <w:sz w:val="20"/>
        </w:rPr>
        <w:t>drugs</w:t>
      </w:r>
      <w:r>
        <w:rPr>
          <w:spacing w:val="-7"/>
          <w:sz w:val="20"/>
        </w:rPr>
        <w:t xml:space="preserve"> </w:t>
      </w:r>
      <w:r>
        <w:rPr>
          <w:sz w:val="20"/>
        </w:rPr>
        <w:t>during</w:t>
      </w:r>
      <w:r>
        <w:rPr>
          <w:spacing w:val="-5"/>
          <w:sz w:val="20"/>
        </w:rPr>
        <w:t xml:space="preserve"> </w:t>
      </w:r>
      <w:r>
        <w:rPr>
          <w:sz w:val="20"/>
        </w:rPr>
        <w:t>times</w:t>
      </w:r>
      <w:r>
        <w:rPr>
          <w:spacing w:val="-7"/>
          <w:sz w:val="20"/>
        </w:rPr>
        <w:t xml:space="preserve"> </w:t>
      </w:r>
      <w:r>
        <w:rPr>
          <w:sz w:val="20"/>
        </w:rPr>
        <w:t>of</w:t>
      </w:r>
      <w:r>
        <w:rPr>
          <w:spacing w:val="-9"/>
          <w:sz w:val="20"/>
        </w:rPr>
        <w:t xml:space="preserve"> </w:t>
      </w:r>
      <w:r>
        <w:rPr>
          <w:sz w:val="20"/>
        </w:rPr>
        <w:t>emotional</w:t>
      </w:r>
      <w:r>
        <w:rPr>
          <w:spacing w:val="-8"/>
          <w:sz w:val="20"/>
        </w:rPr>
        <w:t xml:space="preserve"> </w:t>
      </w:r>
      <w:r>
        <w:rPr>
          <w:sz w:val="20"/>
        </w:rPr>
        <w:t>stress</w:t>
      </w:r>
      <w:r>
        <w:rPr>
          <w:spacing w:val="-7"/>
          <w:sz w:val="20"/>
        </w:rPr>
        <w:t xml:space="preserve"> </w:t>
      </w:r>
      <w:r>
        <w:rPr>
          <w:sz w:val="20"/>
        </w:rPr>
        <w:t>only</w:t>
      </w:r>
      <w:r>
        <w:rPr>
          <w:spacing w:val="-10"/>
          <w:sz w:val="20"/>
        </w:rPr>
        <w:t xml:space="preserve"> </w:t>
      </w:r>
      <w:r>
        <w:rPr>
          <w:sz w:val="20"/>
        </w:rPr>
        <w:t>makes</w:t>
      </w:r>
      <w:r>
        <w:rPr>
          <w:spacing w:val="-7"/>
          <w:sz w:val="20"/>
        </w:rPr>
        <w:t xml:space="preserve"> </w:t>
      </w:r>
      <w:r>
        <w:rPr>
          <w:sz w:val="20"/>
        </w:rPr>
        <w:t>problems</w:t>
      </w:r>
      <w:r>
        <w:rPr>
          <w:spacing w:val="-11"/>
          <w:sz w:val="20"/>
        </w:rPr>
        <w:t xml:space="preserve"> </w:t>
      </w:r>
      <w:r>
        <w:rPr>
          <w:spacing w:val="-2"/>
          <w:sz w:val="20"/>
        </w:rPr>
        <w:t>worse.</w:t>
      </w:r>
    </w:p>
    <w:p w14:paraId="315BDCFC" w14:textId="77777777" w:rsidR="00576701" w:rsidRDefault="008D250F">
      <w:pPr>
        <w:pStyle w:val="ListParagraph"/>
        <w:numPr>
          <w:ilvl w:val="0"/>
          <w:numId w:val="11"/>
        </w:numPr>
        <w:tabs>
          <w:tab w:val="left" w:pos="1622"/>
        </w:tabs>
        <w:spacing w:before="1"/>
        <w:ind w:hanging="360"/>
        <w:rPr>
          <w:sz w:val="20"/>
        </w:rPr>
      </w:pPr>
      <w:r>
        <w:rPr>
          <w:sz w:val="20"/>
        </w:rPr>
        <w:t>Drinking</w:t>
      </w:r>
      <w:r>
        <w:rPr>
          <w:spacing w:val="-10"/>
          <w:sz w:val="20"/>
        </w:rPr>
        <w:t xml:space="preserve"> </w:t>
      </w:r>
      <w:r>
        <w:rPr>
          <w:sz w:val="20"/>
        </w:rPr>
        <w:t>and/or</w:t>
      </w:r>
      <w:r>
        <w:rPr>
          <w:spacing w:val="-3"/>
          <w:sz w:val="20"/>
        </w:rPr>
        <w:t xml:space="preserve"> </w:t>
      </w:r>
      <w:r>
        <w:rPr>
          <w:sz w:val="20"/>
        </w:rPr>
        <w:t>using</w:t>
      </w:r>
      <w:r>
        <w:rPr>
          <w:spacing w:val="-7"/>
          <w:sz w:val="20"/>
        </w:rPr>
        <w:t xml:space="preserve"> </w:t>
      </w:r>
      <w:r>
        <w:rPr>
          <w:sz w:val="20"/>
        </w:rPr>
        <w:t>drugs</w:t>
      </w:r>
      <w:r>
        <w:rPr>
          <w:spacing w:val="-7"/>
          <w:sz w:val="20"/>
        </w:rPr>
        <w:t xml:space="preserve"> </w:t>
      </w:r>
      <w:r>
        <w:rPr>
          <w:sz w:val="20"/>
        </w:rPr>
        <w:t>can</w:t>
      </w:r>
      <w:r>
        <w:rPr>
          <w:spacing w:val="-5"/>
          <w:sz w:val="20"/>
        </w:rPr>
        <w:t xml:space="preserve"> </w:t>
      </w:r>
      <w:r>
        <w:rPr>
          <w:sz w:val="20"/>
        </w:rPr>
        <w:t>cause</w:t>
      </w:r>
      <w:r>
        <w:rPr>
          <w:spacing w:val="-4"/>
          <w:sz w:val="20"/>
        </w:rPr>
        <w:t xml:space="preserve"> </w:t>
      </w:r>
      <w:r>
        <w:rPr>
          <w:sz w:val="20"/>
        </w:rPr>
        <w:t>problems</w:t>
      </w:r>
      <w:r>
        <w:rPr>
          <w:spacing w:val="-10"/>
          <w:sz w:val="20"/>
        </w:rPr>
        <w:t xml:space="preserve"> </w:t>
      </w:r>
      <w:r>
        <w:rPr>
          <w:sz w:val="20"/>
        </w:rPr>
        <w:t>with</w:t>
      </w:r>
      <w:r>
        <w:rPr>
          <w:spacing w:val="-9"/>
          <w:sz w:val="20"/>
        </w:rPr>
        <w:t xml:space="preserve"> </w:t>
      </w:r>
      <w:r>
        <w:rPr>
          <w:sz w:val="20"/>
        </w:rPr>
        <w:t>law</w:t>
      </w:r>
      <w:r>
        <w:rPr>
          <w:spacing w:val="-9"/>
          <w:sz w:val="20"/>
        </w:rPr>
        <w:t xml:space="preserve"> </w:t>
      </w:r>
      <w:r>
        <w:rPr>
          <w:spacing w:val="-2"/>
          <w:sz w:val="20"/>
        </w:rPr>
        <w:t>enforcement.</w:t>
      </w:r>
    </w:p>
    <w:p w14:paraId="315BDCFD" w14:textId="77777777" w:rsidR="00576701" w:rsidRDefault="008D250F">
      <w:pPr>
        <w:pStyle w:val="BodyText"/>
        <w:spacing w:before="145"/>
      </w:pPr>
      <w:r>
        <w:t>Other</w:t>
      </w:r>
      <w:r>
        <w:rPr>
          <w:spacing w:val="-9"/>
        </w:rPr>
        <w:t xml:space="preserve"> </w:t>
      </w:r>
      <w:r>
        <w:t>guidelines</w:t>
      </w:r>
      <w:r>
        <w:rPr>
          <w:spacing w:val="-11"/>
        </w:rPr>
        <w:t xml:space="preserve"> </w:t>
      </w:r>
      <w:r>
        <w:t>governing</w:t>
      </w:r>
      <w:r>
        <w:rPr>
          <w:spacing w:val="-9"/>
        </w:rPr>
        <w:t xml:space="preserve"> </w:t>
      </w:r>
      <w:r>
        <w:t>the</w:t>
      </w:r>
      <w:r>
        <w:rPr>
          <w:spacing w:val="-9"/>
        </w:rPr>
        <w:t xml:space="preserve"> </w:t>
      </w:r>
      <w:r>
        <w:t>use</w:t>
      </w:r>
      <w:r>
        <w:rPr>
          <w:spacing w:val="-5"/>
        </w:rPr>
        <w:t xml:space="preserve"> </w:t>
      </w:r>
      <w:r>
        <w:t>of</w:t>
      </w:r>
      <w:r>
        <w:rPr>
          <w:spacing w:val="-4"/>
        </w:rPr>
        <w:t xml:space="preserve"> </w:t>
      </w:r>
      <w:r>
        <w:t>alcoholic</w:t>
      </w:r>
      <w:r>
        <w:rPr>
          <w:spacing w:val="-5"/>
        </w:rPr>
        <w:t xml:space="preserve"> </w:t>
      </w:r>
      <w:r>
        <w:t>beverages</w:t>
      </w:r>
      <w:r>
        <w:rPr>
          <w:spacing w:val="-11"/>
        </w:rPr>
        <w:t xml:space="preserve"> </w:t>
      </w:r>
      <w:r>
        <w:rPr>
          <w:spacing w:val="-2"/>
        </w:rPr>
        <w:t>include:</w:t>
      </w:r>
    </w:p>
    <w:p w14:paraId="315BDCFE" w14:textId="77777777" w:rsidR="00576701" w:rsidRDefault="008D250F">
      <w:pPr>
        <w:pStyle w:val="ListParagraph"/>
        <w:numPr>
          <w:ilvl w:val="1"/>
          <w:numId w:val="11"/>
        </w:numPr>
        <w:tabs>
          <w:tab w:val="left" w:pos="1531"/>
        </w:tabs>
        <w:ind w:right="748"/>
        <w:rPr>
          <w:sz w:val="20"/>
        </w:rPr>
      </w:pPr>
      <w:r>
        <w:rPr>
          <w:sz w:val="20"/>
        </w:rPr>
        <w:t>Inappropriate behaviors</w:t>
      </w:r>
      <w:r>
        <w:rPr>
          <w:spacing w:val="-2"/>
          <w:sz w:val="20"/>
        </w:rPr>
        <w:t xml:space="preserve"> </w:t>
      </w:r>
      <w:r>
        <w:rPr>
          <w:sz w:val="20"/>
        </w:rPr>
        <w:t>such as</w:t>
      </w:r>
      <w:r>
        <w:rPr>
          <w:spacing w:val="-6"/>
          <w:sz w:val="20"/>
        </w:rPr>
        <w:t xml:space="preserve"> </w:t>
      </w:r>
      <w:r>
        <w:rPr>
          <w:sz w:val="20"/>
        </w:rPr>
        <w:t>verbal</w:t>
      </w:r>
      <w:r>
        <w:rPr>
          <w:spacing w:val="-2"/>
          <w:sz w:val="20"/>
        </w:rPr>
        <w:t xml:space="preserve"> </w:t>
      </w:r>
      <w:r>
        <w:rPr>
          <w:sz w:val="20"/>
        </w:rPr>
        <w:t>or</w:t>
      </w:r>
      <w:r>
        <w:rPr>
          <w:spacing w:val="-2"/>
          <w:sz w:val="20"/>
        </w:rPr>
        <w:t xml:space="preserve"> </w:t>
      </w:r>
      <w:r>
        <w:rPr>
          <w:sz w:val="20"/>
        </w:rPr>
        <w:t>physical</w:t>
      </w:r>
      <w:r>
        <w:rPr>
          <w:spacing w:val="-3"/>
          <w:sz w:val="20"/>
        </w:rPr>
        <w:t xml:space="preserve"> </w:t>
      </w:r>
      <w:r>
        <w:rPr>
          <w:sz w:val="20"/>
        </w:rPr>
        <w:t>confrontations</w:t>
      </w:r>
      <w:r>
        <w:rPr>
          <w:spacing w:val="-2"/>
          <w:sz w:val="20"/>
        </w:rPr>
        <w:t xml:space="preserve"> </w:t>
      </w:r>
      <w:r>
        <w:rPr>
          <w:sz w:val="20"/>
        </w:rPr>
        <w:t>where</w:t>
      </w:r>
      <w:r>
        <w:rPr>
          <w:spacing w:val="-3"/>
          <w:sz w:val="20"/>
        </w:rPr>
        <w:t xml:space="preserve"> </w:t>
      </w:r>
      <w:r>
        <w:rPr>
          <w:sz w:val="20"/>
        </w:rPr>
        <w:t>alcohol</w:t>
      </w:r>
      <w:r>
        <w:rPr>
          <w:spacing w:val="-2"/>
          <w:sz w:val="20"/>
        </w:rPr>
        <w:t xml:space="preserve"> </w:t>
      </w:r>
      <w:r>
        <w:rPr>
          <w:sz w:val="20"/>
        </w:rPr>
        <w:t>appears</w:t>
      </w:r>
      <w:r>
        <w:rPr>
          <w:spacing w:val="-2"/>
          <w:sz w:val="20"/>
        </w:rPr>
        <w:t xml:space="preserve"> </w:t>
      </w:r>
      <w:r>
        <w:rPr>
          <w:sz w:val="20"/>
        </w:rPr>
        <w:t>to</w:t>
      </w:r>
      <w:r>
        <w:rPr>
          <w:spacing w:val="-4"/>
          <w:sz w:val="20"/>
        </w:rPr>
        <w:t xml:space="preserve"> </w:t>
      </w:r>
      <w:r>
        <w:rPr>
          <w:sz w:val="20"/>
        </w:rPr>
        <w:t>be</w:t>
      </w:r>
      <w:r>
        <w:rPr>
          <w:spacing w:val="-3"/>
          <w:sz w:val="20"/>
        </w:rPr>
        <w:t xml:space="preserve"> </w:t>
      </w:r>
      <w:r>
        <w:rPr>
          <w:sz w:val="20"/>
        </w:rPr>
        <w:t>a</w:t>
      </w:r>
      <w:r>
        <w:rPr>
          <w:spacing w:val="-4"/>
          <w:sz w:val="20"/>
        </w:rPr>
        <w:t xml:space="preserve"> </w:t>
      </w:r>
      <w:r>
        <w:rPr>
          <w:sz w:val="20"/>
        </w:rPr>
        <w:t>contributing</w:t>
      </w:r>
      <w:r>
        <w:rPr>
          <w:spacing w:val="-2"/>
          <w:sz w:val="20"/>
        </w:rPr>
        <w:t xml:space="preserve"> </w:t>
      </w:r>
      <w:r>
        <w:rPr>
          <w:sz w:val="20"/>
        </w:rPr>
        <w:t>factor</w:t>
      </w:r>
      <w:r>
        <w:rPr>
          <w:spacing w:val="-2"/>
          <w:sz w:val="20"/>
        </w:rPr>
        <w:t xml:space="preserve"> </w:t>
      </w:r>
      <w:r>
        <w:rPr>
          <w:sz w:val="20"/>
        </w:rPr>
        <w:t>will</w:t>
      </w:r>
      <w:r>
        <w:rPr>
          <w:spacing w:val="-7"/>
          <w:sz w:val="20"/>
        </w:rPr>
        <w:t xml:space="preserve"> </w:t>
      </w:r>
      <w:r>
        <w:rPr>
          <w:sz w:val="20"/>
        </w:rPr>
        <w:t>be considered a violation of the alcohol policy (including intoxicated behavior).</w:t>
      </w:r>
    </w:p>
    <w:p w14:paraId="315BDCFF" w14:textId="77777777" w:rsidR="00576701" w:rsidRDefault="008D250F">
      <w:pPr>
        <w:pStyle w:val="ListParagraph"/>
        <w:numPr>
          <w:ilvl w:val="1"/>
          <w:numId w:val="11"/>
        </w:numPr>
        <w:tabs>
          <w:tab w:val="left" w:pos="1531"/>
        </w:tabs>
        <w:spacing w:before="2"/>
        <w:ind w:right="1357"/>
        <w:rPr>
          <w:sz w:val="20"/>
        </w:rPr>
      </w:pPr>
      <w:r>
        <w:rPr>
          <w:sz w:val="20"/>
        </w:rPr>
        <w:t>Students</w:t>
      </w:r>
      <w:r>
        <w:rPr>
          <w:spacing w:val="-1"/>
          <w:sz w:val="20"/>
        </w:rPr>
        <w:t xml:space="preserve"> </w:t>
      </w:r>
      <w:r>
        <w:rPr>
          <w:sz w:val="20"/>
        </w:rPr>
        <w:t>in</w:t>
      </w:r>
      <w:r>
        <w:rPr>
          <w:spacing w:val="-4"/>
          <w:sz w:val="20"/>
        </w:rPr>
        <w:t xml:space="preserve"> </w:t>
      </w:r>
      <w:r>
        <w:rPr>
          <w:sz w:val="20"/>
        </w:rPr>
        <w:t>a</w:t>
      </w:r>
      <w:r>
        <w:rPr>
          <w:spacing w:val="-4"/>
          <w:sz w:val="20"/>
        </w:rPr>
        <w:t xml:space="preserve"> </w:t>
      </w:r>
      <w:r>
        <w:rPr>
          <w:sz w:val="20"/>
        </w:rPr>
        <w:t>location</w:t>
      </w:r>
      <w:r>
        <w:rPr>
          <w:spacing w:val="-4"/>
          <w:sz w:val="20"/>
        </w:rPr>
        <w:t xml:space="preserve"> </w:t>
      </w:r>
      <w:r>
        <w:rPr>
          <w:sz w:val="20"/>
        </w:rPr>
        <w:t>where</w:t>
      </w:r>
      <w:r>
        <w:rPr>
          <w:spacing w:val="-3"/>
          <w:sz w:val="20"/>
        </w:rPr>
        <w:t xml:space="preserve"> </w:t>
      </w:r>
      <w:r>
        <w:rPr>
          <w:sz w:val="20"/>
        </w:rPr>
        <w:t>alcoholic</w:t>
      </w:r>
      <w:r>
        <w:rPr>
          <w:spacing w:val="-2"/>
          <w:sz w:val="20"/>
        </w:rPr>
        <w:t xml:space="preserve"> </w:t>
      </w:r>
      <w:r>
        <w:rPr>
          <w:sz w:val="20"/>
        </w:rPr>
        <w:t>beverages</w:t>
      </w:r>
      <w:r>
        <w:rPr>
          <w:spacing w:val="-1"/>
          <w:sz w:val="20"/>
        </w:rPr>
        <w:t xml:space="preserve"> </w:t>
      </w:r>
      <w:r>
        <w:rPr>
          <w:sz w:val="20"/>
        </w:rPr>
        <w:t>or</w:t>
      </w:r>
      <w:r>
        <w:rPr>
          <w:spacing w:val="-2"/>
          <w:sz w:val="20"/>
        </w:rPr>
        <w:t xml:space="preserve"> </w:t>
      </w:r>
      <w:r>
        <w:rPr>
          <w:sz w:val="20"/>
        </w:rPr>
        <w:t>containers</w:t>
      </w:r>
      <w:r>
        <w:rPr>
          <w:spacing w:val="-1"/>
          <w:sz w:val="20"/>
        </w:rPr>
        <w:t xml:space="preserve"> </w:t>
      </w:r>
      <w:r>
        <w:rPr>
          <w:sz w:val="20"/>
        </w:rPr>
        <w:t>are</w:t>
      </w:r>
      <w:r>
        <w:rPr>
          <w:spacing w:val="-3"/>
          <w:sz w:val="20"/>
        </w:rPr>
        <w:t xml:space="preserve"> </w:t>
      </w:r>
      <w:r>
        <w:rPr>
          <w:sz w:val="20"/>
        </w:rPr>
        <w:t>present</w:t>
      </w:r>
      <w:r>
        <w:rPr>
          <w:spacing w:val="-4"/>
          <w:sz w:val="20"/>
        </w:rPr>
        <w:t xml:space="preserve"> </w:t>
      </w:r>
      <w:r>
        <w:rPr>
          <w:sz w:val="20"/>
        </w:rPr>
        <w:t>but</w:t>
      </w:r>
      <w:r>
        <w:rPr>
          <w:spacing w:val="-4"/>
          <w:sz w:val="20"/>
        </w:rPr>
        <w:t xml:space="preserve"> </w:t>
      </w:r>
      <w:r>
        <w:rPr>
          <w:sz w:val="20"/>
        </w:rPr>
        <w:t>not</w:t>
      </w:r>
      <w:r>
        <w:rPr>
          <w:spacing w:val="-4"/>
          <w:sz w:val="20"/>
        </w:rPr>
        <w:t xml:space="preserve"> </w:t>
      </w:r>
      <w:r>
        <w:rPr>
          <w:sz w:val="20"/>
        </w:rPr>
        <w:t>necessarily</w:t>
      </w:r>
      <w:r>
        <w:rPr>
          <w:spacing w:val="-4"/>
          <w:sz w:val="20"/>
        </w:rPr>
        <w:t xml:space="preserve"> </w:t>
      </w:r>
      <w:r>
        <w:rPr>
          <w:sz w:val="20"/>
        </w:rPr>
        <w:t>in possession</w:t>
      </w:r>
      <w:r>
        <w:rPr>
          <w:spacing w:val="-4"/>
          <w:sz w:val="20"/>
        </w:rPr>
        <w:t xml:space="preserve"> </w:t>
      </w:r>
      <w:r>
        <w:rPr>
          <w:sz w:val="20"/>
        </w:rPr>
        <w:t>can</w:t>
      </w:r>
      <w:r>
        <w:rPr>
          <w:spacing w:val="-4"/>
          <w:sz w:val="20"/>
        </w:rPr>
        <w:t xml:space="preserve"> </w:t>
      </w:r>
      <w:proofErr w:type="gramStart"/>
      <w:r>
        <w:rPr>
          <w:sz w:val="20"/>
        </w:rPr>
        <w:t>be considered to be</w:t>
      </w:r>
      <w:proofErr w:type="gramEnd"/>
      <w:r>
        <w:rPr>
          <w:sz w:val="20"/>
        </w:rPr>
        <w:t xml:space="preserve"> in violation of the alcohol policy.</w:t>
      </w:r>
    </w:p>
    <w:p w14:paraId="315BDD00" w14:textId="77777777" w:rsidR="00576701" w:rsidRDefault="008D250F">
      <w:pPr>
        <w:pStyle w:val="ListParagraph"/>
        <w:numPr>
          <w:ilvl w:val="1"/>
          <w:numId w:val="11"/>
        </w:numPr>
        <w:tabs>
          <w:tab w:val="left" w:pos="1530"/>
        </w:tabs>
        <w:spacing w:before="5" w:line="235" w:lineRule="auto"/>
        <w:ind w:left="1530" w:right="1098"/>
        <w:rPr>
          <w:sz w:val="20"/>
        </w:rPr>
      </w:pPr>
      <w:r>
        <w:rPr>
          <w:sz w:val="20"/>
        </w:rPr>
        <w:t>Advertisements</w:t>
      </w:r>
      <w:r>
        <w:rPr>
          <w:spacing w:val="-1"/>
          <w:sz w:val="20"/>
        </w:rPr>
        <w:t xml:space="preserve"> </w:t>
      </w:r>
      <w:r>
        <w:rPr>
          <w:sz w:val="20"/>
        </w:rPr>
        <w:t>on</w:t>
      </w:r>
      <w:r>
        <w:rPr>
          <w:spacing w:val="-4"/>
          <w:sz w:val="20"/>
        </w:rPr>
        <w:t xml:space="preserve"> </w:t>
      </w:r>
      <w:r>
        <w:rPr>
          <w:sz w:val="20"/>
        </w:rPr>
        <w:t>campus</w:t>
      </w:r>
      <w:r>
        <w:rPr>
          <w:spacing w:val="-6"/>
          <w:sz w:val="20"/>
        </w:rPr>
        <w:t xml:space="preserve"> </w:t>
      </w:r>
      <w:r>
        <w:rPr>
          <w:sz w:val="20"/>
        </w:rPr>
        <w:t>for</w:t>
      </w:r>
      <w:r>
        <w:rPr>
          <w:spacing w:val="-2"/>
          <w:sz w:val="20"/>
        </w:rPr>
        <w:t xml:space="preserve"> </w:t>
      </w:r>
      <w:r>
        <w:rPr>
          <w:sz w:val="20"/>
        </w:rPr>
        <w:t>off-campus</w:t>
      </w:r>
      <w:r>
        <w:rPr>
          <w:spacing w:val="-1"/>
          <w:sz w:val="20"/>
        </w:rPr>
        <w:t xml:space="preserve"> </w:t>
      </w:r>
      <w:r>
        <w:rPr>
          <w:sz w:val="20"/>
        </w:rPr>
        <w:t>events</w:t>
      </w:r>
      <w:r>
        <w:rPr>
          <w:spacing w:val="-6"/>
          <w:sz w:val="20"/>
        </w:rPr>
        <w:t xml:space="preserve"> </w:t>
      </w:r>
      <w:r>
        <w:rPr>
          <w:sz w:val="20"/>
        </w:rPr>
        <w:t>may</w:t>
      </w:r>
      <w:r>
        <w:rPr>
          <w:spacing w:val="-4"/>
          <w:sz w:val="20"/>
        </w:rPr>
        <w:t xml:space="preserve"> </w:t>
      </w:r>
      <w:r>
        <w:rPr>
          <w:sz w:val="20"/>
        </w:rPr>
        <w:t>not</w:t>
      </w:r>
      <w:r>
        <w:rPr>
          <w:spacing w:val="-4"/>
          <w:sz w:val="20"/>
        </w:rPr>
        <w:t xml:space="preserve"> </w:t>
      </w:r>
      <w:r>
        <w:rPr>
          <w:sz w:val="20"/>
        </w:rPr>
        <w:t>contain</w:t>
      </w:r>
      <w:r>
        <w:rPr>
          <w:spacing w:val="-4"/>
          <w:sz w:val="20"/>
        </w:rPr>
        <w:t xml:space="preserve"> </w:t>
      </w:r>
      <w:r>
        <w:rPr>
          <w:sz w:val="20"/>
        </w:rPr>
        <w:t>information</w:t>
      </w:r>
      <w:r>
        <w:rPr>
          <w:spacing w:val="-4"/>
          <w:sz w:val="20"/>
        </w:rPr>
        <w:t xml:space="preserve"> </w:t>
      </w:r>
      <w:r>
        <w:rPr>
          <w:sz w:val="20"/>
        </w:rPr>
        <w:t>that</w:t>
      </w:r>
      <w:r>
        <w:rPr>
          <w:spacing w:val="-4"/>
          <w:sz w:val="20"/>
        </w:rPr>
        <w:t xml:space="preserve"> </w:t>
      </w:r>
      <w:r>
        <w:rPr>
          <w:sz w:val="20"/>
        </w:rPr>
        <w:t>specifies,</w:t>
      </w:r>
      <w:r>
        <w:rPr>
          <w:spacing w:val="-1"/>
          <w:sz w:val="20"/>
        </w:rPr>
        <w:t xml:space="preserve"> </w:t>
      </w:r>
      <w:r>
        <w:rPr>
          <w:sz w:val="20"/>
        </w:rPr>
        <w:t>implies,</w:t>
      </w:r>
      <w:r>
        <w:rPr>
          <w:spacing w:val="-1"/>
          <w:sz w:val="20"/>
        </w:rPr>
        <w:t xml:space="preserve"> </w:t>
      </w:r>
      <w:r>
        <w:rPr>
          <w:sz w:val="20"/>
        </w:rPr>
        <w:t>or</w:t>
      </w:r>
      <w:r>
        <w:rPr>
          <w:spacing w:val="-2"/>
          <w:sz w:val="20"/>
        </w:rPr>
        <w:t xml:space="preserve"> </w:t>
      </w:r>
      <w:r>
        <w:rPr>
          <w:sz w:val="20"/>
        </w:rPr>
        <w:t>suggests</w:t>
      </w:r>
      <w:r>
        <w:rPr>
          <w:spacing w:val="-1"/>
          <w:sz w:val="20"/>
        </w:rPr>
        <w:t xml:space="preserve"> </w:t>
      </w:r>
      <w:r>
        <w:rPr>
          <w:sz w:val="20"/>
        </w:rPr>
        <w:t>that alcohol and/or other drugs will be present.</w:t>
      </w:r>
    </w:p>
    <w:p w14:paraId="315BDD01" w14:textId="77777777" w:rsidR="00576701" w:rsidRDefault="008D250F">
      <w:pPr>
        <w:pStyle w:val="ListParagraph"/>
        <w:numPr>
          <w:ilvl w:val="1"/>
          <w:numId w:val="11"/>
        </w:numPr>
        <w:tabs>
          <w:tab w:val="left" w:pos="1530"/>
        </w:tabs>
        <w:spacing w:before="2"/>
        <w:ind w:left="1530" w:right="784"/>
        <w:rPr>
          <w:sz w:val="20"/>
        </w:rPr>
      </w:pPr>
      <w:r>
        <w:rPr>
          <w:sz w:val="20"/>
        </w:rPr>
        <w:t>College owned</w:t>
      </w:r>
      <w:r>
        <w:rPr>
          <w:spacing w:val="-4"/>
          <w:sz w:val="20"/>
        </w:rPr>
        <w:t xml:space="preserve"> </w:t>
      </w:r>
      <w:r>
        <w:rPr>
          <w:sz w:val="20"/>
        </w:rPr>
        <w:t>vehicles</w:t>
      </w:r>
      <w:r>
        <w:rPr>
          <w:spacing w:val="-6"/>
          <w:sz w:val="20"/>
        </w:rPr>
        <w:t xml:space="preserve"> </w:t>
      </w:r>
      <w:r>
        <w:rPr>
          <w:sz w:val="20"/>
        </w:rPr>
        <w:t>may</w:t>
      </w:r>
      <w:r>
        <w:rPr>
          <w:spacing w:val="-4"/>
          <w:sz w:val="20"/>
        </w:rPr>
        <w:t xml:space="preserve"> </w:t>
      </w:r>
      <w:r>
        <w:rPr>
          <w:sz w:val="20"/>
        </w:rPr>
        <w:t>not be used</w:t>
      </w:r>
      <w:r>
        <w:rPr>
          <w:spacing w:val="-4"/>
          <w:sz w:val="20"/>
        </w:rPr>
        <w:t xml:space="preserve"> </w:t>
      </w:r>
      <w:r>
        <w:rPr>
          <w:sz w:val="20"/>
        </w:rPr>
        <w:t>to</w:t>
      </w:r>
      <w:r>
        <w:rPr>
          <w:spacing w:val="-4"/>
          <w:sz w:val="20"/>
        </w:rPr>
        <w:t xml:space="preserve"> </w:t>
      </w:r>
      <w:r>
        <w:rPr>
          <w:sz w:val="20"/>
        </w:rPr>
        <w:t>transport alcoholic</w:t>
      </w:r>
      <w:r>
        <w:rPr>
          <w:spacing w:val="-2"/>
          <w:sz w:val="20"/>
        </w:rPr>
        <w:t xml:space="preserve"> </w:t>
      </w:r>
      <w:r>
        <w:rPr>
          <w:sz w:val="20"/>
        </w:rPr>
        <w:t>beverages</w:t>
      </w:r>
      <w:r>
        <w:rPr>
          <w:spacing w:val="-1"/>
          <w:sz w:val="20"/>
        </w:rPr>
        <w:t xml:space="preserve"> </w:t>
      </w:r>
      <w:r>
        <w:rPr>
          <w:sz w:val="20"/>
        </w:rPr>
        <w:t>nor</w:t>
      </w:r>
      <w:r>
        <w:rPr>
          <w:spacing w:val="-2"/>
          <w:sz w:val="20"/>
        </w:rPr>
        <w:t xml:space="preserve"> </w:t>
      </w:r>
      <w:r>
        <w:rPr>
          <w:sz w:val="20"/>
        </w:rPr>
        <w:t>may</w:t>
      </w:r>
      <w:r>
        <w:rPr>
          <w:spacing w:val="-4"/>
          <w:sz w:val="20"/>
        </w:rPr>
        <w:t xml:space="preserve"> </w:t>
      </w:r>
      <w:r>
        <w:rPr>
          <w:sz w:val="20"/>
        </w:rPr>
        <w:t>they</w:t>
      </w:r>
      <w:r>
        <w:rPr>
          <w:spacing w:val="-4"/>
          <w:sz w:val="20"/>
        </w:rPr>
        <w:t xml:space="preserve"> </w:t>
      </w:r>
      <w:r>
        <w:rPr>
          <w:sz w:val="20"/>
        </w:rPr>
        <w:t>be</w:t>
      </w:r>
      <w:r>
        <w:rPr>
          <w:spacing w:val="-3"/>
          <w:sz w:val="20"/>
        </w:rPr>
        <w:t xml:space="preserve"> </w:t>
      </w:r>
      <w:r>
        <w:rPr>
          <w:sz w:val="20"/>
        </w:rPr>
        <w:t>used</w:t>
      </w:r>
      <w:r>
        <w:rPr>
          <w:spacing w:val="-4"/>
          <w:sz w:val="20"/>
        </w:rPr>
        <w:t xml:space="preserve"> </w:t>
      </w:r>
      <w:r>
        <w:rPr>
          <w:sz w:val="20"/>
        </w:rPr>
        <w:t>to transport</w:t>
      </w:r>
      <w:r>
        <w:rPr>
          <w:spacing w:val="-4"/>
          <w:sz w:val="20"/>
        </w:rPr>
        <w:t xml:space="preserve"> </w:t>
      </w:r>
      <w:r>
        <w:rPr>
          <w:sz w:val="20"/>
        </w:rPr>
        <w:t>individuals</w:t>
      </w:r>
      <w:r>
        <w:rPr>
          <w:spacing w:val="-6"/>
          <w:sz w:val="20"/>
        </w:rPr>
        <w:t xml:space="preserve"> </w:t>
      </w:r>
      <w:r>
        <w:rPr>
          <w:sz w:val="20"/>
        </w:rPr>
        <w:t>to or from an off-campus function where alcohol is present.</w:t>
      </w:r>
    </w:p>
    <w:p w14:paraId="315BDD02" w14:textId="77777777" w:rsidR="00576701" w:rsidRDefault="008D250F">
      <w:pPr>
        <w:pStyle w:val="ListParagraph"/>
        <w:numPr>
          <w:ilvl w:val="1"/>
          <w:numId w:val="11"/>
        </w:numPr>
        <w:tabs>
          <w:tab w:val="left" w:pos="1530"/>
        </w:tabs>
        <w:spacing w:before="1"/>
        <w:ind w:left="1530" w:hanging="273"/>
        <w:rPr>
          <w:sz w:val="20"/>
        </w:rPr>
      </w:pPr>
      <w:r>
        <w:rPr>
          <w:sz w:val="20"/>
        </w:rPr>
        <w:t>Empty</w:t>
      </w:r>
      <w:r>
        <w:rPr>
          <w:spacing w:val="-10"/>
          <w:sz w:val="20"/>
        </w:rPr>
        <w:t xml:space="preserve"> </w:t>
      </w:r>
      <w:r>
        <w:rPr>
          <w:sz w:val="20"/>
        </w:rPr>
        <w:t>alcoholic</w:t>
      </w:r>
      <w:r>
        <w:rPr>
          <w:spacing w:val="-5"/>
          <w:sz w:val="20"/>
        </w:rPr>
        <w:t xml:space="preserve"> </w:t>
      </w:r>
      <w:r>
        <w:rPr>
          <w:sz w:val="20"/>
        </w:rPr>
        <w:t>beverage</w:t>
      </w:r>
      <w:r>
        <w:rPr>
          <w:spacing w:val="-9"/>
          <w:sz w:val="20"/>
        </w:rPr>
        <w:t xml:space="preserve"> </w:t>
      </w:r>
      <w:r>
        <w:rPr>
          <w:sz w:val="20"/>
        </w:rPr>
        <w:t>containers</w:t>
      </w:r>
      <w:r>
        <w:rPr>
          <w:spacing w:val="-7"/>
          <w:sz w:val="20"/>
        </w:rPr>
        <w:t xml:space="preserve"> </w:t>
      </w:r>
      <w:r>
        <w:rPr>
          <w:sz w:val="20"/>
        </w:rPr>
        <w:t>(i.e.</w:t>
      </w:r>
      <w:r>
        <w:rPr>
          <w:spacing w:val="-8"/>
          <w:sz w:val="20"/>
        </w:rPr>
        <w:t xml:space="preserve"> </w:t>
      </w:r>
      <w:r>
        <w:rPr>
          <w:sz w:val="20"/>
        </w:rPr>
        <w:t>cans,</w:t>
      </w:r>
      <w:r>
        <w:rPr>
          <w:spacing w:val="-7"/>
          <w:sz w:val="20"/>
        </w:rPr>
        <w:t xml:space="preserve"> </w:t>
      </w:r>
      <w:r>
        <w:rPr>
          <w:sz w:val="20"/>
        </w:rPr>
        <w:t>bottles,</w:t>
      </w:r>
      <w:r>
        <w:rPr>
          <w:spacing w:val="-7"/>
          <w:sz w:val="20"/>
        </w:rPr>
        <w:t xml:space="preserve"> </w:t>
      </w:r>
      <w:r>
        <w:rPr>
          <w:sz w:val="20"/>
        </w:rPr>
        <w:t>and</w:t>
      </w:r>
      <w:r>
        <w:rPr>
          <w:spacing w:val="-11"/>
          <w:sz w:val="20"/>
        </w:rPr>
        <w:t xml:space="preserve"> </w:t>
      </w:r>
      <w:r>
        <w:rPr>
          <w:sz w:val="20"/>
        </w:rPr>
        <w:t>kegs)</w:t>
      </w:r>
      <w:r>
        <w:rPr>
          <w:spacing w:val="-4"/>
          <w:sz w:val="20"/>
        </w:rPr>
        <w:t xml:space="preserve"> </w:t>
      </w:r>
      <w:r>
        <w:rPr>
          <w:sz w:val="20"/>
        </w:rPr>
        <w:t>are</w:t>
      </w:r>
      <w:r>
        <w:rPr>
          <w:spacing w:val="-8"/>
          <w:sz w:val="20"/>
        </w:rPr>
        <w:t xml:space="preserve"> </w:t>
      </w:r>
      <w:r>
        <w:rPr>
          <w:sz w:val="20"/>
        </w:rPr>
        <w:t>not</w:t>
      </w:r>
      <w:r>
        <w:rPr>
          <w:spacing w:val="-10"/>
          <w:sz w:val="20"/>
        </w:rPr>
        <w:t xml:space="preserve"> </w:t>
      </w:r>
      <w:r>
        <w:rPr>
          <w:sz w:val="20"/>
        </w:rPr>
        <w:t>permitted</w:t>
      </w:r>
      <w:r>
        <w:rPr>
          <w:spacing w:val="-9"/>
          <w:sz w:val="20"/>
        </w:rPr>
        <w:t xml:space="preserve"> </w:t>
      </w:r>
      <w:r>
        <w:rPr>
          <w:sz w:val="20"/>
        </w:rPr>
        <w:t>on-</w:t>
      </w:r>
      <w:r>
        <w:rPr>
          <w:spacing w:val="-2"/>
          <w:sz w:val="20"/>
        </w:rPr>
        <w:t>campus.</w:t>
      </w:r>
    </w:p>
    <w:p w14:paraId="315BDD03" w14:textId="77777777" w:rsidR="00576701" w:rsidRDefault="00576701">
      <w:pPr>
        <w:pStyle w:val="BodyText"/>
        <w:spacing w:before="2"/>
        <w:ind w:left="0"/>
      </w:pPr>
    </w:p>
    <w:p w14:paraId="315BDD04" w14:textId="77777777" w:rsidR="00576701" w:rsidRDefault="008D250F">
      <w:pPr>
        <w:pStyle w:val="Heading2"/>
      </w:pPr>
      <w:r>
        <w:t>Consequences</w:t>
      </w:r>
      <w:r>
        <w:rPr>
          <w:spacing w:val="-7"/>
        </w:rPr>
        <w:t xml:space="preserve"> </w:t>
      </w:r>
      <w:r>
        <w:t>of</w:t>
      </w:r>
      <w:r>
        <w:rPr>
          <w:spacing w:val="-4"/>
        </w:rPr>
        <w:t xml:space="preserve"> </w:t>
      </w:r>
      <w:r>
        <w:t>Alcohol</w:t>
      </w:r>
      <w:r>
        <w:rPr>
          <w:spacing w:val="-6"/>
        </w:rPr>
        <w:t xml:space="preserve"> </w:t>
      </w:r>
      <w:r>
        <w:rPr>
          <w:spacing w:val="-2"/>
        </w:rPr>
        <w:t>Violations</w:t>
      </w:r>
    </w:p>
    <w:p w14:paraId="315BDD05" w14:textId="77777777" w:rsidR="00576701" w:rsidRDefault="008D250F">
      <w:pPr>
        <w:pStyle w:val="BodyText"/>
        <w:ind w:right="794"/>
      </w:pPr>
      <w:r>
        <w:t>Alcohol</w:t>
      </w:r>
      <w:r>
        <w:rPr>
          <w:spacing w:val="-3"/>
        </w:rPr>
        <w:t xml:space="preserve"> </w:t>
      </w:r>
      <w:r>
        <w:t>policy</w:t>
      </w:r>
      <w:r>
        <w:rPr>
          <w:spacing w:val="-5"/>
        </w:rPr>
        <w:t xml:space="preserve"> </w:t>
      </w:r>
      <w:r>
        <w:t>violations</w:t>
      </w:r>
      <w:r>
        <w:rPr>
          <w:spacing w:val="-2"/>
        </w:rPr>
        <w:t xml:space="preserve"> </w:t>
      </w:r>
      <w:r>
        <w:t>will be handled</w:t>
      </w:r>
      <w:r>
        <w:rPr>
          <w:spacing w:val="-5"/>
        </w:rPr>
        <w:t xml:space="preserve"> </w:t>
      </w:r>
      <w:r>
        <w:t>in a</w:t>
      </w:r>
      <w:r>
        <w:rPr>
          <w:spacing w:val="-5"/>
        </w:rPr>
        <w:t xml:space="preserve"> </w:t>
      </w:r>
      <w:r>
        <w:t>cumulative</w:t>
      </w:r>
      <w:r>
        <w:rPr>
          <w:spacing w:val="-9"/>
        </w:rPr>
        <w:t xml:space="preserve"> </w:t>
      </w:r>
      <w:r>
        <w:t>manner</w:t>
      </w:r>
      <w:r>
        <w:rPr>
          <w:spacing w:val="-3"/>
        </w:rPr>
        <w:t xml:space="preserve"> </w:t>
      </w:r>
      <w:r>
        <w:t>throughout</w:t>
      </w:r>
      <w:r>
        <w:rPr>
          <w:spacing w:val="-5"/>
        </w:rPr>
        <w:t xml:space="preserve"> </w:t>
      </w:r>
      <w:r>
        <w:t>the</w:t>
      </w:r>
      <w:r>
        <w:rPr>
          <w:spacing w:val="-4"/>
        </w:rPr>
        <w:t xml:space="preserve"> </w:t>
      </w:r>
      <w:r>
        <w:t>student’s</w:t>
      </w:r>
      <w:r>
        <w:rPr>
          <w:spacing w:val="-2"/>
        </w:rPr>
        <w:t xml:space="preserve"> </w:t>
      </w:r>
      <w:r>
        <w:t>enrollment at Sterling</w:t>
      </w:r>
      <w:r>
        <w:rPr>
          <w:spacing w:val="-3"/>
        </w:rPr>
        <w:t xml:space="preserve"> </w:t>
      </w:r>
      <w:r>
        <w:t>College.</w:t>
      </w:r>
      <w:r>
        <w:rPr>
          <w:spacing w:val="40"/>
        </w:rPr>
        <w:t xml:space="preserve"> </w:t>
      </w:r>
      <w:r>
        <w:t>Sanctions have been created to provide an educational opportunity while holding the student accountable for his/her behavior.</w:t>
      </w:r>
      <w:r>
        <w:rPr>
          <w:spacing w:val="40"/>
        </w:rPr>
        <w:t xml:space="preserve"> </w:t>
      </w:r>
      <w:r>
        <w:t>Student Life will investigate any report given and hear from each student the report involves.</w:t>
      </w:r>
      <w:r>
        <w:rPr>
          <w:spacing w:val="40"/>
        </w:rPr>
        <w:t xml:space="preserve"> </w:t>
      </w:r>
      <w:r>
        <w:t>If it is determined that a violation has occurred, the following will occur:</w:t>
      </w:r>
    </w:p>
    <w:p w14:paraId="315BDD06" w14:textId="77777777" w:rsidR="00576701" w:rsidRDefault="00576701">
      <w:pPr>
        <w:sectPr w:rsidR="00576701" w:rsidSect="00C8575C">
          <w:pgSz w:w="12240" w:h="15840"/>
          <w:pgMar w:top="700" w:right="0" w:bottom="1180" w:left="0" w:header="0" w:footer="975" w:gutter="0"/>
          <w:cols w:space="720"/>
        </w:sectPr>
      </w:pPr>
    </w:p>
    <w:p w14:paraId="315BDD07" w14:textId="77777777" w:rsidR="00576701" w:rsidRDefault="008D250F">
      <w:pPr>
        <w:pStyle w:val="Heading2"/>
        <w:spacing w:before="41"/>
      </w:pPr>
      <w:r>
        <w:t>First</w:t>
      </w:r>
      <w:r>
        <w:rPr>
          <w:spacing w:val="-11"/>
        </w:rPr>
        <w:t xml:space="preserve"> </w:t>
      </w:r>
      <w:r>
        <w:rPr>
          <w:spacing w:val="-2"/>
        </w:rPr>
        <w:t>Violation</w:t>
      </w:r>
    </w:p>
    <w:p w14:paraId="315BDD08" w14:textId="77777777" w:rsidR="00576701" w:rsidRDefault="008D250F">
      <w:pPr>
        <w:pStyle w:val="BodyText"/>
        <w:ind w:right="785"/>
      </w:pPr>
      <w:r>
        <w:t>An Incident Report will be filed with the Office of Student Life.</w:t>
      </w:r>
      <w:r>
        <w:rPr>
          <w:spacing w:val="40"/>
        </w:rPr>
        <w:t xml:space="preserve"> </w:t>
      </w:r>
      <w:r>
        <w:t>The student will pay a $50 fine and complete drug and alcohol training.</w:t>
      </w:r>
      <w:r>
        <w:rPr>
          <w:spacing w:val="-2"/>
        </w:rPr>
        <w:t xml:space="preserve"> </w:t>
      </w:r>
      <w:r>
        <w:t>If</w:t>
      </w:r>
      <w:r>
        <w:rPr>
          <w:spacing w:val="-3"/>
        </w:rPr>
        <w:t xml:space="preserve"> </w:t>
      </w:r>
      <w:r>
        <w:t>the</w:t>
      </w:r>
      <w:r>
        <w:rPr>
          <w:spacing w:val="-3"/>
        </w:rPr>
        <w:t xml:space="preserve"> </w:t>
      </w:r>
      <w:r>
        <w:t>student</w:t>
      </w:r>
      <w:r>
        <w:rPr>
          <w:spacing w:val="-4"/>
        </w:rPr>
        <w:t xml:space="preserve"> </w:t>
      </w:r>
      <w:r>
        <w:t>is</w:t>
      </w:r>
      <w:r>
        <w:rPr>
          <w:spacing w:val="-1"/>
        </w:rPr>
        <w:t xml:space="preserve"> </w:t>
      </w:r>
      <w:r>
        <w:t>a</w:t>
      </w:r>
      <w:r>
        <w:rPr>
          <w:spacing w:val="-9"/>
        </w:rPr>
        <w:t xml:space="preserve"> </w:t>
      </w:r>
      <w:r>
        <w:t>minor and</w:t>
      </w:r>
      <w:r>
        <w:rPr>
          <w:spacing w:val="-4"/>
        </w:rPr>
        <w:t xml:space="preserve"> </w:t>
      </w:r>
      <w:r>
        <w:t>violates</w:t>
      </w:r>
      <w:r>
        <w:rPr>
          <w:spacing w:val="-1"/>
        </w:rPr>
        <w:t xml:space="preserve"> </w:t>
      </w:r>
      <w:r>
        <w:t>the</w:t>
      </w:r>
      <w:r>
        <w:rPr>
          <w:spacing w:val="-3"/>
        </w:rPr>
        <w:t xml:space="preserve"> </w:t>
      </w:r>
      <w:r>
        <w:t>alcohol</w:t>
      </w:r>
      <w:r>
        <w:rPr>
          <w:spacing w:val="-2"/>
        </w:rPr>
        <w:t xml:space="preserve"> </w:t>
      </w:r>
      <w:r>
        <w:t>policy,</w:t>
      </w:r>
      <w:r>
        <w:rPr>
          <w:spacing w:val="-1"/>
        </w:rPr>
        <w:t xml:space="preserve"> </w:t>
      </w:r>
      <w:r>
        <w:t>the</w:t>
      </w:r>
      <w:r>
        <w:rPr>
          <w:spacing w:val="-3"/>
        </w:rPr>
        <w:t xml:space="preserve"> </w:t>
      </w:r>
      <w:r>
        <w:t>Student</w:t>
      </w:r>
      <w:r>
        <w:rPr>
          <w:spacing w:val="-4"/>
        </w:rPr>
        <w:t xml:space="preserve"> </w:t>
      </w:r>
      <w:r>
        <w:t>Life</w:t>
      </w:r>
      <w:r>
        <w:rPr>
          <w:spacing w:val="-3"/>
        </w:rPr>
        <w:t xml:space="preserve"> </w:t>
      </w:r>
      <w:r>
        <w:t>personnel</w:t>
      </w:r>
      <w:r>
        <w:rPr>
          <w:spacing w:val="-2"/>
        </w:rPr>
        <w:t xml:space="preserve"> </w:t>
      </w:r>
      <w:r>
        <w:t>reserve the</w:t>
      </w:r>
      <w:r>
        <w:rPr>
          <w:spacing w:val="-3"/>
        </w:rPr>
        <w:t xml:space="preserve"> </w:t>
      </w:r>
      <w:r>
        <w:t>right to</w:t>
      </w:r>
      <w:r>
        <w:rPr>
          <w:spacing w:val="-4"/>
        </w:rPr>
        <w:t xml:space="preserve"> </w:t>
      </w:r>
      <w:r>
        <w:t>contact</w:t>
      </w:r>
      <w:r>
        <w:rPr>
          <w:spacing w:val="-9"/>
        </w:rPr>
        <w:t xml:space="preserve"> </w:t>
      </w:r>
      <w:r>
        <w:t xml:space="preserve">his/her </w:t>
      </w:r>
      <w:r>
        <w:rPr>
          <w:spacing w:val="-2"/>
        </w:rPr>
        <w:t>parents.</w:t>
      </w:r>
    </w:p>
    <w:p w14:paraId="315BDD09" w14:textId="77777777" w:rsidR="00576701" w:rsidRDefault="008D250F">
      <w:pPr>
        <w:pStyle w:val="Heading2"/>
        <w:spacing w:before="147"/>
      </w:pPr>
      <w:r>
        <w:t>Second</w:t>
      </w:r>
      <w:r>
        <w:rPr>
          <w:spacing w:val="-1"/>
        </w:rPr>
        <w:t xml:space="preserve"> </w:t>
      </w:r>
      <w:r>
        <w:rPr>
          <w:spacing w:val="-2"/>
        </w:rPr>
        <w:t>Violation</w:t>
      </w:r>
    </w:p>
    <w:p w14:paraId="315BDD0A" w14:textId="77777777" w:rsidR="00576701" w:rsidRDefault="008D250F">
      <w:pPr>
        <w:pStyle w:val="BodyText"/>
        <w:ind w:left="719" w:right="735"/>
      </w:pPr>
      <w:r>
        <w:t>An Incident</w:t>
      </w:r>
      <w:r>
        <w:rPr>
          <w:spacing w:val="-2"/>
        </w:rPr>
        <w:t xml:space="preserve"> </w:t>
      </w:r>
      <w:r>
        <w:t>Report</w:t>
      </w:r>
      <w:r>
        <w:rPr>
          <w:spacing w:val="-2"/>
        </w:rPr>
        <w:t xml:space="preserve"> </w:t>
      </w:r>
      <w:r>
        <w:t>will be filed with</w:t>
      </w:r>
      <w:r>
        <w:rPr>
          <w:spacing w:val="-2"/>
        </w:rPr>
        <w:t xml:space="preserve"> </w:t>
      </w:r>
      <w:r>
        <w:t>the</w:t>
      </w:r>
      <w:r>
        <w:rPr>
          <w:spacing w:val="-1"/>
        </w:rPr>
        <w:t xml:space="preserve"> </w:t>
      </w:r>
      <w:r>
        <w:t>Office of Student</w:t>
      </w:r>
      <w:r>
        <w:rPr>
          <w:spacing w:val="-2"/>
        </w:rPr>
        <w:t xml:space="preserve"> </w:t>
      </w:r>
      <w:r>
        <w:t>Life.</w:t>
      </w:r>
      <w:r>
        <w:rPr>
          <w:spacing w:val="40"/>
        </w:rPr>
        <w:t xml:space="preserve"> </w:t>
      </w:r>
      <w:r>
        <w:t>The</w:t>
      </w:r>
      <w:r>
        <w:rPr>
          <w:spacing w:val="-1"/>
        </w:rPr>
        <w:t xml:space="preserve"> </w:t>
      </w:r>
      <w:r>
        <w:t>student</w:t>
      </w:r>
      <w:r>
        <w:rPr>
          <w:spacing w:val="-2"/>
        </w:rPr>
        <w:t xml:space="preserve"> </w:t>
      </w:r>
      <w:r>
        <w:t>will also</w:t>
      </w:r>
      <w:r>
        <w:rPr>
          <w:spacing w:val="-2"/>
        </w:rPr>
        <w:t xml:space="preserve"> </w:t>
      </w:r>
      <w:r>
        <w:t>be</w:t>
      </w:r>
      <w:r>
        <w:rPr>
          <w:spacing w:val="-1"/>
        </w:rPr>
        <w:t xml:space="preserve"> </w:t>
      </w:r>
      <w:r>
        <w:t>placed on probation (</w:t>
      </w:r>
      <w:proofErr w:type="gramStart"/>
      <w:r>
        <w:t>includes</w:t>
      </w:r>
      <w:proofErr w:type="gramEnd"/>
      <w:r>
        <w:rPr>
          <w:spacing w:val="-4"/>
        </w:rPr>
        <w:t xml:space="preserve"> </w:t>
      </w:r>
      <w:proofErr w:type="gramStart"/>
      <w:r>
        <w:t>minimum</w:t>
      </w:r>
      <w:proofErr w:type="gramEnd"/>
      <w:r>
        <w:t xml:space="preserve"> of</w:t>
      </w:r>
      <w:r>
        <w:rPr>
          <w:spacing w:val="-1"/>
        </w:rPr>
        <w:t xml:space="preserve"> </w:t>
      </w:r>
      <w:r>
        <w:t>5 counseling sessions) for one semester.</w:t>
      </w:r>
      <w:r>
        <w:rPr>
          <w:spacing w:val="40"/>
        </w:rPr>
        <w:t xml:space="preserve"> </w:t>
      </w:r>
      <w:r>
        <w:t>In addition, the student will pay up to a $150.00 fine and have possible additional consequences</w:t>
      </w:r>
      <w:r>
        <w:rPr>
          <w:spacing w:val="-2"/>
        </w:rPr>
        <w:t xml:space="preserve"> </w:t>
      </w:r>
      <w:r>
        <w:t>or</w:t>
      </w:r>
      <w:r>
        <w:rPr>
          <w:spacing w:val="-3"/>
        </w:rPr>
        <w:t xml:space="preserve"> </w:t>
      </w:r>
      <w:r>
        <w:t>requirements.</w:t>
      </w:r>
      <w:r>
        <w:rPr>
          <w:spacing w:val="-3"/>
        </w:rPr>
        <w:t xml:space="preserve"> </w:t>
      </w:r>
      <w:r>
        <w:t>If</w:t>
      </w:r>
      <w:r>
        <w:rPr>
          <w:spacing w:val="-4"/>
        </w:rPr>
        <w:t xml:space="preserve"> </w:t>
      </w:r>
      <w:r>
        <w:t>the</w:t>
      </w:r>
      <w:r>
        <w:rPr>
          <w:spacing w:val="-4"/>
        </w:rPr>
        <w:t xml:space="preserve"> </w:t>
      </w:r>
      <w:r>
        <w:t>student</w:t>
      </w:r>
      <w:r>
        <w:rPr>
          <w:spacing w:val="-5"/>
        </w:rPr>
        <w:t xml:space="preserve"> </w:t>
      </w:r>
      <w:r>
        <w:t>is</w:t>
      </w:r>
      <w:r>
        <w:rPr>
          <w:spacing w:val="-2"/>
        </w:rPr>
        <w:t xml:space="preserve"> </w:t>
      </w:r>
      <w:r>
        <w:t>a</w:t>
      </w:r>
      <w:r>
        <w:rPr>
          <w:spacing w:val="-10"/>
        </w:rPr>
        <w:t xml:space="preserve"> </w:t>
      </w:r>
      <w:r>
        <w:t>minor and</w:t>
      </w:r>
      <w:r>
        <w:rPr>
          <w:spacing w:val="-5"/>
        </w:rPr>
        <w:t xml:space="preserve"> </w:t>
      </w:r>
      <w:r>
        <w:t>violates</w:t>
      </w:r>
      <w:r>
        <w:rPr>
          <w:spacing w:val="-2"/>
        </w:rPr>
        <w:t xml:space="preserve"> </w:t>
      </w:r>
      <w:r>
        <w:t>the alcohol</w:t>
      </w:r>
      <w:r>
        <w:rPr>
          <w:spacing w:val="-3"/>
        </w:rPr>
        <w:t xml:space="preserve"> </w:t>
      </w:r>
      <w:r>
        <w:t>policy, the Student</w:t>
      </w:r>
      <w:r>
        <w:rPr>
          <w:spacing w:val="-5"/>
        </w:rPr>
        <w:t xml:space="preserve"> </w:t>
      </w:r>
      <w:r>
        <w:t>Life personnel</w:t>
      </w:r>
      <w:r>
        <w:rPr>
          <w:spacing w:val="-3"/>
        </w:rPr>
        <w:t xml:space="preserve"> </w:t>
      </w:r>
      <w:proofErr w:type="gramStart"/>
      <w:r>
        <w:t>reserves</w:t>
      </w:r>
      <w:proofErr w:type="gramEnd"/>
      <w:r>
        <w:rPr>
          <w:spacing w:val="-2"/>
        </w:rPr>
        <w:t xml:space="preserve"> </w:t>
      </w:r>
      <w:r>
        <w:t>the</w:t>
      </w:r>
      <w:r>
        <w:rPr>
          <w:spacing w:val="-4"/>
        </w:rPr>
        <w:t xml:space="preserve"> </w:t>
      </w:r>
      <w:r>
        <w:t>right to contact his/her parents.</w:t>
      </w:r>
    </w:p>
    <w:p w14:paraId="315BDD0B" w14:textId="77777777" w:rsidR="00576701" w:rsidRDefault="008D250F">
      <w:pPr>
        <w:pStyle w:val="Heading2"/>
        <w:spacing w:before="147"/>
      </w:pPr>
      <w:r>
        <w:t>Third</w:t>
      </w:r>
      <w:r>
        <w:rPr>
          <w:spacing w:val="-3"/>
        </w:rPr>
        <w:t xml:space="preserve"> </w:t>
      </w:r>
      <w:r>
        <w:rPr>
          <w:spacing w:val="-2"/>
        </w:rPr>
        <w:t>Violation</w:t>
      </w:r>
    </w:p>
    <w:p w14:paraId="315BDD0C" w14:textId="77777777" w:rsidR="00576701" w:rsidRDefault="008D250F">
      <w:pPr>
        <w:pStyle w:val="BodyText"/>
        <w:ind w:right="735"/>
      </w:pPr>
      <w:r>
        <w:t>An Incident Report will be filed with the Office of Student Life.</w:t>
      </w:r>
      <w:r>
        <w:rPr>
          <w:spacing w:val="40"/>
        </w:rPr>
        <w:t xml:space="preserve"> </w:t>
      </w:r>
      <w:r>
        <w:t>The student will pay a $200 fine along with</w:t>
      </w:r>
      <w:r>
        <w:rPr>
          <w:spacing w:val="-4"/>
        </w:rPr>
        <w:t xml:space="preserve"> </w:t>
      </w:r>
      <w:r>
        <w:t xml:space="preserve">more counseling and/or </w:t>
      </w:r>
      <w:r>
        <w:rPr>
          <w:rFonts w:ascii="Times New Roman"/>
        </w:rPr>
        <w:t>possible</w:t>
      </w:r>
      <w:r>
        <w:rPr>
          <w:rFonts w:ascii="Times New Roman"/>
          <w:spacing w:val="-2"/>
        </w:rPr>
        <w:t xml:space="preserve"> </w:t>
      </w:r>
      <w:r>
        <w:rPr>
          <w:rFonts w:ascii="Times New Roman"/>
        </w:rPr>
        <w:t>referral</w:t>
      </w:r>
      <w:r>
        <w:rPr>
          <w:rFonts w:ascii="Times New Roman"/>
          <w:spacing w:val="-7"/>
        </w:rPr>
        <w:t xml:space="preserve"> </w:t>
      </w:r>
      <w:r>
        <w:rPr>
          <w:rFonts w:ascii="Times New Roman"/>
        </w:rPr>
        <w:t>to</w:t>
      </w:r>
      <w:r>
        <w:rPr>
          <w:rFonts w:ascii="Times New Roman"/>
          <w:spacing w:val="-4"/>
        </w:rPr>
        <w:t xml:space="preserve"> </w:t>
      </w:r>
      <w:r>
        <w:rPr>
          <w:rFonts w:ascii="Times New Roman"/>
        </w:rPr>
        <w:t>treatment</w:t>
      </w:r>
      <w:r>
        <w:rPr>
          <w:rFonts w:ascii="Times New Roman"/>
          <w:spacing w:val="-2"/>
        </w:rPr>
        <w:t xml:space="preserve"> </w:t>
      </w:r>
      <w:r>
        <w:rPr>
          <w:rFonts w:ascii="Times New Roman"/>
        </w:rPr>
        <w:t>off-campus</w:t>
      </w:r>
      <w:r>
        <w:rPr>
          <w:rFonts w:ascii="Times New Roman"/>
          <w:spacing w:val="-5"/>
        </w:rPr>
        <w:t xml:space="preserve"> </w:t>
      </w:r>
      <w:r>
        <w:t>(which</w:t>
      </w:r>
      <w:r>
        <w:rPr>
          <w:spacing w:val="-4"/>
        </w:rPr>
        <w:t xml:space="preserve"> </w:t>
      </w:r>
      <w:r>
        <w:t>will</w:t>
      </w:r>
      <w:r>
        <w:rPr>
          <w:spacing w:val="-2"/>
        </w:rPr>
        <w:t xml:space="preserve"> </w:t>
      </w:r>
      <w:r>
        <w:t>be</w:t>
      </w:r>
      <w:r>
        <w:rPr>
          <w:spacing w:val="-3"/>
        </w:rPr>
        <w:t xml:space="preserve"> </w:t>
      </w:r>
      <w:r>
        <w:t>paid</w:t>
      </w:r>
      <w:r>
        <w:rPr>
          <w:spacing w:val="-9"/>
        </w:rPr>
        <w:t xml:space="preserve"> </w:t>
      </w:r>
      <w:r>
        <w:t>by the</w:t>
      </w:r>
      <w:r>
        <w:rPr>
          <w:spacing w:val="-3"/>
        </w:rPr>
        <w:t xml:space="preserve"> </w:t>
      </w:r>
      <w:r>
        <w:t>student</w:t>
      </w:r>
      <w:r>
        <w:rPr>
          <w:rFonts w:ascii="Times New Roman"/>
        </w:rPr>
        <w:t>)</w:t>
      </w:r>
      <w:r>
        <w:t>.</w:t>
      </w:r>
      <w:r>
        <w:rPr>
          <w:spacing w:val="-2"/>
        </w:rPr>
        <w:t xml:space="preserve"> </w:t>
      </w:r>
      <w:r>
        <w:t>If</w:t>
      </w:r>
      <w:r>
        <w:rPr>
          <w:spacing w:val="-3"/>
        </w:rPr>
        <w:t xml:space="preserve"> </w:t>
      </w:r>
      <w:r>
        <w:t>a third violation</w:t>
      </w:r>
      <w:r>
        <w:rPr>
          <w:spacing w:val="-4"/>
        </w:rPr>
        <w:t xml:space="preserve"> </w:t>
      </w:r>
      <w:r>
        <w:t>occurs</w:t>
      </w:r>
      <w:r>
        <w:rPr>
          <w:spacing w:val="-1"/>
        </w:rPr>
        <w:t xml:space="preserve"> </w:t>
      </w:r>
      <w:r>
        <w:t>within the same</w:t>
      </w:r>
      <w:r>
        <w:rPr>
          <w:spacing w:val="-3"/>
        </w:rPr>
        <w:t xml:space="preserve"> </w:t>
      </w:r>
      <w:r>
        <w:t>year,</w:t>
      </w:r>
      <w:r>
        <w:rPr>
          <w:spacing w:val="-1"/>
        </w:rPr>
        <w:t xml:space="preserve"> </w:t>
      </w:r>
      <w:r>
        <w:t>students will be automatically suspended from Sterling College. After</w:t>
      </w:r>
      <w:r>
        <w:rPr>
          <w:spacing w:val="-2"/>
        </w:rPr>
        <w:t xml:space="preserve"> </w:t>
      </w:r>
      <w:r>
        <w:t>one semester, the student has the right to reapply to Sterling College.</w:t>
      </w:r>
    </w:p>
    <w:p w14:paraId="315BDD0D" w14:textId="77777777" w:rsidR="00576701" w:rsidRDefault="00576701">
      <w:pPr>
        <w:pStyle w:val="BodyText"/>
        <w:spacing w:before="9"/>
        <w:ind w:left="0"/>
        <w:rPr>
          <w:sz w:val="19"/>
        </w:rPr>
      </w:pPr>
    </w:p>
    <w:p w14:paraId="315BDD0E" w14:textId="77777777" w:rsidR="00576701" w:rsidRDefault="008D250F">
      <w:pPr>
        <w:pStyle w:val="Heading3"/>
        <w:spacing w:before="1"/>
      </w:pPr>
      <w:r>
        <w:t>Fourth</w:t>
      </w:r>
      <w:r>
        <w:rPr>
          <w:spacing w:val="-2"/>
        </w:rPr>
        <w:t xml:space="preserve"> Violation</w:t>
      </w:r>
    </w:p>
    <w:p w14:paraId="315BDD0F" w14:textId="77777777" w:rsidR="00576701" w:rsidRDefault="008D250F">
      <w:pPr>
        <w:pStyle w:val="BodyText"/>
      </w:pPr>
      <w:r>
        <w:t>An</w:t>
      </w:r>
      <w:r>
        <w:rPr>
          <w:spacing w:val="-7"/>
        </w:rPr>
        <w:t xml:space="preserve"> </w:t>
      </w:r>
      <w:r>
        <w:t>Incident</w:t>
      </w:r>
      <w:r>
        <w:rPr>
          <w:spacing w:val="-9"/>
        </w:rPr>
        <w:t xml:space="preserve"> </w:t>
      </w:r>
      <w:r>
        <w:t>Report</w:t>
      </w:r>
      <w:r>
        <w:rPr>
          <w:spacing w:val="-8"/>
        </w:rPr>
        <w:t xml:space="preserve"> </w:t>
      </w:r>
      <w:r>
        <w:t>will</w:t>
      </w:r>
      <w:r>
        <w:rPr>
          <w:spacing w:val="-3"/>
        </w:rPr>
        <w:t xml:space="preserve"> </w:t>
      </w:r>
      <w:r>
        <w:t>be</w:t>
      </w:r>
      <w:r>
        <w:rPr>
          <w:spacing w:val="-4"/>
        </w:rPr>
        <w:t xml:space="preserve"> </w:t>
      </w:r>
      <w:r>
        <w:t>filed</w:t>
      </w:r>
      <w:r>
        <w:rPr>
          <w:spacing w:val="-4"/>
        </w:rPr>
        <w:t xml:space="preserve"> </w:t>
      </w:r>
      <w:r>
        <w:t>with</w:t>
      </w:r>
      <w:r>
        <w:rPr>
          <w:spacing w:val="-9"/>
        </w:rPr>
        <w:t xml:space="preserve"> </w:t>
      </w:r>
      <w:r>
        <w:t>the</w:t>
      </w:r>
      <w:r>
        <w:rPr>
          <w:spacing w:val="-8"/>
        </w:rPr>
        <w:t xml:space="preserve"> </w:t>
      </w:r>
      <w:r>
        <w:t>office</w:t>
      </w:r>
      <w:r>
        <w:rPr>
          <w:spacing w:val="-7"/>
        </w:rPr>
        <w:t xml:space="preserve"> </w:t>
      </w:r>
      <w:r>
        <w:t>of</w:t>
      </w:r>
      <w:r>
        <w:rPr>
          <w:spacing w:val="-8"/>
        </w:rPr>
        <w:t xml:space="preserve"> </w:t>
      </w:r>
      <w:r>
        <w:t>Student</w:t>
      </w:r>
      <w:r>
        <w:rPr>
          <w:spacing w:val="-9"/>
        </w:rPr>
        <w:t xml:space="preserve"> </w:t>
      </w:r>
      <w:r>
        <w:t>Life.</w:t>
      </w:r>
      <w:r>
        <w:rPr>
          <w:spacing w:val="-7"/>
        </w:rPr>
        <w:t xml:space="preserve"> </w:t>
      </w:r>
      <w:r>
        <w:t>Immediate</w:t>
      </w:r>
      <w:r>
        <w:rPr>
          <w:spacing w:val="-8"/>
        </w:rPr>
        <w:t xml:space="preserve"> </w:t>
      </w:r>
      <w:r>
        <w:t>Dismissal</w:t>
      </w:r>
      <w:r>
        <w:rPr>
          <w:spacing w:val="-2"/>
        </w:rPr>
        <w:t xml:space="preserve"> </w:t>
      </w:r>
      <w:r>
        <w:t>from</w:t>
      </w:r>
      <w:r>
        <w:rPr>
          <w:spacing w:val="-2"/>
        </w:rPr>
        <w:t xml:space="preserve"> </w:t>
      </w:r>
      <w:r>
        <w:t>Sterling</w:t>
      </w:r>
      <w:r>
        <w:rPr>
          <w:spacing w:val="-7"/>
        </w:rPr>
        <w:t xml:space="preserve"> </w:t>
      </w:r>
      <w:r>
        <w:rPr>
          <w:spacing w:val="-2"/>
        </w:rPr>
        <w:t>College.</w:t>
      </w:r>
    </w:p>
    <w:p w14:paraId="315BDD10" w14:textId="77777777" w:rsidR="00576701" w:rsidRDefault="00576701">
      <w:pPr>
        <w:pStyle w:val="BodyText"/>
        <w:ind w:left="0"/>
      </w:pPr>
    </w:p>
    <w:p w14:paraId="315BDD11" w14:textId="77777777" w:rsidR="00576701" w:rsidRDefault="00576701">
      <w:pPr>
        <w:pStyle w:val="BodyText"/>
        <w:spacing w:before="2"/>
        <w:ind w:left="0"/>
        <w:rPr>
          <w:sz w:val="22"/>
        </w:rPr>
      </w:pPr>
    </w:p>
    <w:p w14:paraId="315BDD12" w14:textId="77777777" w:rsidR="00576701" w:rsidRDefault="008D250F">
      <w:pPr>
        <w:pStyle w:val="Heading2"/>
      </w:pPr>
      <w:bookmarkStart w:id="25" w:name="_TOC_250007"/>
      <w:r>
        <w:t>Tobacco</w:t>
      </w:r>
      <w:r>
        <w:rPr>
          <w:spacing w:val="-8"/>
        </w:rPr>
        <w:t xml:space="preserve"> </w:t>
      </w:r>
      <w:r>
        <w:t>Products</w:t>
      </w:r>
      <w:r>
        <w:rPr>
          <w:spacing w:val="-6"/>
        </w:rPr>
        <w:t xml:space="preserve"> </w:t>
      </w:r>
      <w:bookmarkEnd w:id="25"/>
      <w:r>
        <w:rPr>
          <w:spacing w:val="-2"/>
        </w:rPr>
        <w:t>Policy</w:t>
      </w:r>
    </w:p>
    <w:p w14:paraId="315BDD13" w14:textId="77777777" w:rsidR="00576701" w:rsidRDefault="008D250F">
      <w:pPr>
        <w:pStyle w:val="BodyText"/>
        <w:ind w:right="785"/>
      </w:pPr>
      <w:r>
        <w:t xml:space="preserve">It is the responsibility of the College to provide a healthy environment for </w:t>
      </w:r>
      <w:proofErr w:type="gramStart"/>
      <w:r>
        <w:t>all of</w:t>
      </w:r>
      <w:proofErr w:type="gramEnd"/>
      <w:r>
        <w:t xml:space="preserve"> its</w:t>
      </w:r>
      <w:r>
        <w:rPr>
          <w:spacing w:val="-1"/>
        </w:rPr>
        <w:t xml:space="preserve"> </w:t>
      </w:r>
      <w:r>
        <w:t>students, staff, administration, faculty, and guests.</w:t>
      </w:r>
      <w:r>
        <w:rPr>
          <w:spacing w:val="40"/>
        </w:rPr>
        <w:t xml:space="preserve"> </w:t>
      </w:r>
      <w:r>
        <w:t>During</w:t>
      </w:r>
      <w:r>
        <w:rPr>
          <w:spacing w:val="-2"/>
        </w:rPr>
        <w:t xml:space="preserve"> </w:t>
      </w:r>
      <w:r>
        <w:t>recent</w:t>
      </w:r>
      <w:r>
        <w:rPr>
          <w:spacing w:val="-4"/>
        </w:rPr>
        <w:t xml:space="preserve"> </w:t>
      </w:r>
      <w:r>
        <w:t>years,</w:t>
      </w:r>
      <w:r>
        <w:rPr>
          <w:spacing w:val="-1"/>
        </w:rPr>
        <w:t xml:space="preserve"> </w:t>
      </w:r>
      <w:r>
        <w:t>many</w:t>
      </w:r>
      <w:r>
        <w:rPr>
          <w:spacing w:val="-4"/>
        </w:rPr>
        <w:t xml:space="preserve"> </w:t>
      </w:r>
      <w:r>
        <w:t>studies</w:t>
      </w:r>
      <w:r>
        <w:rPr>
          <w:spacing w:val="-1"/>
        </w:rPr>
        <w:t xml:space="preserve"> </w:t>
      </w:r>
      <w:r>
        <w:t>have been</w:t>
      </w:r>
      <w:r>
        <w:rPr>
          <w:spacing w:val="-4"/>
        </w:rPr>
        <w:t xml:space="preserve"> </w:t>
      </w:r>
      <w:r>
        <w:t>published on</w:t>
      </w:r>
      <w:r>
        <w:rPr>
          <w:spacing w:val="-4"/>
        </w:rPr>
        <w:t xml:space="preserve"> </w:t>
      </w:r>
      <w:r>
        <w:t>the</w:t>
      </w:r>
      <w:r>
        <w:rPr>
          <w:spacing w:val="-3"/>
        </w:rPr>
        <w:t xml:space="preserve"> </w:t>
      </w:r>
      <w:r>
        <w:t>effects</w:t>
      </w:r>
      <w:r>
        <w:rPr>
          <w:spacing w:val="-6"/>
        </w:rPr>
        <w:t xml:space="preserve"> </w:t>
      </w:r>
      <w:r>
        <w:t>of</w:t>
      </w:r>
      <w:r>
        <w:rPr>
          <w:spacing w:val="-3"/>
        </w:rPr>
        <w:t xml:space="preserve"> </w:t>
      </w:r>
      <w:r>
        <w:t>smoking.</w:t>
      </w:r>
      <w:r>
        <w:rPr>
          <w:spacing w:val="40"/>
        </w:rPr>
        <w:t xml:space="preserve"> </w:t>
      </w:r>
      <w:r>
        <w:t>Illnesses</w:t>
      </w:r>
      <w:r>
        <w:rPr>
          <w:spacing w:val="-6"/>
        </w:rPr>
        <w:t xml:space="preserve"> </w:t>
      </w:r>
      <w:r>
        <w:t>related</w:t>
      </w:r>
      <w:r>
        <w:rPr>
          <w:spacing w:val="-4"/>
        </w:rPr>
        <w:t xml:space="preserve"> </w:t>
      </w:r>
      <w:r>
        <w:t>to smoking</w:t>
      </w:r>
      <w:r>
        <w:rPr>
          <w:spacing w:val="-2"/>
        </w:rPr>
        <w:t xml:space="preserve"> </w:t>
      </w:r>
      <w:r>
        <w:t>have been found to</w:t>
      </w:r>
      <w:r>
        <w:rPr>
          <w:spacing w:val="-1"/>
        </w:rPr>
        <w:t xml:space="preserve"> </w:t>
      </w:r>
      <w:r>
        <w:t>be one of the largest</w:t>
      </w:r>
      <w:r>
        <w:rPr>
          <w:spacing w:val="-1"/>
        </w:rPr>
        <w:t xml:space="preserve"> </w:t>
      </w:r>
      <w:r>
        <w:t>categories of preventable diseases.</w:t>
      </w:r>
      <w:r>
        <w:rPr>
          <w:spacing w:val="40"/>
        </w:rPr>
        <w:t xml:space="preserve"> </w:t>
      </w:r>
      <w:r>
        <w:t>The effects of</w:t>
      </w:r>
      <w:r>
        <w:rPr>
          <w:spacing w:val="-4"/>
        </w:rPr>
        <w:t xml:space="preserve"> </w:t>
      </w:r>
      <w:r>
        <w:t>“secondary smoke” (breathing smoke in the air) have been found to have a possible risk of health impairment.</w:t>
      </w:r>
    </w:p>
    <w:p w14:paraId="315BDD14" w14:textId="77777777" w:rsidR="00576701" w:rsidRDefault="008D250F">
      <w:pPr>
        <w:pStyle w:val="ListParagraph"/>
        <w:numPr>
          <w:ilvl w:val="0"/>
          <w:numId w:val="10"/>
        </w:numPr>
        <w:tabs>
          <w:tab w:val="left" w:pos="1261"/>
        </w:tabs>
        <w:spacing w:line="242" w:lineRule="exact"/>
        <w:ind w:left="1261" w:hanging="181"/>
        <w:rPr>
          <w:sz w:val="20"/>
        </w:rPr>
      </w:pPr>
      <w:r>
        <w:rPr>
          <w:sz w:val="20"/>
        </w:rPr>
        <w:t>Smoking</w:t>
      </w:r>
      <w:r>
        <w:rPr>
          <w:spacing w:val="-5"/>
          <w:sz w:val="20"/>
        </w:rPr>
        <w:t xml:space="preserve"> </w:t>
      </w:r>
      <w:r>
        <w:rPr>
          <w:sz w:val="20"/>
        </w:rPr>
        <w:t>shall</w:t>
      </w:r>
      <w:r>
        <w:rPr>
          <w:spacing w:val="-7"/>
          <w:sz w:val="20"/>
        </w:rPr>
        <w:t xml:space="preserve"> </w:t>
      </w:r>
      <w:r>
        <w:rPr>
          <w:sz w:val="20"/>
        </w:rPr>
        <w:t>be</w:t>
      </w:r>
      <w:r>
        <w:rPr>
          <w:spacing w:val="-7"/>
          <w:sz w:val="20"/>
        </w:rPr>
        <w:t xml:space="preserve"> </w:t>
      </w:r>
      <w:r>
        <w:rPr>
          <w:sz w:val="20"/>
        </w:rPr>
        <w:t>prohibited</w:t>
      </w:r>
      <w:r>
        <w:rPr>
          <w:spacing w:val="-4"/>
          <w:sz w:val="20"/>
        </w:rPr>
        <w:t xml:space="preserve"> </w:t>
      </w:r>
      <w:r>
        <w:rPr>
          <w:sz w:val="20"/>
        </w:rPr>
        <w:t>on</w:t>
      </w:r>
      <w:r>
        <w:rPr>
          <w:spacing w:val="-8"/>
          <w:sz w:val="20"/>
        </w:rPr>
        <w:t xml:space="preserve"> </w:t>
      </w:r>
      <w:r>
        <w:rPr>
          <w:sz w:val="20"/>
        </w:rPr>
        <w:t>the</w:t>
      </w:r>
      <w:r>
        <w:rPr>
          <w:spacing w:val="-7"/>
          <w:sz w:val="20"/>
        </w:rPr>
        <w:t xml:space="preserve"> </w:t>
      </w:r>
      <w:r>
        <w:rPr>
          <w:sz w:val="20"/>
        </w:rPr>
        <w:t>grounds</w:t>
      </w:r>
      <w:r>
        <w:rPr>
          <w:spacing w:val="-10"/>
          <w:sz w:val="20"/>
        </w:rPr>
        <w:t xml:space="preserve"> </w:t>
      </w:r>
      <w:r>
        <w:rPr>
          <w:sz w:val="20"/>
        </w:rPr>
        <w:t>and</w:t>
      </w:r>
      <w:r>
        <w:rPr>
          <w:spacing w:val="-8"/>
          <w:sz w:val="20"/>
        </w:rPr>
        <w:t xml:space="preserve"> </w:t>
      </w:r>
      <w:r>
        <w:rPr>
          <w:sz w:val="20"/>
        </w:rPr>
        <w:t>in</w:t>
      </w:r>
      <w:r>
        <w:rPr>
          <w:spacing w:val="-8"/>
          <w:sz w:val="20"/>
        </w:rPr>
        <w:t xml:space="preserve"> </w:t>
      </w:r>
      <w:r>
        <w:rPr>
          <w:sz w:val="20"/>
        </w:rPr>
        <w:t>all</w:t>
      </w:r>
      <w:r>
        <w:rPr>
          <w:spacing w:val="-7"/>
          <w:sz w:val="20"/>
        </w:rPr>
        <w:t xml:space="preserve"> </w:t>
      </w:r>
      <w:r>
        <w:rPr>
          <w:sz w:val="20"/>
        </w:rPr>
        <w:t>buildings</w:t>
      </w:r>
      <w:r>
        <w:rPr>
          <w:spacing w:val="-5"/>
          <w:sz w:val="20"/>
        </w:rPr>
        <w:t xml:space="preserve"> </w:t>
      </w:r>
      <w:r>
        <w:rPr>
          <w:sz w:val="20"/>
        </w:rPr>
        <w:t>operated</w:t>
      </w:r>
      <w:r>
        <w:rPr>
          <w:spacing w:val="-8"/>
          <w:sz w:val="20"/>
        </w:rPr>
        <w:t xml:space="preserve"> </w:t>
      </w:r>
      <w:r>
        <w:rPr>
          <w:sz w:val="20"/>
        </w:rPr>
        <w:t>by</w:t>
      </w:r>
      <w:r>
        <w:rPr>
          <w:spacing w:val="-9"/>
          <w:sz w:val="20"/>
        </w:rPr>
        <w:t xml:space="preserve"> </w:t>
      </w:r>
      <w:r>
        <w:rPr>
          <w:sz w:val="20"/>
        </w:rPr>
        <w:t>Sterling</w:t>
      </w:r>
      <w:r>
        <w:rPr>
          <w:spacing w:val="-2"/>
          <w:sz w:val="20"/>
        </w:rPr>
        <w:t xml:space="preserve"> College.</w:t>
      </w:r>
    </w:p>
    <w:p w14:paraId="315BDD15" w14:textId="77777777" w:rsidR="00576701" w:rsidRDefault="008D250F">
      <w:pPr>
        <w:pStyle w:val="ListParagraph"/>
        <w:numPr>
          <w:ilvl w:val="0"/>
          <w:numId w:val="10"/>
        </w:numPr>
        <w:tabs>
          <w:tab w:val="left" w:pos="1260"/>
          <w:tab w:val="left" w:pos="1262"/>
        </w:tabs>
        <w:spacing w:before="1"/>
        <w:ind w:right="1340"/>
        <w:rPr>
          <w:sz w:val="20"/>
        </w:rPr>
      </w:pPr>
      <w:r>
        <w:rPr>
          <w:sz w:val="20"/>
        </w:rPr>
        <w:t>Smokeless</w:t>
      </w:r>
      <w:r>
        <w:rPr>
          <w:spacing w:val="-1"/>
          <w:sz w:val="20"/>
        </w:rPr>
        <w:t xml:space="preserve"> </w:t>
      </w:r>
      <w:r>
        <w:rPr>
          <w:sz w:val="20"/>
        </w:rPr>
        <w:t>Tobacco</w:t>
      </w:r>
      <w:r>
        <w:rPr>
          <w:spacing w:val="-4"/>
          <w:sz w:val="20"/>
        </w:rPr>
        <w:t xml:space="preserve"> </w:t>
      </w:r>
      <w:r>
        <w:rPr>
          <w:sz w:val="20"/>
        </w:rPr>
        <w:t>-</w:t>
      </w:r>
      <w:r>
        <w:rPr>
          <w:spacing w:val="-3"/>
          <w:sz w:val="20"/>
        </w:rPr>
        <w:t xml:space="preserve"> </w:t>
      </w:r>
      <w:r>
        <w:rPr>
          <w:sz w:val="20"/>
        </w:rPr>
        <w:t>The</w:t>
      </w:r>
      <w:r>
        <w:rPr>
          <w:spacing w:val="-3"/>
          <w:sz w:val="20"/>
        </w:rPr>
        <w:t xml:space="preserve"> </w:t>
      </w:r>
      <w:r>
        <w:rPr>
          <w:sz w:val="20"/>
        </w:rPr>
        <w:t>use of</w:t>
      </w:r>
      <w:r>
        <w:rPr>
          <w:spacing w:val="-3"/>
          <w:sz w:val="20"/>
        </w:rPr>
        <w:t xml:space="preserve"> </w:t>
      </w:r>
      <w:r>
        <w:rPr>
          <w:sz w:val="20"/>
        </w:rPr>
        <w:t>smokeless</w:t>
      </w:r>
      <w:r>
        <w:rPr>
          <w:spacing w:val="-6"/>
          <w:sz w:val="20"/>
        </w:rPr>
        <w:t xml:space="preserve"> </w:t>
      </w:r>
      <w:r>
        <w:rPr>
          <w:sz w:val="20"/>
        </w:rPr>
        <w:t>tobacco presents</w:t>
      </w:r>
      <w:r>
        <w:rPr>
          <w:spacing w:val="-6"/>
          <w:sz w:val="20"/>
        </w:rPr>
        <w:t xml:space="preserve"> </w:t>
      </w:r>
      <w:r>
        <w:rPr>
          <w:sz w:val="20"/>
        </w:rPr>
        <w:t>health and</w:t>
      </w:r>
      <w:r>
        <w:rPr>
          <w:spacing w:val="-4"/>
          <w:sz w:val="20"/>
        </w:rPr>
        <w:t xml:space="preserve"> </w:t>
      </w:r>
      <w:r>
        <w:rPr>
          <w:sz w:val="20"/>
        </w:rPr>
        <w:t>sanitary</w:t>
      </w:r>
      <w:r>
        <w:rPr>
          <w:spacing w:val="-4"/>
          <w:sz w:val="20"/>
        </w:rPr>
        <w:t xml:space="preserve"> </w:t>
      </w:r>
      <w:r>
        <w:rPr>
          <w:sz w:val="20"/>
        </w:rPr>
        <w:t>risks.</w:t>
      </w:r>
      <w:r>
        <w:rPr>
          <w:spacing w:val="40"/>
          <w:sz w:val="20"/>
        </w:rPr>
        <w:t xml:space="preserve"> </w:t>
      </w:r>
      <w:r>
        <w:rPr>
          <w:sz w:val="20"/>
        </w:rPr>
        <w:t>The use</w:t>
      </w:r>
      <w:r>
        <w:rPr>
          <w:spacing w:val="-3"/>
          <w:sz w:val="20"/>
        </w:rPr>
        <w:t xml:space="preserve"> </w:t>
      </w:r>
      <w:r>
        <w:rPr>
          <w:sz w:val="20"/>
        </w:rPr>
        <w:t>of</w:t>
      </w:r>
      <w:r>
        <w:rPr>
          <w:spacing w:val="-3"/>
          <w:sz w:val="20"/>
        </w:rPr>
        <w:t xml:space="preserve"> </w:t>
      </w:r>
      <w:r>
        <w:rPr>
          <w:sz w:val="20"/>
        </w:rPr>
        <w:t>smokeless</w:t>
      </w:r>
      <w:r>
        <w:rPr>
          <w:spacing w:val="-1"/>
          <w:sz w:val="20"/>
        </w:rPr>
        <w:t xml:space="preserve"> </w:t>
      </w:r>
      <w:r>
        <w:rPr>
          <w:sz w:val="20"/>
        </w:rPr>
        <w:t>tobacco</w:t>
      </w:r>
      <w:r>
        <w:rPr>
          <w:spacing w:val="-4"/>
          <w:sz w:val="20"/>
        </w:rPr>
        <w:t xml:space="preserve"> </w:t>
      </w:r>
      <w:r>
        <w:rPr>
          <w:sz w:val="20"/>
        </w:rPr>
        <w:t>is prohibited on the grounds and in all buildings of Sterling College.</w:t>
      </w:r>
      <w:r>
        <w:rPr>
          <w:spacing w:val="40"/>
          <w:sz w:val="20"/>
        </w:rPr>
        <w:t xml:space="preserve"> </w:t>
      </w:r>
      <w:r>
        <w:rPr>
          <w:sz w:val="20"/>
        </w:rPr>
        <w:t>This includes chewing tobacco and hookah.</w:t>
      </w:r>
    </w:p>
    <w:p w14:paraId="315BDD16" w14:textId="77777777" w:rsidR="00576701" w:rsidRDefault="008D250F">
      <w:pPr>
        <w:pStyle w:val="ListParagraph"/>
        <w:numPr>
          <w:ilvl w:val="0"/>
          <w:numId w:val="10"/>
        </w:numPr>
        <w:tabs>
          <w:tab w:val="left" w:pos="1261"/>
        </w:tabs>
        <w:spacing w:before="1"/>
        <w:ind w:left="1261" w:hanging="181"/>
        <w:rPr>
          <w:sz w:val="20"/>
        </w:rPr>
      </w:pPr>
      <w:r>
        <w:rPr>
          <w:sz w:val="20"/>
        </w:rPr>
        <w:t>Electronic</w:t>
      </w:r>
      <w:r>
        <w:rPr>
          <w:spacing w:val="-8"/>
          <w:sz w:val="20"/>
        </w:rPr>
        <w:t xml:space="preserve"> </w:t>
      </w:r>
      <w:r>
        <w:rPr>
          <w:sz w:val="20"/>
        </w:rPr>
        <w:t>cigarettes,</w:t>
      </w:r>
      <w:r>
        <w:rPr>
          <w:spacing w:val="-2"/>
          <w:sz w:val="20"/>
        </w:rPr>
        <w:t xml:space="preserve"> </w:t>
      </w:r>
      <w:r>
        <w:rPr>
          <w:sz w:val="20"/>
        </w:rPr>
        <w:t>vaping</w:t>
      </w:r>
      <w:r>
        <w:rPr>
          <w:spacing w:val="-7"/>
          <w:sz w:val="20"/>
        </w:rPr>
        <w:t xml:space="preserve"> </w:t>
      </w:r>
      <w:r>
        <w:rPr>
          <w:sz w:val="20"/>
        </w:rPr>
        <w:t>and</w:t>
      </w:r>
      <w:r>
        <w:rPr>
          <w:spacing w:val="-9"/>
          <w:sz w:val="20"/>
        </w:rPr>
        <w:t xml:space="preserve"> </w:t>
      </w:r>
      <w:r>
        <w:rPr>
          <w:sz w:val="20"/>
        </w:rPr>
        <w:t>hookahs</w:t>
      </w:r>
      <w:r>
        <w:rPr>
          <w:spacing w:val="-11"/>
          <w:sz w:val="20"/>
        </w:rPr>
        <w:t xml:space="preserve"> </w:t>
      </w:r>
      <w:r>
        <w:rPr>
          <w:sz w:val="20"/>
        </w:rPr>
        <w:t>are</w:t>
      </w:r>
      <w:r>
        <w:rPr>
          <w:spacing w:val="-8"/>
          <w:sz w:val="20"/>
        </w:rPr>
        <w:t xml:space="preserve"> </w:t>
      </w:r>
      <w:r>
        <w:rPr>
          <w:spacing w:val="-2"/>
          <w:sz w:val="20"/>
        </w:rPr>
        <w:t>prohibited.</w:t>
      </w:r>
    </w:p>
    <w:p w14:paraId="315BDD17" w14:textId="77777777" w:rsidR="00576701" w:rsidRDefault="008D250F">
      <w:pPr>
        <w:pStyle w:val="ListParagraph"/>
        <w:numPr>
          <w:ilvl w:val="0"/>
          <w:numId w:val="10"/>
        </w:numPr>
        <w:tabs>
          <w:tab w:val="left" w:pos="1260"/>
          <w:tab w:val="left" w:pos="1262"/>
        </w:tabs>
        <w:spacing w:before="4" w:line="235" w:lineRule="auto"/>
        <w:ind w:right="1054"/>
        <w:rPr>
          <w:sz w:val="20"/>
        </w:rPr>
      </w:pPr>
      <w:r>
        <w:rPr>
          <w:sz w:val="20"/>
        </w:rPr>
        <w:t>Responsibility</w:t>
      </w:r>
      <w:r>
        <w:rPr>
          <w:spacing w:val="-5"/>
          <w:sz w:val="20"/>
        </w:rPr>
        <w:t xml:space="preserve"> </w:t>
      </w:r>
      <w:r>
        <w:rPr>
          <w:sz w:val="20"/>
        </w:rPr>
        <w:t>for the administration</w:t>
      </w:r>
      <w:r>
        <w:rPr>
          <w:spacing w:val="-5"/>
          <w:sz w:val="20"/>
        </w:rPr>
        <w:t xml:space="preserve"> </w:t>
      </w:r>
      <w:r>
        <w:rPr>
          <w:sz w:val="20"/>
        </w:rPr>
        <w:t>of</w:t>
      </w:r>
      <w:r>
        <w:rPr>
          <w:spacing w:val="-4"/>
          <w:sz w:val="20"/>
        </w:rPr>
        <w:t xml:space="preserve"> </w:t>
      </w:r>
      <w:r>
        <w:rPr>
          <w:sz w:val="20"/>
        </w:rPr>
        <w:t>this</w:t>
      </w:r>
      <w:r>
        <w:rPr>
          <w:spacing w:val="-7"/>
          <w:sz w:val="20"/>
        </w:rPr>
        <w:t xml:space="preserve"> </w:t>
      </w:r>
      <w:r>
        <w:rPr>
          <w:sz w:val="20"/>
        </w:rPr>
        <w:t>policy</w:t>
      </w:r>
      <w:r>
        <w:rPr>
          <w:spacing w:val="-5"/>
          <w:sz w:val="20"/>
        </w:rPr>
        <w:t xml:space="preserve"> </w:t>
      </w:r>
      <w:r>
        <w:rPr>
          <w:sz w:val="20"/>
        </w:rPr>
        <w:t>shall</w:t>
      </w:r>
      <w:r>
        <w:rPr>
          <w:spacing w:val="-3"/>
          <w:sz w:val="20"/>
        </w:rPr>
        <w:t xml:space="preserve"> </w:t>
      </w:r>
      <w:r>
        <w:rPr>
          <w:sz w:val="20"/>
        </w:rPr>
        <w:t>reside with area</w:t>
      </w:r>
      <w:r>
        <w:rPr>
          <w:spacing w:val="-5"/>
          <w:sz w:val="20"/>
        </w:rPr>
        <w:t xml:space="preserve"> </w:t>
      </w:r>
      <w:r>
        <w:rPr>
          <w:sz w:val="20"/>
        </w:rPr>
        <w:t>supervisors</w:t>
      </w:r>
      <w:r>
        <w:rPr>
          <w:spacing w:val="-7"/>
          <w:sz w:val="20"/>
        </w:rPr>
        <w:t xml:space="preserve"> </w:t>
      </w:r>
      <w:r>
        <w:rPr>
          <w:sz w:val="20"/>
        </w:rPr>
        <w:t>(employees)</w:t>
      </w:r>
      <w:r>
        <w:rPr>
          <w:spacing w:val="-3"/>
          <w:sz w:val="20"/>
        </w:rPr>
        <w:t xml:space="preserve"> </w:t>
      </w:r>
      <w:r>
        <w:rPr>
          <w:sz w:val="20"/>
        </w:rPr>
        <w:t>and</w:t>
      </w:r>
      <w:r>
        <w:rPr>
          <w:spacing w:val="-5"/>
          <w:sz w:val="20"/>
        </w:rPr>
        <w:t xml:space="preserve"> </w:t>
      </w:r>
      <w:r>
        <w:rPr>
          <w:sz w:val="20"/>
        </w:rPr>
        <w:t>the</w:t>
      </w:r>
      <w:r>
        <w:rPr>
          <w:spacing w:val="-4"/>
          <w:sz w:val="20"/>
        </w:rPr>
        <w:t xml:space="preserve"> </w:t>
      </w:r>
      <w:r>
        <w:rPr>
          <w:sz w:val="20"/>
        </w:rPr>
        <w:t>Office of Student Life (students).</w:t>
      </w:r>
    </w:p>
    <w:p w14:paraId="315BDD18" w14:textId="77777777" w:rsidR="00576701" w:rsidRDefault="008D250F">
      <w:pPr>
        <w:pStyle w:val="BodyText"/>
        <w:spacing w:before="152" w:line="244" w:lineRule="exact"/>
      </w:pPr>
      <w:r>
        <w:t>The</w:t>
      </w:r>
      <w:r>
        <w:rPr>
          <w:spacing w:val="-10"/>
        </w:rPr>
        <w:t xml:space="preserve"> </w:t>
      </w:r>
      <w:r>
        <w:t>following</w:t>
      </w:r>
      <w:r>
        <w:rPr>
          <w:spacing w:val="-8"/>
        </w:rPr>
        <w:t xml:space="preserve"> </w:t>
      </w:r>
      <w:r>
        <w:t>sanctions</w:t>
      </w:r>
      <w:r>
        <w:rPr>
          <w:spacing w:val="-6"/>
        </w:rPr>
        <w:t xml:space="preserve"> </w:t>
      </w:r>
      <w:r>
        <w:t>shall</w:t>
      </w:r>
      <w:r>
        <w:rPr>
          <w:spacing w:val="-3"/>
        </w:rPr>
        <w:t xml:space="preserve"> </w:t>
      </w:r>
      <w:r>
        <w:t>be</w:t>
      </w:r>
      <w:r>
        <w:rPr>
          <w:spacing w:val="-8"/>
        </w:rPr>
        <w:t xml:space="preserve"> </w:t>
      </w:r>
      <w:r>
        <w:t>in</w:t>
      </w:r>
      <w:r>
        <w:rPr>
          <w:spacing w:val="-4"/>
        </w:rPr>
        <w:t xml:space="preserve"> </w:t>
      </w:r>
      <w:r>
        <w:t>effect</w:t>
      </w:r>
      <w:r>
        <w:rPr>
          <w:spacing w:val="-9"/>
        </w:rPr>
        <w:t xml:space="preserve"> </w:t>
      </w:r>
      <w:r>
        <w:t>for</w:t>
      </w:r>
      <w:r>
        <w:rPr>
          <w:spacing w:val="-7"/>
        </w:rPr>
        <w:t xml:space="preserve"> </w:t>
      </w:r>
      <w:r>
        <w:t>employees</w:t>
      </w:r>
      <w:r>
        <w:rPr>
          <w:spacing w:val="-6"/>
        </w:rPr>
        <w:t xml:space="preserve"> </w:t>
      </w:r>
      <w:r>
        <w:t>or</w:t>
      </w:r>
      <w:r>
        <w:rPr>
          <w:spacing w:val="-3"/>
        </w:rPr>
        <w:t xml:space="preserve"> </w:t>
      </w:r>
      <w:r>
        <w:t>students</w:t>
      </w:r>
      <w:r>
        <w:rPr>
          <w:spacing w:val="-6"/>
        </w:rPr>
        <w:t xml:space="preserve"> </w:t>
      </w:r>
      <w:r>
        <w:t>in</w:t>
      </w:r>
      <w:r>
        <w:rPr>
          <w:spacing w:val="-9"/>
        </w:rPr>
        <w:t xml:space="preserve"> </w:t>
      </w:r>
      <w:r>
        <w:t>violation</w:t>
      </w:r>
      <w:r>
        <w:rPr>
          <w:spacing w:val="-5"/>
        </w:rPr>
        <w:t xml:space="preserve"> </w:t>
      </w:r>
      <w:r>
        <w:t>of</w:t>
      </w:r>
      <w:r>
        <w:rPr>
          <w:spacing w:val="-3"/>
        </w:rPr>
        <w:t xml:space="preserve"> </w:t>
      </w:r>
      <w:r>
        <w:t>the</w:t>
      </w:r>
      <w:r>
        <w:rPr>
          <w:spacing w:val="-8"/>
        </w:rPr>
        <w:t xml:space="preserve"> </w:t>
      </w:r>
      <w:r>
        <w:t>Tobacco</w:t>
      </w:r>
      <w:r>
        <w:rPr>
          <w:spacing w:val="-9"/>
        </w:rPr>
        <w:t xml:space="preserve"> </w:t>
      </w:r>
      <w:r>
        <w:t>Products</w:t>
      </w:r>
      <w:r>
        <w:rPr>
          <w:spacing w:val="-10"/>
        </w:rPr>
        <w:t xml:space="preserve"> </w:t>
      </w:r>
      <w:r>
        <w:rPr>
          <w:spacing w:val="-2"/>
        </w:rPr>
        <w:t>Policy.</w:t>
      </w:r>
    </w:p>
    <w:p w14:paraId="315BDD19" w14:textId="77777777" w:rsidR="00576701" w:rsidRDefault="008D250F">
      <w:pPr>
        <w:pStyle w:val="ListParagraph"/>
        <w:numPr>
          <w:ilvl w:val="0"/>
          <w:numId w:val="9"/>
        </w:numPr>
        <w:tabs>
          <w:tab w:val="left" w:pos="1261"/>
        </w:tabs>
        <w:spacing w:line="254" w:lineRule="exact"/>
        <w:ind w:left="1261" w:hanging="181"/>
        <w:rPr>
          <w:sz w:val="20"/>
        </w:rPr>
      </w:pPr>
      <w:r>
        <w:rPr>
          <w:b/>
          <w:sz w:val="20"/>
        </w:rPr>
        <w:t>First</w:t>
      </w:r>
      <w:r>
        <w:rPr>
          <w:b/>
          <w:spacing w:val="-10"/>
          <w:sz w:val="20"/>
        </w:rPr>
        <w:t xml:space="preserve"> </w:t>
      </w:r>
      <w:r>
        <w:rPr>
          <w:b/>
          <w:sz w:val="20"/>
        </w:rPr>
        <w:t>violation</w:t>
      </w:r>
      <w:r>
        <w:rPr>
          <w:sz w:val="20"/>
        </w:rPr>
        <w:t>:</w:t>
      </w:r>
      <w:r>
        <w:rPr>
          <w:spacing w:val="-7"/>
          <w:sz w:val="20"/>
        </w:rPr>
        <w:t xml:space="preserve"> </w:t>
      </w:r>
      <w:r>
        <w:rPr>
          <w:sz w:val="20"/>
        </w:rPr>
        <w:t>written</w:t>
      </w:r>
      <w:r>
        <w:rPr>
          <w:spacing w:val="-10"/>
          <w:sz w:val="20"/>
        </w:rPr>
        <w:t xml:space="preserve"> </w:t>
      </w:r>
      <w:r>
        <w:rPr>
          <w:sz w:val="20"/>
        </w:rPr>
        <w:t>reprimand</w:t>
      </w:r>
      <w:r>
        <w:rPr>
          <w:spacing w:val="-10"/>
          <w:sz w:val="20"/>
        </w:rPr>
        <w:t xml:space="preserve"> </w:t>
      </w:r>
      <w:r>
        <w:rPr>
          <w:sz w:val="20"/>
        </w:rPr>
        <w:t>and</w:t>
      </w:r>
      <w:r>
        <w:rPr>
          <w:spacing w:val="-10"/>
          <w:sz w:val="20"/>
        </w:rPr>
        <w:t xml:space="preserve"> </w:t>
      </w:r>
      <w:r>
        <w:rPr>
          <w:sz w:val="20"/>
        </w:rPr>
        <w:t>possible</w:t>
      </w:r>
      <w:r>
        <w:rPr>
          <w:spacing w:val="-9"/>
          <w:sz w:val="20"/>
        </w:rPr>
        <w:t xml:space="preserve"> </w:t>
      </w:r>
      <w:r>
        <w:rPr>
          <w:sz w:val="20"/>
        </w:rPr>
        <w:t>additional</w:t>
      </w:r>
      <w:r>
        <w:rPr>
          <w:spacing w:val="-8"/>
          <w:sz w:val="20"/>
        </w:rPr>
        <w:t xml:space="preserve"> </w:t>
      </w:r>
      <w:r>
        <w:rPr>
          <w:sz w:val="20"/>
        </w:rPr>
        <w:t>consequences</w:t>
      </w:r>
      <w:r>
        <w:rPr>
          <w:spacing w:val="-11"/>
          <w:sz w:val="20"/>
        </w:rPr>
        <w:t xml:space="preserve"> </w:t>
      </w:r>
      <w:r>
        <w:rPr>
          <w:sz w:val="20"/>
        </w:rPr>
        <w:t>or</w:t>
      </w:r>
      <w:r>
        <w:rPr>
          <w:spacing w:val="-8"/>
          <w:sz w:val="20"/>
        </w:rPr>
        <w:t xml:space="preserve"> </w:t>
      </w:r>
      <w:r>
        <w:rPr>
          <w:spacing w:val="-2"/>
          <w:sz w:val="20"/>
        </w:rPr>
        <w:t>requirements.</w:t>
      </w:r>
    </w:p>
    <w:p w14:paraId="315BDD1A" w14:textId="77777777" w:rsidR="00576701" w:rsidRDefault="008D250F">
      <w:pPr>
        <w:pStyle w:val="ListParagraph"/>
        <w:numPr>
          <w:ilvl w:val="0"/>
          <w:numId w:val="9"/>
        </w:numPr>
        <w:tabs>
          <w:tab w:val="left" w:pos="1261"/>
        </w:tabs>
        <w:spacing w:line="254" w:lineRule="exact"/>
        <w:ind w:left="1261" w:hanging="181"/>
        <w:rPr>
          <w:sz w:val="20"/>
        </w:rPr>
      </w:pPr>
      <w:r>
        <w:rPr>
          <w:b/>
          <w:sz w:val="20"/>
        </w:rPr>
        <w:t>Second</w:t>
      </w:r>
      <w:r>
        <w:rPr>
          <w:b/>
          <w:spacing w:val="-9"/>
          <w:sz w:val="20"/>
        </w:rPr>
        <w:t xml:space="preserve"> </w:t>
      </w:r>
      <w:r>
        <w:rPr>
          <w:b/>
          <w:sz w:val="20"/>
        </w:rPr>
        <w:t>violation</w:t>
      </w:r>
      <w:r>
        <w:rPr>
          <w:sz w:val="20"/>
        </w:rPr>
        <w:t>:</w:t>
      </w:r>
      <w:r>
        <w:rPr>
          <w:spacing w:val="-5"/>
          <w:sz w:val="20"/>
        </w:rPr>
        <w:t xml:space="preserve"> </w:t>
      </w:r>
      <w:r>
        <w:rPr>
          <w:sz w:val="20"/>
        </w:rPr>
        <w:t>a</w:t>
      </w:r>
      <w:r>
        <w:rPr>
          <w:spacing w:val="-9"/>
          <w:sz w:val="20"/>
        </w:rPr>
        <w:t xml:space="preserve"> </w:t>
      </w:r>
      <w:r>
        <w:rPr>
          <w:sz w:val="20"/>
        </w:rPr>
        <w:t>fine</w:t>
      </w:r>
      <w:r>
        <w:rPr>
          <w:spacing w:val="-8"/>
          <w:sz w:val="20"/>
        </w:rPr>
        <w:t xml:space="preserve"> </w:t>
      </w:r>
      <w:r>
        <w:rPr>
          <w:sz w:val="20"/>
        </w:rPr>
        <w:t>of</w:t>
      </w:r>
      <w:r>
        <w:rPr>
          <w:spacing w:val="-8"/>
          <w:sz w:val="20"/>
        </w:rPr>
        <w:t xml:space="preserve"> </w:t>
      </w:r>
      <w:r>
        <w:rPr>
          <w:sz w:val="20"/>
        </w:rPr>
        <w:t>up</w:t>
      </w:r>
      <w:r>
        <w:rPr>
          <w:spacing w:val="-5"/>
          <w:sz w:val="20"/>
        </w:rPr>
        <w:t xml:space="preserve"> </w:t>
      </w:r>
      <w:r>
        <w:rPr>
          <w:sz w:val="20"/>
        </w:rPr>
        <w:t>to</w:t>
      </w:r>
      <w:r>
        <w:rPr>
          <w:spacing w:val="-8"/>
          <w:sz w:val="20"/>
        </w:rPr>
        <w:t xml:space="preserve"> </w:t>
      </w:r>
      <w:r>
        <w:rPr>
          <w:sz w:val="20"/>
        </w:rPr>
        <w:t>$100</w:t>
      </w:r>
      <w:r>
        <w:rPr>
          <w:spacing w:val="-6"/>
          <w:sz w:val="20"/>
        </w:rPr>
        <w:t xml:space="preserve"> </w:t>
      </w:r>
      <w:r>
        <w:rPr>
          <w:sz w:val="20"/>
        </w:rPr>
        <w:t>and</w:t>
      </w:r>
      <w:r>
        <w:rPr>
          <w:spacing w:val="-9"/>
          <w:sz w:val="20"/>
        </w:rPr>
        <w:t xml:space="preserve"> </w:t>
      </w:r>
      <w:r>
        <w:rPr>
          <w:sz w:val="20"/>
        </w:rPr>
        <w:t>possible</w:t>
      </w:r>
      <w:r>
        <w:rPr>
          <w:spacing w:val="-3"/>
          <w:sz w:val="20"/>
        </w:rPr>
        <w:t xml:space="preserve"> </w:t>
      </w:r>
      <w:r>
        <w:rPr>
          <w:sz w:val="20"/>
        </w:rPr>
        <w:t>additional</w:t>
      </w:r>
      <w:r>
        <w:rPr>
          <w:spacing w:val="-3"/>
          <w:sz w:val="20"/>
        </w:rPr>
        <w:t xml:space="preserve"> </w:t>
      </w:r>
      <w:r>
        <w:rPr>
          <w:sz w:val="20"/>
        </w:rPr>
        <w:t>consequences</w:t>
      </w:r>
      <w:r>
        <w:rPr>
          <w:spacing w:val="-6"/>
          <w:sz w:val="20"/>
        </w:rPr>
        <w:t xml:space="preserve"> </w:t>
      </w:r>
      <w:r>
        <w:rPr>
          <w:sz w:val="20"/>
        </w:rPr>
        <w:t>or</w:t>
      </w:r>
      <w:r>
        <w:rPr>
          <w:spacing w:val="-7"/>
          <w:sz w:val="20"/>
        </w:rPr>
        <w:t xml:space="preserve"> </w:t>
      </w:r>
      <w:r>
        <w:rPr>
          <w:spacing w:val="-2"/>
          <w:sz w:val="20"/>
        </w:rPr>
        <w:t>requirements.</w:t>
      </w:r>
    </w:p>
    <w:p w14:paraId="315BDD1B" w14:textId="77777777" w:rsidR="00576701" w:rsidRDefault="008D250F">
      <w:pPr>
        <w:pStyle w:val="ListParagraph"/>
        <w:numPr>
          <w:ilvl w:val="0"/>
          <w:numId w:val="9"/>
        </w:numPr>
        <w:tabs>
          <w:tab w:val="left" w:pos="1260"/>
        </w:tabs>
        <w:spacing w:line="254" w:lineRule="exact"/>
        <w:ind w:left="1260" w:hanging="181"/>
        <w:rPr>
          <w:sz w:val="20"/>
        </w:rPr>
      </w:pPr>
      <w:r>
        <w:rPr>
          <w:b/>
          <w:sz w:val="20"/>
        </w:rPr>
        <w:t>Third</w:t>
      </w:r>
      <w:r>
        <w:rPr>
          <w:b/>
          <w:spacing w:val="-6"/>
          <w:sz w:val="20"/>
        </w:rPr>
        <w:t xml:space="preserve"> </w:t>
      </w:r>
      <w:r>
        <w:rPr>
          <w:b/>
          <w:sz w:val="20"/>
        </w:rPr>
        <w:t>violation</w:t>
      </w:r>
      <w:r>
        <w:rPr>
          <w:sz w:val="20"/>
        </w:rPr>
        <w:t>:</w:t>
      </w:r>
      <w:r>
        <w:rPr>
          <w:spacing w:val="-6"/>
          <w:sz w:val="20"/>
        </w:rPr>
        <w:t xml:space="preserve"> </w:t>
      </w:r>
      <w:r>
        <w:rPr>
          <w:sz w:val="20"/>
        </w:rPr>
        <w:t>a</w:t>
      </w:r>
      <w:r>
        <w:rPr>
          <w:spacing w:val="-9"/>
          <w:sz w:val="20"/>
        </w:rPr>
        <w:t xml:space="preserve"> </w:t>
      </w:r>
      <w:r>
        <w:rPr>
          <w:sz w:val="20"/>
        </w:rPr>
        <w:t>fine</w:t>
      </w:r>
      <w:r>
        <w:rPr>
          <w:spacing w:val="-4"/>
          <w:sz w:val="20"/>
        </w:rPr>
        <w:t xml:space="preserve"> </w:t>
      </w:r>
      <w:r>
        <w:rPr>
          <w:sz w:val="20"/>
        </w:rPr>
        <w:t>of</w:t>
      </w:r>
      <w:r>
        <w:rPr>
          <w:spacing w:val="-5"/>
          <w:sz w:val="20"/>
        </w:rPr>
        <w:t xml:space="preserve"> </w:t>
      </w:r>
      <w:r>
        <w:rPr>
          <w:sz w:val="20"/>
        </w:rPr>
        <w:t>up</w:t>
      </w:r>
      <w:r>
        <w:rPr>
          <w:spacing w:val="-5"/>
          <w:sz w:val="20"/>
        </w:rPr>
        <w:t xml:space="preserve"> </w:t>
      </w:r>
      <w:r>
        <w:rPr>
          <w:sz w:val="20"/>
        </w:rPr>
        <w:t>to</w:t>
      </w:r>
      <w:r>
        <w:rPr>
          <w:spacing w:val="-9"/>
          <w:sz w:val="20"/>
        </w:rPr>
        <w:t xml:space="preserve"> </w:t>
      </w:r>
      <w:r>
        <w:rPr>
          <w:sz w:val="20"/>
        </w:rPr>
        <w:t>$200</w:t>
      </w:r>
      <w:r>
        <w:rPr>
          <w:spacing w:val="-6"/>
          <w:sz w:val="20"/>
        </w:rPr>
        <w:t xml:space="preserve"> </w:t>
      </w:r>
      <w:r>
        <w:rPr>
          <w:sz w:val="20"/>
        </w:rPr>
        <w:t>and</w:t>
      </w:r>
      <w:r>
        <w:rPr>
          <w:spacing w:val="-9"/>
          <w:sz w:val="20"/>
        </w:rPr>
        <w:t xml:space="preserve"> </w:t>
      </w:r>
      <w:r>
        <w:rPr>
          <w:sz w:val="20"/>
        </w:rPr>
        <w:t>possible</w:t>
      </w:r>
      <w:r>
        <w:rPr>
          <w:spacing w:val="-4"/>
          <w:sz w:val="20"/>
        </w:rPr>
        <w:t xml:space="preserve"> </w:t>
      </w:r>
      <w:r>
        <w:rPr>
          <w:sz w:val="20"/>
        </w:rPr>
        <w:t>additional</w:t>
      </w:r>
      <w:r>
        <w:rPr>
          <w:spacing w:val="-11"/>
          <w:sz w:val="20"/>
        </w:rPr>
        <w:t xml:space="preserve"> </w:t>
      </w:r>
      <w:r>
        <w:rPr>
          <w:sz w:val="20"/>
        </w:rPr>
        <w:t>consequences</w:t>
      </w:r>
      <w:r>
        <w:rPr>
          <w:spacing w:val="-7"/>
          <w:sz w:val="20"/>
        </w:rPr>
        <w:t xml:space="preserve"> </w:t>
      </w:r>
      <w:r>
        <w:rPr>
          <w:sz w:val="20"/>
        </w:rPr>
        <w:t>or</w:t>
      </w:r>
      <w:r>
        <w:rPr>
          <w:spacing w:val="-7"/>
          <w:sz w:val="20"/>
        </w:rPr>
        <w:t xml:space="preserve"> </w:t>
      </w:r>
      <w:r>
        <w:rPr>
          <w:spacing w:val="-2"/>
          <w:sz w:val="20"/>
        </w:rPr>
        <w:t>requirements.</w:t>
      </w:r>
    </w:p>
    <w:p w14:paraId="315BDD1C" w14:textId="77777777" w:rsidR="00576701" w:rsidRDefault="008D250F">
      <w:pPr>
        <w:pStyle w:val="ListParagraph"/>
        <w:numPr>
          <w:ilvl w:val="0"/>
          <w:numId w:val="9"/>
        </w:numPr>
        <w:tabs>
          <w:tab w:val="left" w:pos="1260"/>
        </w:tabs>
        <w:ind w:left="1260" w:hanging="181"/>
        <w:rPr>
          <w:sz w:val="20"/>
        </w:rPr>
      </w:pPr>
      <w:r>
        <w:rPr>
          <w:spacing w:val="-2"/>
          <w:sz w:val="20"/>
        </w:rPr>
        <w:t>Further violation of</w:t>
      </w:r>
      <w:r>
        <w:rPr>
          <w:spacing w:val="-1"/>
          <w:sz w:val="20"/>
        </w:rPr>
        <w:t xml:space="preserve"> </w:t>
      </w:r>
      <w:r>
        <w:rPr>
          <w:spacing w:val="-2"/>
          <w:sz w:val="20"/>
        </w:rPr>
        <w:t>the</w:t>
      </w:r>
      <w:r>
        <w:rPr>
          <w:spacing w:val="-1"/>
          <w:sz w:val="20"/>
        </w:rPr>
        <w:t xml:space="preserve"> </w:t>
      </w:r>
      <w:r>
        <w:rPr>
          <w:spacing w:val="-2"/>
          <w:sz w:val="20"/>
        </w:rPr>
        <w:t>Tobacco Products</w:t>
      </w:r>
      <w:r>
        <w:rPr>
          <w:spacing w:val="-8"/>
          <w:sz w:val="20"/>
        </w:rPr>
        <w:t xml:space="preserve"> </w:t>
      </w:r>
      <w:r>
        <w:rPr>
          <w:spacing w:val="-2"/>
          <w:sz w:val="20"/>
        </w:rPr>
        <w:t>Policy</w:t>
      </w:r>
      <w:r>
        <w:rPr>
          <w:spacing w:val="-7"/>
          <w:sz w:val="20"/>
        </w:rPr>
        <w:t xml:space="preserve"> </w:t>
      </w:r>
      <w:r>
        <w:rPr>
          <w:spacing w:val="-2"/>
          <w:sz w:val="20"/>
        </w:rPr>
        <w:t>may result</w:t>
      </w:r>
      <w:r>
        <w:rPr>
          <w:spacing w:val="-1"/>
          <w:sz w:val="20"/>
        </w:rPr>
        <w:t xml:space="preserve"> </w:t>
      </w:r>
      <w:r>
        <w:rPr>
          <w:spacing w:val="-2"/>
          <w:sz w:val="20"/>
        </w:rPr>
        <w:t>in further</w:t>
      </w:r>
      <w:r>
        <w:rPr>
          <w:sz w:val="20"/>
        </w:rPr>
        <w:t xml:space="preserve"> </w:t>
      </w:r>
      <w:r>
        <w:rPr>
          <w:spacing w:val="-2"/>
          <w:sz w:val="20"/>
        </w:rPr>
        <w:t>disciplinary</w:t>
      </w:r>
      <w:r>
        <w:rPr>
          <w:spacing w:val="-6"/>
          <w:sz w:val="20"/>
        </w:rPr>
        <w:t xml:space="preserve"> </w:t>
      </w:r>
      <w:r>
        <w:rPr>
          <w:spacing w:val="-2"/>
          <w:sz w:val="20"/>
        </w:rPr>
        <w:t>action.</w:t>
      </w:r>
    </w:p>
    <w:p w14:paraId="315BDD1D" w14:textId="77777777" w:rsidR="00576701" w:rsidRDefault="00576701">
      <w:pPr>
        <w:rPr>
          <w:sz w:val="20"/>
        </w:rPr>
        <w:sectPr w:rsidR="00576701" w:rsidSect="00C8575C">
          <w:pgSz w:w="12240" w:h="15840"/>
          <w:pgMar w:top="680" w:right="0" w:bottom="1180" w:left="0" w:header="0" w:footer="975" w:gutter="0"/>
          <w:cols w:space="720"/>
        </w:sectPr>
      </w:pPr>
    </w:p>
    <w:p w14:paraId="315BDD1E" w14:textId="77777777" w:rsidR="00576701" w:rsidRDefault="00576701">
      <w:pPr>
        <w:pStyle w:val="BodyText"/>
        <w:ind w:left="0"/>
      </w:pPr>
    </w:p>
    <w:p w14:paraId="315BDD1F" w14:textId="77777777" w:rsidR="00576701" w:rsidRDefault="00576701">
      <w:pPr>
        <w:pStyle w:val="BodyText"/>
        <w:ind w:left="0"/>
      </w:pPr>
    </w:p>
    <w:p w14:paraId="315BDD20" w14:textId="77777777" w:rsidR="00576701" w:rsidRDefault="00576701">
      <w:pPr>
        <w:pStyle w:val="BodyText"/>
        <w:ind w:left="0"/>
      </w:pPr>
    </w:p>
    <w:p w14:paraId="315BDD21" w14:textId="77777777" w:rsidR="00576701" w:rsidRDefault="00576701">
      <w:pPr>
        <w:pStyle w:val="BodyText"/>
        <w:ind w:left="0"/>
      </w:pPr>
    </w:p>
    <w:p w14:paraId="315BDD22" w14:textId="77777777" w:rsidR="00576701" w:rsidRDefault="00576701">
      <w:pPr>
        <w:pStyle w:val="BodyText"/>
        <w:spacing w:before="8"/>
        <w:ind w:left="0"/>
        <w:rPr>
          <w:sz w:val="15"/>
        </w:rPr>
      </w:pPr>
    </w:p>
    <w:p w14:paraId="315BDD23" w14:textId="77777777" w:rsidR="00576701" w:rsidRDefault="008D250F">
      <w:pPr>
        <w:pStyle w:val="BodyText"/>
        <w:ind w:left="719" w:right="996"/>
        <w:jc w:val="both"/>
      </w:pPr>
      <w:r>
        <w:rPr>
          <w:noProof/>
        </w:rPr>
        <mc:AlternateContent>
          <mc:Choice Requires="wpg">
            <w:drawing>
              <wp:anchor distT="0" distB="0" distL="0" distR="0" simplePos="0" relativeHeight="15736320" behindDoc="0" locked="0" layoutInCell="1" allowOverlap="1" wp14:anchorId="315BDE6C" wp14:editId="315BDE6D">
                <wp:simplePos x="0" y="0"/>
                <wp:positionH relativeFrom="page">
                  <wp:posOffset>0</wp:posOffset>
                </wp:positionH>
                <wp:positionV relativeFrom="paragraph">
                  <wp:posOffset>-735310</wp:posOffset>
                </wp:positionV>
                <wp:extent cx="7772400" cy="57277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572770"/>
                          <a:chOff x="0" y="0"/>
                          <a:chExt cx="7772400" cy="572770"/>
                        </a:xfrm>
                      </wpg:grpSpPr>
                      <pic:pic xmlns:pic="http://schemas.openxmlformats.org/drawingml/2006/picture">
                        <pic:nvPicPr>
                          <pic:cNvPr id="48" name="Image 48"/>
                          <pic:cNvPicPr/>
                        </pic:nvPicPr>
                        <pic:blipFill>
                          <a:blip r:embed="rId60" cstate="print"/>
                          <a:stretch>
                            <a:fillRect/>
                          </a:stretch>
                        </pic:blipFill>
                        <pic:spPr>
                          <a:xfrm>
                            <a:off x="9144" y="21081"/>
                            <a:ext cx="7763255" cy="551687"/>
                          </a:xfrm>
                          <a:prstGeom prst="rect">
                            <a:avLst/>
                          </a:prstGeom>
                        </pic:spPr>
                      </pic:pic>
                      <wps:wsp>
                        <wps:cNvPr id="49" name="Graphic 49"/>
                        <wps:cNvSpPr/>
                        <wps:spPr>
                          <a:xfrm>
                            <a:off x="0" y="0"/>
                            <a:ext cx="7764780" cy="545465"/>
                          </a:xfrm>
                          <a:custGeom>
                            <a:avLst/>
                            <a:gdLst/>
                            <a:ahLst/>
                            <a:cxnLst/>
                            <a:rect l="l" t="t" r="r" b="b"/>
                            <a:pathLst>
                              <a:path w="7764780" h="545465">
                                <a:moveTo>
                                  <a:pt x="7764780" y="0"/>
                                </a:moveTo>
                                <a:lnTo>
                                  <a:pt x="0" y="0"/>
                                </a:lnTo>
                                <a:lnTo>
                                  <a:pt x="0" y="545465"/>
                                </a:lnTo>
                                <a:lnTo>
                                  <a:pt x="7764780" y="545465"/>
                                </a:lnTo>
                                <a:lnTo>
                                  <a:pt x="7764780" y="0"/>
                                </a:lnTo>
                                <a:close/>
                              </a:path>
                            </a:pathLst>
                          </a:custGeom>
                          <a:solidFill>
                            <a:srgbClr val="A4A4A4"/>
                          </a:solidFill>
                        </wps:spPr>
                        <wps:bodyPr wrap="square" lIns="0" tIns="0" rIns="0" bIns="0" rtlCol="0">
                          <a:prstTxWarp prst="textNoShape">
                            <a:avLst/>
                          </a:prstTxWarp>
                          <a:noAutofit/>
                        </wps:bodyPr>
                      </wps:wsp>
                      <wps:wsp>
                        <wps:cNvPr id="50" name="Textbox 50"/>
                        <wps:cNvSpPr txBox="1"/>
                        <wps:spPr>
                          <a:xfrm>
                            <a:off x="0" y="0"/>
                            <a:ext cx="7764780" cy="545465"/>
                          </a:xfrm>
                          <a:prstGeom prst="rect">
                            <a:avLst/>
                          </a:prstGeom>
                          <a:ln w="0">
                            <a:solidFill>
                              <a:srgbClr val="959595"/>
                            </a:solidFill>
                            <a:prstDash val="solid"/>
                          </a:ln>
                        </wps:spPr>
                        <wps:txbx>
                          <w:txbxContent>
                            <w:p w14:paraId="315BDE8F" w14:textId="77777777" w:rsidR="00576701" w:rsidRDefault="008D250F">
                              <w:pPr>
                                <w:tabs>
                                  <w:tab w:val="left" w:pos="2966"/>
                                </w:tabs>
                                <w:spacing w:before="227"/>
                                <w:ind w:left="720"/>
                                <w:rPr>
                                  <w:b/>
                                  <w:sz w:val="32"/>
                                </w:rPr>
                              </w:pPr>
                              <w:r>
                                <w:rPr>
                                  <w:b/>
                                  <w:color w:val="FFFFFF"/>
                                  <w:sz w:val="32"/>
                                </w:rPr>
                                <w:t>S</w:t>
                              </w:r>
                              <w:r>
                                <w:rPr>
                                  <w:b/>
                                  <w:color w:val="FFFFFF"/>
                                  <w:spacing w:val="6"/>
                                  <w:sz w:val="32"/>
                                </w:rPr>
                                <w:t xml:space="preserve"> </w:t>
                              </w:r>
                              <w:r>
                                <w:rPr>
                                  <w:b/>
                                  <w:color w:val="FFFFFF"/>
                                  <w:sz w:val="32"/>
                                </w:rPr>
                                <w:t>P</w:t>
                              </w:r>
                              <w:r>
                                <w:rPr>
                                  <w:b/>
                                  <w:color w:val="FFFFFF"/>
                                  <w:spacing w:val="10"/>
                                  <w:sz w:val="32"/>
                                </w:rPr>
                                <w:t xml:space="preserve"> </w:t>
                              </w:r>
                              <w:r>
                                <w:rPr>
                                  <w:b/>
                                  <w:color w:val="FFFFFF"/>
                                  <w:sz w:val="32"/>
                                </w:rPr>
                                <w:t>I</w:t>
                              </w:r>
                              <w:r>
                                <w:rPr>
                                  <w:b/>
                                  <w:color w:val="FFFFFF"/>
                                  <w:spacing w:val="5"/>
                                  <w:sz w:val="32"/>
                                </w:rPr>
                                <w:t xml:space="preserve"> </w:t>
                              </w:r>
                              <w:r>
                                <w:rPr>
                                  <w:b/>
                                  <w:color w:val="FFFFFF"/>
                                  <w:sz w:val="32"/>
                                </w:rPr>
                                <w:t>R</w:t>
                              </w:r>
                              <w:r>
                                <w:rPr>
                                  <w:b/>
                                  <w:color w:val="FFFFFF"/>
                                  <w:spacing w:val="5"/>
                                  <w:sz w:val="32"/>
                                </w:rPr>
                                <w:t xml:space="preserve"> </w:t>
                              </w:r>
                              <w:r>
                                <w:rPr>
                                  <w:b/>
                                  <w:color w:val="FFFFFF"/>
                                  <w:sz w:val="32"/>
                                </w:rPr>
                                <w:t>I</w:t>
                              </w:r>
                              <w:r>
                                <w:rPr>
                                  <w:b/>
                                  <w:color w:val="FFFFFF"/>
                                  <w:spacing w:val="9"/>
                                  <w:sz w:val="32"/>
                                </w:rPr>
                                <w:t xml:space="preserve"> </w:t>
                              </w:r>
                              <w:r>
                                <w:rPr>
                                  <w:b/>
                                  <w:color w:val="FFFFFF"/>
                                  <w:sz w:val="32"/>
                                </w:rPr>
                                <w:t>T</w:t>
                              </w:r>
                              <w:r>
                                <w:rPr>
                                  <w:b/>
                                  <w:color w:val="FFFFFF"/>
                                  <w:spacing w:val="3"/>
                                  <w:sz w:val="32"/>
                                </w:rPr>
                                <w:t xml:space="preserve"> </w:t>
                              </w:r>
                              <w:r>
                                <w:rPr>
                                  <w:b/>
                                  <w:color w:val="FFFFFF"/>
                                  <w:sz w:val="32"/>
                                </w:rPr>
                                <w:t>U</w:t>
                              </w:r>
                              <w:r>
                                <w:rPr>
                                  <w:b/>
                                  <w:color w:val="FFFFFF"/>
                                  <w:spacing w:val="5"/>
                                  <w:sz w:val="32"/>
                                </w:rPr>
                                <w:t xml:space="preserve"> </w:t>
                              </w:r>
                              <w:r>
                                <w:rPr>
                                  <w:b/>
                                  <w:color w:val="FFFFFF"/>
                                  <w:sz w:val="32"/>
                                </w:rPr>
                                <w:t>A</w:t>
                              </w:r>
                              <w:r>
                                <w:rPr>
                                  <w:b/>
                                  <w:color w:val="FFFFFF"/>
                                  <w:spacing w:val="11"/>
                                  <w:sz w:val="32"/>
                                </w:rPr>
                                <w:t xml:space="preserve"> </w:t>
                              </w:r>
                              <w:r>
                                <w:rPr>
                                  <w:b/>
                                  <w:color w:val="FFFFFF"/>
                                  <w:spacing w:val="-12"/>
                                  <w:sz w:val="32"/>
                                </w:rPr>
                                <w:t>L</w:t>
                              </w:r>
                              <w:r>
                                <w:rPr>
                                  <w:b/>
                                  <w:color w:val="FFFFFF"/>
                                  <w:sz w:val="32"/>
                                </w:rPr>
                                <w:tab/>
                                <w:t>L I</w:t>
                              </w:r>
                              <w:r>
                                <w:rPr>
                                  <w:b/>
                                  <w:color w:val="FFFFFF"/>
                                  <w:spacing w:val="5"/>
                                  <w:sz w:val="32"/>
                                </w:rPr>
                                <w:t xml:space="preserve"> </w:t>
                              </w:r>
                              <w:r>
                                <w:rPr>
                                  <w:b/>
                                  <w:color w:val="FFFFFF"/>
                                  <w:sz w:val="32"/>
                                </w:rPr>
                                <w:t>F</w:t>
                              </w:r>
                              <w:r>
                                <w:rPr>
                                  <w:b/>
                                  <w:color w:val="FFFFFF"/>
                                  <w:spacing w:val="10"/>
                                  <w:sz w:val="32"/>
                                </w:rPr>
                                <w:t xml:space="preserve"> </w:t>
                              </w:r>
                              <w:r>
                                <w:rPr>
                                  <w:b/>
                                  <w:color w:val="FFFFFF"/>
                                  <w:spacing w:val="-10"/>
                                  <w:sz w:val="32"/>
                                </w:rPr>
                                <w:t>E</w:t>
                              </w:r>
                            </w:p>
                          </w:txbxContent>
                        </wps:txbx>
                        <wps:bodyPr wrap="square" lIns="0" tIns="0" rIns="0" bIns="0" rtlCol="0">
                          <a:noAutofit/>
                        </wps:bodyPr>
                      </wps:wsp>
                    </wpg:wgp>
                  </a:graphicData>
                </a:graphic>
              </wp:anchor>
            </w:drawing>
          </mc:Choice>
          <mc:Fallback>
            <w:pict>
              <v:group w14:anchorId="315BDE6C" id="Group 47" o:spid="_x0000_s1061" style="position:absolute;left:0;text-align:left;margin-left:0;margin-top:-57.9pt;width:612pt;height:45.1pt;z-index:15736320;mso-wrap-distance-left:0;mso-wrap-distance-right:0;mso-position-horizontal-relative:page;mso-position-vertical-relative:text" coordsize="77724,5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">
                <v:shape id="Image 48" o:spid="_x0000_s1062" type="#_x0000_t75" style="position:absolute;left:91;top:210;width:77632;height:5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">
                  <v:imagedata r:id="rId61" o:title=""/>
                </v:shape>
                <v:shape id="Graphic 49" o:spid="_x0000_s1063" style="position:absolute;width:77647;height:5454;visibility:visible;mso-wrap-style:square;v-text-anchor:top" coordsize="7764780,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" path="m7764780,l,,,545465r7764780,l7764780,xe" fillcolor="#a4a4a4" stroked="f">
                  <v:path arrowok="t"/>
                </v:shape>
                <v:shape id="Textbox 50" o:spid="_x0000_s1064" type="#_x0000_t202" style="position:absolute;width:77647;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" filled="f" strokecolor="#959595" strokeweight="0">
                  <v:textbox inset="0,0,0,0">
                    <w:txbxContent>
                      <w:p w14:paraId="315BDE8F" w14:textId="77777777" w:rsidR="00576701" w:rsidRDefault="008D250F">
                        <w:pPr>
                          <w:tabs>
                            <w:tab w:val="left" w:pos="2966"/>
                          </w:tabs>
                          <w:spacing w:before="227"/>
                          <w:ind w:left="720"/>
                          <w:rPr>
                            <w:b/>
                            <w:sz w:val="32"/>
                          </w:rPr>
                        </w:pPr>
                        <w:r>
                          <w:rPr>
                            <w:b/>
                            <w:color w:val="FFFFFF"/>
                            <w:sz w:val="32"/>
                          </w:rPr>
                          <w:t>S</w:t>
                        </w:r>
                        <w:r>
                          <w:rPr>
                            <w:b/>
                            <w:color w:val="FFFFFF"/>
                            <w:spacing w:val="6"/>
                            <w:sz w:val="32"/>
                          </w:rPr>
                          <w:t xml:space="preserve"> </w:t>
                        </w:r>
                        <w:r>
                          <w:rPr>
                            <w:b/>
                            <w:color w:val="FFFFFF"/>
                            <w:sz w:val="32"/>
                          </w:rPr>
                          <w:t>P</w:t>
                        </w:r>
                        <w:r>
                          <w:rPr>
                            <w:b/>
                            <w:color w:val="FFFFFF"/>
                            <w:spacing w:val="10"/>
                            <w:sz w:val="32"/>
                          </w:rPr>
                          <w:t xml:space="preserve"> </w:t>
                        </w:r>
                        <w:r>
                          <w:rPr>
                            <w:b/>
                            <w:color w:val="FFFFFF"/>
                            <w:sz w:val="32"/>
                          </w:rPr>
                          <w:t>I</w:t>
                        </w:r>
                        <w:r>
                          <w:rPr>
                            <w:b/>
                            <w:color w:val="FFFFFF"/>
                            <w:spacing w:val="5"/>
                            <w:sz w:val="32"/>
                          </w:rPr>
                          <w:t xml:space="preserve"> </w:t>
                        </w:r>
                        <w:r>
                          <w:rPr>
                            <w:b/>
                            <w:color w:val="FFFFFF"/>
                            <w:sz w:val="32"/>
                          </w:rPr>
                          <w:t>R</w:t>
                        </w:r>
                        <w:r>
                          <w:rPr>
                            <w:b/>
                            <w:color w:val="FFFFFF"/>
                            <w:spacing w:val="5"/>
                            <w:sz w:val="32"/>
                          </w:rPr>
                          <w:t xml:space="preserve"> </w:t>
                        </w:r>
                        <w:r>
                          <w:rPr>
                            <w:b/>
                            <w:color w:val="FFFFFF"/>
                            <w:sz w:val="32"/>
                          </w:rPr>
                          <w:t>I</w:t>
                        </w:r>
                        <w:r>
                          <w:rPr>
                            <w:b/>
                            <w:color w:val="FFFFFF"/>
                            <w:spacing w:val="9"/>
                            <w:sz w:val="32"/>
                          </w:rPr>
                          <w:t xml:space="preserve"> </w:t>
                        </w:r>
                        <w:r>
                          <w:rPr>
                            <w:b/>
                            <w:color w:val="FFFFFF"/>
                            <w:sz w:val="32"/>
                          </w:rPr>
                          <w:t>T</w:t>
                        </w:r>
                        <w:r>
                          <w:rPr>
                            <w:b/>
                            <w:color w:val="FFFFFF"/>
                            <w:spacing w:val="3"/>
                            <w:sz w:val="32"/>
                          </w:rPr>
                          <w:t xml:space="preserve"> </w:t>
                        </w:r>
                        <w:r>
                          <w:rPr>
                            <w:b/>
                            <w:color w:val="FFFFFF"/>
                            <w:sz w:val="32"/>
                          </w:rPr>
                          <w:t>U</w:t>
                        </w:r>
                        <w:r>
                          <w:rPr>
                            <w:b/>
                            <w:color w:val="FFFFFF"/>
                            <w:spacing w:val="5"/>
                            <w:sz w:val="32"/>
                          </w:rPr>
                          <w:t xml:space="preserve"> </w:t>
                        </w:r>
                        <w:r>
                          <w:rPr>
                            <w:b/>
                            <w:color w:val="FFFFFF"/>
                            <w:sz w:val="32"/>
                          </w:rPr>
                          <w:t>A</w:t>
                        </w:r>
                        <w:r>
                          <w:rPr>
                            <w:b/>
                            <w:color w:val="FFFFFF"/>
                            <w:spacing w:val="11"/>
                            <w:sz w:val="32"/>
                          </w:rPr>
                          <w:t xml:space="preserve"> </w:t>
                        </w:r>
                        <w:r>
                          <w:rPr>
                            <w:b/>
                            <w:color w:val="FFFFFF"/>
                            <w:spacing w:val="-12"/>
                            <w:sz w:val="32"/>
                          </w:rPr>
                          <w:t>L</w:t>
                        </w:r>
                        <w:r>
                          <w:rPr>
                            <w:b/>
                            <w:color w:val="FFFFFF"/>
                            <w:sz w:val="32"/>
                          </w:rPr>
                          <w:tab/>
                          <w:t>L I</w:t>
                        </w:r>
                        <w:r>
                          <w:rPr>
                            <w:b/>
                            <w:color w:val="FFFFFF"/>
                            <w:spacing w:val="5"/>
                            <w:sz w:val="32"/>
                          </w:rPr>
                          <w:t xml:space="preserve"> </w:t>
                        </w:r>
                        <w:r>
                          <w:rPr>
                            <w:b/>
                            <w:color w:val="FFFFFF"/>
                            <w:sz w:val="32"/>
                          </w:rPr>
                          <w:t>F</w:t>
                        </w:r>
                        <w:r>
                          <w:rPr>
                            <w:b/>
                            <w:color w:val="FFFFFF"/>
                            <w:spacing w:val="10"/>
                            <w:sz w:val="32"/>
                          </w:rPr>
                          <w:t xml:space="preserve"> </w:t>
                        </w:r>
                        <w:r>
                          <w:rPr>
                            <w:b/>
                            <w:color w:val="FFFFFF"/>
                            <w:spacing w:val="-10"/>
                            <w:sz w:val="32"/>
                          </w:rPr>
                          <w:t>E</w:t>
                        </w:r>
                      </w:p>
                    </w:txbxContent>
                  </v:textbox>
                </v:shape>
                <w10:wrap anchorx="page"/>
              </v:group>
            </w:pict>
          </mc:Fallback>
        </mc:AlternateContent>
      </w:r>
      <w:r>
        <w:t>Sterling</w:t>
      </w:r>
      <w:r>
        <w:rPr>
          <w:spacing w:val="-1"/>
        </w:rPr>
        <w:t xml:space="preserve"> </w:t>
      </w:r>
      <w:r>
        <w:t>College</w:t>
      </w:r>
      <w:r>
        <w:rPr>
          <w:spacing w:val="-2"/>
        </w:rPr>
        <w:t xml:space="preserve"> </w:t>
      </w:r>
      <w:r>
        <w:t>provides</w:t>
      </w:r>
      <w:r>
        <w:rPr>
          <w:spacing w:val="-5"/>
        </w:rPr>
        <w:t xml:space="preserve"> </w:t>
      </w:r>
      <w:r>
        <w:t>a unique opportunity</w:t>
      </w:r>
      <w:r>
        <w:rPr>
          <w:spacing w:val="-3"/>
        </w:rPr>
        <w:t xml:space="preserve"> </w:t>
      </w:r>
      <w:r>
        <w:t>for</w:t>
      </w:r>
      <w:r>
        <w:rPr>
          <w:spacing w:val="-1"/>
        </w:rPr>
        <w:t xml:space="preserve"> </w:t>
      </w:r>
      <w:r>
        <w:t>spiritual</w:t>
      </w:r>
      <w:r>
        <w:rPr>
          <w:spacing w:val="-1"/>
        </w:rPr>
        <w:t xml:space="preserve"> </w:t>
      </w:r>
      <w:r>
        <w:t>growth</w:t>
      </w:r>
      <w:r>
        <w:rPr>
          <w:spacing w:val="-3"/>
        </w:rPr>
        <w:t xml:space="preserve"> </w:t>
      </w:r>
      <w:r>
        <w:t>and</w:t>
      </w:r>
      <w:r>
        <w:rPr>
          <w:spacing w:val="-3"/>
        </w:rPr>
        <w:t xml:space="preserve"> </w:t>
      </w:r>
      <w:r>
        <w:t>formation.</w:t>
      </w:r>
      <w:r>
        <w:rPr>
          <w:spacing w:val="40"/>
        </w:rPr>
        <w:t xml:space="preserve"> </w:t>
      </w:r>
      <w:r>
        <w:t>It</w:t>
      </w:r>
      <w:r>
        <w:rPr>
          <w:spacing w:val="-3"/>
        </w:rPr>
        <w:t xml:space="preserve"> </w:t>
      </w:r>
      <w:r>
        <w:t>is a</w:t>
      </w:r>
      <w:r>
        <w:rPr>
          <w:spacing w:val="-3"/>
        </w:rPr>
        <w:t xml:space="preserve"> </w:t>
      </w:r>
      <w:r>
        <w:t>time</w:t>
      </w:r>
      <w:r>
        <w:rPr>
          <w:spacing w:val="-2"/>
        </w:rPr>
        <w:t xml:space="preserve"> </w:t>
      </w:r>
      <w:r>
        <w:t>to</w:t>
      </w:r>
      <w:r>
        <w:rPr>
          <w:spacing w:val="-3"/>
        </w:rPr>
        <w:t xml:space="preserve"> </w:t>
      </w:r>
      <w:r>
        <w:t>figure</w:t>
      </w:r>
      <w:r>
        <w:rPr>
          <w:spacing w:val="-2"/>
        </w:rPr>
        <w:t xml:space="preserve"> </w:t>
      </w:r>
      <w:r>
        <w:t>out</w:t>
      </w:r>
      <w:r>
        <w:rPr>
          <w:spacing w:val="-3"/>
        </w:rPr>
        <w:t xml:space="preserve"> </w:t>
      </w:r>
      <w:r>
        <w:t>what</w:t>
      </w:r>
      <w:r>
        <w:rPr>
          <w:spacing w:val="-3"/>
        </w:rPr>
        <w:t xml:space="preserve"> </w:t>
      </w:r>
      <w:r>
        <w:t>you</w:t>
      </w:r>
      <w:r>
        <w:rPr>
          <w:spacing w:val="-3"/>
        </w:rPr>
        <w:t xml:space="preserve"> </w:t>
      </w:r>
      <w:r>
        <w:t>believe, why you believe</w:t>
      </w:r>
      <w:r>
        <w:rPr>
          <w:spacing w:val="-3"/>
        </w:rPr>
        <w:t xml:space="preserve"> </w:t>
      </w:r>
      <w:r>
        <w:t>it, and</w:t>
      </w:r>
      <w:r>
        <w:rPr>
          <w:spacing w:val="-4"/>
        </w:rPr>
        <w:t xml:space="preserve"> </w:t>
      </w:r>
      <w:r>
        <w:t>how</w:t>
      </w:r>
      <w:r>
        <w:rPr>
          <w:spacing w:val="-4"/>
        </w:rPr>
        <w:t xml:space="preserve"> </w:t>
      </w:r>
      <w:r>
        <w:t>to</w:t>
      </w:r>
      <w:r>
        <w:rPr>
          <w:spacing w:val="-4"/>
        </w:rPr>
        <w:t xml:space="preserve"> </w:t>
      </w:r>
      <w:r>
        <w:t>live</w:t>
      </w:r>
      <w:r>
        <w:rPr>
          <w:spacing w:val="-3"/>
        </w:rPr>
        <w:t xml:space="preserve"> </w:t>
      </w:r>
      <w:r>
        <w:t>it</w:t>
      </w:r>
      <w:r>
        <w:rPr>
          <w:spacing w:val="-4"/>
        </w:rPr>
        <w:t xml:space="preserve"> </w:t>
      </w:r>
      <w:r>
        <w:t>out.</w:t>
      </w:r>
      <w:r>
        <w:rPr>
          <w:spacing w:val="40"/>
        </w:rPr>
        <w:t xml:space="preserve"> </w:t>
      </w:r>
      <w:r>
        <w:t>It</w:t>
      </w:r>
      <w:r>
        <w:rPr>
          <w:spacing w:val="-4"/>
        </w:rPr>
        <w:t xml:space="preserve"> </w:t>
      </w:r>
      <w:r>
        <w:t>is</w:t>
      </w:r>
      <w:r>
        <w:rPr>
          <w:spacing w:val="-1"/>
        </w:rPr>
        <w:t xml:space="preserve"> </w:t>
      </w:r>
      <w:r>
        <w:t>a</w:t>
      </w:r>
      <w:r>
        <w:rPr>
          <w:spacing w:val="-4"/>
        </w:rPr>
        <w:t xml:space="preserve"> </w:t>
      </w:r>
      <w:r>
        <w:t>time</w:t>
      </w:r>
      <w:r>
        <w:rPr>
          <w:spacing w:val="-3"/>
        </w:rPr>
        <w:t xml:space="preserve"> </w:t>
      </w:r>
      <w:r>
        <w:t>to</w:t>
      </w:r>
      <w:r>
        <w:rPr>
          <w:spacing w:val="-4"/>
        </w:rPr>
        <w:t xml:space="preserve"> </w:t>
      </w:r>
      <w:r>
        <w:t>begin</w:t>
      </w:r>
      <w:r>
        <w:rPr>
          <w:spacing w:val="-4"/>
        </w:rPr>
        <w:t xml:space="preserve"> </w:t>
      </w:r>
      <w:r>
        <w:t>living these beliefs</w:t>
      </w:r>
      <w:r>
        <w:rPr>
          <w:spacing w:val="-1"/>
        </w:rPr>
        <w:t xml:space="preserve"> </w:t>
      </w:r>
      <w:r>
        <w:t>out</w:t>
      </w:r>
      <w:r>
        <w:rPr>
          <w:spacing w:val="-4"/>
        </w:rPr>
        <w:t xml:space="preserve"> </w:t>
      </w:r>
      <w:r>
        <w:t>in your ordinary</w:t>
      </w:r>
      <w:r>
        <w:rPr>
          <w:spacing w:val="-4"/>
        </w:rPr>
        <w:t xml:space="preserve"> </w:t>
      </w:r>
      <w:r>
        <w:t>life,</w:t>
      </w:r>
      <w:r>
        <w:rPr>
          <w:spacing w:val="-1"/>
        </w:rPr>
        <w:t xml:space="preserve"> </w:t>
      </w:r>
      <w:r>
        <w:t>and to</w:t>
      </w:r>
      <w:r>
        <w:rPr>
          <w:spacing w:val="-4"/>
        </w:rPr>
        <w:t xml:space="preserve"> </w:t>
      </w:r>
      <w:r>
        <w:t>allow</w:t>
      </w:r>
      <w:r>
        <w:rPr>
          <w:spacing w:val="-3"/>
        </w:rPr>
        <w:t xml:space="preserve"> </w:t>
      </w:r>
      <w:r>
        <w:t>these</w:t>
      </w:r>
      <w:r>
        <w:rPr>
          <w:spacing w:val="-8"/>
        </w:rPr>
        <w:t xml:space="preserve"> </w:t>
      </w:r>
      <w:r>
        <w:t>beliefs</w:t>
      </w:r>
      <w:r>
        <w:rPr>
          <w:spacing w:val="-1"/>
        </w:rPr>
        <w:t xml:space="preserve"> </w:t>
      </w:r>
      <w:r>
        <w:t>to shape the course of your future.</w:t>
      </w:r>
    </w:p>
    <w:p w14:paraId="315BDD24" w14:textId="77777777" w:rsidR="00576701" w:rsidRDefault="00576701">
      <w:pPr>
        <w:pStyle w:val="BodyText"/>
        <w:spacing w:before="6"/>
        <w:ind w:left="0"/>
      </w:pPr>
    </w:p>
    <w:p w14:paraId="315BDD25" w14:textId="77777777" w:rsidR="00576701" w:rsidRDefault="008D250F">
      <w:pPr>
        <w:pStyle w:val="BodyText"/>
        <w:spacing w:line="235" w:lineRule="auto"/>
        <w:ind w:left="719" w:right="785"/>
      </w:pPr>
      <w:r>
        <w:t>As</w:t>
      </w:r>
      <w:r>
        <w:rPr>
          <w:spacing w:val="-2"/>
        </w:rPr>
        <w:t xml:space="preserve"> </w:t>
      </w:r>
      <w:r>
        <w:t>a Christian</w:t>
      </w:r>
      <w:r>
        <w:rPr>
          <w:spacing w:val="-5"/>
        </w:rPr>
        <w:t xml:space="preserve"> </w:t>
      </w:r>
      <w:r>
        <w:t>College,</w:t>
      </w:r>
      <w:r>
        <w:rPr>
          <w:spacing w:val="-2"/>
        </w:rPr>
        <w:t xml:space="preserve"> </w:t>
      </w:r>
      <w:r>
        <w:t>we</w:t>
      </w:r>
      <w:r>
        <w:rPr>
          <w:spacing w:val="-4"/>
        </w:rPr>
        <w:t xml:space="preserve"> </w:t>
      </w:r>
      <w:r>
        <w:t>believe</w:t>
      </w:r>
      <w:r>
        <w:rPr>
          <w:spacing w:val="-4"/>
        </w:rPr>
        <w:t xml:space="preserve"> </w:t>
      </w:r>
      <w:r>
        <w:t>spiritual</w:t>
      </w:r>
      <w:r>
        <w:rPr>
          <w:spacing w:val="-3"/>
        </w:rPr>
        <w:t xml:space="preserve"> </w:t>
      </w:r>
      <w:r>
        <w:t>formation happens</w:t>
      </w:r>
      <w:r>
        <w:rPr>
          <w:spacing w:val="-2"/>
        </w:rPr>
        <w:t xml:space="preserve"> </w:t>
      </w:r>
      <w:r>
        <w:t>most</w:t>
      </w:r>
      <w:r>
        <w:rPr>
          <w:spacing w:val="-5"/>
        </w:rPr>
        <w:t xml:space="preserve"> </w:t>
      </w:r>
      <w:r>
        <w:t>effectively within</w:t>
      </w:r>
      <w:r>
        <w:rPr>
          <w:spacing w:val="-5"/>
        </w:rPr>
        <w:t xml:space="preserve"> </w:t>
      </w:r>
      <w:r>
        <w:t>the</w:t>
      </w:r>
      <w:r>
        <w:rPr>
          <w:spacing w:val="-4"/>
        </w:rPr>
        <w:t xml:space="preserve"> </w:t>
      </w:r>
      <w:r>
        <w:t>context</w:t>
      </w:r>
      <w:r>
        <w:rPr>
          <w:spacing w:val="-5"/>
        </w:rPr>
        <w:t xml:space="preserve"> </w:t>
      </w:r>
      <w:r>
        <w:t>of an</w:t>
      </w:r>
      <w:r>
        <w:rPr>
          <w:spacing w:val="-5"/>
        </w:rPr>
        <w:t xml:space="preserve"> </w:t>
      </w:r>
      <w:r>
        <w:t>intentional,</w:t>
      </w:r>
      <w:r>
        <w:rPr>
          <w:spacing w:val="-2"/>
        </w:rPr>
        <w:t xml:space="preserve"> </w:t>
      </w:r>
      <w:r>
        <w:t>committed,</w:t>
      </w:r>
      <w:r>
        <w:rPr>
          <w:spacing w:val="-2"/>
        </w:rPr>
        <w:t xml:space="preserve"> </w:t>
      </w:r>
      <w:r>
        <w:t>and growing relationship with the Triune God - God the Father, Son, and Holy Spirit.</w:t>
      </w:r>
    </w:p>
    <w:p w14:paraId="315BDD26" w14:textId="77777777" w:rsidR="00576701" w:rsidRDefault="00576701">
      <w:pPr>
        <w:pStyle w:val="BodyText"/>
        <w:spacing w:before="3"/>
        <w:ind w:left="0"/>
      </w:pPr>
    </w:p>
    <w:p w14:paraId="315BDD27" w14:textId="77777777" w:rsidR="00576701" w:rsidRDefault="008D250F">
      <w:pPr>
        <w:pStyle w:val="BodyText"/>
        <w:ind w:left="719" w:right="785"/>
      </w:pPr>
      <w:r>
        <w:t>Within</w:t>
      </w:r>
      <w:r>
        <w:rPr>
          <w:spacing w:val="-5"/>
        </w:rPr>
        <w:t xml:space="preserve"> </w:t>
      </w:r>
      <w:r>
        <w:t>the</w:t>
      </w:r>
      <w:r>
        <w:rPr>
          <w:spacing w:val="-4"/>
        </w:rPr>
        <w:t xml:space="preserve"> </w:t>
      </w:r>
      <w:r>
        <w:t>context of</w:t>
      </w:r>
      <w:r>
        <w:rPr>
          <w:spacing w:val="-4"/>
        </w:rPr>
        <w:t xml:space="preserve"> </w:t>
      </w:r>
      <w:r>
        <w:t>this</w:t>
      </w:r>
      <w:r>
        <w:rPr>
          <w:spacing w:val="-2"/>
        </w:rPr>
        <w:t xml:space="preserve"> </w:t>
      </w:r>
      <w:r>
        <w:t>grace-filled,</w:t>
      </w:r>
      <w:r>
        <w:rPr>
          <w:spacing w:val="-2"/>
        </w:rPr>
        <w:t xml:space="preserve"> </w:t>
      </w:r>
      <w:r>
        <w:t>unconditional</w:t>
      </w:r>
      <w:r>
        <w:rPr>
          <w:spacing w:val="-3"/>
        </w:rPr>
        <w:t xml:space="preserve"> </w:t>
      </w:r>
      <w:r>
        <w:t>relationship of</w:t>
      </w:r>
      <w:r>
        <w:rPr>
          <w:spacing w:val="-4"/>
        </w:rPr>
        <w:t xml:space="preserve"> </w:t>
      </w:r>
      <w:r>
        <w:t>love</w:t>
      </w:r>
      <w:r>
        <w:rPr>
          <w:spacing w:val="-4"/>
        </w:rPr>
        <w:t xml:space="preserve"> </w:t>
      </w:r>
      <w:r>
        <w:t>and discipleship,</w:t>
      </w:r>
      <w:r>
        <w:rPr>
          <w:spacing w:val="-2"/>
        </w:rPr>
        <w:t xml:space="preserve"> </w:t>
      </w:r>
      <w:r>
        <w:t>the</w:t>
      </w:r>
      <w:r>
        <w:rPr>
          <w:spacing w:val="-4"/>
        </w:rPr>
        <w:t xml:space="preserve"> </w:t>
      </w:r>
      <w:r>
        <w:t>Father forgives</w:t>
      </w:r>
      <w:r>
        <w:rPr>
          <w:spacing w:val="-7"/>
        </w:rPr>
        <w:t xml:space="preserve"> </w:t>
      </w:r>
      <w:r>
        <w:t>and</w:t>
      </w:r>
      <w:r>
        <w:rPr>
          <w:spacing w:val="-5"/>
        </w:rPr>
        <w:t xml:space="preserve"> </w:t>
      </w:r>
      <w:r>
        <w:t>restores</w:t>
      </w:r>
      <w:r>
        <w:rPr>
          <w:spacing w:val="-2"/>
        </w:rPr>
        <w:t xml:space="preserve"> </w:t>
      </w:r>
      <w:r>
        <w:t>us,</w:t>
      </w:r>
      <w:r>
        <w:rPr>
          <w:spacing w:val="-2"/>
        </w:rPr>
        <w:t xml:space="preserve"> </w:t>
      </w:r>
      <w:r>
        <w:t>Jesus reveals for us</w:t>
      </w:r>
      <w:r>
        <w:rPr>
          <w:spacing w:val="-1"/>
        </w:rPr>
        <w:t xml:space="preserve"> </w:t>
      </w:r>
      <w:r>
        <w:t>the pattern of living in</w:t>
      </w:r>
      <w:r>
        <w:rPr>
          <w:spacing w:val="-4"/>
        </w:rPr>
        <w:t xml:space="preserve"> </w:t>
      </w:r>
      <w:r>
        <w:t>God's Kingdom, and the Holy Spirit binds us</w:t>
      </w:r>
      <w:r>
        <w:rPr>
          <w:spacing w:val="-1"/>
        </w:rPr>
        <w:t xml:space="preserve"> </w:t>
      </w:r>
      <w:r>
        <w:t>to the heart of the Father and the</w:t>
      </w:r>
      <w:r>
        <w:rPr>
          <w:spacing w:val="-3"/>
        </w:rPr>
        <w:t xml:space="preserve"> </w:t>
      </w:r>
      <w:r>
        <w:t>mind of</w:t>
      </w:r>
    </w:p>
    <w:p w14:paraId="315BDD28" w14:textId="77777777" w:rsidR="00576701" w:rsidRDefault="008D250F">
      <w:pPr>
        <w:pStyle w:val="BodyText"/>
        <w:spacing w:before="1"/>
        <w:ind w:left="719"/>
      </w:pPr>
      <w:r>
        <w:t>Christ.</w:t>
      </w:r>
      <w:r>
        <w:rPr>
          <w:spacing w:val="33"/>
        </w:rPr>
        <w:t xml:space="preserve"> </w:t>
      </w:r>
      <w:r>
        <w:t>As</w:t>
      </w:r>
      <w:r>
        <w:rPr>
          <w:spacing w:val="-6"/>
        </w:rPr>
        <w:t xml:space="preserve"> </w:t>
      </w:r>
      <w:r>
        <w:t>this</w:t>
      </w:r>
      <w:r>
        <w:rPr>
          <w:spacing w:val="-10"/>
        </w:rPr>
        <w:t xml:space="preserve"> </w:t>
      </w:r>
      <w:r>
        <w:t>relationship</w:t>
      </w:r>
      <w:r>
        <w:rPr>
          <w:spacing w:val="-3"/>
        </w:rPr>
        <w:t xml:space="preserve"> </w:t>
      </w:r>
      <w:r>
        <w:t>deepens,</w:t>
      </w:r>
      <w:r>
        <w:rPr>
          <w:spacing w:val="-5"/>
        </w:rPr>
        <w:t xml:space="preserve"> </w:t>
      </w:r>
      <w:r>
        <w:t>God</w:t>
      </w:r>
      <w:r>
        <w:rPr>
          <w:spacing w:val="-8"/>
        </w:rPr>
        <w:t xml:space="preserve"> </w:t>
      </w:r>
      <w:r>
        <w:t>invites</w:t>
      </w:r>
      <w:r>
        <w:rPr>
          <w:spacing w:val="-6"/>
        </w:rPr>
        <w:t xml:space="preserve"> </w:t>
      </w:r>
      <w:r>
        <w:t>us</w:t>
      </w:r>
      <w:r>
        <w:rPr>
          <w:spacing w:val="-9"/>
        </w:rPr>
        <w:t xml:space="preserve"> </w:t>
      </w:r>
      <w:r>
        <w:t>to</w:t>
      </w:r>
      <w:r>
        <w:rPr>
          <w:spacing w:val="-4"/>
        </w:rPr>
        <w:t xml:space="preserve"> </w:t>
      </w:r>
      <w:r>
        <w:t>join</w:t>
      </w:r>
      <w:r>
        <w:rPr>
          <w:spacing w:val="-8"/>
        </w:rPr>
        <w:t xml:space="preserve"> </w:t>
      </w:r>
      <w:r>
        <w:t>Him</w:t>
      </w:r>
      <w:r>
        <w:rPr>
          <w:spacing w:val="-5"/>
        </w:rPr>
        <w:t xml:space="preserve"> </w:t>
      </w:r>
      <w:r>
        <w:t>in</w:t>
      </w:r>
      <w:r>
        <w:rPr>
          <w:spacing w:val="-12"/>
        </w:rPr>
        <w:t xml:space="preserve"> </w:t>
      </w:r>
      <w:r>
        <w:t>ministering</w:t>
      </w:r>
      <w:r>
        <w:rPr>
          <w:spacing w:val="-6"/>
        </w:rPr>
        <w:t xml:space="preserve"> </w:t>
      </w:r>
      <w:r>
        <w:t>to</w:t>
      </w:r>
      <w:r>
        <w:rPr>
          <w:spacing w:val="-3"/>
        </w:rPr>
        <w:t xml:space="preserve"> </w:t>
      </w:r>
      <w:r>
        <w:t>our</w:t>
      </w:r>
      <w:r>
        <w:rPr>
          <w:spacing w:val="-7"/>
        </w:rPr>
        <w:t xml:space="preserve"> </w:t>
      </w:r>
      <w:r>
        <w:t>broken,</w:t>
      </w:r>
      <w:r>
        <w:rPr>
          <w:spacing w:val="-5"/>
        </w:rPr>
        <w:t xml:space="preserve"> </w:t>
      </w:r>
      <w:r>
        <w:t>wounded</w:t>
      </w:r>
      <w:r>
        <w:rPr>
          <w:spacing w:val="-3"/>
        </w:rPr>
        <w:t xml:space="preserve"> </w:t>
      </w:r>
      <w:r>
        <w:rPr>
          <w:spacing w:val="-2"/>
        </w:rPr>
        <w:t>world.</w:t>
      </w:r>
    </w:p>
    <w:p w14:paraId="315BDD29" w14:textId="77777777" w:rsidR="00576701" w:rsidRDefault="00576701">
      <w:pPr>
        <w:pStyle w:val="BodyText"/>
        <w:spacing w:before="3"/>
        <w:ind w:left="0"/>
      </w:pPr>
    </w:p>
    <w:p w14:paraId="315BDD2A" w14:textId="77777777" w:rsidR="00576701" w:rsidRDefault="008D250F">
      <w:pPr>
        <w:pStyle w:val="BodyText"/>
        <w:spacing w:line="237" w:lineRule="auto"/>
        <w:ind w:left="719" w:right="785"/>
      </w:pPr>
      <w:r>
        <w:t>Sterling College seeks to help each student grow by providing the following opportunities.</w:t>
      </w:r>
      <w:r>
        <w:rPr>
          <w:spacing w:val="40"/>
        </w:rPr>
        <w:t xml:space="preserve"> </w:t>
      </w:r>
      <w:r>
        <w:t>We encourage you to be pro-active in pursuing</w:t>
      </w:r>
      <w:r>
        <w:rPr>
          <w:spacing w:val="-2"/>
        </w:rPr>
        <w:t xml:space="preserve"> </w:t>
      </w:r>
      <w:r>
        <w:t>what</w:t>
      </w:r>
      <w:r>
        <w:rPr>
          <w:spacing w:val="-4"/>
        </w:rPr>
        <w:t xml:space="preserve"> </w:t>
      </w:r>
      <w:r>
        <w:t>will help</w:t>
      </w:r>
      <w:r>
        <w:rPr>
          <w:spacing w:val="-4"/>
        </w:rPr>
        <w:t xml:space="preserve"> </w:t>
      </w:r>
      <w:r>
        <w:t>you</w:t>
      </w:r>
      <w:r>
        <w:rPr>
          <w:spacing w:val="-4"/>
        </w:rPr>
        <w:t xml:space="preserve"> </w:t>
      </w:r>
      <w:r>
        <w:t>grow and to</w:t>
      </w:r>
      <w:r>
        <w:rPr>
          <w:spacing w:val="-4"/>
        </w:rPr>
        <w:t xml:space="preserve"> </w:t>
      </w:r>
      <w:r>
        <w:t>take</w:t>
      </w:r>
      <w:r>
        <w:rPr>
          <w:spacing w:val="-3"/>
        </w:rPr>
        <w:t xml:space="preserve"> </w:t>
      </w:r>
      <w:r>
        <w:t>full</w:t>
      </w:r>
      <w:r>
        <w:rPr>
          <w:spacing w:val="-2"/>
        </w:rPr>
        <w:t xml:space="preserve"> </w:t>
      </w:r>
      <w:r>
        <w:t>advantage</w:t>
      </w:r>
      <w:r>
        <w:rPr>
          <w:spacing w:val="-3"/>
        </w:rPr>
        <w:t xml:space="preserve"> </w:t>
      </w:r>
      <w:r>
        <w:t>of the</w:t>
      </w:r>
      <w:r>
        <w:rPr>
          <w:spacing w:val="-3"/>
        </w:rPr>
        <w:t xml:space="preserve"> </w:t>
      </w:r>
      <w:r>
        <w:t>unique</w:t>
      </w:r>
      <w:r>
        <w:rPr>
          <w:spacing w:val="-3"/>
        </w:rPr>
        <w:t xml:space="preserve"> </w:t>
      </w:r>
      <w:r>
        <w:t>experience</w:t>
      </w:r>
      <w:r>
        <w:rPr>
          <w:spacing w:val="-3"/>
        </w:rPr>
        <w:t xml:space="preserve"> </w:t>
      </w:r>
      <w:r>
        <w:t>of</w:t>
      </w:r>
      <w:r>
        <w:rPr>
          <w:spacing w:val="-3"/>
        </w:rPr>
        <w:t xml:space="preserve"> </w:t>
      </w:r>
      <w:r>
        <w:t>living</w:t>
      </w:r>
      <w:r>
        <w:rPr>
          <w:spacing w:val="-2"/>
        </w:rPr>
        <w:t xml:space="preserve"> </w:t>
      </w:r>
      <w:r>
        <w:t>in</w:t>
      </w:r>
      <w:r>
        <w:rPr>
          <w:spacing w:val="-4"/>
        </w:rPr>
        <w:t xml:space="preserve"> </w:t>
      </w:r>
      <w:proofErr w:type="gramStart"/>
      <w:r>
        <w:t>community</w:t>
      </w:r>
      <w:proofErr w:type="gramEnd"/>
      <w:r>
        <w:rPr>
          <w:spacing w:val="-4"/>
        </w:rPr>
        <w:t xml:space="preserve"> </w:t>
      </w:r>
      <w:r>
        <w:t>with others</w:t>
      </w:r>
      <w:r>
        <w:rPr>
          <w:spacing w:val="-6"/>
        </w:rPr>
        <w:t xml:space="preserve"> </w:t>
      </w:r>
      <w:r>
        <w:t>hungry</w:t>
      </w:r>
      <w:r>
        <w:rPr>
          <w:spacing w:val="-4"/>
        </w:rPr>
        <w:t xml:space="preserve"> </w:t>
      </w:r>
      <w:r>
        <w:t>to grow</w:t>
      </w:r>
      <w:r>
        <w:rPr>
          <w:spacing w:val="-1"/>
        </w:rPr>
        <w:t xml:space="preserve"> </w:t>
      </w:r>
      <w:r>
        <w:t>spiritually.</w:t>
      </w:r>
    </w:p>
    <w:p w14:paraId="315BDD2B" w14:textId="77777777" w:rsidR="00576701" w:rsidRDefault="00576701">
      <w:pPr>
        <w:pStyle w:val="BodyText"/>
        <w:spacing w:before="3"/>
        <w:ind w:left="0"/>
      </w:pPr>
    </w:p>
    <w:p w14:paraId="315BDD2C" w14:textId="77777777" w:rsidR="00576701" w:rsidRDefault="008D250F">
      <w:pPr>
        <w:pStyle w:val="Heading3"/>
        <w:ind w:left="719"/>
      </w:pPr>
      <w:r>
        <w:t>Sterling</w:t>
      </w:r>
      <w:r>
        <w:rPr>
          <w:spacing w:val="-5"/>
        </w:rPr>
        <w:t xml:space="preserve"> </w:t>
      </w:r>
      <w:r>
        <w:t>College</w:t>
      </w:r>
      <w:r>
        <w:rPr>
          <w:spacing w:val="-5"/>
        </w:rPr>
        <w:t xml:space="preserve"> </w:t>
      </w:r>
      <w:r>
        <w:t>Chapel</w:t>
      </w:r>
      <w:r>
        <w:rPr>
          <w:spacing w:val="-6"/>
        </w:rPr>
        <w:t xml:space="preserve"> </w:t>
      </w:r>
      <w:r>
        <w:rPr>
          <w:spacing w:val="-2"/>
        </w:rPr>
        <w:t>Program</w:t>
      </w:r>
    </w:p>
    <w:p w14:paraId="315BDD2D" w14:textId="77777777" w:rsidR="00576701" w:rsidRDefault="008D250F">
      <w:pPr>
        <w:pStyle w:val="BodyText"/>
        <w:spacing w:before="1"/>
        <w:ind w:left="719" w:right="794"/>
      </w:pPr>
      <w:r>
        <w:t>Sterling’s Chapel Program seeks to foster the process of spiritual formation.</w:t>
      </w:r>
      <w:r>
        <w:rPr>
          <w:spacing w:val="40"/>
        </w:rPr>
        <w:t xml:space="preserve"> </w:t>
      </w:r>
      <w:r>
        <w:t>Those involved in planning Sterling's Chapel Program long</w:t>
      </w:r>
      <w:r>
        <w:rPr>
          <w:spacing w:val="-3"/>
        </w:rPr>
        <w:t xml:space="preserve"> </w:t>
      </w:r>
      <w:r>
        <w:t>to see</w:t>
      </w:r>
      <w:r>
        <w:rPr>
          <w:spacing w:val="-4"/>
        </w:rPr>
        <w:t xml:space="preserve"> </w:t>
      </w:r>
      <w:r>
        <w:t>each of you</w:t>
      </w:r>
      <w:r>
        <w:rPr>
          <w:spacing w:val="-5"/>
        </w:rPr>
        <w:t xml:space="preserve"> </w:t>
      </w:r>
      <w:r>
        <w:t>initiated, nurtured, and sustained</w:t>
      </w:r>
      <w:r>
        <w:rPr>
          <w:spacing w:val="-5"/>
        </w:rPr>
        <w:t xml:space="preserve"> </w:t>
      </w:r>
      <w:r>
        <w:t>in</w:t>
      </w:r>
      <w:r>
        <w:rPr>
          <w:spacing w:val="-5"/>
        </w:rPr>
        <w:t xml:space="preserve"> </w:t>
      </w:r>
      <w:r>
        <w:t>a life</w:t>
      </w:r>
      <w:r>
        <w:rPr>
          <w:spacing w:val="-4"/>
        </w:rPr>
        <w:t xml:space="preserve"> </w:t>
      </w:r>
      <w:r>
        <w:t>of</w:t>
      </w:r>
      <w:r>
        <w:rPr>
          <w:spacing w:val="-4"/>
        </w:rPr>
        <w:t xml:space="preserve"> </w:t>
      </w:r>
      <w:r>
        <w:t>discipleship to</w:t>
      </w:r>
      <w:r>
        <w:rPr>
          <w:spacing w:val="-5"/>
        </w:rPr>
        <w:t xml:space="preserve"> </w:t>
      </w:r>
      <w:r>
        <w:t>Jesus</w:t>
      </w:r>
      <w:r>
        <w:rPr>
          <w:spacing w:val="-2"/>
        </w:rPr>
        <w:t xml:space="preserve"> </w:t>
      </w:r>
      <w:r>
        <w:t>Christ.</w:t>
      </w:r>
      <w:r>
        <w:rPr>
          <w:spacing w:val="40"/>
        </w:rPr>
        <w:t xml:space="preserve"> </w:t>
      </w:r>
      <w:r>
        <w:t>Through</w:t>
      </w:r>
      <w:r>
        <w:rPr>
          <w:spacing w:val="-5"/>
        </w:rPr>
        <w:t xml:space="preserve"> </w:t>
      </w:r>
      <w:r>
        <w:t>this</w:t>
      </w:r>
      <w:r>
        <w:rPr>
          <w:spacing w:val="-7"/>
        </w:rPr>
        <w:t xml:space="preserve"> </w:t>
      </w:r>
      <w:r>
        <w:t>program, you will</w:t>
      </w:r>
      <w:r>
        <w:rPr>
          <w:spacing w:val="-3"/>
        </w:rPr>
        <w:t xml:space="preserve"> </w:t>
      </w:r>
      <w:r>
        <w:t>gain a deeper understanding of a</w:t>
      </w:r>
      <w:r>
        <w:rPr>
          <w:spacing w:val="-4"/>
        </w:rPr>
        <w:t xml:space="preserve"> </w:t>
      </w:r>
      <w:r>
        <w:t>maturing Christian faith. We would also like to give you opportunities</w:t>
      </w:r>
      <w:r>
        <w:rPr>
          <w:spacing w:val="-1"/>
        </w:rPr>
        <w:t xml:space="preserve"> </w:t>
      </w:r>
      <w:r>
        <w:t>to use your gifts, live out your passions, and develop your leadership skills by helping to plan and lead chapels.</w:t>
      </w:r>
      <w:r>
        <w:rPr>
          <w:spacing w:val="40"/>
        </w:rPr>
        <w:t xml:space="preserve"> </w:t>
      </w:r>
      <w:r>
        <w:t>Student involvement is of paramount importance to us.</w:t>
      </w:r>
    </w:p>
    <w:p w14:paraId="315BDD2E" w14:textId="77777777" w:rsidR="00576701" w:rsidRDefault="00576701">
      <w:pPr>
        <w:pStyle w:val="BodyText"/>
        <w:spacing w:before="11"/>
        <w:ind w:left="0"/>
        <w:rPr>
          <w:sz w:val="19"/>
        </w:rPr>
      </w:pPr>
    </w:p>
    <w:p w14:paraId="315BDD2F" w14:textId="77777777" w:rsidR="00576701" w:rsidRDefault="008D250F">
      <w:pPr>
        <w:pStyle w:val="BodyText"/>
        <w:ind w:left="719" w:right="785"/>
      </w:pPr>
      <w:r>
        <w:t>We realize that not every student considers themselves Christians, and that chapel</w:t>
      </w:r>
      <w:r>
        <w:rPr>
          <w:spacing w:val="-1"/>
        </w:rPr>
        <w:t xml:space="preserve"> </w:t>
      </w:r>
      <w:r>
        <w:t>might not be a comfortable place for some students.</w:t>
      </w:r>
      <w:r>
        <w:rPr>
          <w:spacing w:val="40"/>
        </w:rPr>
        <w:t xml:space="preserve"> </w:t>
      </w:r>
      <w:r>
        <w:t>We</w:t>
      </w:r>
      <w:r>
        <w:rPr>
          <w:spacing w:val="-4"/>
        </w:rPr>
        <w:t xml:space="preserve"> </w:t>
      </w:r>
      <w:r>
        <w:t>respect the spiritual</w:t>
      </w:r>
      <w:r>
        <w:rPr>
          <w:spacing w:val="-3"/>
        </w:rPr>
        <w:t xml:space="preserve"> </w:t>
      </w:r>
      <w:r>
        <w:t>diversity of our students</w:t>
      </w:r>
      <w:r>
        <w:rPr>
          <w:spacing w:val="-7"/>
        </w:rPr>
        <w:t xml:space="preserve"> </w:t>
      </w:r>
      <w:r>
        <w:t>and encourage</w:t>
      </w:r>
      <w:r>
        <w:rPr>
          <w:spacing w:val="-4"/>
        </w:rPr>
        <w:t xml:space="preserve"> </w:t>
      </w:r>
      <w:r>
        <w:t>everyone</w:t>
      </w:r>
      <w:r>
        <w:rPr>
          <w:spacing w:val="-4"/>
        </w:rPr>
        <w:t xml:space="preserve"> </w:t>
      </w:r>
      <w:r>
        <w:t>to</w:t>
      </w:r>
      <w:r>
        <w:rPr>
          <w:spacing w:val="-5"/>
        </w:rPr>
        <w:t xml:space="preserve"> </w:t>
      </w:r>
      <w:r>
        <w:t>be</w:t>
      </w:r>
      <w:r>
        <w:rPr>
          <w:spacing w:val="-4"/>
        </w:rPr>
        <w:t xml:space="preserve"> </w:t>
      </w:r>
      <w:r>
        <w:t>honest,</w:t>
      </w:r>
      <w:r>
        <w:rPr>
          <w:spacing w:val="-2"/>
        </w:rPr>
        <w:t xml:space="preserve"> </w:t>
      </w:r>
      <w:r>
        <w:t>authentic,</w:t>
      </w:r>
      <w:r>
        <w:rPr>
          <w:spacing w:val="-2"/>
        </w:rPr>
        <w:t xml:space="preserve"> </w:t>
      </w:r>
      <w:r>
        <w:t>and</w:t>
      </w:r>
      <w:r>
        <w:rPr>
          <w:spacing w:val="-5"/>
        </w:rPr>
        <w:t xml:space="preserve"> </w:t>
      </w:r>
      <w:r>
        <w:t>open</w:t>
      </w:r>
      <w:r>
        <w:rPr>
          <w:spacing w:val="-10"/>
        </w:rPr>
        <w:t xml:space="preserve"> </w:t>
      </w:r>
      <w:r>
        <w:t>about their spiritual beliefs</w:t>
      </w:r>
      <w:r>
        <w:rPr>
          <w:spacing w:val="-3"/>
        </w:rPr>
        <w:t xml:space="preserve"> </w:t>
      </w:r>
      <w:r>
        <w:t>and</w:t>
      </w:r>
      <w:r>
        <w:rPr>
          <w:spacing w:val="-1"/>
        </w:rPr>
        <w:t xml:space="preserve"> </w:t>
      </w:r>
      <w:r>
        <w:t>convictions. Unity</w:t>
      </w:r>
      <w:r>
        <w:rPr>
          <w:spacing w:val="-1"/>
        </w:rPr>
        <w:t xml:space="preserve"> </w:t>
      </w:r>
      <w:r>
        <w:t>does</w:t>
      </w:r>
      <w:r>
        <w:rPr>
          <w:spacing w:val="-3"/>
        </w:rPr>
        <w:t xml:space="preserve"> </w:t>
      </w:r>
      <w:r>
        <w:t>not</w:t>
      </w:r>
      <w:r>
        <w:rPr>
          <w:spacing w:val="-1"/>
        </w:rPr>
        <w:t xml:space="preserve"> </w:t>
      </w:r>
      <w:r>
        <w:t>equal uniformity. Wherever you</w:t>
      </w:r>
      <w:r>
        <w:rPr>
          <w:spacing w:val="-1"/>
        </w:rPr>
        <w:t xml:space="preserve"> </w:t>
      </w:r>
      <w:r>
        <w:t>are on</w:t>
      </w:r>
      <w:r>
        <w:rPr>
          <w:spacing w:val="-1"/>
        </w:rPr>
        <w:t xml:space="preserve"> </w:t>
      </w:r>
      <w:r>
        <w:t>your spiritual journey, chapel provides you with the opportunity to reflect on foundational issues of life, as</w:t>
      </w:r>
      <w:r>
        <w:rPr>
          <w:spacing w:val="-1"/>
        </w:rPr>
        <w:t xml:space="preserve"> </w:t>
      </w:r>
      <w:r>
        <w:t xml:space="preserve">well as an opportunity to hear a Christian perspective on these </w:t>
      </w:r>
      <w:r>
        <w:rPr>
          <w:spacing w:val="-2"/>
        </w:rPr>
        <w:t>issues.</w:t>
      </w:r>
    </w:p>
    <w:p w14:paraId="315BDD30" w14:textId="77777777" w:rsidR="00576701" w:rsidRDefault="00576701">
      <w:pPr>
        <w:pStyle w:val="BodyText"/>
        <w:spacing w:before="1"/>
        <w:ind w:left="0"/>
      </w:pPr>
    </w:p>
    <w:p w14:paraId="315BDD31" w14:textId="77777777" w:rsidR="00576701" w:rsidRDefault="008D250F">
      <w:pPr>
        <w:ind w:left="720"/>
        <w:rPr>
          <w:rFonts w:ascii="Cambria"/>
          <w:b/>
          <w:sz w:val="20"/>
        </w:rPr>
      </w:pPr>
      <w:r>
        <w:rPr>
          <w:rFonts w:ascii="Cambria"/>
          <w:b/>
          <w:color w:val="232323"/>
          <w:spacing w:val="-2"/>
          <w:sz w:val="20"/>
        </w:rPr>
        <w:t>Chapel/Convocation</w:t>
      </w:r>
      <w:r>
        <w:rPr>
          <w:rFonts w:ascii="Cambria"/>
          <w:b/>
          <w:color w:val="232323"/>
          <w:spacing w:val="13"/>
          <w:sz w:val="20"/>
        </w:rPr>
        <w:t xml:space="preserve"> </w:t>
      </w:r>
      <w:r>
        <w:rPr>
          <w:rFonts w:ascii="Cambria"/>
          <w:b/>
          <w:color w:val="232323"/>
          <w:spacing w:val="-2"/>
          <w:sz w:val="20"/>
        </w:rPr>
        <w:t>Requirements</w:t>
      </w:r>
    </w:p>
    <w:p w14:paraId="315BDD32" w14:textId="77777777" w:rsidR="00576701" w:rsidRDefault="008D250F">
      <w:pPr>
        <w:pStyle w:val="BodyText"/>
        <w:spacing w:before="1"/>
        <w:ind w:right="743"/>
        <w:rPr>
          <w:rFonts w:ascii="Cambria" w:hAnsi="Cambria"/>
        </w:rPr>
      </w:pPr>
      <w:r>
        <w:rPr>
          <w:rFonts w:ascii="Cambria" w:hAnsi="Cambria"/>
          <w:color w:val="232323"/>
        </w:rPr>
        <w:t>Sterling College typically provides more than 30 opportunities to receive chapel/convocation credit each semester.</w:t>
      </w:r>
      <w:r>
        <w:rPr>
          <w:rFonts w:ascii="Cambria" w:hAnsi="Cambria"/>
          <w:color w:val="232323"/>
          <w:spacing w:val="40"/>
        </w:rPr>
        <w:t xml:space="preserve"> </w:t>
      </w:r>
      <w:r>
        <w:rPr>
          <w:rFonts w:ascii="Cambria" w:hAnsi="Cambria"/>
          <w:color w:val="232323"/>
        </w:rPr>
        <w:t>Attendance credit for chapel is typically one credit, while attendance credit for convocations is two credits. Full-time students living on campus must earn 18 attendance credits per semester. Full-time students who live off campus are required to earn 13 attendance credits per semester. Students are expected to attend chapel/convocation regularly to meet the minimum attendance requirement. Exemptions from the requirement are only when students are part-time, enrolled in a graduate program, or</w:t>
      </w:r>
      <w:r>
        <w:rPr>
          <w:rFonts w:ascii="Cambria" w:hAnsi="Cambria"/>
          <w:color w:val="232323"/>
          <w:spacing w:val="-4"/>
        </w:rPr>
        <w:t xml:space="preserve"> </w:t>
      </w:r>
      <w:r>
        <w:rPr>
          <w:rFonts w:ascii="Cambria" w:hAnsi="Cambria"/>
          <w:color w:val="232323"/>
        </w:rPr>
        <w:t>are enrolled</w:t>
      </w:r>
      <w:r>
        <w:rPr>
          <w:rFonts w:ascii="Cambria" w:hAnsi="Cambria"/>
          <w:color w:val="232323"/>
          <w:spacing w:val="-4"/>
        </w:rPr>
        <w:t xml:space="preserve"> </w:t>
      </w:r>
      <w:r>
        <w:rPr>
          <w:rFonts w:ascii="Cambria" w:hAnsi="Cambria"/>
          <w:color w:val="232323"/>
        </w:rPr>
        <w:t>in</w:t>
      </w:r>
      <w:r>
        <w:rPr>
          <w:rFonts w:ascii="Cambria" w:hAnsi="Cambria"/>
          <w:color w:val="232323"/>
          <w:spacing w:val="-5"/>
        </w:rPr>
        <w:t xml:space="preserve"> </w:t>
      </w:r>
      <w:r>
        <w:rPr>
          <w:rFonts w:ascii="Cambria" w:hAnsi="Cambria"/>
          <w:color w:val="232323"/>
        </w:rPr>
        <w:t>off-campus</w:t>
      </w:r>
      <w:r>
        <w:rPr>
          <w:rFonts w:ascii="Cambria" w:hAnsi="Cambria"/>
          <w:color w:val="232323"/>
          <w:spacing w:val="-3"/>
        </w:rPr>
        <w:t xml:space="preserve"> </w:t>
      </w:r>
      <w:r>
        <w:rPr>
          <w:rFonts w:ascii="Cambria" w:hAnsi="Cambria"/>
          <w:color w:val="232323"/>
        </w:rPr>
        <w:t>programs</w:t>
      </w:r>
      <w:r>
        <w:rPr>
          <w:rFonts w:ascii="Cambria" w:hAnsi="Cambria"/>
          <w:color w:val="232323"/>
          <w:spacing w:val="-2"/>
        </w:rPr>
        <w:t xml:space="preserve"> </w:t>
      </w:r>
      <w:r>
        <w:rPr>
          <w:rFonts w:ascii="Cambria" w:hAnsi="Cambria"/>
          <w:color w:val="232323"/>
        </w:rPr>
        <w:t>like Clinical</w:t>
      </w:r>
      <w:r>
        <w:rPr>
          <w:rFonts w:ascii="Cambria" w:hAnsi="Cambria"/>
          <w:color w:val="232323"/>
          <w:spacing w:val="-4"/>
        </w:rPr>
        <w:t xml:space="preserve"> </w:t>
      </w:r>
      <w:r>
        <w:rPr>
          <w:rFonts w:ascii="Cambria" w:hAnsi="Cambria"/>
          <w:color w:val="232323"/>
        </w:rPr>
        <w:t>Teaching</w:t>
      </w:r>
      <w:r>
        <w:rPr>
          <w:rFonts w:ascii="Cambria" w:hAnsi="Cambria"/>
          <w:color w:val="232323"/>
          <w:spacing w:val="-1"/>
        </w:rPr>
        <w:t xml:space="preserve"> </w:t>
      </w:r>
      <w:r>
        <w:rPr>
          <w:rFonts w:ascii="Cambria" w:hAnsi="Cambria"/>
          <w:color w:val="232323"/>
        </w:rPr>
        <w:t>Experience,</w:t>
      </w:r>
      <w:r>
        <w:rPr>
          <w:rFonts w:ascii="Cambria" w:hAnsi="Cambria"/>
          <w:color w:val="232323"/>
          <w:spacing w:val="-1"/>
        </w:rPr>
        <w:t xml:space="preserve"> </w:t>
      </w:r>
      <w:r>
        <w:rPr>
          <w:rFonts w:ascii="Cambria" w:hAnsi="Cambria"/>
          <w:color w:val="232323"/>
        </w:rPr>
        <w:t>study</w:t>
      </w:r>
      <w:r>
        <w:rPr>
          <w:rFonts w:ascii="Cambria" w:hAnsi="Cambria"/>
          <w:color w:val="232323"/>
          <w:spacing w:val="-3"/>
        </w:rPr>
        <w:t xml:space="preserve"> </w:t>
      </w:r>
      <w:r>
        <w:rPr>
          <w:rFonts w:ascii="Cambria" w:hAnsi="Cambria"/>
          <w:color w:val="232323"/>
        </w:rPr>
        <w:t>programs</w:t>
      </w:r>
      <w:r>
        <w:rPr>
          <w:rFonts w:ascii="Cambria" w:hAnsi="Cambria"/>
          <w:color w:val="232323"/>
          <w:spacing w:val="-3"/>
        </w:rPr>
        <w:t xml:space="preserve"> </w:t>
      </w:r>
      <w:r>
        <w:rPr>
          <w:rFonts w:ascii="Cambria" w:hAnsi="Cambria"/>
          <w:color w:val="232323"/>
        </w:rPr>
        <w:t>sponsored</w:t>
      </w:r>
      <w:r>
        <w:rPr>
          <w:rFonts w:ascii="Cambria" w:hAnsi="Cambria"/>
          <w:color w:val="232323"/>
          <w:spacing w:val="-4"/>
        </w:rPr>
        <w:t xml:space="preserve"> </w:t>
      </w:r>
      <w:r>
        <w:rPr>
          <w:rFonts w:ascii="Cambria" w:hAnsi="Cambria"/>
          <w:color w:val="232323"/>
        </w:rPr>
        <w:t>by</w:t>
      </w:r>
      <w:r>
        <w:rPr>
          <w:rFonts w:ascii="Cambria" w:hAnsi="Cambria"/>
          <w:color w:val="232323"/>
          <w:spacing w:val="-3"/>
        </w:rPr>
        <w:t xml:space="preserve"> </w:t>
      </w:r>
      <w:r>
        <w:rPr>
          <w:rFonts w:ascii="Cambria" w:hAnsi="Cambria"/>
          <w:color w:val="232323"/>
        </w:rPr>
        <w:t>the CCCU, or a Sterling College Online program. Any exception or problems with non-compliance are handled by the Pastor and Vice President for Academic Affairs. The Campus Pastor’s office is responsible for Chapel/Convocation record-keeping.</w:t>
      </w:r>
    </w:p>
    <w:p w14:paraId="315BDD33" w14:textId="77777777" w:rsidR="00576701" w:rsidRDefault="00576701">
      <w:pPr>
        <w:pStyle w:val="BodyText"/>
        <w:spacing w:before="1"/>
        <w:ind w:left="0"/>
        <w:rPr>
          <w:rFonts w:ascii="Cambria"/>
        </w:rPr>
      </w:pPr>
    </w:p>
    <w:p w14:paraId="315BDD34" w14:textId="77777777" w:rsidR="00576701" w:rsidRDefault="008D250F">
      <w:pPr>
        <w:ind w:left="720" w:right="726"/>
        <w:rPr>
          <w:rFonts w:ascii="Cambria"/>
          <w:b/>
          <w:sz w:val="20"/>
        </w:rPr>
      </w:pPr>
      <w:r>
        <w:rPr>
          <w:rFonts w:ascii="Cambria"/>
          <w:color w:val="232323"/>
          <w:sz w:val="20"/>
        </w:rPr>
        <w:t>It is the responsibility of the student to verify that their attendance is recorded. Students</w:t>
      </w:r>
      <w:r>
        <w:rPr>
          <w:rFonts w:ascii="Cambria"/>
          <w:color w:val="232323"/>
          <w:spacing w:val="-1"/>
          <w:sz w:val="20"/>
        </w:rPr>
        <w:t xml:space="preserve"> </w:t>
      </w:r>
      <w:r>
        <w:rPr>
          <w:rFonts w:ascii="Cambria"/>
          <w:color w:val="232323"/>
          <w:sz w:val="20"/>
        </w:rPr>
        <w:t>who have not met the chapel and convocation</w:t>
      </w:r>
      <w:r>
        <w:rPr>
          <w:rFonts w:ascii="Cambria"/>
          <w:color w:val="232323"/>
          <w:spacing w:val="-4"/>
          <w:sz w:val="20"/>
        </w:rPr>
        <w:t xml:space="preserve"> </w:t>
      </w:r>
      <w:r>
        <w:rPr>
          <w:rFonts w:ascii="Cambria"/>
          <w:color w:val="232323"/>
          <w:sz w:val="20"/>
        </w:rPr>
        <w:t>attendance requirements</w:t>
      </w:r>
      <w:r>
        <w:rPr>
          <w:rFonts w:ascii="Cambria"/>
          <w:color w:val="232323"/>
          <w:spacing w:val="-2"/>
          <w:sz w:val="20"/>
        </w:rPr>
        <w:t xml:space="preserve"> </w:t>
      </w:r>
      <w:r>
        <w:rPr>
          <w:rFonts w:ascii="Cambria"/>
          <w:color w:val="232323"/>
          <w:sz w:val="20"/>
        </w:rPr>
        <w:t>will</w:t>
      </w:r>
      <w:r>
        <w:rPr>
          <w:rFonts w:ascii="Cambria"/>
          <w:color w:val="232323"/>
          <w:spacing w:val="-5"/>
          <w:sz w:val="20"/>
        </w:rPr>
        <w:t xml:space="preserve"> </w:t>
      </w:r>
      <w:r>
        <w:rPr>
          <w:rFonts w:ascii="Cambria"/>
          <w:color w:val="232323"/>
          <w:sz w:val="20"/>
        </w:rPr>
        <w:t>be placed</w:t>
      </w:r>
      <w:r>
        <w:rPr>
          <w:rFonts w:ascii="Cambria"/>
          <w:color w:val="232323"/>
          <w:spacing w:val="-4"/>
          <w:sz w:val="20"/>
        </w:rPr>
        <w:t xml:space="preserve"> </w:t>
      </w:r>
      <w:r>
        <w:rPr>
          <w:rFonts w:ascii="Cambria"/>
          <w:color w:val="232323"/>
          <w:sz w:val="20"/>
        </w:rPr>
        <w:t>on</w:t>
      </w:r>
      <w:r>
        <w:rPr>
          <w:rFonts w:ascii="Cambria"/>
          <w:color w:val="232323"/>
          <w:spacing w:val="-5"/>
          <w:sz w:val="20"/>
        </w:rPr>
        <w:t xml:space="preserve"> </w:t>
      </w:r>
      <w:r>
        <w:rPr>
          <w:rFonts w:ascii="Cambria"/>
          <w:color w:val="232323"/>
          <w:sz w:val="20"/>
        </w:rPr>
        <w:t>Chapel/Convocation</w:t>
      </w:r>
      <w:r>
        <w:rPr>
          <w:rFonts w:ascii="Cambria"/>
          <w:color w:val="232323"/>
          <w:spacing w:val="-4"/>
          <w:sz w:val="20"/>
        </w:rPr>
        <w:t xml:space="preserve"> </w:t>
      </w:r>
      <w:r>
        <w:rPr>
          <w:rFonts w:ascii="Cambria"/>
          <w:color w:val="232323"/>
          <w:sz w:val="20"/>
        </w:rPr>
        <w:t>Probation</w:t>
      </w:r>
      <w:r>
        <w:rPr>
          <w:rFonts w:ascii="Cambria"/>
          <w:color w:val="232323"/>
          <w:spacing w:val="-4"/>
          <w:sz w:val="20"/>
        </w:rPr>
        <w:t xml:space="preserve"> </w:t>
      </w:r>
      <w:r>
        <w:rPr>
          <w:rFonts w:ascii="Cambria"/>
          <w:color w:val="232323"/>
          <w:sz w:val="20"/>
        </w:rPr>
        <w:t>the following</w:t>
      </w:r>
      <w:r>
        <w:rPr>
          <w:rFonts w:ascii="Cambria"/>
          <w:color w:val="232323"/>
          <w:spacing w:val="-1"/>
          <w:sz w:val="20"/>
        </w:rPr>
        <w:t xml:space="preserve"> </w:t>
      </w:r>
      <w:r>
        <w:rPr>
          <w:rFonts w:ascii="Cambria"/>
          <w:color w:val="232323"/>
          <w:sz w:val="20"/>
        </w:rPr>
        <w:t>semester,</w:t>
      </w:r>
      <w:r>
        <w:rPr>
          <w:rFonts w:ascii="Cambria"/>
          <w:color w:val="232323"/>
          <w:spacing w:val="-5"/>
          <w:sz w:val="20"/>
        </w:rPr>
        <w:t xml:space="preserve"> </w:t>
      </w:r>
      <w:r>
        <w:rPr>
          <w:rFonts w:ascii="Cambria"/>
          <w:color w:val="232323"/>
          <w:sz w:val="20"/>
        </w:rPr>
        <w:t>and</w:t>
      </w:r>
      <w:r>
        <w:rPr>
          <w:rFonts w:ascii="Cambria"/>
          <w:color w:val="232323"/>
          <w:spacing w:val="-4"/>
          <w:sz w:val="20"/>
        </w:rPr>
        <w:t xml:space="preserve"> </w:t>
      </w:r>
      <w:r>
        <w:rPr>
          <w:rFonts w:ascii="Cambria"/>
          <w:color w:val="232323"/>
          <w:sz w:val="20"/>
        </w:rPr>
        <w:t>may</w:t>
      </w:r>
      <w:r>
        <w:rPr>
          <w:rFonts w:ascii="Cambria"/>
          <w:color w:val="232323"/>
          <w:spacing w:val="-3"/>
          <w:sz w:val="20"/>
        </w:rPr>
        <w:t xml:space="preserve"> </w:t>
      </w:r>
      <w:r>
        <w:rPr>
          <w:rFonts w:ascii="Cambria"/>
          <w:color w:val="232323"/>
          <w:sz w:val="20"/>
        </w:rPr>
        <w:t>not</w:t>
      </w:r>
      <w:r>
        <w:rPr>
          <w:rFonts w:ascii="Cambria"/>
          <w:color w:val="232323"/>
          <w:spacing w:val="-4"/>
          <w:sz w:val="20"/>
        </w:rPr>
        <w:t xml:space="preserve"> </w:t>
      </w:r>
      <w:r>
        <w:rPr>
          <w:rFonts w:ascii="Cambria"/>
          <w:color w:val="232323"/>
          <w:sz w:val="20"/>
        </w:rPr>
        <w:t xml:space="preserve">be allowed to participate in the following extracurricular activities (this list should not be considered exhaustive) until Chapel/Convocation Probation is remediated: Student Government, leadership training, athletic competitions and/or practices, drama performances and/or rehearsals, music performances and/or rehearsals, praise band, intramural activities, debate and forensics teams, and the honors program. Removal from extracurricular activities will be handled on a case-by- case basis in collaboration between the Campus Pastor and the coach/activity director. </w:t>
      </w:r>
      <w:r>
        <w:rPr>
          <w:rFonts w:ascii="Cambria"/>
          <w:b/>
          <w:color w:val="232323"/>
          <w:sz w:val="20"/>
        </w:rPr>
        <w:t>The student is to reach out to the Office</w:t>
      </w:r>
      <w:r>
        <w:rPr>
          <w:rFonts w:ascii="Cambria"/>
          <w:b/>
          <w:color w:val="232323"/>
          <w:spacing w:val="-1"/>
          <w:sz w:val="20"/>
        </w:rPr>
        <w:t xml:space="preserve"> </w:t>
      </w:r>
      <w:r>
        <w:rPr>
          <w:rFonts w:ascii="Cambria"/>
          <w:b/>
          <w:color w:val="232323"/>
          <w:sz w:val="20"/>
        </w:rPr>
        <w:t>of Spiritual Life</w:t>
      </w:r>
      <w:r>
        <w:rPr>
          <w:rFonts w:ascii="Cambria"/>
          <w:b/>
          <w:color w:val="232323"/>
          <w:spacing w:val="-2"/>
          <w:sz w:val="20"/>
        </w:rPr>
        <w:t xml:space="preserve"> </w:t>
      </w:r>
      <w:r>
        <w:rPr>
          <w:rFonts w:ascii="Cambria"/>
          <w:b/>
          <w:color w:val="232323"/>
          <w:sz w:val="20"/>
        </w:rPr>
        <w:t>if the</w:t>
      </w:r>
      <w:r>
        <w:rPr>
          <w:rFonts w:ascii="Cambria"/>
          <w:b/>
          <w:color w:val="232323"/>
          <w:spacing w:val="-2"/>
          <w:sz w:val="20"/>
        </w:rPr>
        <w:t xml:space="preserve"> </w:t>
      </w:r>
      <w:r>
        <w:rPr>
          <w:rFonts w:ascii="Cambria"/>
          <w:b/>
          <w:color w:val="232323"/>
          <w:sz w:val="20"/>
        </w:rPr>
        <w:t>chapel credits</w:t>
      </w:r>
      <w:r>
        <w:rPr>
          <w:rFonts w:ascii="Cambria"/>
          <w:b/>
          <w:color w:val="232323"/>
          <w:spacing w:val="-2"/>
          <w:sz w:val="20"/>
        </w:rPr>
        <w:t xml:space="preserve"> </w:t>
      </w:r>
      <w:r>
        <w:rPr>
          <w:rFonts w:ascii="Cambria"/>
          <w:b/>
          <w:color w:val="232323"/>
          <w:sz w:val="20"/>
        </w:rPr>
        <w:t>are</w:t>
      </w:r>
      <w:r>
        <w:rPr>
          <w:rFonts w:ascii="Cambria"/>
          <w:b/>
          <w:color w:val="232323"/>
          <w:spacing w:val="-2"/>
          <w:sz w:val="20"/>
        </w:rPr>
        <w:t xml:space="preserve"> </w:t>
      </w:r>
      <w:r>
        <w:rPr>
          <w:rFonts w:ascii="Cambria"/>
          <w:b/>
          <w:color w:val="232323"/>
          <w:sz w:val="20"/>
        </w:rPr>
        <w:t>not</w:t>
      </w:r>
      <w:r>
        <w:rPr>
          <w:rFonts w:ascii="Cambria"/>
          <w:b/>
          <w:color w:val="232323"/>
          <w:spacing w:val="-2"/>
          <w:sz w:val="20"/>
        </w:rPr>
        <w:t xml:space="preserve"> </w:t>
      </w:r>
      <w:r>
        <w:rPr>
          <w:rFonts w:ascii="Cambria"/>
          <w:b/>
          <w:color w:val="232323"/>
          <w:sz w:val="20"/>
        </w:rPr>
        <w:t>attained</w:t>
      </w:r>
      <w:r>
        <w:rPr>
          <w:rFonts w:ascii="Cambria"/>
          <w:b/>
          <w:color w:val="232323"/>
          <w:spacing w:val="-1"/>
          <w:sz w:val="20"/>
        </w:rPr>
        <w:t xml:space="preserve"> </w:t>
      </w:r>
      <w:r>
        <w:rPr>
          <w:rFonts w:ascii="Cambria"/>
          <w:b/>
          <w:color w:val="232323"/>
          <w:sz w:val="20"/>
        </w:rPr>
        <w:t>prior</w:t>
      </w:r>
      <w:r>
        <w:rPr>
          <w:rFonts w:ascii="Cambria"/>
          <w:b/>
          <w:color w:val="232323"/>
          <w:spacing w:val="-2"/>
          <w:sz w:val="20"/>
        </w:rPr>
        <w:t xml:space="preserve"> </w:t>
      </w:r>
      <w:r>
        <w:rPr>
          <w:rFonts w:ascii="Cambria"/>
          <w:b/>
          <w:color w:val="232323"/>
          <w:sz w:val="20"/>
        </w:rPr>
        <w:t>to the</w:t>
      </w:r>
      <w:r>
        <w:rPr>
          <w:rFonts w:ascii="Cambria"/>
          <w:b/>
          <w:color w:val="232323"/>
          <w:spacing w:val="-2"/>
          <w:sz w:val="20"/>
        </w:rPr>
        <w:t xml:space="preserve"> </w:t>
      </w:r>
      <w:r>
        <w:rPr>
          <w:rFonts w:ascii="Cambria"/>
          <w:b/>
          <w:color w:val="232323"/>
          <w:sz w:val="20"/>
        </w:rPr>
        <w:t>end</w:t>
      </w:r>
      <w:r>
        <w:rPr>
          <w:rFonts w:ascii="Cambria"/>
          <w:b/>
          <w:color w:val="232323"/>
          <w:spacing w:val="-1"/>
          <w:sz w:val="20"/>
        </w:rPr>
        <w:t xml:space="preserve"> </w:t>
      </w:r>
      <w:r>
        <w:rPr>
          <w:rFonts w:ascii="Cambria"/>
          <w:b/>
          <w:color w:val="232323"/>
          <w:sz w:val="20"/>
        </w:rPr>
        <w:t>of the</w:t>
      </w:r>
      <w:r>
        <w:rPr>
          <w:rFonts w:ascii="Cambria"/>
          <w:b/>
          <w:color w:val="232323"/>
          <w:spacing w:val="-2"/>
          <w:sz w:val="20"/>
        </w:rPr>
        <w:t xml:space="preserve"> </w:t>
      </w:r>
      <w:r>
        <w:rPr>
          <w:rFonts w:ascii="Cambria"/>
          <w:b/>
          <w:color w:val="232323"/>
          <w:sz w:val="20"/>
        </w:rPr>
        <w:t>semester. The</w:t>
      </w:r>
      <w:r>
        <w:rPr>
          <w:rFonts w:ascii="Cambria"/>
          <w:b/>
          <w:color w:val="232323"/>
          <w:spacing w:val="-2"/>
          <w:sz w:val="20"/>
        </w:rPr>
        <w:t xml:space="preserve"> </w:t>
      </w:r>
      <w:r>
        <w:rPr>
          <w:rFonts w:ascii="Cambria"/>
          <w:b/>
          <w:color w:val="232323"/>
          <w:sz w:val="20"/>
        </w:rPr>
        <w:t>Office</w:t>
      </w:r>
      <w:r>
        <w:rPr>
          <w:rFonts w:ascii="Cambria"/>
          <w:b/>
          <w:color w:val="232323"/>
          <w:spacing w:val="-1"/>
          <w:sz w:val="20"/>
        </w:rPr>
        <w:t xml:space="preserve"> </w:t>
      </w:r>
      <w:r>
        <w:rPr>
          <w:rFonts w:ascii="Cambria"/>
          <w:b/>
          <w:color w:val="232323"/>
          <w:sz w:val="20"/>
        </w:rPr>
        <w:t>of</w:t>
      </w:r>
      <w:r>
        <w:rPr>
          <w:rFonts w:ascii="Cambria"/>
          <w:b/>
          <w:color w:val="232323"/>
          <w:spacing w:val="-4"/>
          <w:sz w:val="20"/>
        </w:rPr>
        <w:t xml:space="preserve"> </w:t>
      </w:r>
      <w:r>
        <w:rPr>
          <w:rFonts w:ascii="Cambria"/>
          <w:b/>
          <w:color w:val="232323"/>
          <w:sz w:val="20"/>
        </w:rPr>
        <w:t>Spiritual Life will provide an</w:t>
      </w:r>
      <w:r>
        <w:rPr>
          <w:rFonts w:ascii="Cambria"/>
          <w:b/>
          <w:color w:val="232323"/>
          <w:spacing w:val="-5"/>
          <w:sz w:val="20"/>
        </w:rPr>
        <w:t xml:space="preserve"> </w:t>
      </w:r>
      <w:r>
        <w:rPr>
          <w:rFonts w:ascii="Cambria"/>
          <w:b/>
          <w:color w:val="232323"/>
          <w:sz w:val="20"/>
        </w:rPr>
        <w:t xml:space="preserve">alternate opportunity to fulfill the chapel credit requirement. Our team will work closely to guide and support </w:t>
      </w:r>
      <w:proofErr w:type="gramStart"/>
      <w:r>
        <w:rPr>
          <w:rFonts w:ascii="Cambria"/>
          <w:b/>
          <w:color w:val="232323"/>
          <w:sz w:val="20"/>
        </w:rPr>
        <w:t>in order to</w:t>
      </w:r>
      <w:proofErr w:type="gramEnd"/>
      <w:r>
        <w:rPr>
          <w:rFonts w:ascii="Cambria"/>
          <w:b/>
          <w:color w:val="232323"/>
          <w:sz w:val="20"/>
        </w:rPr>
        <w:t xml:space="preserve"> provide valuable experience throughout this process.</w:t>
      </w:r>
    </w:p>
    <w:p w14:paraId="315BDD35" w14:textId="77777777" w:rsidR="00576701" w:rsidRDefault="00576701">
      <w:pPr>
        <w:pStyle w:val="BodyText"/>
        <w:spacing w:before="10"/>
        <w:ind w:left="0"/>
        <w:rPr>
          <w:rFonts w:ascii="Cambria"/>
          <w:b/>
          <w:sz w:val="19"/>
        </w:rPr>
      </w:pPr>
    </w:p>
    <w:p w14:paraId="315BDD36" w14:textId="77777777" w:rsidR="00576701" w:rsidRDefault="008D250F">
      <w:pPr>
        <w:pStyle w:val="BodyText"/>
        <w:spacing w:before="1"/>
        <w:ind w:right="785"/>
        <w:rPr>
          <w:rFonts w:ascii="Cambria" w:hAnsi="Cambria"/>
        </w:rPr>
      </w:pPr>
      <w:r>
        <w:rPr>
          <w:rFonts w:ascii="Cambria" w:hAnsi="Cambria"/>
          <w:color w:val="232323"/>
        </w:rPr>
        <w:t>To</w:t>
      </w:r>
      <w:r>
        <w:rPr>
          <w:rFonts w:ascii="Cambria" w:hAnsi="Cambria"/>
          <w:color w:val="232323"/>
          <w:spacing w:val="-5"/>
        </w:rPr>
        <w:t xml:space="preserve"> </w:t>
      </w:r>
      <w:r>
        <w:rPr>
          <w:rFonts w:ascii="Cambria" w:hAnsi="Cambria"/>
          <w:color w:val="232323"/>
        </w:rPr>
        <w:t>remediate</w:t>
      </w:r>
      <w:r>
        <w:rPr>
          <w:rFonts w:ascii="Cambria" w:hAnsi="Cambria"/>
          <w:color w:val="232323"/>
          <w:spacing w:val="-1"/>
        </w:rPr>
        <w:t xml:space="preserve"> </w:t>
      </w:r>
      <w:r>
        <w:rPr>
          <w:rFonts w:ascii="Cambria" w:hAnsi="Cambria"/>
          <w:color w:val="232323"/>
        </w:rPr>
        <w:t>Chapel/Convocation</w:t>
      </w:r>
      <w:r>
        <w:rPr>
          <w:rFonts w:ascii="Cambria" w:hAnsi="Cambria"/>
          <w:color w:val="232323"/>
          <w:spacing w:val="-5"/>
        </w:rPr>
        <w:t xml:space="preserve"> </w:t>
      </w:r>
      <w:r>
        <w:rPr>
          <w:rFonts w:ascii="Cambria" w:hAnsi="Cambria"/>
          <w:color w:val="232323"/>
        </w:rPr>
        <w:t>Probation,</w:t>
      </w:r>
      <w:r>
        <w:rPr>
          <w:rFonts w:ascii="Cambria" w:hAnsi="Cambria"/>
          <w:color w:val="232323"/>
          <w:spacing w:val="-2"/>
        </w:rPr>
        <w:t xml:space="preserve"> </w:t>
      </w:r>
      <w:r>
        <w:rPr>
          <w:rFonts w:ascii="Cambria" w:hAnsi="Cambria"/>
          <w:color w:val="232323"/>
        </w:rPr>
        <w:t>students</w:t>
      </w:r>
      <w:r>
        <w:rPr>
          <w:rFonts w:ascii="Cambria" w:hAnsi="Cambria"/>
          <w:color w:val="232323"/>
          <w:spacing w:val="-4"/>
        </w:rPr>
        <w:t xml:space="preserve"> </w:t>
      </w:r>
      <w:r>
        <w:rPr>
          <w:rFonts w:ascii="Cambria" w:hAnsi="Cambria"/>
          <w:color w:val="232323"/>
        </w:rPr>
        <w:t>must</w:t>
      </w:r>
      <w:r>
        <w:rPr>
          <w:rFonts w:ascii="Cambria" w:hAnsi="Cambria"/>
          <w:color w:val="232323"/>
          <w:spacing w:val="-4"/>
        </w:rPr>
        <w:t xml:space="preserve"> </w:t>
      </w:r>
      <w:r>
        <w:rPr>
          <w:rFonts w:ascii="Cambria" w:hAnsi="Cambria"/>
          <w:color w:val="232323"/>
        </w:rPr>
        <w:t>work</w:t>
      </w:r>
      <w:r>
        <w:rPr>
          <w:rFonts w:ascii="Cambria" w:hAnsi="Cambria"/>
          <w:color w:val="232323"/>
          <w:spacing w:val="-3"/>
        </w:rPr>
        <w:t xml:space="preserve"> </w:t>
      </w:r>
      <w:r>
        <w:rPr>
          <w:rFonts w:ascii="Cambria" w:hAnsi="Cambria"/>
          <w:color w:val="232323"/>
        </w:rPr>
        <w:t>with</w:t>
      </w:r>
      <w:r>
        <w:rPr>
          <w:rFonts w:ascii="Cambria" w:hAnsi="Cambria"/>
          <w:color w:val="232323"/>
          <w:spacing w:val="-4"/>
        </w:rPr>
        <w:t xml:space="preserve"> </w:t>
      </w:r>
      <w:r>
        <w:rPr>
          <w:rFonts w:ascii="Cambria" w:hAnsi="Cambria"/>
          <w:color w:val="232323"/>
        </w:rPr>
        <w:t>the</w:t>
      </w:r>
      <w:r>
        <w:rPr>
          <w:rFonts w:ascii="Cambria" w:hAnsi="Cambria"/>
          <w:color w:val="232323"/>
          <w:spacing w:val="-1"/>
        </w:rPr>
        <w:t xml:space="preserve"> </w:t>
      </w:r>
      <w:r>
        <w:rPr>
          <w:rFonts w:ascii="Cambria" w:hAnsi="Cambria"/>
          <w:color w:val="232323"/>
        </w:rPr>
        <w:t>Campus</w:t>
      </w:r>
      <w:r>
        <w:rPr>
          <w:rFonts w:ascii="Cambria" w:hAnsi="Cambria"/>
          <w:color w:val="232323"/>
          <w:spacing w:val="-3"/>
        </w:rPr>
        <w:t xml:space="preserve"> </w:t>
      </w:r>
      <w:r>
        <w:rPr>
          <w:rFonts w:ascii="Cambria" w:hAnsi="Cambria"/>
          <w:color w:val="232323"/>
        </w:rPr>
        <w:t>Pastor’s</w:t>
      </w:r>
      <w:r>
        <w:rPr>
          <w:rFonts w:ascii="Cambria" w:hAnsi="Cambria"/>
          <w:color w:val="232323"/>
          <w:spacing w:val="-4"/>
        </w:rPr>
        <w:t xml:space="preserve"> </w:t>
      </w:r>
      <w:r>
        <w:rPr>
          <w:rFonts w:ascii="Cambria" w:hAnsi="Cambria"/>
          <w:color w:val="232323"/>
        </w:rPr>
        <w:t>office</w:t>
      </w:r>
      <w:r>
        <w:rPr>
          <w:rFonts w:ascii="Cambria" w:hAnsi="Cambria"/>
          <w:color w:val="232323"/>
          <w:spacing w:val="-1"/>
        </w:rPr>
        <w:t xml:space="preserve"> </w:t>
      </w:r>
      <w:r>
        <w:rPr>
          <w:rFonts w:ascii="Cambria" w:hAnsi="Cambria"/>
          <w:color w:val="232323"/>
        </w:rPr>
        <w:t>in</w:t>
      </w:r>
      <w:r>
        <w:rPr>
          <w:rFonts w:ascii="Cambria" w:hAnsi="Cambria"/>
          <w:color w:val="232323"/>
          <w:spacing w:val="-6"/>
        </w:rPr>
        <w:t xml:space="preserve"> </w:t>
      </w:r>
      <w:r>
        <w:rPr>
          <w:rFonts w:ascii="Cambria" w:hAnsi="Cambria"/>
          <w:color w:val="232323"/>
        </w:rPr>
        <w:t>a</w:t>
      </w:r>
      <w:r>
        <w:rPr>
          <w:rFonts w:ascii="Cambria" w:hAnsi="Cambria"/>
          <w:color w:val="232323"/>
          <w:spacing w:val="-1"/>
        </w:rPr>
        <w:t xml:space="preserve"> </w:t>
      </w:r>
      <w:r>
        <w:rPr>
          <w:rFonts w:ascii="Cambria" w:hAnsi="Cambria"/>
          <w:color w:val="232323"/>
        </w:rPr>
        <w:t>timely</w:t>
      </w:r>
      <w:r>
        <w:rPr>
          <w:rFonts w:ascii="Cambria" w:hAnsi="Cambria"/>
          <w:color w:val="232323"/>
          <w:spacing w:val="-4"/>
        </w:rPr>
        <w:t xml:space="preserve"> </w:t>
      </w:r>
      <w:r>
        <w:rPr>
          <w:rFonts w:ascii="Cambria" w:hAnsi="Cambria"/>
          <w:color w:val="232323"/>
        </w:rPr>
        <w:t>manner.</w:t>
      </w:r>
      <w:r>
        <w:rPr>
          <w:rFonts w:ascii="Cambria" w:hAnsi="Cambria"/>
          <w:color w:val="232323"/>
          <w:spacing w:val="-2"/>
        </w:rPr>
        <w:t xml:space="preserve"> </w:t>
      </w:r>
      <w:r>
        <w:rPr>
          <w:rFonts w:ascii="Cambria" w:hAnsi="Cambria"/>
          <w:color w:val="232323"/>
        </w:rPr>
        <w:t>While there is a scaffolding for the remediation process that involves meeting with the Campus Pastor and completing make-up reflection assignments, the process is flexible based upon how many attendance credits were achieved. Repeat failure of chapel across multiple semesters and/or refusal to engage the remediation process will be taken into consideration when</w:t>
      </w:r>
    </w:p>
    <w:p w14:paraId="315BDD37" w14:textId="77777777" w:rsidR="00576701" w:rsidRDefault="00576701">
      <w:pPr>
        <w:rPr>
          <w:rFonts w:ascii="Cambria" w:hAnsi="Cambria"/>
        </w:rPr>
        <w:sectPr w:rsidR="00576701" w:rsidSect="00C8575C">
          <w:pgSz w:w="12240" w:h="15840"/>
          <w:pgMar w:top="480" w:right="0" w:bottom="1180" w:left="0" w:header="0" w:footer="975" w:gutter="0"/>
          <w:cols w:space="720"/>
        </w:sectPr>
      </w:pPr>
    </w:p>
    <w:p w14:paraId="315BDD38" w14:textId="77777777" w:rsidR="00576701" w:rsidRDefault="008D250F">
      <w:pPr>
        <w:pStyle w:val="BodyText"/>
        <w:spacing w:before="82"/>
        <w:ind w:right="785"/>
        <w:rPr>
          <w:rFonts w:ascii="Cambria"/>
        </w:rPr>
      </w:pPr>
      <w:r>
        <w:rPr>
          <w:rFonts w:ascii="Cambria"/>
          <w:color w:val="232323"/>
        </w:rPr>
        <w:t>discussing</w:t>
      </w:r>
      <w:r>
        <w:rPr>
          <w:rFonts w:ascii="Cambria"/>
          <w:color w:val="232323"/>
          <w:spacing w:val="-1"/>
        </w:rPr>
        <w:t xml:space="preserve"> </w:t>
      </w:r>
      <w:r>
        <w:rPr>
          <w:rFonts w:ascii="Cambria"/>
          <w:color w:val="232323"/>
        </w:rPr>
        <w:t>removal</w:t>
      </w:r>
      <w:r>
        <w:rPr>
          <w:rFonts w:ascii="Cambria"/>
          <w:color w:val="232323"/>
          <w:spacing w:val="-4"/>
        </w:rPr>
        <w:t xml:space="preserve"> </w:t>
      </w:r>
      <w:r>
        <w:rPr>
          <w:rFonts w:ascii="Cambria"/>
          <w:color w:val="232323"/>
        </w:rPr>
        <w:t>from</w:t>
      </w:r>
      <w:r>
        <w:rPr>
          <w:rFonts w:ascii="Cambria"/>
          <w:color w:val="232323"/>
          <w:spacing w:val="-2"/>
        </w:rPr>
        <w:t xml:space="preserve"> </w:t>
      </w:r>
      <w:r>
        <w:rPr>
          <w:rFonts w:ascii="Cambria"/>
          <w:color w:val="232323"/>
        </w:rPr>
        <w:t>extracurricular</w:t>
      </w:r>
      <w:r>
        <w:rPr>
          <w:rFonts w:ascii="Cambria"/>
          <w:color w:val="232323"/>
          <w:spacing w:val="-4"/>
        </w:rPr>
        <w:t xml:space="preserve"> </w:t>
      </w:r>
      <w:r>
        <w:rPr>
          <w:rFonts w:ascii="Cambria"/>
          <w:color w:val="232323"/>
        </w:rPr>
        <w:t>activities</w:t>
      </w:r>
      <w:r>
        <w:rPr>
          <w:rFonts w:ascii="Cambria"/>
          <w:color w:val="232323"/>
          <w:spacing w:val="-3"/>
        </w:rPr>
        <w:t xml:space="preserve"> </w:t>
      </w:r>
      <w:r>
        <w:rPr>
          <w:rFonts w:ascii="Cambria"/>
          <w:color w:val="232323"/>
        </w:rPr>
        <w:t>and</w:t>
      </w:r>
      <w:r>
        <w:rPr>
          <w:rFonts w:ascii="Cambria"/>
          <w:color w:val="232323"/>
          <w:spacing w:val="-4"/>
        </w:rPr>
        <w:t xml:space="preserve"> </w:t>
      </w:r>
      <w:r>
        <w:rPr>
          <w:rFonts w:ascii="Cambria"/>
          <w:color w:val="232323"/>
        </w:rPr>
        <w:t>may</w:t>
      </w:r>
      <w:r>
        <w:rPr>
          <w:rFonts w:ascii="Cambria"/>
          <w:color w:val="232323"/>
          <w:spacing w:val="-3"/>
        </w:rPr>
        <w:t xml:space="preserve"> </w:t>
      </w:r>
      <w:r>
        <w:rPr>
          <w:rFonts w:ascii="Cambria"/>
          <w:color w:val="232323"/>
        </w:rPr>
        <w:t>result</w:t>
      </w:r>
      <w:r>
        <w:rPr>
          <w:rFonts w:ascii="Cambria"/>
          <w:color w:val="232323"/>
          <w:spacing w:val="-3"/>
        </w:rPr>
        <w:t xml:space="preserve"> </w:t>
      </w:r>
      <w:r>
        <w:rPr>
          <w:rFonts w:ascii="Cambria"/>
          <w:color w:val="232323"/>
        </w:rPr>
        <w:t>in</w:t>
      </w:r>
      <w:r>
        <w:rPr>
          <w:rFonts w:ascii="Cambria"/>
          <w:color w:val="232323"/>
          <w:spacing w:val="-5"/>
        </w:rPr>
        <w:t xml:space="preserve"> </w:t>
      </w:r>
      <w:r>
        <w:rPr>
          <w:rFonts w:ascii="Cambria"/>
          <w:color w:val="232323"/>
        </w:rPr>
        <w:t>suspension</w:t>
      </w:r>
      <w:r>
        <w:rPr>
          <w:rFonts w:ascii="Cambria"/>
          <w:color w:val="232323"/>
          <w:spacing w:val="-4"/>
        </w:rPr>
        <w:t xml:space="preserve"> </w:t>
      </w:r>
      <w:r>
        <w:rPr>
          <w:rFonts w:ascii="Cambria"/>
          <w:color w:val="232323"/>
        </w:rPr>
        <w:t>or</w:t>
      </w:r>
      <w:r>
        <w:rPr>
          <w:rFonts w:ascii="Cambria"/>
          <w:color w:val="232323"/>
          <w:spacing w:val="-4"/>
        </w:rPr>
        <w:t xml:space="preserve"> </w:t>
      </w:r>
      <w:r>
        <w:rPr>
          <w:rFonts w:ascii="Cambria"/>
          <w:color w:val="232323"/>
        </w:rPr>
        <w:t>even</w:t>
      </w:r>
      <w:r>
        <w:rPr>
          <w:rFonts w:ascii="Cambria"/>
          <w:color w:val="232323"/>
          <w:spacing w:val="-4"/>
        </w:rPr>
        <w:t xml:space="preserve"> </w:t>
      </w:r>
      <w:r>
        <w:rPr>
          <w:rFonts w:ascii="Cambria"/>
          <w:color w:val="232323"/>
        </w:rPr>
        <w:t>permanent</w:t>
      </w:r>
      <w:r>
        <w:rPr>
          <w:rFonts w:ascii="Cambria"/>
          <w:color w:val="232323"/>
          <w:spacing w:val="-4"/>
        </w:rPr>
        <w:t xml:space="preserve"> </w:t>
      </w:r>
      <w:r>
        <w:rPr>
          <w:rFonts w:ascii="Cambria"/>
          <w:color w:val="232323"/>
        </w:rPr>
        <w:t>dismissal</w:t>
      </w:r>
      <w:r>
        <w:rPr>
          <w:rFonts w:ascii="Cambria"/>
          <w:color w:val="232323"/>
          <w:spacing w:val="-4"/>
        </w:rPr>
        <w:t xml:space="preserve"> </w:t>
      </w:r>
      <w:r>
        <w:rPr>
          <w:rFonts w:ascii="Cambria"/>
          <w:color w:val="232323"/>
        </w:rPr>
        <w:t>from</w:t>
      </w:r>
      <w:r>
        <w:rPr>
          <w:rFonts w:ascii="Cambria"/>
          <w:color w:val="232323"/>
          <w:spacing w:val="-2"/>
        </w:rPr>
        <w:t xml:space="preserve"> </w:t>
      </w:r>
      <w:r>
        <w:rPr>
          <w:rFonts w:ascii="Cambria"/>
          <w:color w:val="232323"/>
        </w:rPr>
        <w:t xml:space="preserve">Sterling </w:t>
      </w:r>
      <w:r>
        <w:rPr>
          <w:rFonts w:ascii="Cambria"/>
          <w:color w:val="232323"/>
          <w:spacing w:val="-2"/>
        </w:rPr>
        <w:t>College.</w:t>
      </w:r>
    </w:p>
    <w:p w14:paraId="315BDD39" w14:textId="77777777" w:rsidR="00576701" w:rsidRDefault="00576701">
      <w:pPr>
        <w:pStyle w:val="BodyText"/>
        <w:spacing w:before="9"/>
        <w:ind w:left="0"/>
        <w:rPr>
          <w:rFonts w:ascii="Cambria"/>
          <w:sz w:val="19"/>
        </w:rPr>
      </w:pPr>
    </w:p>
    <w:p w14:paraId="315BDD3A" w14:textId="77777777" w:rsidR="00576701" w:rsidRDefault="008D250F">
      <w:pPr>
        <w:pStyle w:val="Heading3"/>
        <w:rPr>
          <w:rFonts w:ascii="Cambria"/>
        </w:rPr>
      </w:pPr>
      <w:bookmarkStart w:id="26" w:name="_TOC_250006"/>
      <w:r>
        <w:rPr>
          <w:rFonts w:ascii="Cambria"/>
          <w:color w:val="232323"/>
        </w:rPr>
        <w:t>Chapel</w:t>
      </w:r>
      <w:r>
        <w:rPr>
          <w:rFonts w:ascii="Cambria"/>
          <w:color w:val="232323"/>
          <w:spacing w:val="-9"/>
        </w:rPr>
        <w:t xml:space="preserve"> </w:t>
      </w:r>
      <w:bookmarkEnd w:id="26"/>
      <w:r>
        <w:rPr>
          <w:rFonts w:ascii="Cambria"/>
          <w:color w:val="232323"/>
          <w:spacing w:val="-2"/>
        </w:rPr>
        <w:t>Schedule</w:t>
      </w:r>
    </w:p>
    <w:p w14:paraId="315BDD3B" w14:textId="77777777" w:rsidR="00576701" w:rsidRDefault="008D250F">
      <w:pPr>
        <w:ind w:left="720" w:right="5224"/>
        <w:rPr>
          <w:rFonts w:ascii="Cambria" w:hAnsi="Cambria"/>
          <w:b/>
          <w:sz w:val="20"/>
        </w:rPr>
      </w:pPr>
      <w:r>
        <w:rPr>
          <w:rFonts w:ascii="Cambria" w:hAnsi="Cambria"/>
          <w:color w:val="232323"/>
          <w:sz w:val="20"/>
        </w:rPr>
        <w:t>Wednesdays:</w:t>
      </w:r>
      <w:r>
        <w:rPr>
          <w:rFonts w:ascii="Cambria" w:hAnsi="Cambria"/>
          <w:color w:val="232323"/>
          <w:spacing w:val="-5"/>
          <w:sz w:val="20"/>
        </w:rPr>
        <w:t xml:space="preserve"> </w:t>
      </w:r>
      <w:r>
        <w:rPr>
          <w:rFonts w:ascii="Cambria" w:hAnsi="Cambria"/>
          <w:color w:val="232323"/>
          <w:sz w:val="20"/>
        </w:rPr>
        <w:t>10</w:t>
      </w:r>
      <w:r>
        <w:rPr>
          <w:rFonts w:ascii="Cambria" w:hAnsi="Cambria"/>
          <w:color w:val="232323"/>
          <w:spacing w:val="-6"/>
          <w:sz w:val="20"/>
        </w:rPr>
        <w:t xml:space="preserve"> </w:t>
      </w:r>
      <w:r>
        <w:rPr>
          <w:rFonts w:ascii="Cambria" w:hAnsi="Cambria"/>
          <w:color w:val="232323"/>
          <w:sz w:val="20"/>
        </w:rPr>
        <w:t>-</w:t>
      </w:r>
      <w:r>
        <w:rPr>
          <w:rFonts w:ascii="Cambria" w:hAnsi="Cambria"/>
          <w:color w:val="232323"/>
          <w:spacing w:val="-4"/>
          <w:sz w:val="20"/>
        </w:rPr>
        <w:t xml:space="preserve"> </w:t>
      </w:r>
      <w:r>
        <w:rPr>
          <w:rFonts w:ascii="Cambria" w:hAnsi="Cambria"/>
          <w:color w:val="232323"/>
          <w:sz w:val="20"/>
        </w:rPr>
        <w:t>10:50</w:t>
      </w:r>
      <w:r>
        <w:rPr>
          <w:rFonts w:ascii="Cambria" w:hAnsi="Cambria"/>
          <w:color w:val="232323"/>
          <w:spacing w:val="-6"/>
          <w:sz w:val="20"/>
        </w:rPr>
        <w:t xml:space="preserve"> </w:t>
      </w:r>
      <w:r>
        <w:rPr>
          <w:rFonts w:ascii="Cambria" w:hAnsi="Cambria"/>
          <w:color w:val="232323"/>
          <w:sz w:val="20"/>
        </w:rPr>
        <w:t>a.m.,</w:t>
      </w:r>
      <w:r>
        <w:rPr>
          <w:rFonts w:ascii="Cambria" w:hAnsi="Cambria"/>
          <w:color w:val="232323"/>
          <w:spacing w:val="-2"/>
          <w:sz w:val="20"/>
        </w:rPr>
        <w:t xml:space="preserve"> </w:t>
      </w:r>
      <w:r>
        <w:rPr>
          <w:rFonts w:ascii="Cambria" w:hAnsi="Cambria"/>
          <w:color w:val="232323"/>
          <w:sz w:val="20"/>
        </w:rPr>
        <w:t>Culbertson</w:t>
      </w:r>
      <w:r>
        <w:rPr>
          <w:rFonts w:ascii="Cambria" w:hAnsi="Cambria"/>
          <w:color w:val="232323"/>
          <w:spacing w:val="-7"/>
          <w:sz w:val="20"/>
        </w:rPr>
        <w:t xml:space="preserve"> </w:t>
      </w:r>
      <w:r>
        <w:rPr>
          <w:rFonts w:ascii="Cambria" w:hAnsi="Cambria"/>
          <w:color w:val="232323"/>
          <w:sz w:val="20"/>
        </w:rPr>
        <w:t>Auditorium,</w:t>
      </w:r>
      <w:r>
        <w:rPr>
          <w:rFonts w:ascii="Cambria" w:hAnsi="Cambria"/>
          <w:color w:val="232323"/>
          <w:spacing w:val="-3"/>
          <w:sz w:val="20"/>
        </w:rPr>
        <w:t xml:space="preserve"> </w:t>
      </w:r>
      <w:r>
        <w:rPr>
          <w:rFonts w:ascii="Cambria" w:hAnsi="Cambria"/>
          <w:color w:val="232323"/>
          <w:sz w:val="20"/>
        </w:rPr>
        <w:t>Spencer</w:t>
      </w:r>
      <w:r>
        <w:rPr>
          <w:rFonts w:ascii="Cambria" w:hAnsi="Cambria"/>
          <w:color w:val="232323"/>
          <w:spacing w:val="-6"/>
          <w:sz w:val="20"/>
        </w:rPr>
        <w:t xml:space="preserve"> </w:t>
      </w:r>
      <w:r>
        <w:rPr>
          <w:rFonts w:ascii="Cambria" w:hAnsi="Cambria"/>
          <w:color w:val="232323"/>
          <w:sz w:val="20"/>
        </w:rPr>
        <w:t xml:space="preserve">Hall Fridays: 10 – 10:50 a.m., </w:t>
      </w:r>
      <w:r>
        <w:rPr>
          <w:rFonts w:ascii="Cambria" w:hAnsi="Cambria"/>
          <w:b/>
          <w:color w:val="232323"/>
          <w:sz w:val="20"/>
        </w:rPr>
        <w:t>Men’s and Women’s Ministries</w:t>
      </w:r>
    </w:p>
    <w:p w14:paraId="315BDD3C" w14:textId="77777777" w:rsidR="00576701" w:rsidRDefault="008D250F">
      <w:pPr>
        <w:spacing w:before="2"/>
        <w:ind w:left="720"/>
        <w:rPr>
          <w:rFonts w:ascii="Cambria"/>
          <w:b/>
          <w:sz w:val="20"/>
        </w:rPr>
      </w:pPr>
      <w:r>
        <w:rPr>
          <w:rFonts w:ascii="Cambria"/>
          <w:b/>
          <w:color w:val="232323"/>
          <w:sz w:val="20"/>
        </w:rPr>
        <w:t>Designated</w:t>
      </w:r>
      <w:r>
        <w:rPr>
          <w:rFonts w:ascii="Cambria"/>
          <w:b/>
          <w:color w:val="232323"/>
          <w:spacing w:val="-9"/>
          <w:sz w:val="20"/>
        </w:rPr>
        <w:t xml:space="preserve"> </w:t>
      </w:r>
      <w:r>
        <w:rPr>
          <w:rFonts w:ascii="Cambria"/>
          <w:b/>
          <w:color w:val="232323"/>
          <w:sz w:val="20"/>
        </w:rPr>
        <w:t>meeting</w:t>
      </w:r>
      <w:r>
        <w:rPr>
          <w:rFonts w:ascii="Cambria"/>
          <w:b/>
          <w:color w:val="232323"/>
          <w:spacing w:val="-6"/>
          <w:sz w:val="20"/>
        </w:rPr>
        <w:t xml:space="preserve"> </w:t>
      </w:r>
      <w:r>
        <w:rPr>
          <w:rFonts w:ascii="Cambria"/>
          <w:b/>
          <w:color w:val="232323"/>
          <w:sz w:val="20"/>
        </w:rPr>
        <w:t>locations</w:t>
      </w:r>
      <w:r>
        <w:rPr>
          <w:rFonts w:ascii="Cambria"/>
          <w:b/>
          <w:color w:val="232323"/>
          <w:spacing w:val="-8"/>
          <w:sz w:val="20"/>
        </w:rPr>
        <w:t xml:space="preserve"> </w:t>
      </w:r>
      <w:r>
        <w:rPr>
          <w:rFonts w:ascii="Cambria"/>
          <w:b/>
          <w:color w:val="232323"/>
          <w:sz w:val="20"/>
        </w:rPr>
        <w:t>will</w:t>
      </w:r>
      <w:r>
        <w:rPr>
          <w:rFonts w:ascii="Cambria"/>
          <w:b/>
          <w:color w:val="232323"/>
          <w:spacing w:val="-10"/>
          <w:sz w:val="20"/>
        </w:rPr>
        <w:t xml:space="preserve"> </w:t>
      </w:r>
      <w:r>
        <w:rPr>
          <w:rFonts w:ascii="Cambria"/>
          <w:b/>
          <w:color w:val="232323"/>
          <w:sz w:val="20"/>
        </w:rPr>
        <w:t>be</w:t>
      </w:r>
      <w:r>
        <w:rPr>
          <w:rFonts w:ascii="Cambria"/>
          <w:b/>
          <w:color w:val="232323"/>
          <w:spacing w:val="-8"/>
          <w:sz w:val="20"/>
        </w:rPr>
        <w:t xml:space="preserve"> </w:t>
      </w:r>
      <w:r>
        <w:rPr>
          <w:rFonts w:ascii="Cambria"/>
          <w:b/>
          <w:color w:val="232323"/>
          <w:sz w:val="20"/>
        </w:rPr>
        <w:t>communicated,</w:t>
      </w:r>
      <w:r>
        <w:rPr>
          <w:rFonts w:ascii="Cambria"/>
          <w:b/>
          <w:color w:val="232323"/>
          <w:spacing w:val="-10"/>
          <w:sz w:val="20"/>
        </w:rPr>
        <w:t xml:space="preserve"> </w:t>
      </w:r>
      <w:r>
        <w:rPr>
          <w:rFonts w:ascii="Cambria"/>
          <w:b/>
          <w:color w:val="232323"/>
          <w:sz w:val="20"/>
        </w:rPr>
        <w:t>which</w:t>
      </w:r>
      <w:r>
        <w:rPr>
          <w:rFonts w:ascii="Cambria"/>
          <w:b/>
          <w:color w:val="232323"/>
          <w:spacing w:val="-11"/>
          <w:sz w:val="20"/>
        </w:rPr>
        <w:t xml:space="preserve"> </w:t>
      </w:r>
      <w:r>
        <w:rPr>
          <w:rFonts w:ascii="Cambria"/>
          <w:b/>
          <w:color w:val="232323"/>
          <w:sz w:val="20"/>
        </w:rPr>
        <w:t>are</w:t>
      </w:r>
      <w:r>
        <w:rPr>
          <w:rFonts w:ascii="Cambria"/>
          <w:b/>
          <w:color w:val="232323"/>
          <w:spacing w:val="-8"/>
          <w:sz w:val="20"/>
        </w:rPr>
        <w:t xml:space="preserve"> </w:t>
      </w:r>
      <w:r>
        <w:rPr>
          <w:rFonts w:ascii="Cambria"/>
          <w:b/>
          <w:color w:val="232323"/>
          <w:sz w:val="20"/>
        </w:rPr>
        <w:t>subject</w:t>
      </w:r>
      <w:r>
        <w:rPr>
          <w:rFonts w:ascii="Cambria"/>
          <w:b/>
          <w:color w:val="232323"/>
          <w:spacing w:val="-7"/>
          <w:sz w:val="20"/>
        </w:rPr>
        <w:t xml:space="preserve"> </w:t>
      </w:r>
      <w:r>
        <w:rPr>
          <w:rFonts w:ascii="Cambria"/>
          <w:b/>
          <w:color w:val="232323"/>
          <w:sz w:val="20"/>
        </w:rPr>
        <w:t>to</w:t>
      </w:r>
      <w:r>
        <w:rPr>
          <w:rFonts w:ascii="Cambria"/>
          <w:b/>
          <w:color w:val="232323"/>
          <w:spacing w:val="-6"/>
          <w:sz w:val="20"/>
        </w:rPr>
        <w:t xml:space="preserve"> </w:t>
      </w:r>
      <w:r>
        <w:rPr>
          <w:rFonts w:ascii="Cambria"/>
          <w:b/>
          <w:color w:val="232323"/>
          <w:spacing w:val="-2"/>
          <w:sz w:val="20"/>
        </w:rPr>
        <w:t>change.</w:t>
      </w:r>
    </w:p>
    <w:p w14:paraId="315BDD3D" w14:textId="77777777" w:rsidR="00576701" w:rsidRDefault="00576701">
      <w:pPr>
        <w:pStyle w:val="BodyText"/>
        <w:spacing w:before="3"/>
        <w:ind w:left="0"/>
        <w:rPr>
          <w:rFonts w:ascii="Cambria"/>
          <w:b/>
        </w:rPr>
      </w:pPr>
    </w:p>
    <w:p w14:paraId="315BDD3E" w14:textId="77777777" w:rsidR="00576701" w:rsidRDefault="008D250F">
      <w:pPr>
        <w:spacing w:line="237" w:lineRule="auto"/>
        <w:ind w:left="720" w:right="785"/>
        <w:rPr>
          <w:rFonts w:ascii="Cambria"/>
          <w:b/>
          <w:sz w:val="20"/>
        </w:rPr>
      </w:pPr>
      <w:r>
        <w:rPr>
          <w:rFonts w:ascii="Cambria"/>
          <w:color w:val="232323"/>
          <w:sz w:val="20"/>
        </w:rPr>
        <w:t xml:space="preserve">Students are responsible for ensuring that they meet the chapel/convocation requirement. Attendance </w:t>
      </w:r>
      <w:proofErr w:type="gramStart"/>
      <w:r>
        <w:rPr>
          <w:rFonts w:ascii="Cambria"/>
          <w:color w:val="232323"/>
          <w:sz w:val="20"/>
        </w:rPr>
        <w:t>is all</w:t>
      </w:r>
      <w:proofErr w:type="gramEnd"/>
      <w:r>
        <w:rPr>
          <w:rFonts w:ascii="Cambria"/>
          <w:color w:val="232323"/>
          <w:sz w:val="20"/>
        </w:rPr>
        <w:t xml:space="preserve"> monitored through</w:t>
      </w:r>
      <w:r>
        <w:rPr>
          <w:rFonts w:ascii="Cambria"/>
          <w:color w:val="232323"/>
          <w:spacing w:val="-3"/>
          <w:sz w:val="20"/>
        </w:rPr>
        <w:t xml:space="preserve"> </w:t>
      </w:r>
      <w:r>
        <w:rPr>
          <w:rFonts w:ascii="Cambria"/>
          <w:color w:val="232323"/>
          <w:sz w:val="20"/>
        </w:rPr>
        <w:t xml:space="preserve">the </w:t>
      </w:r>
      <w:proofErr w:type="spellStart"/>
      <w:r>
        <w:rPr>
          <w:rFonts w:ascii="Cambria"/>
          <w:color w:val="232323"/>
          <w:sz w:val="20"/>
        </w:rPr>
        <w:t>iAttended</w:t>
      </w:r>
      <w:proofErr w:type="spellEnd"/>
      <w:r>
        <w:rPr>
          <w:rFonts w:ascii="Cambria"/>
          <w:color w:val="232323"/>
          <w:spacing w:val="-4"/>
          <w:sz w:val="20"/>
        </w:rPr>
        <w:t xml:space="preserve"> </w:t>
      </w:r>
      <w:r>
        <w:rPr>
          <w:rFonts w:ascii="Cambria"/>
          <w:color w:val="232323"/>
          <w:sz w:val="20"/>
        </w:rPr>
        <w:t>app.</w:t>
      </w:r>
      <w:r>
        <w:rPr>
          <w:rFonts w:ascii="Cambria"/>
          <w:color w:val="232323"/>
          <w:spacing w:val="-1"/>
          <w:sz w:val="20"/>
        </w:rPr>
        <w:t xml:space="preserve"> </w:t>
      </w:r>
      <w:r>
        <w:rPr>
          <w:rFonts w:ascii="Cambria"/>
          <w:color w:val="232323"/>
          <w:sz w:val="20"/>
        </w:rPr>
        <w:t>Students</w:t>
      </w:r>
      <w:r>
        <w:rPr>
          <w:rFonts w:ascii="Cambria"/>
          <w:color w:val="232323"/>
          <w:spacing w:val="-3"/>
          <w:sz w:val="20"/>
        </w:rPr>
        <w:t xml:space="preserve"> </w:t>
      </w:r>
      <w:r>
        <w:rPr>
          <w:rFonts w:ascii="Cambria"/>
          <w:color w:val="232323"/>
          <w:sz w:val="20"/>
        </w:rPr>
        <w:t>are strongly</w:t>
      </w:r>
      <w:r>
        <w:rPr>
          <w:rFonts w:ascii="Cambria"/>
          <w:color w:val="232323"/>
          <w:spacing w:val="-3"/>
          <w:sz w:val="20"/>
        </w:rPr>
        <w:t xml:space="preserve"> </w:t>
      </w:r>
      <w:r>
        <w:rPr>
          <w:rFonts w:ascii="Cambria"/>
          <w:color w:val="232323"/>
          <w:sz w:val="20"/>
        </w:rPr>
        <w:t>encouraged</w:t>
      </w:r>
      <w:r>
        <w:rPr>
          <w:rFonts w:ascii="Cambria"/>
          <w:color w:val="232323"/>
          <w:spacing w:val="-4"/>
          <w:sz w:val="20"/>
        </w:rPr>
        <w:t xml:space="preserve"> </w:t>
      </w:r>
      <w:r>
        <w:rPr>
          <w:rFonts w:ascii="Cambria"/>
          <w:color w:val="232323"/>
          <w:sz w:val="20"/>
        </w:rPr>
        <w:t>to</w:t>
      </w:r>
      <w:r>
        <w:rPr>
          <w:rFonts w:ascii="Cambria"/>
          <w:color w:val="232323"/>
          <w:spacing w:val="-4"/>
          <w:sz w:val="20"/>
        </w:rPr>
        <w:t xml:space="preserve"> </w:t>
      </w:r>
      <w:r>
        <w:rPr>
          <w:rFonts w:ascii="Cambria"/>
          <w:color w:val="232323"/>
          <w:sz w:val="20"/>
        </w:rPr>
        <w:t>use this</w:t>
      </w:r>
      <w:r>
        <w:rPr>
          <w:rFonts w:ascii="Cambria"/>
          <w:color w:val="232323"/>
          <w:spacing w:val="-3"/>
          <w:sz w:val="20"/>
        </w:rPr>
        <w:t xml:space="preserve"> </w:t>
      </w:r>
      <w:r>
        <w:rPr>
          <w:rFonts w:ascii="Cambria"/>
          <w:color w:val="232323"/>
          <w:sz w:val="20"/>
        </w:rPr>
        <w:t>resource to</w:t>
      </w:r>
      <w:r>
        <w:rPr>
          <w:rFonts w:ascii="Cambria"/>
          <w:color w:val="232323"/>
          <w:spacing w:val="-4"/>
          <w:sz w:val="20"/>
        </w:rPr>
        <w:t xml:space="preserve"> </w:t>
      </w:r>
      <w:r>
        <w:rPr>
          <w:rFonts w:ascii="Cambria"/>
          <w:color w:val="232323"/>
          <w:sz w:val="20"/>
        </w:rPr>
        <w:t>keep</w:t>
      </w:r>
      <w:r>
        <w:rPr>
          <w:rFonts w:ascii="Cambria"/>
          <w:color w:val="232323"/>
          <w:spacing w:val="-4"/>
          <w:sz w:val="20"/>
        </w:rPr>
        <w:t xml:space="preserve"> </w:t>
      </w:r>
      <w:r>
        <w:rPr>
          <w:rFonts w:ascii="Cambria"/>
          <w:color w:val="232323"/>
          <w:sz w:val="20"/>
        </w:rPr>
        <w:t>track</w:t>
      </w:r>
      <w:r>
        <w:rPr>
          <w:rFonts w:ascii="Cambria"/>
          <w:color w:val="232323"/>
          <w:spacing w:val="-3"/>
          <w:sz w:val="20"/>
        </w:rPr>
        <w:t xml:space="preserve"> </w:t>
      </w:r>
      <w:r>
        <w:rPr>
          <w:rFonts w:ascii="Cambria"/>
          <w:color w:val="232323"/>
          <w:sz w:val="20"/>
        </w:rPr>
        <w:t>of</w:t>
      </w:r>
      <w:r>
        <w:rPr>
          <w:rFonts w:ascii="Cambria"/>
          <w:color w:val="232323"/>
          <w:spacing w:val="-1"/>
          <w:sz w:val="20"/>
        </w:rPr>
        <w:t xml:space="preserve"> </w:t>
      </w:r>
      <w:r>
        <w:rPr>
          <w:rFonts w:ascii="Cambria"/>
          <w:color w:val="232323"/>
          <w:sz w:val="20"/>
        </w:rPr>
        <w:t>their</w:t>
      </w:r>
      <w:r>
        <w:rPr>
          <w:rFonts w:ascii="Cambria"/>
          <w:color w:val="232323"/>
          <w:spacing w:val="-9"/>
          <w:sz w:val="20"/>
        </w:rPr>
        <w:t xml:space="preserve"> </w:t>
      </w:r>
      <w:r>
        <w:rPr>
          <w:rFonts w:ascii="Cambria"/>
          <w:color w:val="232323"/>
          <w:sz w:val="20"/>
        </w:rPr>
        <w:t>chapel</w:t>
      </w:r>
      <w:r>
        <w:rPr>
          <w:rFonts w:ascii="Cambria"/>
          <w:color w:val="232323"/>
          <w:spacing w:val="-4"/>
          <w:sz w:val="20"/>
        </w:rPr>
        <w:t xml:space="preserve"> </w:t>
      </w:r>
      <w:r>
        <w:rPr>
          <w:rFonts w:ascii="Cambria"/>
          <w:color w:val="232323"/>
          <w:sz w:val="20"/>
        </w:rPr>
        <w:t>credits.</w:t>
      </w:r>
      <w:r>
        <w:rPr>
          <w:rFonts w:ascii="Cambria"/>
          <w:color w:val="232323"/>
          <w:spacing w:val="-1"/>
          <w:sz w:val="20"/>
        </w:rPr>
        <w:t xml:space="preserve"> </w:t>
      </w:r>
      <w:r>
        <w:rPr>
          <w:rFonts w:ascii="Cambria"/>
          <w:b/>
          <w:color w:val="232323"/>
          <w:sz w:val="20"/>
        </w:rPr>
        <w:t>If</w:t>
      </w:r>
      <w:r>
        <w:rPr>
          <w:rFonts w:ascii="Cambria"/>
          <w:b/>
          <w:color w:val="232323"/>
          <w:spacing w:val="-1"/>
          <w:sz w:val="20"/>
        </w:rPr>
        <w:t xml:space="preserve"> </w:t>
      </w:r>
      <w:r>
        <w:rPr>
          <w:rFonts w:ascii="Cambria"/>
          <w:b/>
          <w:color w:val="232323"/>
          <w:sz w:val="20"/>
        </w:rPr>
        <w:t xml:space="preserve">the student encounters any issues with </w:t>
      </w:r>
      <w:proofErr w:type="spellStart"/>
      <w:r>
        <w:rPr>
          <w:rFonts w:ascii="Cambria"/>
          <w:b/>
          <w:color w:val="232323"/>
          <w:sz w:val="20"/>
        </w:rPr>
        <w:t>iAttended</w:t>
      </w:r>
      <w:proofErr w:type="spellEnd"/>
      <w:r>
        <w:rPr>
          <w:rFonts w:ascii="Cambria"/>
          <w:b/>
          <w:color w:val="232323"/>
          <w:sz w:val="20"/>
        </w:rPr>
        <w:t xml:space="preserve"> they are to reach out to the Office of Spiritual Life for assistance.</w:t>
      </w:r>
    </w:p>
    <w:p w14:paraId="315BDD3F" w14:textId="77777777" w:rsidR="00576701" w:rsidRDefault="00576701">
      <w:pPr>
        <w:pStyle w:val="BodyText"/>
        <w:spacing w:before="3"/>
        <w:ind w:left="0"/>
        <w:rPr>
          <w:rFonts w:ascii="Cambria"/>
          <w:b/>
        </w:rPr>
      </w:pPr>
    </w:p>
    <w:p w14:paraId="315BDD40" w14:textId="77777777" w:rsidR="00576701" w:rsidRDefault="008D250F">
      <w:pPr>
        <w:spacing w:before="1"/>
        <w:ind w:left="720"/>
        <w:rPr>
          <w:rFonts w:ascii="Cambria"/>
          <w:b/>
          <w:sz w:val="20"/>
        </w:rPr>
      </w:pPr>
      <w:r>
        <w:rPr>
          <w:rFonts w:ascii="Cambria"/>
          <w:b/>
          <w:color w:val="232323"/>
          <w:sz w:val="20"/>
        </w:rPr>
        <w:t>Other</w:t>
      </w:r>
      <w:r>
        <w:rPr>
          <w:rFonts w:ascii="Cambria"/>
          <w:b/>
          <w:color w:val="232323"/>
          <w:spacing w:val="-10"/>
          <w:sz w:val="20"/>
        </w:rPr>
        <w:t xml:space="preserve"> </w:t>
      </w:r>
      <w:r>
        <w:rPr>
          <w:rFonts w:ascii="Cambria"/>
          <w:b/>
          <w:color w:val="232323"/>
          <w:sz w:val="20"/>
        </w:rPr>
        <w:t>Opportunities</w:t>
      </w:r>
      <w:r>
        <w:rPr>
          <w:rFonts w:ascii="Cambria"/>
          <w:b/>
          <w:color w:val="232323"/>
          <w:spacing w:val="-10"/>
          <w:sz w:val="20"/>
        </w:rPr>
        <w:t xml:space="preserve"> </w:t>
      </w:r>
      <w:r>
        <w:rPr>
          <w:rFonts w:ascii="Cambria"/>
          <w:b/>
          <w:color w:val="232323"/>
          <w:sz w:val="20"/>
        </w:rPr>
        <w:t>for</w:t>
      </w:r>
      <w:r>
        <w:rPr>
          <w:rFonts w:ascii="Cambria"/>
          <w:b/>
          <w:color w:val="232323"/>
          <w:spacing w:val="-9"/>
          <w:sz w:val="20"/>
        </w:rPr>
        <w:t xml:space="preserve"> </w:t>
      </w:r>
      <w:r>
        <w:rPr>
          <w:rFonts w:ascii="Cambria"/>
          <w:b/>
          <w:color w:val="232323"/>
          <w:sz w:val="20"/>
        </w:rPr>
        <w:t>Spiritual</w:t>
      </w:r>
      <w:r>
        <w:rPr>
          <w:rFonts w:ascii="Cambria"/>
          <w:b/>
          <w:color w:val="232323"/>
          <w:spacing w:val="-8"/>
          <w:sz w:val="20"/>
        </w:rPr>
        <w:t xml:space="preserve"> </w:t>
      </w:r>
      <w:r>
        <w:rPr>
          <w:rFonts w:ascii="Cambria"/>
          <w:b/>
          <w:color w:val="232323"/>
          <w:spacing w:val="-2"/>
          <w:sz w:val="20"/>
        </w:rPr>
        <w:t>Formation</w:t>
      </w:r>
    </w:p>
    <w:p w14:paraId="315BDD41" w14:textId="77777777" w:rsidR="00576701" w:rsidRDefault="008D250F">
      <w:pPr>
        <w:ind w:left="720" w:right="785"/>
        <w:rPr>
          <w:rFonts w:ascii="Cambria"/>
          <w:b/>
          <w:sz w:val="20"/>
        </w:rPr>
      </w:pPr>
      <w:r>
        <w:rPr>
          <w:noProof/>
        </w:rPr>
        <mc:AlternateContent>
          <mc:Choice Requires="wpg">
            <w:drawing>
              <wp:anchor distT="0" distB="0" distL="0" distR="0" simplePos="0" relativeHeight="15736832" behindDoc="0" locked="0" layoutInCell="1" allowOverlap="1" wp14:anchorId="315BDE6E" wp14:editId="315BDE6F">
                <wp:simplePos x="0" y="0"/>
                <wp:positionH relativeFrom="page">
                  <wp:posOffset>0</wp:posOffset>
                </wp:positionH>
                <wp:positionV relativeFrom="paragraph">
                  <wp:posOffset>1059458</wp:posOffset>
                </wp:positionV>
                <wp:extent cx="7772400" cy="518159"/>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518159"/>
                          <a:chOff x="0" y="0"/>
                          <a:chExt cx="7772400" cy="518159"/>
                        </a:xfrm>
                      </wpg:grpSpPr>
                      <pic:pic xmlns:pic="http://schemas.openxmlformats.org/drawingml/2006/picture">
                        <pic:nvPicPr>
                          <pic:cNvPr id="52" name="Image 52"/>
                          <pic:cNvPicPr/>
                        </pic:nvPicPr>
                        <pic:blipFill>
                          <a:blip r:embed="rId62" cstate="print"/>
                          <a:stretch>
                            <a:fillRect/>
                          </a:stretch>
                        </pic:blipFill>
                        <pic:spPr>
                          <a:xfrm>
                            <a:off x="0" y="488950"/>
                            <a:ext cx="7772399" cy="29209"/>
                          </a:xfrm>
                          <a:prstGeom prst="rect">
                            <a:avLst/>
                          </a:prstGeom>
                        </pic:spPr>
                      </pic:pic>
                      <wps:wsp>
                        <wps:cNvPr id="53" name="Graphic 53"/>
                        <wps:cNvSpPr/>
                        <wps:spPr>
                          <a:xfrm>
                            <a:off x="0" y="0"/>
                            <a:ext cx="7772400" cy="488950"/>
                          </a:xfrm>
                          <a:custGeom>
                            <a:avLst/>
                            <a:gdLst/>
                            <a:ahLst/>
                            <a:cxnLst/>
                            <a:rect l="l" t="t" r="r" b="b"/>
                            <a:pathLst>
                              <a:path w="7772400" h="488950">
                                <a:moveTo>
                                  <a:pt x="7772400" y="0"/>
                                </a:moveTo>
                                <a:lnTo>
                                  <a:pt x="0" y="0"/>
                                </a:lnTo>
                                <a:lnTo>
                                  <a:pt x="0" y="488949"/>
                                </a:lnTo>
                                <a:lnTo>
                                  <a:pt x="7772400" y="488949"/>
                                </a:lnTo>
                                <a:lnTo>
                                  <a:pt x="7772400" y="0"/>
                                </a:lnTo>
                                <a:close/>
                              </a:path>
                            </a:pathLst>
                          </a:custGeom>
                          <a:solidFill>
                            <a:srgbClr val="A4A4A4"/>
                          </a:solidFill>
                        </wps:spPr>
                        <wps:bodyPr wrap="square" lIns="0" tIns="0" rIns="0" bIns="0" rtlCol="0">
                          <a:prstTxWarp prst="textNoShape">
                            <a:avLst/>
                          </a:prstTxWarp>
                          <a:noAutofit/>
                        </wps:bodyPr>
                      </wps:wsp>
                      <wps:wsp>
                        <wps:cNvPr id="54" name="Graphic 54"/>
                        <wps:cNvSpPr/>
                        <wps:spPr>
                          <a:xfrm>
                            <a:off x="0" y="0"/>
                            <a:ext cx="7772400" cy="488950"/>
                          </a:xfrm>
                          <a:custGeom>
                            <a:avLst/>
                            <a:gdLst/>
                            <a:ahLst/>
                            <a:cxnLst/>
                            <a:rect l="l" t="t" r="r" b="b"/>
                            <a:pathLst>
                              <a:path w="7772400" h="488950">
                                <a:moveTo>
                                  <a:pt x="0" y="0"/>
                                </a:moveTo>
                                <a:lnTo>
                                  <a:pt x="7772399" y="0"/>
                                </a:lnTo>
                              </a:path>
                              <a:path w="7772400" h="488950">
                                <a:moveTo>
                                  <a:pt x="7772400" y="488950"/>
                                </a:moveTo>
                                <a:lnTo>
                                  <a:pt x="0" y="488950"/>
                                </a:lnTo>
                              </a:path>
                            </a:pathLst>
                          </a:custGeom>
                          <a:ln w="0">
                            <a:solidFill>
                              <a:srgbClr val="959595"/>
                            </a:solidFill>
                            <a:prstDash val="solid"/>
                          </a:ln>
                        </wps:spPr>
                        <wps:bodyPr wrap="square" lIns="0" tIns="0" rIns="0" bIns="0" rtlCol="0">
                          <a:prstTxWarp prst="textNoShape">
                            <a:avLst/>
                          </a:prstTxWarp>
                          <a:noAutofit/>
                        </wps:bodyPr>
                      </wps:wsp>
                      <wps:wsp>
                        <wps:cNvPr id="55" name="Textbox 55"/>
                        <wps:cNvSpPr txBox="1"/>
                        <wps:spPr>
                          <a:xfrm>
                            <a:off x="0" y="0"/>
                            <a:ext cx="7772400" cy="488950"/>
                          </a:xfrm>
                          <a:prstGeom prst="rect">
                            <a:avLst/>
                          </a:prstGeom>
                        </wps:spPr>
                        <wps:txbx>
                          <w:txbxContent>
                            <w:p w14:paraId="315BDE90" w14:textId="77777777" w:rsidR="00576701" w:rsidRPr="009E2543" w:rsidRDefault="008D250F">
                              <w:pPr>
                                <w:tabs>
                                  <w:tab w:val="left" w:pos="4132"/>
                                  <w:tab w:val="left" w:pos="5687"/>
                                  <w:tab w:val="left" w:pos="6076"/>
                                  <w:tab w:val="left" w:pos="7708"/>
                                  <w:tab w:val="left" w:pos="8553"/>
                                </w:tabs>
                                <w:spacing w:before="69"/>
                                <w:ind w:left="763"/>
                                <w:rPr>
                                  <w:b/>
                                  <w:sz w:val="24"/>
                                  <w:lang w:val="es-ES"/>
                                </w:rPr>
                              </w:pPr>
                              <w:r w:rsidRPr="009E2543">
                                <w:rPr>
                                  <w:b/>
                                  <w:color w:val="FFFFFF"/>
                                  <w:sz w:val="32"/>
                                  <w:lang w:val="es-ES"/>
                                </w:rPr>
                                <w:t>I</w:t>
                              </w:r>
                              <w:r w:rsidRPr="009E2543">
                                <w:rPr>
                                  <w:b/>
                                  <w:color w:val="FFFFFF"/>
                                  <w:spacing w:val="6"/>
                                  <w:sz w:val="32"/>
                                  <w:lang w:val="es-ES"/>
                                </w:rPr>
                                <w:t xml:space="preserve"> </w:t>
                              </w:r>
                              <w:r w:rsidRPr="009E2543">
                                <w:rPr>
                                  <w:b/>
                                  <w:color w:val="FFFFFF"/>
                                  <w:sz w:val="32"/>
                                  <w:lang w:val="es-ES"/>
                                </w:rPr>
                                <w:t>N</w:t>
                              </w:r>
                              <w:r w:rsidRPr="009E2543">
                                <w:rPr>
                                  <w:b/>
                                  <w:color w:val="FFFFFF"/>
                                  <w:spacing w:val="10"/>
                                  <w:sz w:val="32"/>
                                  <w:lang w:val="es-ES"/>
                                </w:rPr>
                                <w:t xml:space="preserve"> </w:t>
                              </w:r>
                              <w:r w:rsidRPr="009E2543">
                                <w:rPr>
                                  <w:b/>
                                  <w:color w:val="FFFFFF"/>
                                  <w:sz w:val="32"/>
                                  <w:lang w:val="es-ES"/>
                                </w:rPr>
                                <w:t>T</w:t>
                              </w:r>
                              <w:r w:rsidRPr="009E2543">
                                <w:rPr>
                                  <w:b/>
                                  <w:color w:val="FFFFFF"/>
                                  <w:spacing w:val="5"/>
                                  <w:sz w:val="32"/>
                                  <w:lang w:val="es-ES"/>
                                </w:rPr>
                                <w:t xml:space="preserve"> </w:t>
                              </w:r>
                              <w:r w:rsidRPr="009E2543">
                                <w:rPr>
                                  <w:b/>
                                  <w:color w:val="FFFFFF"/>
                                  <w:sz w:val="32"/>
                                  <w:lang w:val="es-ES"/>
                                </w:rPr>
                                <w:t>E</w:t>
                              </w:r>
                              <w:r w:rsidRPr="009E2543">
                                <w:rPr>
                                  <w:b/>
                                  <w:color w:val="FFFFFF"/>
                                  <w:spacing w:val="1"/>
                                  <w:sz w:val="32"/>
                                  <w:lang w:val="es-ES"/>
                                </w:rPr>
                                <w:t xml:space="preserve"> </w:t>
                              </w:r>
                              <w:r w:rsidRPr="009E2543">
                                <w:rPr>
                                  <w:b/>
                                  <w:color w:val="FFFFFF"/>
                                  <w:sz w:val="32"/>
                                  <w:lang w:val="es-ES"/>
                                </w:rPr>
                                <w:t>R</w:t>
                              </w:r>
                              <w:r w:rsidRPr="009E2543">
                                <w:rPr>
                                  <w:b/>
                                  <w:color w:val="FFFFFF"/>
                                  <w:spacing w:val="2"/>
                                  <w:sz w:val="32"/>
                                  <w:lang w:val="es-ES"/>
                                </w:rPr>
                                <w:t xml:space="preserve"> </w:t>
                              </w:r>
                              <w:r w:rsidRPr="009E2543">
                                <w:rPr>
                                  <w:b/>
                                  <w:color w:val="FFFFFF"/>
                                  <w:sz w:val="32"/>
                                  <w:lang w:val="es-ES"/>
                                </w:rPr>
                                <w:t>C</w:t>
                              </w:r>
                              <w:r w:rsidRPr="009E2543">
                                <w:rPr>
                                  <w:b/>
                                  <w:color w:val="FFFFFF"/>
                                  <w:spacing w:val="8"/>
                                  <w:sz w:val="32"/>
                                  <w:lang w:val="es-ES"/>
                                </w:rPr>
                                <w:t xml:space="preserve"> </w:t>
                              </w:r>
                              <w:r w:rsidRPr="009E2543">
                                <w:rPr>
                                  <w:b/>
                                  <w:color w:val="FFFFFF"/>
                                  <w:sz w:val="32"/>
                                  <w:lang w:val="es-ES"/>
                                </w:rPr>
                                <w:t>U</w:t>
                              </w:r>
                              <w:r w:rsidRPr="009E2543">
                                <w:rPr>
                                  <w:b/>
                                  <w:color w:val="FFFFFF"/>
                                  <w:spacing w:val="12"/>
                                  <w:sz w:val="32"/>
                                  <w:lang w:val="es-ES"/>
                                </w:rPr>
                                <w:t xml:space="preserve"> </w:t>
                              </w:r>
                              <w:r w:rsidRPr="009E2543">
                                <w:rPr>
                                  <w:b/>
                                  <w:color w:val="FFFFFF"/>
                                  <w:sz w:val="32"/>
                                  <w:lang w:val="es-ES"/>
                                </w:rPr>
                                <w:t>L</w:t>
                              </w:r>
                              <w:r w:rsidRPr="009E2543">
                                <w:rPr>
                                  <w:b/>
                                  <w:color w:val="FFFFFF"/>
                                  <w:spacing w:val="9"/>
                                  <w:sz w:val="32"/>
                                  <w:lang w:val="es-ES"/>
                                </w:rPr>
                                <w:t xml:space="preserve"> </w:t>
                              </w:r>
                              <w:r w:rsidRPr="009E2543">
                                <w:rPr>
                                  <w:b/>
                                  <w:color w:val="FFFFFF"/>
                                  <w:sz w:val="32"/>
                                  <w:lang w:val="es-ES"/>
                                </w:rPr>
                                <w:t>T</w:t>
                              </w:r>
                              <w:r w:rsidRPr="009E2543">
                                <w:rPr>
                                  <w:b/>
                                  <w:color w:val="FFFFFF"/>
                                  <w:spacing w:val="5"/>
                                  <w:sz w:val="32"/>
                                  <w:lang w:val="es-ES"/>
                                </w:rPr>
                                <w:t xml:space="preserve"> </w:t>
                              </w:r>
                              <w:r w:rsidRPr="009E2543">
                                <w:rPr>
                                  <w:b/>
                                  <w:color w:val="FFFFFF"/>
                                  <w:sz w:val="32"/>
                                  <w:lang w:val="es-ES"/>
                                </w:rPr>
                                <w:t>U</w:t>
                              </w:r>
                              <w:r w:rsidRPr="009E2543">
                                <w:rPr>
                                  <w:b/>
                                  <w:color w:val="FFFFFF"/>
                                  <w:spacing w:val="1"/>
                                  <w:sz w:val="32"/>
                                  <w:lang w:val="es-ES"/>
                                </w:rPr>
                                <w:t xml:space="preserve"> </w:t>
                              </w:r>
                              <w:r w:rsidRPr="009E2543">
                                <w:rPr>
                                  <w:b/>
                                  <w:color w:val="FFFFFF"/>
                                  <w:sz w:val="32"/>
                                  <w:lang w:val="es-ES"/>
                                </w:rPr>
                                <w:t>R</w:t>
                              </w:r>
                              <w:r w:rsidRPr="009E2543">
                                <w:rPr>
                                  <w:b/>
                                  <w:color w:val="FFFFFF"/>
                                  <w:spacing w:val="2"/>
                                  <w:sz w:val="32"/>
                                  <w:lang w:val="es-ES"/>
                                </w:rPr>
                                <w:t xml:space="preserve"> </w:t>
                              </w:r>
                              <w:r w:rsidRPr="009E2543">
                                <w:rPr>
                                  <w:b/>
                                  <w:color w:val="FFFFFF"/>
                                  <w:sz w:val="32"/>
                                  <w:lang w:val="es-ES"/>
                                </w:rPr>
                                <w:t>A</w:t>
                              </w:r>
                              <w:r w:rsidRPr="009E2543">
                                <w:rPr>
                                  <w:b/>
                                  <w:color w:val="FFFFFF"/>
                                  <w:spacing w:val="13"/>
                                  <w:sz w:val="32"/>
                                  <w:lang w:val="es-ES"/>
                                </w:rPr>
                                <w:t xml:space="preserve"> </w:t>
                              </w:r>
                              <w:r w:rsidRPr="009E2543">
                                <w:rPr>
                                  <w:b/>
                                  <w:color w:val="FFFFFF"/>
                                  <w:spacing w:val="-10"/>
                                  <w:sz w:val="32"/>
                                  <w:lang w:val="es-ES"/>
                                </w:rPr>
                                <w:t>L</w:t>
                              </w:r>
                              <w:r w:rsidRPr="009E2543">
                                <w:rPr>
                                  <w:b/>
                                  <w:color w:val="FFFFFF"/>
                                  <w:sz w:val="32"/>
                                  <w:lang w:val="es-ES"/>
                                </w:rPr>
                                <w:tab/>
                                <w:t>O</w:t>
                              </w:r>
                              <w:r w:rsidRPr="009E2543">
                                <w:rPr>
                                  <w:b/>
                                  <w:color w:val="FFFFFF"/>
                                  <w:spacing w:val="7"/>
                                  <w:sz w:val="32"/>
                                  <w:lang w:val="es-ES"/>
                                </w:rPr>
                                <w:t xml:space="preserve"> </w:t>
                              </w:r>
                              <w:r w:rsidRPr="009E2543">
                                <w:rPr>
                                  <w:b/>
                                  <w:color w:val="FFFFFF"/>
                                  <w:sz w:val="32"/>
                                  <w:lang w:val="es-ES"/>
                                </w:rPr>
                                <w:t>F</w:t>
                              </w:r>
                              <w:r w:rsidRPr="009E2543">
                                <w:rPr>
                                  <w:b/>
                                  <w:color w:val="FFFFFF"/>
                                  <w:spacing w:val="5"/>
                                  <w:sz w:val="32"/>
                                  <w:lang w:val="es-ES"/>
                                </w:rPr>
                                <w:t xml:space="preserve"> </w:t>
                              </w:r>
                              <w:proofErr w:type="spellStart"/>
                              <w:r w:rsidRPr="009E2543">
                                <w:rPr>
                                  <w:b/>
                                  <w:color w:val="FFFFFF"/>
                                  <w:sz w:val="32"/>
                                  <w:lang w:val="es-ES"/>
                                </w:rPr>
                                <w:t>F</w:t>
                              </w:r>
                              <w:proofErr w:type="spellEnd"/>
                              <w:r w:rsidRPr="009E2543">
                                <w:rPr>
                                  <w:b/>
                                  <w:color w:val="FFFFFF"/>
                                  <w:spacing w:val="5"/>
                                  <w:sz w:val="32"/>
                                  <w:lang w:val="es-ES"/>
                                </w:rPr>
                                <w:t xml:space="preserve"> </w:t>
                              </w:r>
                              <w:r w:rsidRPr="009E2543">
                                <w:rPr>
                                  <w:b/>
                                  <w:color w:val="FFFFFF"/>
                                  <w:sz w:val="32"/>
                                  <w:lang w:val="es-ES"/>
                                </w:rPr>
                                <w:t>I</w:t>
                              </w:r>
                              <w:r w:rsidRPr="009E2543">
                                <w:rPr>
                                  <w:b/>
                                  <w:color w:val="FFFFFF"/>
                                  <w:spacing w:val="5"/>
                                  <w:sz w:val="32"/>
                                  <w:lang w:val="es-ES"/>
                                </w:rPr>
                                <w:t xml:space="preserve"> </w:t>
                              </w:r>
                              <w:r w:rsidRPr="009E2543">
                                <w:rPr>
                                  <w:b/>
                                  <w:color w:val="FFFFFF"/>
                                  <w:sz w:val="32"/>
                                  <w:lang w:val="es-ES"/>
                                </w:rPr>
                                <w:t>C</w:t>
                              </w:r>
                              <w:r w:rsidRPr="009E2543">
                                <w:rPr>
                                  <w:b/>
                                  <w:color w:val="FFFFFF"/>
                                  <w:spacing w:val="11"/>
                                  <w:sz w:val="32"/>
                                  <w:lang w:val="es-ES"/>
                                </w:rPr>
                                <w:t xml:space="preserve"> </w:t>
                              </w:r>
                              <w:r w:rsidRPr="009E2543">
                                <w:rPr>
                                  <w:b/>
                                  <w:color w:val="FFFFFF"/>
                                  <w:spacing w:val="-10"/>
                                  <w:sz w:val="32"/>
                                  <w:lang w:val="es-ES"/>
                                </w:rPr>
                                <w:t>E</w:t>
                              </w:r>
                              <w:r w:rsidRPr="009E2543">
                                <w:rPr>
                                  <w:b/>
                                  <w:color w:val="FFFFFF"/>
                                  <w:sz w:val="32"/>
                                  <w:lang w:val="es-ES"/>
                                </w:rPr>
                                <w:tab/>
                              </w:r>
                              <w:r w:rsidRPr="009E2543">
                                <w:rPr>
                                  <w:b/>
                                  <w:color w:val="FFFFFF"/>
                                  <w:spacing w:val="-10"/>
                                  <w:sz w:val="32"/>
                                  <w:lang w:val="es-ES"/>
                                </w:rPr>
                                <w:t>–</w:t>
                              </w:r>
                              <w:r w:rsidRPr="009E2543">
                                <w:rPr>
                                  <w:b/>
                                  <w:color w:val="FFFFFF"/>
                                  <w:sz w:val="32"/>
                                  <w:lang w:val="es-ES"/>
                                </w:rPr>
                                <w:tab/>
                              </w:r>
                              <w:r w:rsidRPr="009E2543">
                                <w:rPr>
                                  <w:b/>
                                  <w:color w:val="FFFFFF"/>
                                  <w:sz w:val="24"/>
                                  <w:lang w:val="es-ES"/>
                                </w:rPr>
                                <w:t>S</w:t>
                              </w:r>
                              <w:r w:rsidRPr="009E2543">
                                <w:rPr>
                                  <w:b/>
                                  <w:color w:val="FFFFFF"/>
                                  <w:spacing w:val="26"/>
                                  <w:sz w:val="24"/>
                                  <w:lang w:val="es-ES"/>
                                </w:rPr>
                                <w:t xml:space="preserve"> </w:t>
                              </w:r>
                              <w:r w:rsidRPr="009E2543">
                                <w:rPr>
                                  <w:b/>
                                  <w:color w:val="FFFFFF"/>
                                  <w:sz w:val="24"/>
                                  <w:lang w:val="es-ES"/>
                                </w:rPr>
                                <w:t>T</w:t>
                              </w:r>
                              <w:r w:rsidRPr="009E2543">
                                <w:rPr>
                                  <w:b/>
                                  <w:color w:val="FFFFFF"/>
                                  <w:spacing w:val="23"/>
                                  <w:sz w:val="24"/>
                                  <w:lang w:val="es-ES"/>
                                </w:rPr>
                                <w:t xml:space="preserve"> </w:t>
                              </w:r>
                              <w:r w:rsidRPr="009E2543">
                                <w:rPr>
                                  <w:b/>
                                  <w:color w:val="FFFFFF"/>
                                  <w:sz w:val="24"/>
                                  <w:lang w:val="es-ES"/>
                                </w:rPr>
                                <w:t>U</w:t>
                              </w:r>
                              <w:r w:rsidRPr="009E2543">
                                <w:rPr>
                                  <w:b/>
                                  <w:color w:val="FFFFFF"/>
                                  <w:spacing w:val="24"/>
                                  <w:sz w:val="24"/>
                                  <w:lang w:val="es-ES"/>
                                </w:rPr>
                                <w:t xml:space="preserve"> </w:t>
                              </w:r>
                              <w:r w:rsidRPr="009E2543">
                                <w:rPr>
                                  <w:b/>
                                  <w:color w:val="FFFFFF"/>
                                  <w:sz w:val="24"/>
                                  <w:lang w:val="es-ES"/>
                                </w:rPr>
                                <w:t>D</w:t>
                              </w:r>
                              <w:r w:rsidRPr="009E2543">
                                <w:rPr>
                                  <w:b/>
                                  <w:color w:val="FFFFFF"/>
                                  <w:spacing w:val="29"/>
                                  <w:sz w:val="24"/>
                                  <w:lang w:val="es-ES"/>
                                </w:rPr>
                                <w:t xml:space="preserve"> </w:t>
                              </w:r>
                              <w:r w:rsidRPr="009E2543">
                                <w:rPr>
                                  <w:b/>
                                  <w:color w:val="FFFFFF"/>
                                  <w:sz w:val="24"/>
                                  <w:lang w:val="es-ES"/>
                                </w:rPr>
                                <w:t>E</w:t>
                              </w:r>
                              <w:r w:rsidRPr="009E2543">
                                <w:rPr>
                                  <w:b/>
                                  <w:color w:val="FFFFFF"/>
                                  <w:spacing w:val="25"/>
                                  <w:sz w:val="24"/>
                                  <w:lang w:val="es-ES"/>
                                </w:rPr>
                                <w:t xml:space="preserve"> </w:t>
                              </w:r>
                              <w:r w:rsidRPr="009E2543">
                                <w:rPr>
                                  <w:b/>
                                  <w:color w:val="FFFFFF"/>
                                  <w:sz w:val="24"/>
                                  <w:lang w:val="es-ES"/>
                                </w:rPr>
                                <w:t>N</w:t>
                              </w:r>
                              <w:r w:rsidRPr="009E2543">
                                <w:rPr>
                                  <w:b/>
                                  <w:color w:val="FFFFFF"/>
                                  <w:spacing w:val="22"/>
                                  <w:sz w:val="24"/>
                                  <w:lang w:val="es-ES"/>
                                </w:rPr>
                                <w:t xml:space="preserve"> </w:t>
                              </w:r>
                              <w:r w:rsidRPr="009E2543">
                                <w:rPr>
                                  <w:b/>
                                  <w:color w:val="FFFFFF"/>
                                  <w:spacing w:val="-10"/>
                                  <w:sz w:val="24"/>
                                  <w:lang w:val="es-ES"/>
                                </w:rPr>
                                <w:t>T</w:t>
                              </w:r>
                              <w:r w:rsidRPr="009E2543">
                                <w:rPr>
                                  <w:b/>
                                  <w:color w:val="FFFFFF"/>
                                  <w:sz w:val="24"/>
                                  <w:lang w:val="es-ES"/>
                                </w:rPr>
                                <w:tab/>
                                <w:t>L</w:t>
                              </w:r>
                              <w:r w:rsidRPr="009E2543">
                                <w:rPr>
                                  <w:b/>
                                  <w:color w:val="FFFFFF"/>
                                  <w:spacing w:val="26"/>
                                  <w:sz w:val="24"/>
                                  <w:lang w:val="es-ES"/>
                                </w:rPr>
                                <w:t xml:space="preserve"> </w:t>
                              </w:r>
                              <w:r w:rsidRPr="009E2543">
                                <w:rPr>
                                  <w:b/>
                                  <w:color w:val="FFFFFF"/>
                                  <w:sz w:val="24"/>
                                  <w:lang w:val="es-ES"/>
                                </w:rPr>
                                <w:t>I</w:t>
                              </w:r>
                              <w:r w:rsidRPr="009E2543">
                                <w:rPr>
                                  <w:b/>
                                  <w:color w:val="FFFFFF"/>
                                  <w:spacing w:val="20"/>
                                  <w:sz w:val="24"/>
                                  <w:lang w:val="es-ES"/>
                                </w:rPr>
                                <w:t xml:space="preserve"> </w:t>
                              </w:r>
                              <w:r w:rsidRPr="009E2543">
                                <w:rPr>
                                  <w:b/>
                                  <w:color w:val="FFFFFF"/>
                                  <w:spacing w:val="27"/>
                                  <w:sz w:val="24"/>
                                  <w:lang w:val="es-ES"/>
                                </w:rPr>
                                <w:t>F</w:t>
                              </w:r>
                              <w:r w:rsidRPr="009E2543">
                                <w:rPr>
                                  <w:b/>
                                  <w:color w:val="FFFFFF"/>
                                  <w:sz w:val="24"/>
                                  <w:lang w:val="es-ES"/>
                                </w:rPr>
                                <w:t xml:space="preserve"> </w:t>
                              </w:r>
                              <w:r w:rsidRPr="009E2543">
                                <w:rPr>
                                  <w:b/>
                                  <w:color w:val="FFFFFF"/>
                                  <w:spacing w:val="-10"/>
                                  <w:sz w:val="24"/>
                                  <w:lang w:val="es-ES"/>
                                </w:rPr>
                                <w:t>E</w:t>
                              </w:r>
                              <w:r w:rsidRPr="009E2543">
                                <w:rPr>
                                  <w:b/>
                                  <w:color w:val="FFFFFF"/>
                                  <w:sz w:val="24"/>
                                  <w:lang w:val="es-ES"/>
                                </w:rPr>
                                <w:tab/>
                                <w:t>O</w:t>
                              </w:r>
                              <w:r w:rsidRPr="009E2543">
                                <w:rPr>
                                  <w:b/>
                                  <w:color w:val="FFFFFF"/>
                                  <w:spacing w:val="23"/>
                                  <w:sz w:val="24"/>
                                  <w:lang w:val="es-ES"/>
                                </w:rPr>
                                <w:t xml:space="preserve"> </w:t>
                              </w:r>
                              <w:r w:rsidRPr="009E2543">
                                <w:rPr>
                                  <w:b/>
                                  <w:color w:val="FFFFFF"/>
                                  <w:spacing w:val="27"/>
                                  <w:sz w:val="24"/>
                                  <w:lang w:val="es-ES"/>
                                </w:rPr>
                                <w:t>F</w:t>
                              </w:r>
                              <w:r w:rsidRPr="009E2543">
                                <w:rPr>
                                  <w:b/>
                                  <w:color w:val="FFFFFF"/>
                                  <w:sz w:val="24"/>
                                  <w:lang w:val="es-ES"/>
                                </w:rPr>
                                <w:t xml:space="preserve"> </w:t>
                              </w:r>
                              <w:proofErr w:type="spellStart"/>
                              <w:r w:rsidRPr="009E2543">
                                <w:rPr>
                                  <w:b/>
                                  <w:color w:val="FFFFFF"/>
                                  <w:spacing w:val="27"/>
                                  <w:sz w:val="24"/>
                                  <w:lang w:val="es-ES"/>
                                </w:rPr>
                                <w:t>F</w:t>
                              </w:r>
                              <w:proofErr w:type="spellEnd"/>
                              <w:r w:rsidRPr="009E2543">
                                <w:rPr>
                                  <w:b/>
                                  <w:color w:val="FFFFFF"/>
                                  <w:sz w:val="24"/>
                                  <w:lang w:val="es-ES"/>
                                </w:rPr>
                                <w:t xml:space="preserve"> I</w:t>
                              </w:r>
                              <w:r w:rsidRPr="009E2543">
                                <w:rPr>
                                  <w:b/>
                                  <w:color w:val="FFFFFF"/>
                                  <w:spacing w:val="20"/>
                                  <w:sz w:val="24"/>
                                  <w:lang w:val="es-ES"/>
                                </w:rPr>
                                <w:t xml:space="preserve"> </w:t>
                              </w:r>
                              <w:r w:rsidRPr="009E2543">
                                <w:rPr>
                                  <w:b/>
                                  <w:color w:val="FFFFFF"/>
                                  <w:sz w:val="24"/>
                                  <w:lang w:val="es-ES"/>
                                </w:rPr>
                                <w:t>C</w:t>
                              </w:r>
                              <w:r w:rsidRPr="009E2543">
                                <w:rPr>
                                  <w:b/>
                                  <w:color w:val="FFFFFF"/>
                                  <w:spacing w:val="29"/>
                                  <w:sz w:val="24"/>
                                  <w:lang w:val="es-ES"/>
                                </w:rPr>
                                <w:t xml:space="preserve"> </w:t>
                              </w:r>
                              <w:r w:rsidRPr="009E2543">
                                <w:rPr>
                                  <w:b/>
                                  <w:color w:val="FFFFFF"/>
                                  <w:spacing w:val="-10"/>
                                  <w:sz w:val="24"/>
                                  <w:lang w:val="es-ES"/>
                                </w:rPr>
                                <w:t>E</w:t>
                              </w:r>
                            </w:p>
                          </w:txbxContent>
                        </wps:txbx>
                        <wps:bodyPr wrap="square" lIns="0" tIns="0" rIns="0" bIns="0" rtlCol="0">
                          <a:noAutofit/>
                        </wps:bodyPr>
                      </wps:wsp>
                    </wpg:wgp>
                  </a:graphicData>
                </a:graphic>
              </wp:anchor>
            </w:drawing>
          </mc:Choice>
          <mc:Fallback>
            <w:pict>
              <v:group w14:anchorId="315BDE6E" id="Group 51" o:spid="_x0000_s1065" style="position:absolute;left:0;text-align:left;margin-left:0;margin-top:83.4pt;width:612pt;height:40.8pt;z-index:15736832;mso-wrap-distance-left:0;mso-wrap-distance-right:0;mso-position-horizontal-relative:page;mso-position-vertical-relative:text" coordsize="77724,5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">
                <v:shape id="Image 52" o:spid="_x0000_s1066" type="#_x0000_t75" style="position:absolute;top:4889;width:77723;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">
                  <v:imagedata r:id="rId63" o:title=""/>
                </v:shape>
                <v:shape id="Graphic 53" o:spid="_x0000_s1067" style="position:absolute;width:77724;height:4889;visibility:visible;mso-wrap-style:square;v-text-anchor:top" coordsize="777240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" path="m7772400,l,,,488949r7772400,l7772400,xe" fillcolor="#a4a4a4" stroked="f">
                  <v:path arrowok="t"/>
                </v:shape>
                <v:shape id="Graphic 54" o:spid="_x0000_s1068" style="position:absolute;width:77724;height:4889;visibility:visible;mso-wrap-style:square;v-text-anchor:top" coordsize="777240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" path="m,l7772399,em7772400,488950l,488950e" filled="f" strokecolor="#959595" strokeweight="0">
                  <v:path arrowok="t"/>
                </v:shape>
                <v:shape id="Textbox 55" o:spid="_x0000_s1069" type="#_x0000_t202" style="position:absolute;width:77724;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315BDE90" w14:textId="77777777" w:rsidR="00576701" w:rsidRPr="009E2543" w:rsidRDefault="008D250F">
                        <w:pPr>
                          <w:tabs>
                            <w:tab w:val="left" w:pos="4132"/>
                            <w:tab w:val="left" w:pos="5687"/>
                            <w:tab w:val="left" w:pos="6076"/>
                            <w:tab w:val="left" w:pos="7708"/>
                            <w:tab w:val="left" w:pos="8553"/>
                          </w:tabs>
                          <w:spacing w:before="69"/>
                          <w:ind w:left="763"/>
                          <w:rPr>
                            <w:b/>
                            <w:sz w:val="24"/>
                            <w:lang w:val="es-ES"/>
                          </w:rPr>
                        </w:pPr>
                        <w:r w:rsidRPr="009E2543">
                          <w:rPr>
                            <w:b/>
                            <w:color w:val="FFFFFF"/>
                            <w:sz w:val="32"/>
                            <w:lang w:val="es-ES"/>
                          </w:rPr>
                          <w:t>I</w:t>
                        </w:r>
                        <w:r w:rsidRPr="009E2543">
                          <w:rPr>
                            <w:b/>
                            <w:color w:val="FFFFFF"/>
                            <w:spacing w:val="6"/>
                            <w:sz w:val="32"/>
                            <w:lang w:val="es-ES"/>
                          </w:rPr>
                          <w:t xml:space="preserve"> </w:t>
                        </w:r>
                        <w:r w:rsidRPr="009E2543">
                          <w:rPr>
                            <w:b/>
                            <w:color w:val="FFFFFF"/>
                            <w:sz w:val="32"/>
                            <w:lang w:val="es-ES"/>
                          </w:rPr>
                          <w:t>N</w:t>
                        </w:r>
                        <w:r w:rsidRPr="009E2543">
                          <w:rPr>
                            <w:b/>
                            <w:color w:val="FFFFFF"/>
                            <w:spacing w:val="10"/>
                            <w:sz w:val="32"/>
                            <w:lang w:val="es-ES"/>
                          </w:rPr>
                          <w:t xml:space="preserve"> </w:t>
                        </w:r>
                        <w:r w:rsidRPr="009E2543">
                          <w:rPr>
                            <w:b/>
                            <w:color w:val="FFFFFF"/>
                            <w:sz w:val="32"/>
                            <w:lang w:val="es-ES"/>
                          </w:rPr>
                          <w:t>T</w:t>
                        </w:r>
                        <w:r w:rsidRPr="009E2543">
                          <w:rPr>
                            <w:b/>
                            <w:color w:val="FFFFFF"/>
                            <w:spacing w:val="5"/>
                            <w:sz w:val="32"/>
                            <w:lang w:val="es-ES"/>
                          </w:rPr>
                          <w:t xml:space="preserve"> </w:t>
                        </w:r>
                        <w:r w:rsidRPr="009E2543">
                          <w:rPr>
                            <w:b/>
                            <w:color w:val="FFFFFF"/>
                            <w:sz w:val="32"/>
                            <w:lang w:val="es-ES"/>
                          </w:rPr>
                          <w:t>E</w:t>
                        </w:r>
                        <w:r w:rsidRPr="009E2543">
                          <w:rPr>
                            <w:b/>
                            <w:color w:val="FFFFFF"/>
                            <w:spacing w:val="1"/>
                            <w:sz w:val="32"/>
                            <w:lang w:val="es-ES"/>
                          </w:rPr>
                          <w:t xml:space="preserve"> </w:t>
                        </w:r>
                        <w:r w:rsidRPr="009E2543">
                          <w:rPr>
                            <w:b/>
                            <w:color w:val="FFFFFF"/>
                            <w:sz w:val="32"/>
                            <w:lang w:val="es-ES"/>
                          </w:rPr>
                          <w:t>R</w:t>
                        </w:r>
                        <w:r w:rsidRPr="009E2543">
                          <w:rPr>
                            <w:b/>
                            <w:color w:val="FFFFFF"/>
                            <w:spacing w:val="2"/>
                            <w:sz w:val="32"/>
                            <w:lang w:val="es-ES"/>
                          </w:rPr>
                          <w:t xml:space="preserve"> </w:t>
                        </w:r>
                        <w:r w:rsidRPr="009E2543">
                          <w:rPr>
                            <w:b/>
                            <w:color w:val="FFFFFF"/>
                            <w:sz w:val="32"/>
                            <w:lang w:val="es-ES"/>
                          </w:rPr>
                          <w:t>C</w:t>
                        </w:r>
                        <w:r w:rsidRPr="009E2543">
                          <w:rPr>
                            <w:b/>
                            <w:color w:val="FFFFFF"/>
                            <w:spacing w:val="8"/>
                            <w:sz w:val="32"/>
                            <w:lang w:val="es-ES"/>
                          </w:rPr>
                          <w:t xml:space="preserve"> </w:t>
                        </w:r>
                        <w:r w:rsidRPr="009E2543">
                          <w:rPr>
                            <w:b/>
                            <w:color w:val="FFFFFF"/>
                            <w:sz w:val="32"/>
                            <w:lang w:val="es-ES"/>
                          </w:rPr>
                          <w:t>U</w:t>
                        </w:r>
                        <w:r w:rsidRPr="009E2543">
                          <w:rPr>
                            <w:b/>
                            <w:color w:val="FFFFFF"/>
                            <w:spacing w:val="12"/>
                            <w:sz w:val="32"/>
                            <w:lang w:val="es-ES"/>
                          </w:rPr>
                          <w:t xml:space="preserve"> </w:t>
                        </w:r>
                        <w:r w:rsidRPr="009E2543">
                          <w:rPr>
                            <w:b/>
                            <w:color w:val="FFFFFF"/>
                            <w:sz w:val="32"/>
                            <w:lang w:val="es-ES"/>
                          </w:rPr>
                          <w:t>L</w:t>
                        </w:r>
                        <w:r w:rsidRPr="009E2543">
                          <w:rPr>
                            <w:b/>
                            <w:color w:val="FFFFFF"/>
                            <w:spacing w:val="9"/>
                            <w:sz w:val="32"/>
                            <w:lang w:val="es-ES"/>
                          </w:rPr>
                          <w:t xml:space="preserve"> </w:t>
                        </w:r>
                        <w:r w:rsidRPr="009E2543">
                          <w:rPr>
                            <w:b/>
                            <w:color w:val="FFFFFF"/>
                            <w:sz w:val="32"/>
                            <w:lang w:val="es-ES"/>
                          </w:rPr>
                          <w:t>T</w:t>
                        </w:r>
                        <w:r w:rsidRPr="009E2543">
                          <w:rPr>
                            <w:b/>
                            <w:color w:val="FFFFFF"/>
                            <w:spacing w:val="5"/>
                            <w:sz w:val="32"/>
                            <w:lang w:val="es-ES"/>
                          </w:rPr>
                          <w:t xml:space="preserve"> </w:t>
                        </w:r>
                        <w:r w:rsidRPr="009E2543">
                          <w:rPr>
                            <w:b/>
                            <w:color w:val="FFFFFF"/>
                            <w:sz w:val="32"/>
                            <w:lang w:val="es-ES"/>
                          </w:rPr>
                          <w:t>U</w:t>
                        </w:r>
                        <w:r w:rsidRPr="009E2543">
                          <w:rPr>
                            <w:b/>
                            <w:color w:val="FFFFFF"/>
                            <w:spacing w:val="1"/>
                            <w:sz w:val="32"/>
                            <w:lang w:val="es-ES"/>
                          </w:rPr>
                          <w:t xml:space="preserve"> </w:t>
                        </w:r>
                        <w:r w:rsidRPr="009E2543">
                          <w:rPr>
                            <w:b/>
                            <w:color w:val="FFFFFF"/>
                            <w:sz w:val="32"/>
                            <w:lang w:val="es-ES"/>
                          </w:rPr>
                          <w:t>R</w:t>
                        </w:r>
                        <w:r w:rsidRPr="009E2543">
                          <w:rPr>
                            <w:b/>
                            <w:color w:val="FFFFFF"/>
                            <w:spacing w:val="2"/>
                            <w:sz w:val="32"/>
                            <w:lang w:val="es-ES"/>
                          </w:rPr>
                          <w:t xml:space="preserve"> </w:t>
                        </w:r>
                        <w:r w:rsidRPr="009E2543">
                          <w:rPr>
                            <w:b/>
                            <w:color w:val="FFFFFF"/>
                            <w:sz w:val="32"/>
                            <w:lang w:val="es-ES"/>
                          </w:rPr>
                          <w:t>A</w:t>
                        </w:r>
                        <w:r w:rsidRPr="009E2543">
                          <w:rPr>
                            <w:b/>
                            <w:color w:val="FFFFFF"/>
                            <w:spacing w:val="13"/>
                            <w:sz w:val="32"/>
                            <w:lang w:val="es-ES"/>
                          </w:rPr>
                          <w:t xml:space="preserve"> </w:t>
                        </w:r>
                        <w:r w:rsidRPr="009E2543">
                          <w:rPr>
                            <w:b/>
                            <w:color w:val="FFFFFF"/>
                            <w:spacing w:val="-10"/>
                            <w:sz w:val="32"/>
                            <w:lang w:val="es-ES"/>
                          </w:rPr>
                          <w:t>L</w:t>
                        </w:r>
                        <w:r w:rsidRPr="009E2543">
                          <w:rPr>
                            <w:b/>
                            <w:color w:val="FFFFFF"/>
                            <w:sz w:val="32"/>
                            <w:lang w:val="es-ES"/>
                          </w:rPr>
                          <w:tab/>
                          <w:t>O</w:t>
                        </w:r>
                        <w:r w:rsidRPr="009E2543">
                          <w:rPr>
                            <w:b/>
                            <w:color w:val="FFFFFF"/>
                            <w:spacing w:val="7"/>
                            <w:sz w:val="32"/>
                            <w:lang w:val="es-ES"/>
                          </w:rPr>
                          <w:t xml:space="preserve"> </w:t>
                        </w:r>
                        <w:r w:rsidRPr="009E2543">
                          <w:rPr>
                            <w:b/>
                            <w:color w:val="FFFFFF"/>
                            <w:sz w:val="32"/>
                            <w:lang w:val="es-ES"/>
                          </w:rPr>
                          <w:t>F</w:t>
                        </w:r>
                        <w:r w:rsidRPr="009E2543">
                          <w:rPr>
                            <w:b/>
                            <w:color w:val="FFFFFF"/>
                            <w:spacing w:val="5"/>
                            <w:sz w:val="32"/>
                            <w:lang w:val="es-ES"/>
                          </w:rPr>
                          <w:t xml:space="preserve"> </w:t>
                        </w:r>
                        <w:proofErr w:type="spellStart"/>
                        <w:r w:rsidRPr="009E2543">
                          <w:rPr>
                            <w:b/>
                            <w:color w:val="FFFFFF"/>
                            <w:sz w:val="32"/>
                            <w:lang w:val="es-ES"/>
                          </w:rPr>
                          <w:t>F</w:t>
                        </w:r>
                        <w:proofErr w:type="spellEnd"/>
                        <w:r w:rsidRPr="009E2543">
                          <w:rPr>
                            <w:b/>
                            <w:color w:val="FFFFFF"/>
                            <w:spacing w:val="5"/>
                            <w:sz w:val="32"/>
                            <w:lang w:val="es-ES"/>
                          </w:rPr>
                          <w:t xml:space="preserve"> </w:t>
                        </w:r>
                        <w:r w:rsidRPr="009E2543">
                          <w:rPr>
                            <w:b/>
                            <w:color w:val="FFFFFF"/>
                            <w:sz w:val="32"/>
                            <w:lang w:val="es-ES"/>
                          </w:rPr>
                          <w:t>I</w:t>
                        </w:r>
                        <w:r w:rsidRPr="009E2543">
                          <w:rPr>
                            <w:b/>
                            <w:color w:val="FFFFFF"/>
                            <w:spacing w:val="5"/>
                            <w:sz w:val="32"/>
                            <w:lang w:val="es-ES"/>
                          </w:rPr>
                          <w:t xml:space="preserve"> </w:t>
                        </w:r>
                        <w:r w:rsidRPr="009E2543">
                          <w:rPr>
                            <w:b/>
                            <w:color w:val="FFFFFF"/>
                            <w:sz w:val="32"/>
                            <w:lang w:val="es-ES"/>
                          </w:rPr>
                          <w:t>C</w:t>
                        </w:r>
                        <w:r w:rsidRPr="009E2543">
                          <w:rPr>
                            <w:b/>
                            <w:color w:val="FFFFFF"/>
                            <w:spacing w:val="11"/>
                            <w:sz w:val="32"/>
                            <w:lang w:val="es-ES"/>
                          </w:rPr>
                          <w:t xml:space="preserve"> </w:t>
                        </w:r>
                        <w:r w:rsidRPr="009E2543">
                          <w:rPr>
                            <w:b/>
                            <w:color w:val="FFFFFF"/>
                            <w:spacing w:val="-10"/>
                            <w:sz w:val="32"/>
                            <w:lang w:val="es-ES"/>
                          </w:rPr>
                          <w:t>E</w:t>
                        </w:r>
                        <w:r w:rsidRPr="009E2543">
                          <w:rPr>
                            <w:b/>
                            <w:color w:val="FFFFFF"/>
                            <w:sz w:val="32"/>
                            <w:lang w:val="es-ES"/>
                          </w:rPr>
                          <w:tab/>
                        </w:r>
                        <w:r w:rsidRPr="009E2543">
                          <w:rPr>
                            <w:b/>
                            <w:color w:val="FFFFFF"/>
                            <w:spacing w:val="-10"/>
                            <w:sz w:val="32"/>
                            <w:lang w:val="es-ES"/>
                          </w:rPr>
                          <w:t>–</w:t>
                        </w:r>
                        <w:r w:rsidRPr="009E2543">
                          <w:rPr>
                            <w:b/>
                            <w:color w:val="FFFFFF"/>
                            <w:sz w:val="32"/>
                            <w:lang w:val="es-ES"/>
                          </w:rPr>
                          <w:tab/>
                        </w:r>
                        <w:r w:rsidRPr="009E2543">
                          <w:rPr>
                            <w:b/>
                            <w:color w:val="FFFFFF"/>
                            <w:sz w:val="24"/>
                            <w:lang w:val="es-ES"/>
                          </w:rPr>
                          <w:t>S</w:t>
                        </w:r>
                        <w:r w:rsidRPr="009E2543">
                          <w:rPr>
                            <w:b/>
                            <w:color w:val="FFFFFF"/>
                            <w:spacing w:val="26"/>
                            <w:sz w:val="24"/>
                            <w:lang w:val="es-ES"/>
                          </w:rPr>
                          <w:t xml:space="preserve"> </w:t>
                        </w:r>
                        <w:r w:rsidRPr="009E2543">
                          <w:rPr>
                            <w:b/>
                            <w:color w:val="FFFFFF"/>
                            <w:sz w:val="24"/>
                            <w:lang w:val="es-ES"/>
                          </w:rPr>
                          <w:t>T</w:t>
                        </w:r>
                        <w:r w:rsidRPr="009E2543">
                          <w:rPr>
                            <w:b/>
                            <w:color w:val="FFFFFF"/>
                            <w:spacing w:val="23"/>
                            <w:sz w:val="24"/>
                            <w:lang w:val="es-ES"/>
                          </w:rPr>
                          <w:t xml:space="preserve"> </w:t>
                        </w:r>
                        <w:r w:rsidRPr="009E2543">
                          <w:rPr>
                            <w:b/>
                            <w:color w:val="FFFFFF"/>
                            <w:sz w:val="24"/>
                            <w:lang w:val="es-ES"/>
                          </w:rPr>
                          <w:t>U</w:t>
                        </w:r>
                        <w:r w:rsidRPr="009E2543">
                          <w:rPr>
                            <w:b/>
                            <w:color w:val="FFFFFF"/>
                            <w:spacing w:val="24"/>
                            <w:sz w:val="24"/>
                            <w:lang w:val="es-ES"/>
                          </w:rPr>
                          <w:t xml:space="preserve"> </w:t>
                        </w:r>
                        <w:r w:rsidRPr="009E2543">
                          <w:rPr>
                            <w:b/>
                            <w:color w:val="FFFFFF"/>
                            <w:sz w:val="24"/>
                            <w:lang w:val="es-ES"/>
                          </w:rPr>
                          <w:t>D</w:t>
                        </w:r>
                        <w:r w:rsidRPr="009E2543">
                          <w:rPr>
                            <w:b/>
                            <w:color w:val="FFFFFF"/>
                            <w:spacing w:val="29"/>
                            <w:sz w:val="24"/>
                            <w:lang w:val="es-ES"/>
                          </w:rPr>
                          <w:t xml:space="preserve"> </w:t>
                        </w:r>
                        <w:r w:rsidRPr="009E2543">
                          <w:rPr>
                            <w:b/>
                            <w:color w:val="FFFFFF"/>
                            <w:sz w:val="24"/>
                            <w:lang w:val="es-ES"/>
                          </w:rPr>
                          <w:t>E</w:t>
                        </w:r>
                        <w:r w:rsidRPr="009E2543">
                          <w:rPr>
                            <w:b/>
                            <w:color w:val="FFFFFF"/>
                            <w:spacing w:val="25"/>
                            <w:sz w:val="24"/>
                            <w:lang w:val="es-ES"/>
                          </w:rPr>
                          <w:t xml:space="preserve"> </w:t>
                        </w:r>
                        <w:r w:rsidRPr="009E2543">
                          <w:rPr>
                            <w:b/>
                            <w:color w:val="FFFFFF"/>
                            <w:sz w:val="24"/>
                            <w:lang w:val="es-ES"/>
                          </w:rPr>
                          <w:t>N</w:t>
                        </w:r>
                        <w:r w:rsidRPr="009E2543">
                          <w:rPr>
                            <w:b/>
                            <w:color w:val="FFFFFF"/>
                            <w:spacing w:val="22"/>
                            <w:sz w:val="24"/>
                            <w:lang w:val="es-ES"/>
                          </w:rPr>
                          <w:t xml:space="preserve"> </w:t>
                        </w:r>
                        <w:r w:rsidRPr="009E2543">
                          <w:rPr>
                            <w:b/>
                            <w:color w:val="FFFFFF"/>
                            <w:spacing w:val="-10"/>
                            <w:sz w:val="24"/>
                            <w:lang w:val="es-ES"/>
                          </w:rPr>
                          <w:t>T</w:t>
                        </w:r>
                        <w:r w:rsidRPr="009E2543">
                          <w:rPr>
                            <w:b/>
                            <w:color w:val="FFFFFF"/>
                            <w:sz w:val="24"/>
                            <w:lang w:val="es-ES"/>
                          </w:rPr>
                          <w:tab/>
                          <w:t>L</w:t>
                        </w:r>
                        <w:r w:rsidRPr="009E2543">
                          <w:rPr>
                            <w:b/>
                            <w:color w:val="FFFFFF"/>
                            <w:spacing w:val="26"/>
                            <w:sz w:val="24"/>
                            <w:lang w:val="es-ES"/>
                          </w:rPr>
                          <w:t xml:space="preserve"> </w:t>
                        </w:r>
                        <w:r w:rsidRPr="009E2543">
                          <w:rPr>
                            <w:b/>
                            <w:color w:val="FFFFFF"/>
                            <w:sz w:val="24"/>
                            <w:lang w:val="es-ES"/>
                          </w:rPr>
                          <w:t>I</w:t>
                        </w:r>
                        <w:r w:rsidRPr="009E2543">
                          <w:rPr>
                            <w:b/>
                            <w:color w:val="FFFFFF"/>
                            <w:spacing w:val="20"/>
                            <w:sz w:val="24"/>
                            <w:lang w:val="es-ES"/>
                          </w:rPr>
                          <w:t xml:space="preserve"> </w:t>
                        </w:r>
                        <w:r w:rsidRPr="009E2543">
                          <w:rPr>
                            <w:b/>
                            <w:color w:val="FFFFFF"/>
                            <w:spacing w:val="27"/>
                            <w:sz w:val="24"/>
                            <w:lang w:val="es-ES"/>
                          </w:rPr>
                          <w:t>F</w:t>
                        </w:r>
                        <w:r w:rsidRPr="009E2543">
                          <w:rPr>
                            <w:b/>
                            <w:color w:val="FFFFFF"/>
                            <w:sz w:val="24"/>
                            <w:lang w:val="es-ES"/>
                          </w:rPr>
                          <w:t xml:space="preserve"> </w:t>
                        </w:r>
                        <w:r w:rsidRPr="009E2543">
                          <w:rPr>
                            <w:b/>
                            <w:color w:val="FFFFFF"/>
                            <w:spacing w:val="-10"/>
                            <w:sz w:val="24"/>
                            <w:lang w:val="es-ES"/>
                          </w:rPr>
                          <w:t>E</w:t>
                        </w:r>
                        <w:r w:rsidRPr="009E2543">
                          <w:rPr>
                            <w:b/>
                            <w:color w:val="FFFFFF"/>
                            <w:sz w:val="24"/>
                            <w:lang w:val="es-ES"/>
                          </w:rPr>
                          <w:tab/>
                          <w:t>O</w:t>
                        </w:r>
                        <w:r w:rsidRPr="009E2543">
                          <w:rPr>
                            <w:b/>
                            <w:color w:val="FFFFFF"/>
                            <w:spacing w:val="23"/>
                            <w:sz w:val="24"/>
                            <w:lang w:val="es-ES"/>
                          </w:rPr>
                          <w:t xml:space="preserve"> </w:t>
                        </w:r>
                        <w:r w:rsidRPr="009E2543">
                          <w:rPr>
                            <w:b/>
                            <w:color w:val="FFFFFF"/>
                            <w:spacing w:val="27"/>
                            <w:sz w:val="24"/>
                            <w:lang w:val="es-ES"/>
                          </w:rPr>
                          <w:t>F</w:t>
                        </w:r>
                        <w:r w:rsidRPr="009E2543">
                          <w:rPr>
                            <w:b/>
                            <w:color w:val="FFFFFF"/>
                            <w:sz w:val="24"/>
                            <w:lang w:val="es-ES"/>
                          </w:rPr>
                          <w:t xml:space="preserve"> </w:t>
                        </w:r>
                        <w:proofErr w:type="spellStart"/>
                        <w:r w:rsidRPr="009E2543">
                          <w:rPr>
                            <w:b/>
                            <w:color w:val="FFFFFF"/>
                            <w:spacing w:val="27"/>
                            <w:sz w:val="24"/>
                            <w:lang w:val="es-ES"/>
                          </w:rPr>
                          <w:t>F</w:t>
                        </w:r>
                        <w:proofErr w:type="spellEnd"/>
                        <w:r w:rsidRPr="009E2543">
                          <w:rPr>
                            <w:b/>
                            <w:color w:val="FFFFFF"/>
                            <w:sz w:val="24"/>
                            <w:lang w:val="es-ES"/>
                          </w:rPr>
                          <w:t xml:space="preserve"> I</w:t>
                        </w:r>
                        <w:r w:rsidRPr="009E2543">
                          <w:rPr>
                            <w:b/>
                            <w:color w:val="FFFFFF"/>
                            <w:spacing w:val="20"/>
                            <w:sz w:val="24"/>
                            <w:lang w:val="es-ES"/>
                          </w:rPr>
                          <w:t xml:space="preserve"> </w:t>
                        </w:r>
                        <w:r w:rsidRPr="009E2543">
                          <w:rPr>
                            <w:b/>
                            <w:color w:val="FFFFFF"/>
                            <w:sz w:val="24"/>
                            <w:lang w:val="es-ES"/>
                          </w:rPr>
                          <w:t>C</w:t>
                        </w:r>
                        <w:r w:rsidRPr="009E2543">
                          <w:rPr>
                            <w:b/>
                            <w:color w:val="FFFFFF"/>
                            <w:spacing w:val="29"/>
                            <w:sz w:val="24"/>
                            <w:lang w:val="es-ES"/>
                          </w:rPr>
                          <w:t xml:space="preserve"> </w:t>
                        </w:r>
                        <w:r w:rsidRPr="009E2543">
                          <w:rPr>
                            <w:b/>
                            <w:color w:val="FFFFFF"/>
                            <w:spacing w:val="-10"/>
                            <w:sz w:val="24"/>
                            <w:lang w:val="es-ES"/>
                          </w:rPr>
                          <w:t>E</w:t>
                        </w:r>
                      </w:p>
                    </w:txbxContent>
                  </v:textbox>
                </v:shape>
                <w10:wrap anchorx="page"/>
              </v:group>
            </w:pict>
          </mc:Fallback>
        </mc:AlternateContent>
      </w:r>
      <w:r>
        <w:rPr>
          <w:rFonts w:ascii="Cambria"/>
          <w:color w:val="232323"/>
          <w:sz w:val="20"/>
        </w:rPr>
        <w:t>Many</w:t>
      </w:r>
      <w:r>
        <w:rPr>
          <w:rFonts w:ascii="Cambria"/>
          <w:color w:val="232323"/>
          <w:spacing w:val="-3"/>
          <w:sz w:val="20"/>
        </w:rPr>
        <w:t xml:space="preserve"> </w:t>
      </w:r>
      <w:r>
        <w:rPr>
          <w:rFonts w:ascii="Cambria"/>
          <w:b/>
          <w:color w:val="232323"/>
          <w:sz w:val="20"/>
        </w:rPr>
        <w:t>opportunities</w:t>
      </w:r>
      <w:r>
        <w:rPr>
          <w:rFonts w:ascii="Cambria"/>
          <w:b/>
          <w:color w:val="232323"/>
          <w:spacing w:val="-4"/>
          <w:sz w:val="20"/>
        </w:rPr>
        <w:t xml:space="preserve"> </w:t>
      </w:r>
      <w:r>
        <w:rPr>
          <w:rFonts w:ascii="Cambria"/>
          <w:color w:val="232323"/>
          <w:sz w:val="20"/>
        </w:rPr>
        <w:t>for</w:t>
      </w:r>
      <w:r>
        <w:rPr>
          <w:rFonts w:ascii="Cambria"/>
          <w:color w:val="232323"/>
          <w:spacing w:val="-4"/>
          <w:sz w:val="20"/>
        </w:rPr>
        <w:t xml:space="preserve"> </w:t>
      </w:r>
      <w:r>
        <w:rPr>
          <w:rFonts w:ascii="Cambria"/>
          <w:color w:val="232323"/>
          <w:sz w:val="20"/>
        </w:rPr>
        <w:t xml:space="preserve">Bible </w:t>
      </w:r>
      <w:r>
        <w:rPr>
          <w:rFonts w:ascii="Cambria"/>
          <w:b/>
          <w:color w:val="232323"/>
          <w:sz w:val="20"/>
        </w:rPr>
        <w:t>studies</w:t>
      </w:r>
      <w:r>
        <w:rPr>
          <w:rFonts w:ascii="Cambria"/>
          <w:color w:val="232323"/>
          <w:sz w:val="20"/>
        </w:rPr>
        <w:t>,</w:t>
      </w:r>
      <w:r>
        <w:rPr>
          <w:rFonts w:ascii="Cambria"/>
          <w:color w:val="232323"/>
          <w:spacing w:val="-5"/>
          <w:sz w:val="20"/>
        </w:rPr>
        <w:t xml:space="preserve"> </w:t>
      </w:r>
      <w:r>
        <w:rPr>
          <w:rFonts w:ascii="Cambria"/>
          <w:color w:val="232323"/>
          <w:sz w:val="20"/>
        </w:rPr>
        <w:t>worship</w:t>
      </w:r>
      <w:r>
        <w:rPr>
          <w:rFonts w:ascii="Cambria"/>
          <w:color w:val="232323"/>
          <w:spacing w:val="-4"/>
          <w:sz w:val="20"/>
        </w:rPr>
        <w:t xml:space="preserve"> </w:t>
      </w:r>
      <w:r>
        <w:rPr>
          <w:rFonts w:ascii="Cambria"/>
          <w:b/>
          <w:color w:val="232323"/>
          <w:sz w:val="20"/>
        </w:rPr>
        <w:t>team,</w:t>
      </w:r>
      <w:r>
        <w:rPr>
          <w:rFonts w:ascii="Cambria"/>
          <w:b/>
          <w:color w:val="232323"/>
          <w:spacing w:val="-1"/>
          <w:sz w:val="20"/>
        </w:rPr>
        <w:t xml:space="preserve"> </w:t>
      </w:r>
      <w:r>
        <w:rPr>
          <w:rFonts w:ascii="Cambria"/>
          <w:color w:val="232323"/>
          <w:sz w:val="20"/>
        </w:rPr>
        <w:t>prayer, fellowship,</w:t>
      </w:r>
      <w:r>
        <w:rPr>
          <w:rFonts w:ascii="Cambria"/>
          <w:color w:val="232323"/>
          <w:spacing w:val="-5"/>
          <w:sz w:val="20"/>
        </w:rPr>
        <w:t xml:space="preserve"> </w:t>
      </w:r>
      <w:r>
        <w:rPr>
          <w:rFonts w:ascii="Cambria"/>
          <w:color w:val="232323"/>
          <w:sz w:val="20"/>
        </w:rPr>
        <w:t>and</w:t>
      </w:r>
      <w:r>
        <w:rPr>
          <w:rFonts w:ascii="Cambria"/>
          <w:color w:val="232323"/>
          <w:spacing w:val="-4"/>
          <w:sz w:val="20"/>
        </w:rPr>
        <w:t xml:space="preserve"> </w:t>
      </w:r>
      <w:r>
        <w:rPr>
          <w:rFonts w:ascii="Cambria"/>
          <w:color w:val="232323"/>
          <w:sz w:val="20"/>
        </w:rPr>
        <w:t>service are</w:t>
      </w:r>
      <w:r>
        <w:rPr>
          <w:rFonts w:ascii="Cambria"/>
          <w:color w:val="232323"/>
          <w:spacing w:val="-5"/>
          <w:sz w:val="20"/>
        </w:rPr>
        <w:t xml:space="preserve"> </w:t>
      </w:r>
      <w:r>
        <w:rPr>
          <w:rFonts w:ascii="Cambria"/>
          <w:color w:val="232323"/>
          <w:sz w:val="20"/>
        </w:rPr>
        <w:t>found</w:t>
      </w:r>
      <w:r>
        <w:rPr>
          <w:rFonts w:ascii="Cambria"/>
          <w:color w:val="232323"/>
          <w:spacing w:val="-4"/>
          <w:sz w:val="20"/>
        </w:rPr>
        <w:t xml:space="preserve"> </w:t>
      </w:r>
      <w:r>
        <w:rPr>
          <w:rFonts w:ascii="Cambria"/>
          <w:color w:val="232323"/>
          <w:sz w:val="20"/>
        </w:rPr>
        <w:t>on</w:t>
      </w:r>
      <w:r>
        <w:rPr>
          <w:rFonts w:ascii="Cambria"/>
          <w:color w:val="232323"/>
          <w:spacing w:val="-5"/>
          <w:sz w:val="20"/>
        </w:rPr>
        <w:t xml:space="preserve"> </w:t>
      </w:r>
      <w:r>
        <w:rPr>
          <w:rFonts w:ascii="Cambria"/>
          <w:color w:val="232323"/>
          <w:sz w:val="20"/>
        </w:rPr>
        <w:t>campus.</w:t>
      </w:r>
      <w:r>
        <w:rPr>
          <w:rFonts w:ascii="Cambria"/>
          <w:color w:val="232323"/>
          <w:spacing w:val="40"/>
          <w:sz w:val="20"/>
        </w:rPr>
        <w:t xml:space="preserve"> </w:t>
      </w:r>
      <w:r>
        <w:rPr>
          <w:rFonts w:ascii="Cambria"/>
          <w:color w:val="232323"/>
          <w:sz w:val="20"/>
        </w:rPr>
        <w:t>Within</w:t>
      </w:r>
      <w:r>
        <w:rPr>
          <w:rFonts w:ascii="Cambria"/>
          <w:color w:val="232323"/>
          <w:spacing w:val="-5"/>
          <w:sz w:val="20"/>
        </w:rPr>
        <w:t xml:space="preserve"> </w:t>
      </w:r>
      <w:r>
        <w:rPr>
          <w:rFonts w:ascii="Cambria"/>
          <w:color w:val="232323"/>
          <w:sz w:val="20"/>
        </w:rPr>
        <w:t xml:space="preserve">Sterling and the surrounding communities, there are </w:t>
      </w:r>
      <w:proofErr w:type="gramStart"/>
      <w:r>
        <w:rPr>
          <w:rFonts w:ascii="Cambria"/>
          <w:color w:val="232323"/>
          <w:sz w:val="20"/>
        </w:rPr>
        <w:t>a number of</w:t>
      </w:r>
      <w:proofErr w:type="gramEnd"/>
      <w:r>
        <w:rPr>
          <w:rFonts w:ascii="Cambria"/>
          <w:color w:val="232323"/>
          <w:sz w:val="20"/>
        </w:rPr>
        <w:t xml:space="preserve"> off-campus resources to help you grow.</w:t>
      </w:r>
      <w:r>
        <w:rPr>
          <w:rFonts w:ascii="Cambria"/>
          <w:color w:val="232323"/>
          <w:spacing w:val="40"/>
          <w:sz w:val="20"/>
        </w:rPr>
        <w:t xml:space="preserve"> </w:t>
      </w:r>
      <w:r>
        <w:rPr>
          <w:rFonts w:ascii="Cambria"/>
          <w:color w:val="232323"/>
          <w:sz w:val="20"/>
        </w:rPr>
        <w:t xml:space="preserve">Students are </w:t>
      </w:r>
      <w:r>
        <w:rPr>
          <w:rFonts w:ascii="Cambria"/>
          <w:b/>
          <w:color w:val="232323"/>
          <w:sz w:val="20"/>
        </w:rPr>
        <w:t xml:space="preserve">highly </w:t>
      </w:r>
      <w:r>
        <w:rPr>
          <w:rFonts w:ascii="Cambria"/>
          <w:color w:val="232323"/>
          <w:sz w:val="20"/>
        </w:rPr>
        <w:t>encouraged</w:t>
      </w:r>
      <w:r>
        <w:rPr>
          <w:rFonts w:ascii="Cambria"/>
          <w:color w:val="232323"/>
          <w:spacing w:val="-1"/>
          <w:sz w:val="20"/>
        </w:rPr>
        <w:t xml:space="preserve"> </w:t>
      </w:r>
      <w:r>
        <w:rPr>
          <w:rFonts w:ascii="Cambria"/>
          <w:color w:val="232323"/>
          <w:sz w:val="20"/>
        </w:rPr>
        <w:t>to</w:t>
      </w:r>
      <w:r>
        <w:rPr>
          <w:rFonts w:ascii="Cambria"/>
          <w:color w:val="232323"/>
          <w:spacing w:val="-1"/>
          <w:sz w:val="20"/>
        </w:rPr>
        <w:t xml:space="preserve"> </w:t>
      </w:r>
      <w:r>
        <w:rPr>
          <w:rFonts w:ascii="Cambria"/>
          <w:color w:val="232323"/>
          <w:sz w:val="20"/>
        </w:rPr>
        <w:t>become involved</w:t>
      </w:r>
      <w:r>
        <w:rPr>
          <w:rFonts w:ascii="Cambria"/>
          <w:color w:val="232323"/>
          <w:spacing w:val="-6"/>
          <w:sz w:val="20"/>
        </w:rPr>
        <w:t xml:space="preserve"> </w:t>
      </w:r>
      <w:r>
        <w:rPr>
          <w:rFonts w:ascii="Cambria"/>
          <w:color w:val="232323"/>
          <w:sz w:val="20"/>
        </w:rPr>
        <w:t>in</w:t>
      </w:r>
      <w:r>
        <w:rPr>
          <w:rFonts w:ascii="Cambria"/>
          <w:color w:val="232323"/>
          <w:spacing w:val="-2"/>
          <w:sz w:val="20"/>
        </w:rPr>
        <w:t xml:space="preserve"> </w:t>
      </w:r>
      <w:r>
        <w:rPr>
          <w:rFonts w:ascii="Cambria"/>
          <w:color w:val="232323"/>
          <w:sz w:val="20"/>
        </w:rPr>
        <w:t>a local</w:t>
      </w:r>
      <w:r>
        <w:rPr>
          <w:rFonts w:ascii="Cambria"/>
          <w:color w:val="232323"/>
          <w:spacing w:val="-1"/>
          <w:sz w:val="20"/>
        </w:rPr>
        <w:t xml:space="preserve"> </w:t>
      </w:r>
      <w:r>
        <w:rPr>
          <w:rFonts w:ascii="Cambria"/>
          <w:color w:val="232323"/>
          <w:sz w:val="20"/>
        </w:rPr>
        <w:t xml:space="preserve">church. </w:t>
      </w:r>
      <w:r>
        <w:rPr>
          <w:rFonts w:ascii="Cambria"/>
          <w:b/>
          <w:color w:val="232323"/>
          <w:sz w:val="20"/>
        </w:rPr>
        <w:t>The</w:t>
      </w:r>
      <w:r>
        <w:rPr>
          <w:rFonts w:ascii="Cambria"/>
          <w:b/>
          <w:color w:val="232323"/>
          <w:spacing w:val="-1"/>
          <w:sz w:val="20"/>
        </w:rPr>
        <w:t xml:space="preserve"> </w:t>
      </w:r>
      <w:proofErr w:type="gramStart"/>
      <w:r>
        <w:rPr>
          <w:rFonts w:ascii="Cambria"/>
          <w:b/>
          <w:color w:val="232323"/>
          <w:sz w:val="20"/>
        </w:rPr>
        <w:t>student</w:t>
      </w:r>
      <w:proofErr w:type="gramEnd"/>
      <w:r>
        <w:rPr>
          <w:rFonts w:ascii="Cambria"/>
          <w:b/>
          <w:color w:val="232323"/>
          <w:spacing w:val="-1"/>
          <w:sz w:val="20"/>
        </w:rPr>
        <w:t xml:space="preserve"> </w:t>
      </w:r>
      <w:r>
        <w:rPr>
          <w:rFonts w:ascii="Cambria"/>
          <w:b/>
          <w:color w:val="232323"/>
          <w:sz w:val="20"/>
        </w:rPr>
        <w:t>can</w:t>
      </w:r>
      <w:r>
        <w:rPr>
          <w:rFonts w:ascii="Cambria"/>
          <w:b/>
          <w:color w:val="232323"/>
          <w:spacing w:val="-1"/>
          <w:sz w:val="20"/>
        </w:rPr>
        <w:t xml:space="preserve"> </w:t>
      </w:r>
      <w:r>
        <w:rPr>
          <w:rFonts w:ascii="Cambria"/>
          <w:b/>
          <w:color w:val="232323"/>
          <w:sz w:val="20"/>
        </w:rPr>
        <w:t>also participate</w:t>
      </w:r>
      <w:r>
        <w:rPr>
          <w:rFonts w:ascii="Cambria"/>
          <w:b/>
          <w:color w:val="232323"/>
          <w:spacing w:val="-1"/>
          <w:sz w:val="20"/>
        </w:rPr>
        <w:t xml:space="preserve"> </w:t>
      </w:r>
      <w:r>
        <w:rPr>
          <w:rFonts w:ascii="Cambria"/>
          <w:b/>
          <w:color w:val="232323"/>
          <w:sz w:val="20"/>
        </w:rPr>
        <w:t>in</w:t>
      </w:r>
      <w:r>
        <w:rPr>
          <w:rFonts w:ascii="Cambria"/>
          <w:b/>
          <w:color w:val="232323"/>
          <w:spacing w:val="-1"/>
          <w:sz w:val="20"/>
        </w:rPr>
        <w:t xml:space="preserve"> </w:t>
      </w:r>
      <w:r>
        <w:rPr>
          <w:rFonts w:ascii="Cambria"/>
          <w:b/>
          <w:color w:val="232323"/>
          <w:sz w:val="20"/>
        </w:rPr>
        <w:t>our</w:t>
      </w:r>
      <w:r>
        <w:rPr>
          <w:rFonts w:ascii="Cambria"/>
          <w:b/>
          <w:color w:val="232323"/>
          <w:spacing w:val="-1"/>
          <w:sz w:val="20"/>
        </w:rPr>
        <w:t xml:space="preserve"> </w:t>
      </w:r>
      <w:r>
        <w:rPr>
          <w:rFonts w:ascii="Cambria"/>
          <w:b/>
          <w:color w:val="232323"/>
          <w:sz w:val="20"/>
        </w:rPr>
        <w:t>short-term</w:t>
      </w:r>
      <w:r>
        <w:rPr>
          <w:rFonts w:ascii="Cambria"/>
          <w:b/>
          <w:color w:val="232323"/>
          <w:spacing w:val="-1"/>
          <w:sz w:val="20"/>
        </w:rPr>
        <w:t xml:space="preserve"> </w:t>
      </w:r>
      <w:r>
        <w:rPr>
          <w:rFonts w:ascii="Cambria"/>
          <w:b/>
          <w:color w:val="232323"/>
          <w:sz w:val="20"/>
        </w:rPr>
        <w:t>international and domestic mission trips throughout the year. Our local and global outreach mission program allows the student to serve Christ through service projects, evangelism, and discipleship. If there is desire, the student will have opportunities to lead and facilitate on campus Bible studies.</w:t>
      </w:r>
    </w:p>
    <w:p w14:paraId="315BDD42" w14:textId="77777777" w:rsidR="00576701" w:rsidRDefault="00576701">
      <w:pPr>
        <w:pStyle w:val="BodyText"/>
        <w:ind w:left="0"/>
        <w:rPr>
          <w:rFonts w:ascii="Cambria"/>
          <w:b/>
          <w:sz w:val="24"/>
        </w:rPr>
      </w:pPr>
    </w:p>
    <w:p w14:paraId="315BDD43" w14:textId="77777777" w:rsidR="00576701" w:rsidRDefault="00576701">
      <w:pPr>
        <w:pStyle w:val="BodyText"/>
        <w:ind w:left="0"/>
        <w:rPr>
          <w:rFonts w:ascii="Cambria"/>
          <w:b/>
          <w:sz w:val="24"/>
        </w:rPr>
      </w:pPr>
    </w:p>
    <w:p w14:paraId="315BDD44" w14:textId="77777777" w:rsidR="00576701" w:rsidRDefault="00576701">
      <w:pPr>
        <w:pStyle w:val="BodyText"/>
        <w:ind w:left="0"/>
        <w:rPr>
          <w:rFonts w:ascii="Cambria"/>
          <w:b/>
          <w:sz w:val="24"/>
        </w:rPr>
      </w:pPr>
    </w:p>
    <w:p w14:paraId="315BDD45" w14:textId="77777777" w:rsidR="00576701" w:rsidRDefault="00576701">
      <w:pPr>
        <w:pStyle w:val="BodyText"/>
        <w:spacing w:before="11"/>
        <w:ind w:left="0"/>
        <w:rPr>
          <w:rFonts w:ascii="Cambria"/>
          <w:b/>
          <w:sz w:val="31"/>
        </w:rPr>
      </w:pPr>
    </w:p>
    <w:p w14:paraId="315BDD46" w14:textId="77777777" w:rsidR="00576701" w:rsidRDefault="008D250F">
      <w:pPr>
        <w:pStyle w:val="Heading3"/>
        <w:ind w:left="719"/>
      </w:pPr>
      <w:r>
        <w:t>The</w:t>
      </w:r>
      <w:r>
        <w:rPr>
          <w:spacing w:val="-9"/>
        </w:rPr>
        <w:t xml:space="preserve"> </w:t>
      </w:r>
      <w:r>
        <w:t>Mission</w:t>
      </w:r>
      <w:r>
        <w:rPr>
          <w:spacing w:val="-4"/>
        </w:rPr>
        <w:t xml:space="preserve"> </w:t>
      </w:r>
      <w:r>
        <w:t>of</w:t>
      </w:r>
      <w:r>
        <w:rPr>
          <w:spacing w:val="-8"/>
        </w:rPr>
        <w:t xml:space="preserve"> </w:t>
      </w:r>
      <w:r>
        <w:t>the</w:t>
      </w:r>
      <w:r>
        <w:rPr>
          <w:spacing w:val="-2"/>
        </w:rPr>
        <w:t xml:space="preserve"> </w:t>
      </w:r>
      <w:r>
        <w:t>Intercultural</w:t>
      </w:r>
      <w:r>
        <w:rPr>
          <w:spacing w:val="-7"/>
        </w:rPr>
        <w:t xml:space="preserve"> </w:t>
      </w:r>
      <w:r>
        <w:t>Office</w:t>
      </w:r>
      <w:r>
        <w:rPr>
          <w:spacing w:val="-2"/>
        </w:rPr>
        <w:t xml:space="preserve"> </w:t>
      </w:r>
      <w:r>
        <w:rPr>
          <w:spacing w:val="-5"/>
        </w:rPr>
        <w:t>is:</w:t>
      </w:r>
    </w:p>
    <w:p w14:paraId="315BDD47" w14:textId="51B7DF89" w:rsidR="00576701" w:rsidRDefault="008D250F">
      <w:pPr>
        <w:pStyle w:val="BodyText"/>
        <w:ind w:left="719" w:right="785"/>
      </w:pPr>
      <w:r>
        <w:t>To</w:t>
      </w:r>
      <w:r>
        <w:rPr>
          <w:spacing w:val="-4"/>
        </w:rPr>
        <w:t xml:space="preserve"> </w:t>
      </w:r>
      <w:r>
        <w:t>create a</w:t>
      </w:r>
      <w:r>
        <w:rPr>
          <w:spacing w:val="-4"/>
        </w:rPr>
        <w:t xml:space="preserve"> </w:t>
      </w:r>
      <w:r>
        <w:t>space that</w:t>
      </w:r>
      <w:r>
        <w:rPr>
          <w:spacing w:val="-4"/>
        </w:rPr>
        <w:t xml:space="preserve"> </w:t>
      </w:r>
      <w:r w:rsidR="00482FA3">
        <w:t>allows</w:t>
      </w:r>
      <w:r>
        <w:rPr>
          <w:spacing w:val="-2"/>
        </w:rPr>
        <w:t xml:space="preserve"> </w:t>
      </w:r>
      <w:r>
        <w:t>employees</w:t>
      </w:r>
      <w:r>
        <w:rPr>
          <w:spacing w:val="-1"/>
        </w:rPr>
        <w:t xml:space="preserve"> </w:t>
      </w:r>
      <w:r>
        <w:t>and students</w:t>
      </w:r>
      <w:r>
        <w:rPr>
          <w:spacing w:val="-1"/>
        </w:rPr>
        <w:t xml:space="preserve"> </w:t>
      </w:r>
      <w:r>
        <w:t>of</w:t>
      </w:r>
      <w:r>
        <w:rPr>
          <w:spacing w:val="-3"/>
        </w:rPr>
        <w:t xml:space="preserve"> </w:t>
      </w:r>
      <w:r>
        <w:t>all ethnic</w:t>
      </w:r>
      <w:r>
        <w:rPr>
          <w:spacing w:val="-2"/>
        </w:rPr>
        <w:t xml:space="preserve"> </w:t>
      </w:r>
      <w:r>
        <w:t>backgrounds</w:t>
      </w:r>
      <w:r>
        <w:rPr>
          <w:spacing w:val="-1"/>
        </w:rPr>
        <w:t xml:space="preserve"> </w:t>
      </w:r>
      <w:r>
        <w:t>to</w:t>
      </w:r>
      <w:r>
        <w:rPr>
          <w:spacing w:val="-4"/>
        </w:rPr>
        <w:t xml:space="preserve"> </w:t>
      </w:r>
      <w:r>
        <w:t>feel</w:t>
      </w:r>
      <w:r>
        <w:rPr>
          <w:spacing w:val="-2"/>
        </w:rPr>
        <w:t xml:space="preserve"> </w:t>
      </w:r>
      <w:r>
        <w:t>embraced</w:t>
      </w:r>
      <w:r>
        <w:rPr>
          <w:spacing w:val="-4"/>
        </w:rPr>
        <w:t xml:space="preserve"> </w:t>
      </w:r>
      <w:r>
        <w:t>and</w:t>
      </w:r>
      <w:r>
        <w:rPr>
          <w:spacing w:val="-4"/>
        </w:rPr>
        <w:t xml:space="preserve"> </w:t>
      </w:r>
      <w:r>
        <w:t>encouraged during their time at Sterling College.</w:t>
      </w:r>
    </w:p>
    <w:p w14:paraId="315BDD48" w14:textId="4AE9AC8A" w:rsidR="00576701" w:rsidRDefault="008D250F">
      <w:pPr>
        <w:pStyle w:val="ListParagraph"/>
        <w:numPr>
          <w:ilvl w:val="0"/>
          <w:numId w:val="9"/>
        </w:numPr>
        <w:tabs>
          <w:tab w:val="left" w:pos="1439"/>
        </w:tabs>
        <w:spacing w:before="1"/>
        <w:ind w:right="1439" w:hanging="360"/>
        <w:rPr>
          <w:sz w:val="20"/>
        </w:rPr>
      </w:pPr>
      <w:r>
        <w:rPr>
          <w:sz w:val="20"/>
        </w:rPr>
        <w:t>Discriminatory actions, or</w:t>
      </w:r>
      <w:r>
        <w:rPr>
          <w:spacing w:val="-3"/>
          <w:sz w:val="20"/>
        </w:rPr>
        <w:t xml:space="preserve"> </w:t>
      </w:r>
      <w:r>
        <w:rPr>
          <w:sz w:val="20"/>
        </w:rPr>
        <w:t>microaggressions</w:t>
      </w:r>
      <w:r>
        <w:rPr>
          <w:spacing w:val="-7"/>
          <w:sz w:val="20"/>
        </w:rPr>
        <w:t xml:space="preserve"> </w:t>
      </w:r>
      <w:r>
        <w:rPr>
          <w:sz w:val="20"/>
        </w:rPr>
        <w:t>will</w:t>
      </w:r>
      <w:r>
        <w:rPr>
          <w:spacing w:val="-3"/>
          <w:sz w:val="20"/>
        </w:rPr>
        <w:t xml:space="preserve"> </w:t>
      </w:r>
      <w:r>
        <w:rPr>
          <w:sz w:val="20"/>
        </w:rPr>
        <w:t>be addressed by</w:t>
      </w:r>
      <w:r>
        <w:rPr>
          <w:spacing w:val="-5"/>
          <w:sz w:val="20"/>
        </w:rPr>
        <w:t xml:space="preserve"> </w:t>
      </w:r>
      <w:proofErr w:type="gramStart"/>
      <w:r>
        <w:rPr>
          <w:sz w:val="20"/>
        </w:rPr>
        <w:t>a</w:t>
      </w:r>
      <w:proofErr w:type="gramEnd"/>
      <w:r>
        <w:rPr>
          <w:spacing w:val="-5"/>
          <w:sz w:val="20"/>
        </w:rPr>
        <w:t xml:space="preserve"> </w:t>
      </w:r>
      <w:r w:rsidR="00351CB6">
        <w:rPr>
          <w:sz w:val="20"/>
        </w:rPr>
        <w:t>Intercultural</w:t>
      </w:r>
      <w:r>
        <w:rPr>
          <w:spacing w:val="-5"/>
          <w:sz w:val="20"/>
        </w:rPr>
        <w:t xml:space="preserve"> </w:t>
      </w:r>
      <w:r>
        <w:rPr>
          <w:sz w:val="20"/>
        </w:rPr>
        <w:t>Committee</w:t>
      </w:r>
      <w:r>
        <w:rPr>
          <w:spacing w:val="-4"/>
          <w:sz w:val="20"/>
        </w:rPr>
        <w:t xml:space="preserve"> </w:t>
      </w:r>
      <w:r>
        <w:rPr>
          <w:sz w:val="20"/>
        </w:rPr>
        <w:t>composed</w:t>
      </w:r>
      <w:r>
        <w:rPr>
          <w:spacing w:val="-5"/>
          <w:sz w:val="20"/>
        </w:rPr>
        <w:t xml:space="preserve"> </w:t>
      </w:r>
      <w:r>
        <w:rPr>
          <w:sz w:val="20"/>
        </w:rPr>
        <w:t>of</w:t>
      </w:r>
      <w:r>
        <w:rPr>
          <w:spacing w:val="-4"/>
          <w:sz w:val="20"/>
        </w:rPr>
        <w:t xml:space="preserve"> </w:t>
      </w:r>
      <w:r>
        <w:rPr>
          <w:sz w:val="20"/>
        </w:rPr>
        <w:t>different staff personnel and students who will follow a protocol to ensure fairness and equity.</w:t>
      </w:r>
    </w:p>
    <w:p w14:paraId="315BDD49" w14:textId="77777777" w:rsidR="00576701" w:rsidRDefault="008D250F">
      <w:pPr>
        <w:pStyle w:val="ListParagraph"/>
        <w:numPr>
          <w:ilvl w:val="0"/>
          <w:numId w:val="9"/>
        </w:numPr>
        <w:tabs>
          <w:tab w:val="left" w:pos="1439"/>
        </w:tabs>
        <w:ind w:hanging="360"/>
        <w:rPr>
          <w:sz w:val="20"/>
        </w:rPr>
      </w:pPr>
      <w:r>
        <w:rPr>
          <w:sz w:val="20"/>
        </w:rPr>
        <w:t>These</w:t>
      </w:r>
      <w:r>
        <w:rPr>
          <w:spacing w:val="-10"/>
          <w:sz w:val="20"/>
        </w:rPr>
        <w:t xml:space="preserve"> </w:t>
      </w:r>
      <w:r>
        <w:rPr>
          <w:sz w:val="20"/>
        </w:rPr>
        <w:t>standards</w:t>
      </w:r>
      <w:r>
        <w:rPr>
          <w:spacing w:val="-11"/>
          <w:sz w:val="20"/>
        </w:rPr>
        <w:t xml:space="preserve"> </w:t>
      </w:r>
      <w:r>
        <w:rPr>
          <w:sz w:val="20"/>
        </w:rPr>
        <w:t>are</w:t>
      </w:r>
      <w:r>
        <w:rPr>
          <w:spacing w:val="-7"/>
          <w:sz w:val="20"/>
        </w:rPr>
        <w:t xml:space="preserve"> </w:t>
      </w:r>
      <w:r>
        <w:rPr>
          <w:sz w:val="20"/>
        </w:rPr>
        <w:t>set</w:t>
      </w:r>
      <w:r>
        <w:rPr>
          <w:spacing w:val="-9"/>
          <w:sz w:val="20"/>
        </w:rPr>
        <w:t xml:space="preserve"> </w:t>
      </w:r>
      <w:r>
        <w:rPr>
          <w:sz w:val="20"/>
        </w:rPr>
        <w:t>to</w:t>
      </w:r>
      <w:r>
        <w:rPr>
          <w:spacing w:val="-8"/>
          <w:sz w:val="20"/>
        </w:rPr>
        <w:t xml:space="preserve"> </w:t>
      </w:r>
      <w:r>
        <w:rPr>
          <w:sz w:val="20"/>
        </w:rPr>
        <w:t>lead</w:t>
      </w:r>
      <w:r>
        <w:rPr>
          <w:spacing w:val="-9"/>
          <w:sz w:val="20"/>
        </w:rPr>
        <w:t xml:space="preserve"> </w:t>
      </w:r>
      <w:r>
        <w:rPr>
          <w:sz w:val="20"/>
        </w:rPr>
        <w:t>towards</w:t>
      </w:r>
      <w:r>
        <w:rPr>
          <w:spacing w:val="-6"/>
          <w:sz w:val="20"/>
        </w:rPr>
        <w:t xml:space="preserve"> </w:t>
      </w:r>
      <w:r>
        <w:rPr>
          <w:sz w:val="20"/>
        </w:rPr>
        <w:t>forgiveness</w:t>
      </w:r>
      <w:r>
        <w:rPr>
          <w:spacing w:val="-6"/>
          <w:sz w:val="20"/>
        </w:rPr>
        <w:t xml:space="preserve"> </w:t>
      </w:r>
      <w:r>
        <w:rPr>
          <w:sz w:val="20"/>
        </w:rPr>
        <w:t>and</w:t>
      </w:r>
      <w:r>
        <w:rPr>
          <w:spacing w:val="-9"/>
          <w:sz w:val="20"/>
        </w:rPr>
        <w:t xml:space="preserve"> </w:t>
      </w:r>
      <w:r>
        <w:rPr>
          <w:sz w:val="20"/>
        </w:rPr>
        <w:t>reconciliation</w:t>
      </w:r>
      <w:r>
        <w:rPr>
          <w:spacing w:val="-4"/>
          <w:sz w:val="20"/>
        </w:rPr>
        <w:t xml:space="preserve"> </w:t>
      </w:r>
      <w:r>
        <w:rPr>
          <w:sz w:val="20"/>
        </w:rPr>
        <w:t>between</w:t>
      </w:r>
      <w:r>
        <w:rPr>
          <w:spacing w:val="-7"/>
          <w:sz w:val="20"/>
        </w:rPr>
        <w:t xml:space="preserve"> </w:t>
      </w:r>
      <w:r>
        <w:rPr>
          <w:spacing w:val="-2"/>
          <w:sz w:val="20"/>
        </w:rPr>
        <w:t>groups.</w:t>
      </w:r>
    </w:p>
    <w:p w14:paraId="315BDD4A" w14:textId="77777777" w:rsidR="00576701" w:rsidRDefault="00576701">
      <w:pPr>
        <w:pStyle w:val="BodyText"/>
        <w:spacing w:before="1"/>
        <w:ind w:left="0"/>
      </w:pPr>
    </w:p>
    <w:p w14:paraId="315BDD4B" w14:textId="18AC90B0" w:rsidR="00576701" w:rsidRDefault="008D250F">
      <w:pPr>
        <w:pStyle w:val="Heading3"/>
        <w:ind w:left="719"/>
      </w:pPr>
      <w:r>
        <w:t>The</w:t>
      </w:r>
      <w:r>
        <w:rPr>
          <w:spacing w:val="-9"/>
        </w:rPr>
        <w:t xml:space="preserve"> </w:t>
      </w:r>
      <w:r>
        <w:t>Vision</w:t>
      </w:r>
      <w:r>
        <w:rPr>
          <w:spacing w:val="-3"/>
        </w:rPr>
        <w:t xml:space="preserve"> </w:t>
      </w:r>
      <w:r>
        <w:t>of</w:t>
      </w:r>
      <w:r>
        <w:rPr>
          <w:spacing w:val="-7"/>
        </w:rPr>
        <w:t xml:space="preserve"> </w:t>
      </w:r>
      <w:r>
        <w:t>the</w:t>
      </w:r>
      <w:r>
        <w:rPr>
          <w:spacing w:val="-6"/>
        </w:rPr>
        <w:t xml:space="preserve"> </w:t>
      </w:r>
      <w:r w:rsidR="00E7181F">
        <w:t>Intercultural</w:t>
      </w:r>
      <w:r>
        <w:t xml:space="preserve"> Office</w:t>
      </w:r>
      <w:r>
        <w:rPr>
          <w:spacing w:val="-6"/>
        </w:rPr>
        <w:t xml:space="preserve"> </w:t>
      </w:r>
      <w:r>
        <w:rPr>
          <w:spacing w:val="-5"/>
        </w:rPr>
        <w:t>is:</w:t>
      </w:r>
    </w:p>
    <w:p w14:paraId="315BDD4C" w14:textId="77777777" w:rsidR="00576701" w:rsidRDefault="008D250F">
      <w:pPr>
        <w:pStyle w:val="BodyText"/>
        <w:spacing w:before="5" w:line="235" w:lineRule="auto"/>
        <w:ind w:right="4988"/>
      </w:pPr>
      <w:r>
        <w:t>To</w:t>
      </w:r>
      <w:r>
        <w:rPr>
          <w:spacing w:val="-6"/>
        </w:rPr>
        <w:t xml:space="preserve"> </w:t>
      </w:r>
      <w:r>
        <w:t>instill</w:t>
      </w:r>
      <w:r>
        <w:rPr>
          <w:spacing w:val="-4"/>
        </w:rPr>
        <w:t xml:space="preserve"> </w:t>
      </w:r>
      <w:r>
        <w:t>a</w:t>
      </w:r>
      <w:r>
        <w:rPr>
          <w:spacing w:val="-6"/>
        </w:rPr>
        <w:t xml:space="preserve"> </w:t>
      </w:r>
      <w:r>
        <w:rPr>
          <w:u w:val="single"/>
        </w:rPr>
        <w:t>culture</w:t>
      </w:r>
      <w:r>
        <w:rPr>
          <w:spacing w:val="-5"/>
          <w:u w:val="single"/>
        </w:rPr>
        <w:t xml:space="preserve"> </w:t>
      </w:r>
      <w:r>
        <w:rPr>
          <w:u w:val="single"/>
        </w:rPr>
        <w:t>of</w:t>
      </w:r>
      <w:r>
        <w:rPr>
          <w:spacing w:val="-4"/>
          <w:u w:val="single"/>
        </w:rPr>
        <w:t xml:space="preserve"> </w:t>
      </w:r>
      <w:r>
        <w:rPr>
          <w:u w:val="single"/>
        </w:rPr>
        <w:t>unity</w:t>
      </w:r>
      <w:r>
        <w:rPr>
          <w:spacing w:val="-5"/>
        </w:rPr>
        <w:t xml:space="preserve"> </w:t>
      </w:r>
      <w:r>
        <w:t>among</w:t>
      </w:r>
      <w:r>
        <w:rPr>
          <w:spacing w:val="-4"/>
        </w:rPr>
        <w:t xml:space="preserve"> </w:t>
      </w:r>
      <w:r>
        <w:t>employees</w:t>
      </w:r>
      <w:r>
        <w:rPr>
          <w:spacing w:val="-3"/>
        </w:rPr>
        <w:t xml:space="preserve"> </w:t>
      </w:r>
      <w:r>
        <w:t>and</w:t>
      </w:r>
      <w:r>
        <w:rPr>
          <w:spacing w:val="-1"/>
        </w:rPr>
        <w:t xml:space="preserve"> </w:t>
      </w:r>
      <w:r>
        <w:t>students</w:t>
      </w:r>
      <w:r>
        <w:rPr>
          <w:spacing w:val="-3"/>
        </w:rPr>
        <w:t xml:space="preserve"> </w:t>
      </w:r>
      <w:r>
        <w:t>at</w:t>
      </w:r>
      <w:r>
        <w:rPr>
          <w:spacing w:val="-1"/>
        </w:rPr>
        <w:t xml:space="preserve"> </w:t>
      </w:r>
      <w:r>
        <w:t>Sterling College. We hope to create a culture of:</w:t>
      </w:r>
    </w:p>
    <w:p w14:paraId="315BDD4D" w14:textId="77777777" w:rsidR="00576701" w:rsidRDefault="008D250F">
      <w:pPr>
        <w:pStyle w:val="ListParagraph"/>
        <w:numPr>
          <w:ilvl w:val="0"/>
          <w:numId w:val="9"/>
        </w:numPr>
        <w:tabs>
          <w:tab w:val="left" w:pos="1439"/>
        </w:tabs>
        <w:spacing w:before="2"/>
        <w:ind w:hanging="359"/>
        <w:rPr>
          <w:sz w:val="20"/>
        </w:rPr>
      </w:pPr>
      <w:r>
        <w:rPr>
          <w:spacing w:val="-2"/>
          <w:sz w:val="20"/>
          <w:u w:val="single"/>
        </w:rPr>
        <w:t>accountability</w:t>
      </w:r>
      <w:r>
        <w:rPr>
          <w:spacing w:val="-2"/>
          <w:sz w:val="20"/>
        </w:rPr>
        <w:t>,</w:t>
      </w:r>
    </w:p>
    <w:p w14:paraId="315BDD4E" w14:textId="77777777" w:rsidR="00576701" w:rsidRDefault="008D250F">
      <w:pPr>
        <w:pStyle w:val="ListParagraph"/>
        <w:numPr>
          <w:ilvl w:val="0"/>
          <w:numId w:val="9"/>
        </w:numPr>
        <w:tabs>
          <w:tab w:val="left" w:pos="1439"/>
        </w:tabs>
        <w:spacing w:before="4" w:line="255" w:lineRule="exact"/>
        <w:ind w:hanging="359"/>
        <w:rPr>
          <w:sz w:val="20"/>
        </w:rPr>
      </w:pPr>
      <w:r>
        <w:rPr>
          <w:sz w:val="20"/>
          <w:u w:val="single"/>
        </w:rPr>
        <w:t>allow</w:t>
      </w:r>
      <w:r>
        <w:rPr>
          <w:spacing w:val="-11"/>
          <w:sz w:val="20"/>
          <w:u w:val="single"/>
        </w:rPr>
        <w:t xml:space="preserve"> </w:t>
      </w:r>
      <w:r>
        <w:rPr>
          <w:sz w:val="20"/>
          <w:u w:val="single"/>
        </w:rPr>
        <w:t>for</w:t>
      </w:r>
      <w:r>
        <w:rPr>
          <w:spacing w:val="-2"/>
          <w:sz w:val="20"/>
          <w:u w:val="single"/>
        </w:rPr>
        <w:t xml:space="preserve"> </w:t>
      </w:r>
      <w:r>
        <w:rPr>
          <w:sz w:val="20"/>
          <w:u w:val="single"/>
        </w:rPr>
        <w:t>a</w:t>
      </w:r>
      <w:r>
        <w:rPr>
          <w:spacing w:val="-8"/>
          <w:sz w:val="20"/>
          <w:u w:val="single"/>
        </w:rPr>
        <w:t xml:space="preserve"> </w:t>
      </w:r>
      <w:r>
        <w:rPr>
          <w:sz w:val="20"/>
          <w:u w:val="single"/>
        </w:rPr>
        <w:t>sense</w:t>
      </w:r>
      <w:r>
        <w:rPr>
          <w:spacing w:val="-3"/>
          <w:sz w:val="20"/>
          <w:u w:val="single"/>
        </w:rPr>
        <w:t xml:space="preserve"> </w:t>
      </w:r>
      <w:r>
        <w:rPr>
          <w:sz w:val="20"/>
          <w:u w:val="single"/>
        </w:rPr>
        <w:t>of</w:t>
      </w:r>
      <w:r>
        <w:rPr>
          <w:spacing w:val="-7"/>
          <w:sz w:val="20"/>
          <w:u w:val="single"/>
        </w:rPr>
        <w:t xml:space="preserve"> </w:t>
      </w:r>
      <w:r>
        <w:rPr>
          <w:sz w:val="20"/>
          <w:u w:val="single"/>
        </w:rPr>
        <w:t>curiosity</w:t>
      </w:r>
      <w:r>
        <w:rPr>
          <w:spacing w:val="-8"/>
          <w:sz w:val="20"/>
        </w:rPr>
        <w:t xml:space="preserve"> </w:t>
      </w:r>
      <w:r>
        <w:rPr>
          <w:sz w:val="20"/>
        </w:rPr>
        <w:t>when</w:t>
      </w:r>
      <w:r>
        <w:rPr>
          <w:spacing w:val="-9"/>
          <w:sz w:val="20"/>
        </w:rPr>
        <w:t xml:space="preserve"> </w:t>
      </w:r>
      <w:r>
        <w:rPr>
          <w:sz w:val="20"/>
        </w:rPr>
        <w:t>exploring</w:t>
      </w:r>
      <w:r>
        <w:rPr>
          <w:spacing w:val="-6"/>
          <w:sz w:val="20"/>
        </w:rPr>
        <w:t xml:space="preserve"> </w:t>
      </w:r>
      <w:r>
        <w:rPr>
          <w:sz w:val="20"/>
        </w:rPr>
        <w:t>and</w:t>
      </w:r>
      <w:r>
        <w:rPr>
          <w:spacing w:val="-8"/>
          <w:sz w:val="20"/>
        </w:rPr>
        <w:t xml:space="preserve"> </w:t>
      </w:r>
      <w:r>
        <w:rPr>
          <w:sz w:val="20"/>
        </w:rPr>
        <w:t>embracing</w:t>
      </w:r>
      <w:r>
        <w:rPr>
          <w:spacing w:val="-7"/>
          <w:sz w:val="20"/>
        </w:rPr>
        <w:t xml:space="preserve"> </w:t>
      </w:r>
      <w:r>
        <w:rPr>
          <w:sz w:val="20"/>
        </w:rPr>
        <w:t>cultures</w:t>
      </w:r>
      <w:r>
        <w:rPr>
          <w:spacing w:val="-10"/>
          <w:sz w:val="20"/>
        </w:rPr>
        <w:t xml:space="preserve"> </w:t>
      </w:r>
      <w:r>
        <w:rPr>
          <w:sz w:val="20"/>
        </w:rPr>
        <w:t>foreign</w:t>
      </w:r>
      <w:r>
        <w:rPr>
          <w:spacing w:val="-8"/>
          <w:sz w:val="20"/>
        </w:rPr>
        <w:t xml:space="preserve"> </w:t>
      </w:r>
      <w:r>
        <w:rPr>
          <w:sz w:val="20"/>
        </w:rPr>
        <w:t>from</w:t>
      </w:r>
      <w:r>
        <w:rPr>
          <w:spacing w:val="-2"/>
          <w:sz w:val="20"/>
        </w:rPr>
        <w:t xml:space="preserve"> </w:t>
      </w:r>
      <w:r>
        <w:rPr>
          <w:sz w:val="20"/>
        </w:rPr>
        <w:t>our</w:t>
      </w:r>
      <w:r>
        <w:rPr>
          <w:spacing w:val="-6"/>
          <w:sz w:val="20"/>
        </w:rPr>
        <w:t xml:space="preserve"> </w:t>
      </w:r>
      <w:r>
        <w:rPr>
          <w:sz w:val="20"/>
        </w:rPr>
        <w:t>own</w:t>
      </w:r>
      <w:r>
        <w:rPr>
          <w:spacing w:val="-8"/>
          <w:sz w:val="20"/>
        </w:rPr>
        <w:t xml:space="preserve"> </w:t>
      </w:r>
      <w:r>
        <w:rPr>
          <w:spacing w:val="-5"/>
          <w:sz w:val="20"/>
        </w:rPr>
        <w:t>and</w:t>
      </w:r>
    </w:p>
    <w:p w14:paraId="315BDD4F" w14:textId="77777777" w:rsidR="00576701" w:rsidRDefault="008D250F">
      <w:pPr>
        <w:pStyle w:val="ListParagraph"/>
        <w:numPr>
          <w:ilvl w:val="0"/>
          <w:numId w:val="9"/>
        </w:numPr>
        <w:tabs>
          <w:tab w:val="left" w:pos="1440"/>
        </w:tabs>
        <w:ind w:left="1440" w:right="774" w:hanging="360"/>
        <w:rPr>
          <w:sz w:val="20"/>
        </w:rPr>
      </w:pPr>
      <w:r>
        <w:rPr>
          <w:sz w:val="20"/>
          <w:u w:val="single"/>
        </w:rPr>
        <w:t>instill a</w:t>
      </w:r>
      <w:r>
        <w:rPr>
          <w:spacing w:val="-4"/>
          <w:sz w:val="20"/>
          <w:u w:val="single"/>
        </w:rPr>
        <w:t xml:space="preserve"> </w:t>
      </w:r>
      <w:r>
        <w:rPr>
          <w:sz w:val="20"/>
          <w:u w:val="single"/>
        </w:rPr>
        <w:t>sense</w:t>
      </w:r>
      <w:r>
        <w:rPr>
          <w:spacing w:val="-3"/>
          <w:sz w:val="20"/>
          <w:u w:val="single"/>
        </w:rPr>
        <w:t xml:space="preserve"> </w:t>
      </w:r>
      <w:r>
        <w:rPr>
          <w:sz w:val="20"/>
          <w:u w:val="single"/>
        </w:rPr>
        <w:t>of hospitality</w:t>
      </w:r>
      <w:r>
        <w:rPr>
          <w:spacing w:val="-3"/>
          <w:sz w:val="20"/>
        </w:rPr>
        <w:t xml:space="preserve"> </w:t>
      </w:r>
      <w:r>
        <w:rPr>
          <w:sz w:val="20"/>
        </w:rPr>
        <w:t>to all</w:t>
      </w:r>
      <w:r>
        <w:rPr>
          <w:spacing w:val="-2"/>
          <w:sz w:val="20"/>
        </w:rPr>
        <w:t xml:space="preserve"> </w:t>
      </w:r>
      <w:r>
        <w:rPr>
          <w:sz w:val="20"/>
        </w:rPr>
        <w:t>the</w:t>
      </w:r>
      <w:r>
        <w:rPr>
          <w:spacing w:val="-3"/>
          <w:sz w:val="20"/>
        </w:rPr>
        <w:t xml:space="preserve"> </w:t>
      </w:r>
      <w:r>
        <w:rPr>
          <w:sz w:val="20"/>
        </w:rPr>
        <w:t>saints</w:t>
      </w:r>
      <w:r>
        <w:rPr>
          <w:spacing w:val="-1"/>
          <w:sz w:val="20"/>
        </w:rPr>
        <w:t xml:space="preserve"> </w:t>
      </w:r>
      <w:r>
        <w:rPr>
          <w:sz w:val="20"/>
        </w:rPr>
        <w:t>as</w:t>
      </w:r>
      <w:r>
        <w:rPr>
          <w:spacing w:val="-6"/>
          <w:sz w:val="20"/>
        </w:rPr>
        <w:t xml:space="preserve"> </w:t>
      </w:r>
      <w:r>
        <w:rPr>
          <w:sz w:val="20"/>
        </w:rPr>
        <w:t>encouraged</w:t>
      </w:r>
      <w:r>
        <w:rPr>
          <w:spacing w:val="-4"/>
          <w:sz w:val="20"/>
        </w:rPr>
        <w:t xml:space="preserve"> </w:t>
      </w:r>
      <w:r>
        <w:rPr>
          <w:sz w:val="20"/>
        </w:rPr>
        <w:t>by Romans</w:t>
      </w:r>
      <w:r>
        <w:rPr>
          <w:spacing w:val="-1"/>
          <w:sz w:val="20"/>
        </w:rPr>
        <w:t xml:space="preserve"> </w:t>
      </w:r>
      <w:r>
        <w:rPr>
          <w:sz w:val="20"/>
        </w:rPr>
        <w:t>12:13</w:t>
      </w:r>
      <w:r>
        <w:rPr>
          <w:spacing w:val="-5"/>
          <w:sz w:val="20"/>
        </w:rPr>
        <w:t xml:space="preserve"> </w:t>
      </w:r>
      <w:r>
        <w:rPr>
          <w:sz w:val="20"/>
        </w:rPr>
        <w:t>“Contribute</w:t>
      </w:r>
      <w:r>
        <w:rPr>
          <w:spacing w:val="-3"/>
          <w:sz w:val="20"/>
        </w:rPr>
        <w:t xml:space="preserve"> </w:t>
      </w:r>
      <w:r>
        <w:rPr>
          <w:sz w:val="20"/>
        </w:rPr>
        <w:t>to</w:t>
      </w:r>
      <w:r>
        <w:rPr>
          <w:spacing w:val="-4"/>
          <w:sz w:val="20"/>
        </w:rPr>
        <w:t xml:space="preserve"> </w:t>
      </w:r>
      <w:r>
        <w:rPr>
          <w:sz w:val="20"/>
        </w:rPr>
        <w:t>the</w:t>
      </w:r>
      <w:r>
        <w:rPr>
          <w:spacing w:val="-3"/>
          <w:sz w:val="20"/>
        </w:rPr>
        <w:t xml:space="preserve"> </w:t>
      </w:r>
      <w:r>
        <w:rPr>
          <w:sz w:val="20"/>
        </w:rPr>
        <w:t>needs</w:t>
      </w:r>
      <w:r>
        <w:rPr>
          <w:spacing w:val="-6"/>
          <w:sz w:val="20"/>
        </w:rPr>
        <w:t xml:space="preserve"> </w:t>
      </w:r>
      <w:r>
        <w:rPr>
          <w:sz w:val="20"/>
        </w:rPr>
        <w:t>of</w:t>
      </w:r>
      <w:r>
        <w:rPr>
          <w:spacing w:val="-3"/>
          <w:sz w:val="20"/>
        </w:rPr>
        <w:t xml:space="preserve"> </w:t>
      </w:r>
      <w:r>
        <w:rPr>
          <w:sz w:val="20"/>
        </w:rPr>
        <w:t>the saints</w:t>
      </w:r>
      <w:r>
        <w:rPr>
          <w:spacing w:val="-1"/>
          <w:sz w:val="20"/>
        </w:rPr>
        <w:t xml:space="preserve"> </w:t>
      </w:r>
      <w:r>
        <w:rPr>
          <w:sz w:val="20"/>
        </w:rPr>
        <w:t>and</w:t>
      </w:r>
      <w:r>
        <w:rPr>
          <w:spacing w:val="-3"/>
          <w:sz w:val="20"/>
        </w:rPr>
        <w:t xml:space="preserve"> </w:t>
      </w:r>
      <w:r>
        <w:rPr>
          <w:sz w:val="20"/>
        </w:rPr>
        <w:t>seek to show hospitality” (ESV).</w:t>
      </w:r>
    </w:p>
    <w:p w14:paraId="315BDD50" w14:textId="77777777" w:rsidR="00576701" w:rsidRDefault="00576701">
      <w:pPr>
        <w:pStyle w:val="BodyText"/>
        <w:spacing w:before="9"/>
        <w:ind w:left="0"/>
        <w:rPr>
          <w:sz w:val="19"/>
        </w:rPr>
      </w:pPr>
    </w:p>
    <w:p w14:paraId="315BDD51" w14:textId="77777777" w:rsidR="00576701" w:rsidRDefault="008D250F">
      <w:pPr>
        <w:pStyle w:val="Heading3"/>
      </w:pPr>
      <w:r>
        <w:t>Core</w:t>
      </w:r>
      <w:r>
        <w:rPr>
          <w:spacing w:val="-7"/>
        </w:rPr>
        <w:t xml:space="preserve"> </w:t>
      </w:r>
      <w:r>
        <w:t>Values</w:t>
      </w:r>
      <w:r>
        <w:rPr>
          <w:spacing w:val="-5"/>
        </w:rPr>
        <w:t xml:space="preserve"> </w:t>
      </w:r>
      <w:r>
        <w:t>(as</w:t>
      </w:r>
      <w:r>
        <w:rPr>
          <w:spacing w:val="-9"/>
        </w:rPr>
        <w:t xml:space="preserve"> </w:t>
      </w:r>
      <w:r>
        <w:t>outlined</w:t>
      </w:r>
      <w:r>
        <w:rPr>
          <w:spacing w:val="-4"/>
        </w:rPr>
        <w:t xml:space="preserve"> </w:t>
      </w:r>
      <w:r>
        <w:t>by</w:t>
      </w:r>
      <w:r>
        <w:rPr>
          <w:spacing w:val="-5"/>
        </w:rPr>
        <w:t xml:space="preserve"> </w:t>
      </w:r>
      <w:r>
        <w:t>Micah 6:8)</w:t>
      </w:r>
      <w:r>
        <w:rPr>
          <w:spacing w:val="-1"/>
        </w:rPr>
        <w:t xml:space="preserve"> </w:t>
      </w:r>
      <w:r>
        <w:rPr>
          <w:spacing w:val="-2"/>
        </w:rPr>
        <w:t>Include:</w:t>
      </w:r>
    </w:p>
    <w:p w14:paraId="315BDD52" w14:textId="77777777" w:rsidR="00576701" w:rsidRDefault="00576701">
      <w:pPr>
        <w:pStyle w:val="BodyText"/>
        <w:spacing w:before="1"/>
        <w:ind w:left="0"/>
        <w:rPr>
          <w:b/>
        </w:rPr>
      </w:pPr>
    </w:p>
    <w:p w14:paraId="315BDD53" w14:textId="77777777" w:rsidR="00576701" w:rsidRDefault="008D250F">
      <w:pPr>
        <w:spacing w:line="244" w:lineRule="exact"/>
        <w:ind w:left="720"/>
        <w:rPr>
          <w:b/>
          <w:sz w:val="20"/>
        </w:rPr>
      </w:pPr>
      <w:r>
        <w:rPr>
          <w:b/>
          <w:sz w:val="20"/>
        </w:rPr>
        <w:t>Acting</w:t>
      </w:r>
      <w:r>
        <w:rPr>
          <w:b/>
          <w:spacing w:val="-3"/>
          <w:sz w:val="20"/>
        </w:rPr>
        <w:t xml:space="preserve"> </w:t>
      </w:r>
      <w:r>
        <w:rPr>
          <w:b/>
          <w:spacing w:val="-2"/>
          <w:sz w:val="20"/>
        </w:rPr>
        <w:t>Justly:</w:t>
      </w:r>
    </w:p>
    <w:p w14:paraId="315BDD54" w14:textId="77777777" w:rsidR="00576701" w:rsidRDefault="008D250F">
      <w:pPr>
        <w:pStyle w:val="ListParagraph"/>
        <w:numPr>
          <w:ilvl w:val="0"/>
          <w:numId w:val="9"/>
        </w:numPr>
        <w:tabs>
          <w:tab w:val="left" w:pos="1439"/>
        </w:tabs>
        <w:spacing w:line="254" w:lineRule="exact"/>
        <w:ind w:hanging="359"/>
        <w:rPr>
          <w:sz w:val="20"/>
        </w:rPr>
      </w:pPr>
      <w:r>
        <w:rPr>
          <w:sz w:val="20"/>
        </w:rPr>
        <w:t>Recognizing</w:t>
      </w:r>
      <w:r>
        <w:rPr>
          <w:spacing w:val="-14"/>
          <w:sz w:val="20"/>
        </w:rPr>
        <w:t xml:space="preserve"> </w:t>
      </w:r>
      <w:r>
        <w:rPr>
          <w:sz w:val="20"/>
        </w:rPr>
        <w:t>injustice</w:t>
      </w:r>
      <w:r>
        <w:rPr>
          <w:spacing w:val="-5"/>
          <w:sz w:val="20"/>
        </w:rPr>
        <w:t xml:space="preserve"> </w:t>
      </w:r>
      <w:r>
        <w:rPr>
          <w:sz w:val="20"/>
          <w:u w:val="single"/>
        </w:rPr>
        <w:t>AND</w:t>
      </w:r>
      <w:r>
        <w:rPr>
          <w:spacing w:val="-4"/>
          <w:sz w:val="20"/>
        </w:rPr>
        <w:t xml:space="preserve"> </w:t>
      </w:r>
      <w:r>
        <w:rPr>
          <w:sz w:val="20"/>
        </w:rPr>
        <w:t>being</w:t>
      </w:r>
      <w:r>
        <w:rPr>
          <w:spacing w:val="-9"/>
          <w:sz w:val="20"/>
        </w:rPr>
        <w:t xml:space="preserve"> </w:t>
      </w:r>
      <w:r>
        <w:rPr>
          <w:sz w:val="20"/>
        </w:rPr>
        <w:t>courageous</w:t>
      </w:r>
      <w:r>
        <w:rPr>
          <w:spacing w:val="-7"/>
          <w:sz w:val="20"/>
        </w:rPr>
        <w:t xml:space="preserve"> </w:t>
      </w:r>
      <w:r>
        <w:rPr>
          <w:sz w:val="20"/>
        </w:rPr>
        <w:t>enough</w:t>
      </w:r>
      <w:r>
        <w:rPr>
          <w:spacing w:val="-9"/>
          <w:sz w:val="20"/>
        </w:rPr>
        <w:t xml:space="preserve"> </w:t>
      </w:r>
      <w:r>
        <w:rPr>
          <w:sz w:val="20"/>
        </w:rPr>
        <w:t>to</w:t>
      </w:r>
      <w:r>
        <w:rPr>
          <w:spacing w:val="-10"/>
          <w:sz w:val="20"/>
        </w:rPr>
        <w:t xml:space="preserve"> </w:t>
      </w:r>
      <w:r>
        <w:rPr>
          <w:sz w:val="20"/>
          <w:u w:val="single"/>
        </w:rPr>
        <w:t>DO</w:t>
      </w:r>
      <w:r>
        <w:rPr>
          <w:spacing w:val="-8"/>
          <w:sz w:val="20"/>
        </w:rPr>
        <w:t xml:space="preserve"> </w:t>
      </w:r>
      <w:r>
        <w:rPr>
          <w:sz w:val="20"/>
        </w:rPr>
        <w:t>something</w:t>
      </w:r>
      <w:r>
        <w:rPr>
          <w:spacing w:val="-8"/>
          <w:sz w:val="20"/>
        </w:rPr>
        <w:t xml:space="preserve"> </w:t>
      </w:r>
      <w:r>
        <w:rPr>
          <w:sz w:val="20"/>
        </w:rPr>
        <w:t>about</w:t>
      </w:r>
      <w:r>
        <w:rPr>
          <w:spacing w:val="-9"/>
          <w:sz w:val="20"/>
        </w:rPr>
        <w:t xml:space="preserve"> </w:t>
      </w:r>
      <w:r>
        <w:rPr>
          <w:spacing w:val="-5"/>
          <w:sz w:val="20"/>
        </w:rPr>
        <w:t>it.</w:t>
      </w:r>
    </w:p>
    <w:p w14:paraId="315BDD55" w14:textId="77777777" w:rsidR="00576701" w:rsidRDefault="008D250F">
      <w:pPr>
        <w:pStyle w:val="ListParagraph"/>
        <w:numPr>
          <w:ilvl w:val="0"/>
          <w:numId w:val="9"/>
        </w:numPr>
        <w:tabs>
          <w:tab w:val="left" w:pos="1439"/>
        </w:tabs>
        <w:ind w:hanging="359"/>
        <w:rPr>
          <w:sz w:val="20"/>
        </w:rPr>
      </w:pPr>
      <w:r>
        <w:rPr>
          <w:sz w:val="20"/>
        </w:rPr>
        <w:t>Being</w:t>
      </w:r>
      <w:r>
        <w:rPr>
          <w:spacing w:val="-10"/>
          <w:sz w:val="20"/>
        </w:rPr>
        <w:t xml:space="preserve"> </w:t>
      </w:r>
      <w:r>
        <w:rPr>
          <w:sz w:val="20"/>
        </w:rPr>
        <w:t>inclusive</w:t>
      </w:r>
      <w:r>
        <w:rPr>
          <w:spacing w:val="-8"/>
          <w:sz w:val="20"/>
        </w:rPr>
        <w:t xml:space="preserve"> </w:t>
      </w:r>
      <w:r>
        <w:rPr>
          <w:sz w:val="20"/>
        </w:rPr>
        <w:t>&amp;</w:t>
      </w:r>
      <w:r>
        <w:rPr>
          <w:spacing w:val="-7"/>
          <w:sz w:val="20"/>
        </w:rPr>
        <w:t xml:space="preserve"> </w:t>
      </w:r>
      <w:r>
        <w:rPr>
          <w:sz w:val="20"/>
        </w:rPr>
        <w:t>ensuring</w:t>
      </w:r>
      <w:r>
        <w:rPr>
          <w:spacing w:val="-4"/>
          <w:sz w:val="20"/>
        </w:rPr>
        <w:t xml:space="preserve"> </w:t>
      </w:r>
      <w:r>
        <w:rPr>
          <w:sz w:val="20"/>
        </w:rPr>
        <w:t>equitable</w:t>
      </w:r>
      <w:r>
        <w:rPr>
          <w:spacing w:val="-8"/>
          <w:sz w:val="20"/>
        </w:rPr>
        <w:t xml:space="preserve"> </w:t>
      </w:r>
      <w:r>
        <w:rPr>
          <w:sz w:val="20"/>
        </w:rPr>
        <w:t>measures</w:t>
      </w:r>
      <w:r>
        <w:rPr>
          <w:spacing w:val="-10"/>
          <w:sz w:val="20"/>
        </w:rPr>
        <w:t xml:space="preserve"> </w:t>
      </w:r>
      <w:r>
        <w:rPr>
          <w:sz w:val="20"/>
        </w:rPr>
        <w:t>of</w:t>
      </w:r>
      <w:r>
        <w:rPr>
          <w:spacing w:val="-8"/>
          <w:sz w:val="20"/>
        </w:rPr>
        <w:t xml:space="preserve"> </w:t>
      </w:r>
      <w:r>
        <w:rPr>
          <w:sz w:val="20"/>
        </w:rPr>
        <w:t>inclusivity</w:t>
      </w:r>
      <w:r>
        <w:rPr>
          <w:spacing w:val="-9"/>
          <w:sz w:val="20"/>
        </w:rPr>
        <w:t xml:space="preserve"> </w:t>
      </w:r>
      <w:r>
        <w:rPr>
          <w:sz w:val="20"/>
        </w:rPr>
        <w:t>in</w:t>
      </w:r>
      <w:r>
        <w:rPr>
          <w:spacing w:val="-5"/>
          <w:sz w:val="20"/>
        </w:rPr>
        <w:t xml:space="preserve"> </w:t>
      </w:r>
      <w:r>
        <w:rPr>
          <w:sz w:val="20"/>
        </w:rPr>
        <w:t>each</w:t>
      </w:r>
      <w:r>
        <w:rPr>
          <w:spacing w:val="-8"/>
          <w:sz w:val="20"/>
        </w:rPr>
        <w:t xml:space="preserve"> </w:t>
      </w:r>
      <w:r>
        <w:rPr>
          <w:spacing w:val="-2"/>
          <w:sz w:val="20"/>
        </w:rPr>
        <w:t>department.</w:t>
      </w:r>
    </w:p>
    <w:p w14:paraId="315BDD56" w14:textId="77777777" w:rsidR="00576701" w:rsidRDefault="008D250F">
      <w:pPr>
        <w:pStyle w:val="Heading3"/>
        <w:spacing w:before="1" w:line="244" w:lineRule="exact"/>
        <w:ind w:left="719"/>
      </w:pPr>
      <w:r>
        <w:t>Loving</w:t>
      </w:r>
      <w:r>
        <w:rPr>
          <w:spacing w:val="-6"/>
        </w:rPr>
        <w:t xml:space="preserve"> </w:t>
      </w:r>
      <w:r>
        <w:rPr>
          <w:spacing w:val="-2"/>
        </w:rPr>
        <w:t>Mercy:</w:t>
      </w:r>
    </w:p>
    <w:p w14:paraId="315BDD57" w14:textId="77777777" w:rsidR="00576701" w:rsidRDefault="008D250F">
      <w:pPr>
        <w:pStyle w:val="ListParagraph"/>
        <w:numPr>
          <w:ilvl w:val="0"/>
          <w:numId w:val="9"/>
        </w:numPr>
        <w:tabs>
          <w:tab w:val="left" w:pos="1439"/>
        </w:tabs>
        <w:spacing w:line="254" w:lineRule="exact"/>
        <w:ind w:hanging="360"/>
        <w:rPr>
          <w:sz w:val="20"/>
        </w:rPr>
      </w:pPr>
      <w:r>
        <w:rPr>
          <w:sz w:val="20"/>
        </w:rPr>
        <w:t>Pertinent</w:t>
      </w:r>
      <w:r>
        <w:rPr>
          <w:spacing w:val="-9"/>
          <w:sz w:val="20"/>
        </w:rPr>
        <w:t xml:space="preserve"> </w:t>
      </w:r>
      <w:r>
        <w:rPr>
          <w:sz w:val="20"/>
        </w:rPr>
        <w:t>to</w:t>
      </w:r>
      <w:r>
        <w:rPr>
          <w:spacing w:val="-8"/>
          <w:sz w:val="20"/>
        </w:rPr>
        <w:t xml:space="preserve"> </w:t>
      </w:r>
      <w:r>
        <w:rPr>
          <w:sz w:val="20"/>
        </w:rPr>
        <w:t>those</w:t>
      </w:r>
      <w:r>
        <w:rPr>
          <w:spacing w:val="-3"/>
          <w:sz w:val="20"/>
        </w:rPr>
        <w:t xml:space="preserve"> </w:t>
      </w:r>
      <w:r>
        <w:rPr>
          <w:sz w:val="20"/>
        </w:rPr>
        <w:t>who</w:t>
      </w:r>
      <w:r>
        <w:rPr>
          <w:spacing w:val="-4"/>
          <w:sz w:val="20"/>
        </w:rPr>
        <w:t xml:space="preserve"> </w:t>
      </w:r>
      <w:r>
        <w:rPr>
          <w:sz w:val="20"/>
        </w:rPr>
        <w:t>have</w:t>
      </w:r>
      <w:r>
        <w:rPr>
          <w:spacing w:val="-8"/>
          <w:sz w:val="20"/>
        </w:rPr>
        <w:t xml:space="preserve"> </w:t>
      </w:r>
      <w:r>
        <w:rPr>
          <w:sz w:val="20"/>
        </w:rPr>
        <w:t>committed</w:t>
      </w:r>
      <w:r>
        <w:rPr>
          <w:spacing w:val="-8"/>
          <w:sz w:val="20"/>
        </w:rPr>
        <w:t xml:space="preserve"> </w:t>
      </w:r>
      <w:r>
        <w:rPr>
          <w:sz w:val="20"/>
        </w:rPr>
        <w:t>an</w:t>
      </w:r>
      <w:r>
        <w:rPr>
          <w:spacing w:val="-4"/>
          <w:sz w:val="20"/>
        </w:rPr>
        <w:t xml:space="preserve"> </w:t>
      </w:r>
      <w:r>
        <w:rPr>
          <w:sz w:val="20"/>
        </w:rPr>
        <w:t>offense</w:t>
      </w:r>
      <w:r>
        <w:rPr>
          <w:spacing w:val="-7"/>
          <w:sz w:val="20"/>
        </w:rPr>
        <w:t xml:space="preserve"> </w:t>
      </w:r>
      <w:r>
        <w:rPr>
          <w:sz w:val="20"/>
        </w:rPr>
        <w:t>and</w:t>
      </w:r>
      <w:r>
        <w:rPr>
          <w:spacing w:val="-9"/>
          <w:sz w:val="20"/>
        </w:rPr>
        <w:t xml:space="preserve"> </w:t>
      </w:r>
      <w:r>
        <w:rPr>
          <w:sz w:val="20"/>
        </w:rPr>
        <w:t>extending</w:t>
      </w:r>
      <w:r>
        <w:rPr>
          <w:spacing w:val="-6"/>
          <w:sz w:val="20"/>
        </w:rPr>
        <w:t xml:space="preserve"> </w:t>
      </w:r>
      <w:r>
        <w:rPr>
          <w:sz w:val="20"/>
        </w:rPr>
        <w:t>forgiveness</w:t>
      </w:r>
      <w:r>
        <w:rPr>
          <w:spacing w:val="-6"/>
          <w:sz w:val="20"/>
        </w:rPr>
        <w:t xml:space="preserve"> </w:t>
      </w:r>
      <w:r>
        <w:rPr>
          <w:sz w:val="20"/>
        </w:rPr>
        <w:t>to</w:t>
      </w:r>
      <w:r>
        <w:rPr>
          <w:spacing w:val="-8"/>
          <w:sz w:val="20"/>
        </w:rPr>
        <w:t xml:space="preserve"> </w:t>
      </w:r>
      <w:r>
        <w:rPr>
          <w:spacing w:val="-2"/>
          <w:sz w:val="20"/>
        </w:rPr>
        <w:t>them.</w:t>
      </w:r>
    </w:p>
    <w:p w14:paraId="315BDD58" w14:textId="77777777" w:rsidR="00576701" w:rsidRDefault="008D250F">
      <w:pPr>
        <w:pStyle w:val="ListParagraph"/>
        <w:numPr>
          <w:ilvl w:val="0"/>
          <w:numId w:val="9"/>
        </w:numPr>
        <w:tabs>
          <w:tab w:val="left" w:pos="1439"/>
        </w:tabs>
        <w:ind w:hanging="360"/>
        <w:rPr>
          <w:sz w:val="20"/>
        </w:rPr>
      </w:pPr>
      <w:r>
        <w:rPr>
          <w:sz w:val="20"/>
        </w:rPr>
        <w:t>Having</w:t>
      </w:r>
      <w:r>
        <w:rPr>
          <w:spacing w:val="-8"/>
          <w:sz w:val="20"/>
        </w:rPr>
        <w:t xml:space="preserve"> </w:t>
      </w:r>
      <w:r>
        <w:rPr>
          <w:sz w:val="20"/>
        </w:rPr>
        <w:t>a</w:t>
      </w:r>
      <w:r>
        <w:rPr>
          <w:spacing w:val="-6"/>
          <w:sz w:val="20"/>
        </w:rPr>
        <w:t xml:space="preserve"> </w:t>
      </w:r>
      <w:r>
        <w:rPr>
          <w:sz w:val="20"/>
        </w:rPr>
        <w:t>plan</w:t>
      </w:r>
      <w:r>
        <w:rPr>
          <w:spacing w:val="-7"/>
          <w:sz w:val="20"/>
        </w:rPr>
        <w:t xml:space="preserve"> </w:t>
      </w:r>
      <w:r>
        <w:rPr>
          <w:sz w:val="20"/>
        </w:rPr>
        <w:t>to</w:t>
      </w:r>
      <w:r>
        <w:rPr>
          <w:spacing w:val="-7"/>
          <w:sz w:val="20"/>
        </w:rPr>
        <w:t xml:space="preserve"> </w:t>
      </w:r>
      <w:r>
        <w:rPr>
          <w:sz w:val="20"/>
        </w:rPr>
        <w:t>move</w:t>
      </w:r>
      <w:r>
        <w:rPr>
          <w:spacing w:val="-1"/>
          <w:sz w:val="20"/>
        </w:rPr>
        <w:t xml:space="preserve"> </w:t>
      </w:r>
      <w:r>
        <w:rPr>
          <w:sz w:val="20"/>
        </w:rPr>
        <w:t>forward</w:t>
      </w:r>
      <w:r>
        <w:rPr>
          <w:spacing w:val="-3"/>
          <w:sz w:val="20"/>
        </w:rPr>
        <w:t xml:space="preserve"> </w:t>
      </w:r>
      <w:r>
        <w:rPr>
          <w:sz w:val="20"/>
        </w:rPr>
        <w:t>and</w:t>
      </w:r>
      <w:r>
        <w:rPr>
          <w:spacing w:val="-2"/>
          <w:sz w:val="20"/>
        </w:rPr>
        <w:t xml:space="preserve"> </w:t>
      </w:r>
      <w:r>
        <w:rPr>
          <w:sz w:val="20"/>
        </w:rPr>
        <w:t>taking</w:t>
      </w:r>
      <w:r>
        <w:rPr>
          <w:spacing w:val="-5"/>
          <w:sz w:val="20"/>
        </w:rPr>
        <w:t xml:space="preserve"> </w:t>
      </w:r>
      <w:r>
        <w:rPr>
          <w:sz w:val="20"/>
        </w:rPr>
        <w:t>steps</w:t>
      </w:r>
      <w:r>
        <w:rPr>
          <w:spacing w:val="-4"/>
          <w:sz w:val="20"/>
        </w:rPr>
        <w:t xml:space="preserve"> </w:t>
      </w:r>
      <w:r>
        <w:rPr>
          <w:sz w:val="20"/>
        </w:rPr>
        <w:t>to</w:t>
      </w:r>
      <w:r>
        <w:rPr>
          <w:spacing w:val="-7"/>
          <w:sz w:val="20"/>
        </w:rPr>
        <w:t xml:space="preserve"> </w:t>
      </w:r>
      <w:r>
        <w:rPr>
          <w:sz w:val="20"/>
        </w:rPr>
        <w:t>recovery</w:t>
      </w:r>
      <w:r>
        <w:rPr>
          <w:spacing w:val="-10"/>
          <w:sz w:val="20"/>
        </w:rPr>
        <w:t xml:space="preserve"> </w:t>
      </w:r>
      <w:r>
        <w:rPr>
          <w:sz w:val="20"/>
        </w:rPr>
        <w:t>&amp;</w:t>
      </w:r>
      <w:r>
        <w:rPr>
          <w:spacing w:val="-5"/>
          <w:sz w:val="20"/>
        </w:rPr>
        <w:t xml:space="preserve"> </w:t>
      </w:r>
      <w:r>
        <w:rPr>
          <w:spacing w:val="-2"/>
          <w:sz w:val="20"/>
        </w:rPr>
        <w:t>reconciliation.</w:t>
      </w:r>
    </w:p>
    <w:p w14:paraId="315BDD59" w14:textId="77777777" w:rsidR="00576701" w:rsidRDefault="008D250F">
      <w:pPr>
        <w:pStyle w:val="Heading3"/>
        <w:spacing w:line="244" w:lineRule="exact"/>
        <w:ind w:left="719"/>
      </w:pPr>
      <w:r>
        <w:t>Walking</w:t>
      </w:r>
      <w:r>
        <w:rPr>
          <w:spacing w:val="-7"/>
        </w:rPr>
        <w:t xml:space="preserve"> </w:t>
      </w:r>
      <w:r>
        <w:rPr>
          <w:spacing w:val="-2"/>
        </w:rPr>
        <w:t>Humbly:</w:t>
      </w:r>
    </w:p>
    <w:p w14:paraId="315BDD5A" w14:textId="77777777" w:rsidR="00576701" w:rsidRDefault="008D250F">
      <w:pPr>
        <w:pStyle w:val="ListParagraph"/>
        <w:numPr>
          <w:ilvl w:val="0"/>
          <w:numId w:val="9"/>
        </w:numPr>
        <w:tabs>
          <w:tab w:val="left" w:pos="1439"/>
        </w:tabs>
        <w:spacing w:line="254" w:lineRule="exact"/>
        <w:ind w:hanging="360"/>
        <w:rPr>
          <w:sz w:val="20"/>
        </w:rPr>
      </w:pPr>
      <w:r>
        <w:rPr>
          <w:sz w:val="20"/>
        </w:rPr>
        <w:t>Recognizing</w:t>
      </w:r>
      <w:r>
        <w:rPr>
          <w:spacing w:val="-7"/>
          <w:sz w:val="20"/>
        </w:rPr>
        <w:t xml:space="preserve"> </w:t>
      </w:r>
      <w:r>
        <w:rPr>
          <w:sz w:val="20"/>
        </w:rPr>
        <w:t>that</w:t>
      </w:r>
      <w:r>
        <w:rPr>
          <w:spacing w:val="-12"/>
          <w:sz w:val="20"/>
        </w:rPr>
        <w:t xml:space="preserve"> </w:t>
      </w:r>
      <w:r>
        <w:rPr>
          <w:sz w:val="20"/>
        </w:rPr>
        <w:t>God</w:t>
      </w:r>
      <w:r>
        <w:rPr>
          <w:spacing w:val="-6"/>
          <w:sz w:val="20"/>
        </w:rPr>
        <w:t xml:space="preserve"> </w:t>
      </w:r>
      <w:r>
        <w:rPr>
          <w:sz w:val="20"/>
        </w:rPr>
        <w:t>will</w:t>
      </w:r>
      <w:r>
        <w:rPr>
          <w:spacing w:val="-5"/>
          <w:sz w:val="20"/>
        </w:rPr>
        <w:t xml:space="preserve"> </w:t>
      </w:r>
      <w:r>
        <w:rPr>
          <w:sz w:val="20"/>
        </w:rPr>
        <w:t>guide</w:t>
      </w:r>
      <w:r>
        <w:rPr>
          <w:spacing w:val="-1"/>
          <w:sz w:val="20"/>
        </w:rPr>
        <w:t xml:space="preserve"> </w:t>
      </w:r>
      <w:r>
        <w:rPr>
          <w:sz w:val="20"/>
        </w:rPr>
        <w:t>us</w:t>
      </w:r>
      <w:r>
        <w:rPr>
          <w:spacing w:val="-9"/>
          <w:sz w:val="20"/>
        </w:rPr>
        <w:t xml:space="preserve"> </w:t>
      </w:r>
      <w:r>
        <w:rPr>
          <w:sz w:val="20"/>
        </w:rPr>
        <w:t>and</w:t>
      </w:r>
      <w:r>
        <w:rPr>
          <w:spacing w:val="-7"/>
          <w:sz w:val="20"/>
        </w:rPr>
        <w:t xml:space="preserve"> </w:t>
      </w:r>
      <w:r>
        <w:rPr>
          <w:sz w:val="20"/>
        </w:rPr>
        <w:t>will</w:t>
      </w:r>
      <w:r>
        <w:rPr>
          <w:spacing w:val="-4"/>
          <w:sz w:val="20"/>
        </w:rPr>
        <w:t xml:space="preserve"> </w:t>
      </w:r>
      <w:r>
        <w:rPr>
          <w:sz w:val="20"/>
        </w:rPr>
        <w:t>impart</w:t>
      </w:r>
      <w:r>
        <w:rPr>
          <w:spacing w:val="-2"/>
          <w:sz w:val="20"/>
        </w:rPr>
        <w:t xml:space="preserve"> discernment.</w:t>
      </w:r>
    </w:p>
    <w:p w14:paraId="315BDD5B" w14:textId="77777777" w:rsidR="00576701" w:rsidRDefault="008D250F">
      <w:pPr>
        <w:pStyle w:val="ListParagraph"/>
        <w:numPr>
          <w:ilvl w:val="0"/>
          <w:numId w:val="9"/>
        </w:numPr>
        <w:tabs>
          <w:tab w:val="left" w:pos="1439"/>
        </w:tabs>
        <w:spacing w:line="254" w:lineRule="exact"/>
        <w:ind w:hanging="360"/>
        <w:rPr>
          <w:sz w:val="20"/>
        </w:rPr>
      </w:pPr>
      <w:r>
        <w:rPr>
          <w:sz w:val="20"/>
        </w:rPr>
        <w:t>Actively</w:t>
      </w:r>
      <w:r>
        <w:rPr>
          <w:spacing w:val="-4"/>
          <w:sz w:val="20"/>
        </w:rPr>
        <w:t xml:space="preserve"> </w:t>
      </w:r>
      <w:r>
        <w:rPr>
          <w:sz w:val="20"/>
        </w:rPr>
        <w:t>seeking</w:t>
      </w:r>
      <w:r>
        <w:rPr>
          <w:spacing w:val="-2"/>
          <w:sz w:val="20"/>
        </w:rPr>
        <w:t xml:space="preserve"> </w:t>
      </w:r>
      <w:r>
        <w:rPr>
          <w:sz w:val="20"/>
        </w:rPr>
        <w:t>a</w:t>
      </w:r>
      <w:r>
        <w:rPr>
          <w:spacing w:val="-8"/>
          <w:sz w:val="20"/>
        </w:rPr>
        <w:t xml:space="preserve"> </w:t>
      </w:r>
      <w:r>
        <w:rPr>
          <w:sz w:val="20"/>
        </w:rPr>
        <w:t>relationship</w:t>
      </w:r>
      <w:r>
        <w:rPr>
          <w:spacing w:val="-7"/>
          <w:sz w:val="20"/>
        </w:rPr>
        <w:t xml:space="preserve"> </w:t>
      </w:r>
      <w:r>
        <w:rPr>
          <w:sz w:val="20"/>
        </w:rPr>
        <w:t>with</w:t>
      </w:r>
      <w:r>
        <w:rPr>
          <w:spacing w:val="-11"/>
          <w:sz w:val="20"/>
        </w:rPr>
        <w:t xml:space="preserve"> </w:t>
      </w:r>
      <w:r>
        <w:rPr>
          <w:sz w:val="20"/>
        </w:rPr>
        <w:t>God,</w:t>
      </w:r>
      <w:r>
        <w:rPr>
          <w:spacing w:val="-1"/>
          <w:sz w:val="20"/>
        </w:rPr>
        <w:t xml:space="preserve"> </w:t>
      </w:r>
      <w:r>
        <w:rPr>
          <w:sz w:val="20"/>
        </w:rPr>
        <w:t>without</w:t>
      </w:r>
      <w:r>
        <w:rPr>
          <w:spacing w:val="-7"/>
          <w:sz w:val="20"/>
        </w:rPr>
        <w:t xml:space="preserve"> </w:t>
      </w:r>
      <w:r>
        <w:rPr>
          <w:sz w:val="20"/>
        </w:rPr>
        <w:t>whom</w:t>
      </w:r>
      <w:r>
        <w:rPr>
          <w:spacing w:val="-5"/>
          <w:sz w:val="20"/>
        </w:rPr>
        <w:t xml:space="preserve"> </w:t>
      </w:r>
      <w:r>
        <w:rPr>
          <w:sz w:val="20"/>
        </w:rPr>
        <w:t>we</w:t>
      </w:r>
      <w:r>
        <w:rPr>
          <w:spacing w:val="-7"/>
          <w:sz w:val="20"/>
        </w:rPr>
        <w:t xml:space="preserve"> </w:t>
      </w:r>
      <w:r>
        <w:rPr>
          <w:sz w:val="20"/>
        </w:rPr>
        <w:t>would</w:t>
      </w:r>
      <w:r>
        <w:rPr>
          <w:spacing w:val="-7"/>
          <w:sz w:val="20"/>
        </w:rPr>
        <w:t xml:space="preserve"> </w:t>
      </w:r>
      <w:r>
        <w:rPr>
          <w:sz w:val="20"/>
        </w:rPr>
        <w:t>not</w:t>
      </w:r>
      <w:r>
        <w:rPr>
          <w:spacing w:val="-3"/>
          <w:sz w:val="20"/>
        </w:rPr>
        <w:t xml:space="preserve"> </w:t>
      </w:r>
      <w:r>
        <w:rPr>
          <w:sz w:val="20"/>
        </w:rPr>
        <w:t>be</w:t>
      </w:r>
      <w:r>
        <w:rPr>
          <w:spacing w:val="-2"/>
          <w:sz w:val="20"/>
        </w:rPr>
        <w:t xml:space="preserve"> </w:t>
      </w:r>
      <w:r>
        <w:rPr>
          <w:sz w:val="20"/>
        </w:rPr>
        <w:t>able</w:t>
      </w:r>
      <w:r>
        <w:rPr>
          <w:spacing w:val="-7"/>
          <w:sz w:val="20"/>
        </w:rPr>
        <w:t xml:space="preserve"> </w:t>
      </w:r>
      <w:r>
        <w:rPr>
          <w:sz w:val="20"/>
        </w:rPr>
        <w:t>to</w:t>
      </w:r>
      <w:r>
        <w:rPr>
          <w:spacing w:val="-7"/>
          <w:sz w:val="20"/>
        </w:rPr>
        <w:t xml:space="preserve"> </w:t>
      </w:r>
      <w:r>
        <w:rPr>
          <w:sz w:val="20"/>
        </w:rPr>
        <w:t>love</w:t>
      </w:r>
      <w:r>
        <w:rPr>
          <w:spacing w:val="-7"/>
          <w:sz w:val="20"/>
        </w:rPr>
        <w:t xml:space="preserve"> </w:t>
      </w:r>
      <w:r>
        <w:rPr>
          <w:sz w:val="20"/>
        </w:rPr>
        <w:t>our</w:t>
      </w:r>
      <w:r>
        <w:rPr>
          <w:spacing w:val="-5"/>
          <w:sz w:val="20"/>
        </w:rPr>
        <w:t xml:space="preserve"> </w:t>
      </w:r>
      <w:r>
        <w:rPr>
          <w:sz w:val="20"/>
        </w:rPr>
        <w:t>neighbor</w:t>
      </w:r>
      <w:r>
        <w:rPr>
          <w:spacing w:val="-6"/>
          <w:sz w:val="20"/>
        </w:rPr>
        <w:t xml:space="preserve"> </w:t>
      </w:r>
      <w:r>
        <w:rPr>
          <w:sz w:val="20"/>
        </w:rPr>
        <w:t>(1</w:t>
      </w:r>
      <w:r>
        <w:rPr>
          <w:spacing w:val="-4"/>
          <w:sz w:val="20"/>
        </w:rPr>
        <w:t xml:space="preserve"> </w:t>
      </w:r>
      <w:r>
        <w:rPr>
          <w:sz w:val="20"/>
        </w:rPr>
        <w:t>John</w:t>
      </w:r>
      <w:r>
        <w:rPr>
          <w:spacing w:val="-7"/>
          <w:sz w:val="20"/>
        </w:rPr>
        <w:t xml:space="preserve"> </w:t>
      </w:r>
      <w:r>
        <w:rPr>
          <w:spacing w:val="-2"/>
          <w:sz w:val="20"/>
        </w:rPr>
        <w:t>4:19).</w:t>
      </w:r>
    </w:p>
    <w:p w14:paraId="315BDD5C" w14:textId="77777777" w:rsidR="00576701" w:rsidRDefault="008D250F">
      <w:pPr>
        <w:pStyle w:val="ListParagraph"/>
        <w:numPr>
          <w:ilvl w:val="0"/>
          <w:numId w:val="9"/>
        </w:numPr>
        <w:tabs>
          <w:tab w:val="left" w:pos="1439"/>
        </w:tabs>
        <w:ind w:hanging="360"/>
        <w:rPr>
          <w:sz w:val="20"/>
        </w:rPr>
      </w:pPr>
      <w:r>
        <w:rPr>
          <w:sz w:val="20"/>
        </w:rPr>
        <w:t>Actively</w:t>
      </w:r>
      <w:r>
        <w:rPr>
          <w:spacing w:val="-8"/>
          <w:sz w:val="20"/>
        </w:rPr>
        <w:t xml:space="preserve"> </w:t>
      </w:r>
      <w:r>
        <w:rPr>
          <w:sz w:val="20"/>
        </w:rPr>
        <w:t>seeking</w:t>
      </w:r>
      <w:r>
        <w:rPr>
          <w:spacing w:val="-5"/>
          <w:sz w:val="20"/>
        </w:rPr>
        <w:t xml:space="preserve"> </w:t>
      </w:r>
      <w:r>
        <w:rPr>
          <w:sz w:val="20"/>
        </w:rPr>
        <w:t>personal</w:t>
      </w:r>
      <w:r>
        <w:rPr>
          <w:spacing w:val="-7"/>
          <w:sz w:val="20"/>
        </w:rPr>
        <w:t xml:space="preserve"> </w:t>
      </w:r>
      <w:r>
        <w:rPr>
          <w:sz w:val="20"/>
        </w:rPr>
        <w:t>accountability</w:t>
      </w:r>
      <w:r>
        <w:rPr>
          <w:spacing w:val="-10"/>
          <w:sz w:val="20"/>
        </w:rPr>
        <w:t xml:space="preserve"> </w:t>
      </w:r>
      <w:r>
        <w:rPr>
          <w:sz w:val="20"/>
        </w:rPr>
        <w:t>when</w:t>
      </w:r>
      <w:r>
        <w:rPr>
          <w:spacing w:val="-10"/>
          <w:sz w:val="20"/>
        </w:rPr>
        <w:t xml:space="preserve"> </w:t>
      </w:r>
      <w:r>
        <w:rPr>
          <w:sz w:val="20"/>
        </w:rPr>
        <w:t>learning</w:t>
      </w:r>
      <w:r>
        <w:rPr>
          <w:spacing w:val="-8"/>
          <w:sz w:val="20"/>
        </w:rPr>
        <w:t xml:space="preserve"> </w:t>
      </w:r>
      <w:r>
        <w:rPr>
          <w:sz w:val="20"/>
        </w:rPr>
        <w:t>how</w:t>
      </w:r>
      <w:r>
        <w:rPr>
          <w:spacing w:val="-9"/>
          <w:sz w:val="20"/>
        </w:rPr>
        <w:t xml:space="preserve"> </w:t>
      </w:r>
      <w:r>
        <w:rPr>
          <w:sz w:val="20"/>
        </w:rPr>
        <w:t>to</w:t>
      </w:r>
      <w:r>
        <w:rPr>
          <w:spacing w:val="-6"/>
          <w:sz w:val="20"/>
        </w:rPr>
        <w:t xml:space="preserve"> </w:t>
      </w:r>
      <w:r>
        <w:rPr>
          <w:sz w:val="20"/>
        </w:rPr>
        <w:t>treat</w:t>
      </w:r>
      <w:r>
        <w:rPr>
          <w:spacing w:val="-5"/>
          <w:sz w:val="20"/>
        </w:rPr>
        <w:t xml:space="preserve"> </w:t>
      </w:r>
      <w:r>
        <w:rPr>
          <w:sz w:val="20"/>
        </w:rPr>
        <w:t>the</w:t>
      </w:r>
      <w:r>
        <w:rPr>
          <w:spacing w:val="-4"/>
          <w:sz w:val="20"/>
        </w:rPr>
        <w:t xml:space="preserve"> </w:t>
      </w:r>
      <w:r>
        <w:rPr>
          <w:sz w:val="20"/>
        </w:rPr>
        <w:t>saints</w:t>
      </w:r>
      <w:r>
        <w:rPr>
          <w:spacing w:val="-11"/>
          <w:sz w:val="20"/>
        </w:rPr>
        <w:t xml:space="preserve"> </w:t>
      </w:r>
      <w:r>
        <w:rPr>
          <w:sz w:val="20"/>
        </w:rPr>
        <w:t>&amp;</w:t>
      </w:r>
      <w:r>
        <w:rPr>
          <w:spacing w:val="-8"/>
          <w:sz w:val="20"/>
        </w:rPr>
        <w:t xml:space="preserve"> </w:t>
      </w:r>
      <w:r>
        <w:rPr>
          <w:sz w:val="20"/>
        </w:rPr>
        <w:t>image</w:t>
      </w:r>
      <w:r>
        <w:rPr>
          <w:spacing w:val="-5"/>
          <w:sz w:val="20"/>
        </w:rPr>
        <w:t xml:space="preserve"> </w:t>
      </w:r>
      <w:r>
        <w:rPr>
          <w:sz w:val="20"/>
        </w:rPr>
        <w:t>bearers</w:t>
      </w:r>
      <w:r>
        <w:rPr>
          <w:spacing w:val="-7"/>
          <w:sz w:val="20"/>
        </w:rPr>
        <w:t xml:space="preserve"> </w:t>
      </w:r>
      <w:r>
        <w:rPr>
          <w:sz w:val="20"/>
        </w:rPr>
        <w:t>around</w:t>
      </w:r>
      <w:r>
        <w:rPr>
          <w:spacing w:val="-9"/>
          <w:sz w:val="20"/>
        </w:rPr>
        <w:t xml:space="preserve"> </w:t>
      </w:r>
      <w:r>
        <w:rPr>
          <w:spacing w:val="-5"/>
          <w:sz w:val="20"/>
        </w:rPr>
        <w:t>us.</w:t>
      </w:r>
    </w:p>
    <w:p w14:paraId="315BDD5D" w14:textId="77777777" w:rsidR="00576701" w:rsidRDefault="00576701">
      <w:pPr>
        <w:rPr>
          <w:sz w:val="20"/>
        </w:rPr>
        <w:sectPr w:rsidR="00576701" w:rsidSect="00C8575C">
          <w:pgSz w:w="12240" w:h="15840"/>
          <w:pgMar w:top="640" w:right="0" w:bottom="1180" w:left="0" w:header="0" w:footer="975" w:gutter="0"/>
          <w:cols w:space="720"/>
        </w:sectPr>
      </w:pPr>
    </w:p>
    <w:p w14:paraId="315BDD5E" w14:textId="77777777" w:rsidR="00576701" w:rsidRDefault="00576701">
      <w:pPr>
        <w:pStyle w:val="BodyText"/>
        <w:ind w:left="0"/>
      </w:pPr>
    </w:p>
    <w:p w14:paraId="315BDD5F" w14:textId="77777777" w:rsidR="00576701" w:rsidRDefault="00576701">
      <w:pPr>
        <w:pStyle w:val="BodyText"/>
        <w:ind w:left="0"/>
      </w:pPr>
    </w:p>
    <w:p w14:paraId="315BDD60" w14:textId="77777777" w:rsidR="00576701" w:rsidRDefault="00576701">
      <w:pPr>
        <w:pStyle w:val="BodyText"/>
        <w:ind w:left="0"/>
      </w:pPr>
    </w:p>
    <w:p w14:paraId="315BDD61" w14:textId="77777777" w:rsidR="00576701" w:rsidRDefault="00576701">
      <w:pPr>
        <w:pStyle w:val="BodyText"/>
        <w:spacing w:before="6"/>
        <w:ind w:left="0"/>
        <w:rPr>
          <w:sz w:val="24"/>
        </w:rPr>
      </w:pPr>
    </w:p>
    <w:p w14:paraId="315BDD62" w14:textId="77777777" w:rsidR="00576701" w:rsidRDefault="008D250F">
      <w:pPr>
        <w:pStyle w:val="Heading2"/>
        <w:spacing w:before="56"/>
      </w:pPr>
      <w:r>
        <w:rPr>
          <w:noProof/>
        </w:rPr>
        <mc:AlternateContent>
          <mc:Choice Requires="wpg">
            <w:drawing>
              <wp:anchor distT="0" distB="0" distL="0" distR="0" simplePos="0" relativeHeight="15737344" behindDoc="0" locked="0" layoutInCell="1" allowOverlap="1" wp14:anchorId="315BDE70" wp14:editId="315BDE71">
                <wp:simplePos x="0" y="0"/>
                <wp:positionH relativeFrom="page">
                  <wp:posOffset>2540</wp:posOffset>
                </wp:positionH>
                <wp:positionV relativeFrom="paragraph">
                  <wp:posOffset>-656585</wp:posOffset>
                </wp:positionV>
                <wp:extent cx="7769859" cy="57531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9859" cy="575310"/>
                          <a:chOff x="0" y="0"/>
                          <a:chExt cx="7769859" cy="575310"/>
                        </a:xfrm>
                      </wpg:grpSpPr>
                      <pic:pic xmlns:pic="http://schemas.openxmlformats.org/drawingml/2006/picture">
                        <pic:nvPicPr>
                          <pic:cNvPr id="57" name="Image 57"/>
                          <pic:cNvPicPr/>
                        </pic:nvPicPr>
                        <pic:blipFill>
                          <a:blip r:embed="rId64" cstate="print"/>
                          <a:stretch>
                            <a:fillRect/>
                          </a:stretch>
                        </pic:blipFill>
                        <pic:spPr>
                          <a:xfrm>
                            <a:off x="9651" y="23622"/>
                            <a:ext cx="7760207" cy="551687"/>
                          </a:xfrm>
                          <a:prstGeom prst="rect">
                            <a:avLst/>
                          </a:prstGeom>
                        </pic:spPr>
                      </pic:pic>
                      <wps:wsp>
                        <wps:cNvPr id="58" name="Graphic 58"/>
                        <wps:cNvSpPr/>
                        <wps:spPr>
                          <a:xfrm>
                            <a:off x="0" y="0"/>
                            <a:ext cx="7765415" cy="545465"/>
                          </a:xfrm>
                          <a:custGeom>
                            <a:avLst/>
                            <a:gdLst/>
                            <a:ahLst/>
                            <a:cxnLst/>
                            <a:rect l="l" t="t" r="r" b="b"/>
                            <a:pathLst>
                              <a:path w="7765415" h="545465">
                                <a:moveTo>
                                  <a:pt x="7764792" y="0"/>
                                </a:moveTo>
                                <a:lnTo>
                                  <a:pt x="0" y="0"/>
                                </a:lnTo>
                                <a:lnTo>
                                  <a:pt x="0" y="545465"/>
                                </a:lnTo>
                                <a:lnTo>
                                  <a:pt x="7764792" y="545465"/>
                                </a:lnTo>
                                <a:lnTo>
                                  <a:pt x="7764792" y="0"/>
                                </a:lnTo>
                                <a:close/>
                              </a:path>
                            </a:pathLst>
                          </a:custGeom>
                          <a:solidFill>
                            <a:srgbClr val="A4A4A4"/>
                          </a:solidFill>
                        </wps:spPr>
                        <wps:bodyPr wrap="square" lIns="0" tIns="0" rIns="0" bIns="0" rtlCol="0">
                          <a:prstTxWarp prst="textNoShape">
                            <a:avLst/>
                          </a:prstTxWarp>
                          <a:noAutofit/>
                        </wps:bodyPr>
                      </wps:wsp>
                      <wps:wsp>
                        <wps:cNvPr id="59" name="Textbox 59"/>
                        <wps:cNvSpPr txBox="1"/>
                        <wps:spPr>
                          <a:xfrm>
                            <a:off x="0" y="0"/>
                            <a:ext cx="7764780" cy="545465"/>
                          </a:xfrm>
                          <a:prstGeom prst="rect">
                            <a:avLst/>
                          </a:prstGeom>
                          <a:ln w="0">
                            <a:solidFill>
                              <a:srgbClr val="959595"/>
                            </a:solidFill>
                            <a:prstDash val="solid"/>
                          </a:ln>
                        </wps:spPr>
                        <wps:txbx>
                          <w:txbxContent>
                            <w:p w14:paraId="315BDE91" w14:textId="77777777" w:rsidR="00576701" w:rsidRPr="009E2543" w:rsidRDefault="008D250F">
                              <w:pPr>
                                <w:tabs>
                                  <w:tab w:val="left" w:pos="3058"/>
                                </w:tabs>
                                <w:spacing w:before="159"/>
                                <w:ind w:left="716"/>
                                <w:rPr>
                                  <w:b/>
                                  <w:sz w:val="32"/>
                                  <w:lang w:val="es-ES"/>
                                </w:rPr>
                              </w:pPr>
                              <w:r w:rsidRPr="009E2543">
                                <w:rPr>
                                  <w:b/>
                                  <w:color w:val="FFFFFF"/>
                                  <w:sz w:val="32"/>
                                  <w:lang w:val="es-ES"/>
                                </w:rPr>
                                <w:t>R</w:t>
                              </w:r>
                              <w:r w:rsidRPr="009E2543">
                                <w:rPr>
                                  <w:b/>
                                  <w:color w:val="FFFFFF"/>
                                  <w:spacing w:val="5"/>
                                  <w:sz w:val="32"/>
                                  <w:lang w:val="es-ES"/>
                                </w:rPr>
                                <w:t xml:space="preserve"> </w:t>
                              </w:r>
                              <w:r w:rsidRPr="009E2543">
                                <w:rPr>
                                  <w:b/>
                                  <w:color w:val="FFFFFF"/>
                                  <w:sz w:val="32"/>
                                  <w:lang w:val="es-ES"/>
                                </w:rPr>
                                <w:t>E</w:t>
                              </w:r>
                              <w:r w:rsidRPr="009E2543">
                                <w:rPr>
                                  <w:b/>
                                  <w:color w:val="FFFFFF"/>
                                  <w:spacing w:val="10"/>
                                  <w:sz w:val="32"/>
                                  <w:lang w:val="es-ES"/>
                                </w:rPr>
                                <w:t xml:space="preserve"> </w:t>
                              </w:r>
                              <w:r w:rsidRPr="009E2543">
                                <w:rPr>
                                  <w:b/>
                                  <w:color w:val="FFFFFF"/>
                                  <w:sz w:val="32"/>
                                  <w:lang w:val="es-ES"/>
                                </w:rPr>
                                <w:t>S</w:t>
                              </w:r>
                              <w:r w:rsidRPr="009E2543">
                                <w:rPr>
                                  <w:b/>
                                  <w:color w:val="FFFFFF"/>
                                  <w:spacing w:val="6"/>
                                  <w:sz w:val="32"/>
                                  <w:lang w:val="es-ES"/>
                                </w:rPr>
                                <w:t xml:space="preserve"> </w:t>
                              </w:r>
                              <w:r w:rsidRPr="009E2543">
                                <w:rPr>
                                  <w:b/>
                                  <w:color w:val="FFFFFF"/>
                                  <w:sz w:val="32"/>
                                  <w:lang w:val="es-ES"/>
                                </w:rPr>
                                <w:t>I</w:t>
                              </w:r>
                              <w:r w:rsidRPr="009E2543">
                                <w:rPr>
                                  <w:b/>
                                  <w:color w:val="FFFFFF"/>
                                  <w:spacing w:val="9"/>
                                  <w:sz w:val="32"/>
                                  <w:lang w:val="es-ES"/>
                                </w:rPr>
                                <w:t xml:space="preserve"> </w:t>
                              </w:r>
                              <w:r w:rsidRPr="009E2543">
                                <w:rPr>
                                  <w:b/>
                                  <w:color w:val="FFFFFF"/>
                                  <w:sz w:val="32"/>
                                  <w:lang w:val="es-ES"/>
                                </w:rPr>
                                <w:t>D</w:t>
                              </w:r>
                              <w:r w:rsidRPr="009E2543">
                                <w:rPr>
                                  <w:b/>
                                  <w:color w:val="FFFFFF"/>
                                  <w:spacing w:val="3"/>
                                  <w:sz w:val="32"/>
                                  <w:lang w:val="es-ES"/>
                                </w:rPr>
                                <w:t xml:space="preserve"> </w:t>
                              </w:r>
                              <w:r w:rsidRPr="009E2543">
                                <w:rPr>
                                  <w:b/>
                                  <w:color w:val="FFFFFF"/>
                                  <w:sz w:val="32"/>
                                  <w:lang w:val="es-ES"/>
                                </w:rPr>
                                <w:t>E</w:t>
                              </w:r>
                              <w:r w:rsidRPr="009E2543">
                                <w:rPr>
                                  <w:b/>
                                  <w:color w:val="FFFFFF"/>
                                  <w:spacing w:val="5"/>
                                  <w:sz w:val="32"/>
                                  <w:lang w:val="es-ES"/>
                                </w:rPr>
                                <w:t xml:space="preserve"> </w:t>
                              </w:r>
                              <w:r w:rsidRPr="009E2543">
                                <w:rPr>
                                  <w:b/>
                                  <w:color w:val="FFFFFF"/>
                                  <w:sz w:val="32"/>
                                  <w:lang w:val="es-ES"/>
                                </w:rPr>
                                <w:t>N</w:t>
                              </w:r>
                              <w:r w:rsidRPr="009E2543">
                                <w:rPr>
                                  <w:b/>
                                  <w:color w:val="FFFFFF"/>
                                  <w:spacing w:val="3"/>
                                  <w:sz w:val="32"/>
                                  <w:lang w:val="es-ES"/>
                                </w:rPr>
                                <w:t xml:space="preserve"> </w:t>
                              </w:r>
                              <w:r w:rsidRPr="009E2543">
                                <w:rPr>
                                  <w:b/>
                                  <w:color w:val="FFFFFF"/>
                                  <w:sz w:val="32"/>
                                  <w:lang w:val="es-ES"/>
                                </w:rPr>
                                <w:t>C</w:t>
                              </w:r>
                              <w:r w:rsidRPr="009E2543">
                                <w:rPr>
                                  <w:b/>
                                  <w:color w:val="FFFFFF"/>
                                  <w:spacing w:val="11"/>
                                  <w:sz w:val="32"/>
                                  <w:lang w:val="es-ES"/>
                                </w:rPr>
                                <w:t xml:space="preserve"> </w:t>
                              </w:r>
                              <w:r w:rsidRPr="009E2543">
                                <w:rPr>
                                  <w:b/>
                                  <w:color w:val="FFFFFF"/>
                                  <w:spacing w:val="-10"/>
                                  <w:sz w:val="32"/>
                                  <w:lang w:val="es-ES"/>
                                </w:rPr>
                                <w:t>E</w:t>
                              </w:r>
                              <w:r w:rsidRPr="009E2543">
                                <w:rPr>
                                  <w:b/>
                                  <w:color w:val="FFFFFF"/>
                                  <w:sz w:val="32"/>
                                  <w:lang w:val="es-ES"/>
                                </w:rPr>
                                <w:tab/>
                                <w:t>L</w:t>
                              </w:r>
                              <w:r w:rsidRPr="009E2543">
                                <w:rPr>
                                  <w:b/>
                                  <w:color w:val="FFFFFF"/>
                                  <w:spacing w:val="5"/>
                                  <w:sz w:val="32"/>
                                  <w:lang w:val="es-ES"/>
                                </w:rPr>
                                <w:t xml:space="preserve"> </w:t>
                              </w:r>
                              <w:r w:rsidRPr="009E2543">
                                <w:rPr>
                                  <w:b/>
                                  <w:color w:val="FFFFFF"/>
                                  <w:sz w:val="32"/>
                                  <w:lang w:val="es-ES"/>
                                </w:rPr>
                                <w:t>I</w:t>
                              </w:r>
                              <w:r w:rsidRPr="009E2543">
                                <w:rPr>
                                  <w:b/>
                                  <w:color w:val="FFFFFF"/>
                                  <w:spacing w:val="5"/>
                                  <w:sz w:val="32"/>
                                  <w:lang w:val="es-ES"/>
                                </w:rPr>
                                <w:t xml:space="preserve"> </w:t>
                              </w:r>
                              <w:r w:rsidRPr="009E2543">
                                <w:rPr>
                                  <w:b/>
                                  <w:color w:val="FFFFFF"/>
                                  <w:sz w:val="32"/>
                                  <w:lang w:val="es-ES"/>
                                </w:rPr>
                                <w:t>F</w:t>
                              </w:r>
                              <w:r w:rsidRPr="009E2543">
                                <w:rPr>
                                  <w:b/>
                                  <w:color w:val="FFFFFF"/>
                                  <w:spacing w:val="5"/>
                                  <w:sz w:val="32"/>
                                  <w:lang w:val="es-ES"/>
                                </w:rPr>
                                <w:t xml:space="preserve"> </w:t>
                              </w:r>
                              <w:r w:rsidRPr="009E2543">
                                <w:rPr>
                                  <w:b/>
                                  <w:color w:val="FFFFFF"/>
                                  <w:spacing w:val="-10"/>
                                  <w:sz w:val="32"/>
                                  <w:lang w:val="es-ES"/>
                                </w:rPr>
                                <w:t>E</w:t>
                              </w:r>
                            </w:p>
                          </w:txbxContent>
                        </wps:txbx>
                        <wps:bodyPr wrap="square" lIns="0" tIns="0" rIns="0" bIns="0" rtlCol="0">
                          <a:noAutofit/>
                        </wps:bodyPr>
                      </wps:wsp>
                    </wpg:wgp>
                  </a:graphicData>
                </a:graphic>
              </wp:anchor>
            </w:drawing>
          </mc:Choice>
          <mc:Fallback>
            <w:pict>
              <v:group w14:anchorId="315BDE70" id="Group 56" o:spid="_x0000_s1070" style="position:absolute;left:0;text-align:left;margin-left:.2pt;margin-top:-51.7pt;width:611.8pt;height:45.3pt;z-index:15737344;mso-wrap-distance-left:0;mso-wrap-distance-right:0;mso-position-horizontal-relative:page;mso-position-vertical-relative:text" coordsize="77698,5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">
                <v:shape id="Image 57" o:spid="_x0000_s1071" type="#_x0000_t75" style="position:absolute;left:96;top:236;width:77602;height:5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">
                  <v:imagedata r:id="rId65" o:title=""/>
                </v:shape>
                <v:shape id="Graphic 58" o:spid="_x0000_s1072" style="position:absolute;width:77654;height:5454;visibility:visible;mso-wrap-style:square;v-text-anchor:top" coordsize="776541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" path="m7764792,l,,,545465r7764792,l7764792,xe" fillcolor="#a4a4a4" stroked="f">
                  <v:path arrowok="t"/>
                </v:shape>
                <v:shape id="Textbox 59" o:spid="_x0000_s1073" type="#_x0000_t202" style="position:absolute;width:77647;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" filled="f" strokecolor="#959595" strokeweight="0">
                  <v:textbox inset="0,0,0,0">
                    <w:txbxContent>
                      <w:p w14:paraId="315BDE91" w14:textId="77777777" w:rsidR="00576701" w:rsidRPr="009E2543" w:rsidRDefault="008D250F">
                        <w:pPr>
                          <w:tabs>
                            <w:tab w:val="left" w:pos="3058"/>
                          </w:tabs>
                          <w:spacing w:before="159"/>
                          <w:ind w:left="716"/>
                          <w:rPr>
                            <w:b/>
                            <w:sz w:val="32"/>
                            <w:lang w:val="es-ES"/>
                          </w:rPr>
                        </w:pPr>
                        <w:r w:rsidRPr="009E2543">
                          <w:rPr>
                            <w:b/>
                            <w:color w:val="FFFFFF"/>
                            <w:sz w:val="32"/>
                            <w:lang w:val="es-ES"/>
                          </w:rPr>
                          <w:t>R</w:t>
                        </w:r>
                        <w:r w:rsidRPr="009E2543">
                          <w:rPr>
                            <w:b/>
                            <w:color w:val="FFFFFF"/>
                            <w:spacing w:val="5"/>
                            <w:sz w:val="32"/>
                            <w:lang w:val="es-ES"/>
                          </w:rPr>
                          <w:t xml:space="preserve"> </w:t>
                        </w:r>
                        <w:r w:rsidRPr="009E2543">
                          <w:rPr>
                            <w:b/>
                            <w:color w:val="FFFFFF"/>
                            <w:sz w:val="32"/>
                            <w:lang w:val="es-ES"/>
                          </w:rPr>
                          <w:t>E</w:t>
                        </w:r>
                        <w:r w:rsidRPr="009E2543">
                          <w:rPr>
                            <w:b/>
                            <w:color w:val="FFFFFF"/>
                            <w:spacing w:val="10"/>
                            <w:sz w:val="32"/>
                            <w:lang w:val="es-ES"/>
                          </w:rPr>
                          <w:t xml:space="preserve"> </w:t>
                        </w:r>
                        <w:r w:rsidRPr="009E2543">
                          <w:rPr>
                            <w:b/>
                            <w:color w:val="FFFFFF"/>
                            <w:sz w:val="32"/>
                            <w:lang w:val="es-ES"/>
                          </w:rPr>
                          <w:t>S</w:t>
                        </w:r>
                        <w:r w:rsidRPr="009E2543">
                          <w:rPr>
                            <w:b/>
                            <w:color w:val="FFFFFF"/>
                            <w:spacing w:val="6"/>
                            <w:sz w:val="32"/>
                            <w:lang w:val="es-ES"/>
                          </w:rPr>
                          <w:t xml:space="preserve"> </w:t>
                        </w:r>
                        <w:r w:rsidRPr="009E2543">
                          <w:rPr>
                            <w:b/>
                            <w:color w:val="FFFFFF"/>
                            <w:sz w:val="32"/>
                            <w:lang w:val="es-ES"/>
                          </w:rPr>
                          <w:t>I</w:t>
                        </w:r>
                        <w:r w:rsidRPr="009E2543">
                          <w:rPr>
                            <w:b/>
                            <w:color w:val="FFFFFF"/>
                            <w:spacing w:val="9"/>
                            <w:sz w:val="32"/>
                            <w:lang w:val="es-ES"/>
                          </w:rPr>
                          <w:t xml:space="preserve"> </w:t>
                        </w:r>
                        <w:r w:rsidRPr="009E2543">
                          <w:rPr>
                            <w:b/>
                            <w:color w:val="FFFFFF"/>
                            <w:sz w:val="32"/>
                            <w:lang w:val="es-ES"/>
                          </w:rPr>
                          <w:t>D</w:t>
                        </w:r>
                        <w:r w:rsidRPr="009E2543">
                          <w:rPr>
                            <w:b/>
                            <w:color w:val="FFFFFF"/>
                            <w:spacing w:val="3"/>
                            <w:sz w:val="32"/>
                            <w:lang w:val="es-ES"/>
                          </w:rPr>
                          <w:t xml:space="preserve"> </w:t>
                        </w:r>
                        <w:r w:rsidRPr="009E2543">
                          <w:rPr>
                            <w:b/>
                            <w:color w:val="FFFFFF"/>
                            <w:sz w:val="32"/>
                            <w:lang w:val="es-ES"/>
                          </w:rPr>
                          <w:t>E</w:t>
                        </w:r>
                        <w:r w:rsidRPr="009E2543">
                          <w:rPr>
                            <w:b/>
                            <w:color w:val="FFFFFF"/>
                            <w:spacing w:val="5"/>
                            <w:sz w:val="32"/>
                            <w:lang w:val="es-ES"/>
                          </w:rPr>
                          <w:t xml:space="preserve"> </w:t>
                        </w:r>
                        <w:r w:rsidRPr="009E2543">
                          <w:rPr>
                            <w:b/>
                            <w:color w:val="FFFFFF"/>
                            <w:sz w:val="32"/>
                            <w:lang w:val="es-ES"/>
                          </w:rPr>
                          <w:t>N</w:t>
                        </w:r>
                        <w:r w:rsidRPr="009E2543">
                          <w:rPr>
                            <w:b/>
                            <w:color w:val="FFFFFF"/>
                            <w:spacing w:val="3"/>
                            <w:sz w:val="32"/>
                            <w:lang w:val="es-ES"/>
                          </w:rPr>
                          <w:t xml:space="preserve"> </w:t>
                        </w:r>
                        <w:r w:rsidRPr="009E2543">
                          <w:rPr>
                            <w:b/>
                            <w:color w:val="FFFFFF"/>
                            <w:sz w:val="32"/>
                            <w:lang w:val="es-ES"/>
                          </w:rPr>
                          <w:t>C</w:t>
                        </w:r>
                        <w:r w:rsidRPr="009E2543">
                          <w:rPr>
                            <w:b/>
                            <w:color w:val="FFFFFF"/>
                            <w:spacing w:val="11"/>
                            <w:sz w:val="32"/>
                            <w:lang w:val="es-ES"/>
                          </w:rPr>
                          <w:t xml:space="preserve"> </w:t>
                        </w:r>
                        <w:r w:rsidRPr="009E2543">
                          <w:rPr>
                            <w:b/>
                            <w:color w:val="FFFFFF"/>
                            <w:spacing w:val="-10"/>
                            <w:sz w:val="32"/>
                            <w:lang w:val="es-ES"/>
                          </w:rPr>
                          <w:t>E</w:t>
                        </w:r>
                        <w:r w:rsidRPr="009E2543">
                          <w:rPr>
                            <w:b/>
                            <w:color w:val="FFFFFF"/>
                            <w:sz w:val="32"/>
                            <w:lang w:val="es-ES"/>
                          </w:rPr>
                          <w:tab/>
                          <w:t>L</w:t>
                        </w:r>
                        <w:r w:rsidRPr="009E2543">
                          <w:rPr>
                            <w:b/>
                            <w:color w:val="FFFFFF"/>
                            <w:spacing w:val="5"/>
                            <w:sz w:val="32"/>
                            <w:lang w:val="es-ES"/>
                          </w:rPr>
                          <w:t xml:space="preserve"> </w:t>
                        </w:r>
                        <w:r w:rsidRPr="009E2543">
                          <w:rPr>
                            <w:b/>
                            <w:color w:val="FFFFFF"/>
                            <w:sz w:val="32"/>
                            <w:lang w:val="es-ES"/>
                          </w:rPr>
                          <w:t>I</w:t>
                        </w:r>
                        <w:r w:rsidRPr="009E2543">
                          <w:rPr>
                            <w:b/>
                            <w:color w:val="FFFFFF"/>
                            <w:spacing w:val="5"/>
                            <w:sz w:val="32"/>
                            <w:lang w:val="es-ES"/>
                          </w:rPr>
                          <w:t xml:space="preserve"> </w:t>
                        </w:r>
                        <w:r w:rsidRPr="009E2543">
                          <w:rPr>
                            <w:b/>
                            <w:color w:val="FFFFFF"/>
                            <w:sz w:val="32"/>
                            <w:lang w:val="es-ES"/>
                          </w:rPr>
                          <w:t>F</w:t>
                        </w:r>
                        <w:r w:rsidRPr="009E2543">
                          <w:rPr>
                            <w:b/>
                            <w:color w:val="FFFFFF"/>
                            <w:spacing w:val="5"/>
                            <w:sz w:val="32"/>
                            <w:lang w:val="es-ES"/>
                          </w:rPr>
                          <w:t xml:space="preserve"> </w:t>
                        </w:r>
                        <w:r w:rsidRPr="009E2543">
                          <w:rPr>
                            <w:b/>
                            <w:color w:val="FFFFFF"/>
                            <w:spacing w:val="-10"/>
                            <w:sz w:val="32"/>
                            <w:lang w:val="es-ES"/>
                          </w:rPr>
                          <w:t>E</w:t>
                        </w:r>
                      </w:p>
                    </w:txbxContent>
                  </v:textbox>
                </v:shape>
                <w10:wrap anchorx="page"/>
              </v:group>
            </w:pict>
          </mc:Fallback>
        </mc:AlternateContent>
      </w:r>
      <w:r>
        <w:t>Off-Campus</w:t>
      </w:r>
      <w:r>
        <w:rPr>
          <w:spacing w:val="-9"/>
        </w:rPr>
        <w:t xml:space="preserve"> </w:t>
      </w:r>
      <w:r>
        <w:t>Living</w:t>
      </w:r>
      <w:r>
        <w:rPr>
          <w:spacing w:val="-5"/>
        </w:rPr>
        <w:t xml:space="preserve"> </w:t>
      </w:r>
      <w:r>
        <w:rPr>
          <w:spacing w:val="-2"/>
        </w:rPr>
        <w:t>Policy</w:t>
      </w:r>
    </w:p>
    <w:p w14:paraId="315BDD63" w14:textId="77777777" w:rsidR="00576701" w:rsidRDefault="008D250F">
      <w:pPr>
        <w:pStyle w:val="BodyText"/>
        <w:spacing w:before="1"/>
        <w:ind w:right="785"/>
      </w:pPr>
      <w:r>
        <w:t>Sterling</w:t>
      </w:r>
      <w:r>
        <w:rPr>
          <w:spacing w:val="-1"/>
        </w:rPr>
        <w:t xml:space="preserve"> </w:t>
      </w:r>
      <w:r>
        <w:t>College</w:t>
      </w:r>
      <w:r>
        <w:rPr>
          <w:spacing w:val="-2"/>
        </w:rPr>
        <w:t xml:space="preserve"> </w:t>
      </w:r>
      <w:r>
        <w:t>is</w:t>
      </w:r>
      <w:r>
        <w:rPr>
          <w:spacing w:val="-5"/>
        </w:rPr>
        <w:t xml:space="preserve"> </w:t>
      </w:r>
      <w:r>
        <w:t>a</w:t>
      </w:r>
      <w:r>
        <w:rPr>
          <w:spacing w:val="-3"/>
        </w:rPr>
        <w:t xml:space="preserve"> </w:t>
      </w:r>
      <w:r>
        <w:t>residential</w:t>
      </w:r>
      <w:r>
        <w:rPr>
          <w:spacing w:val="-1"/>
        </w:rPr>
        <w:t xml:space="preserve"> </w:t>
      </w:r>
      <w:r>
        <w:t>campus.</w:t>
      </w:r>
      <w:r>
        <w:rPr>
          <w:spacing w:val="40"/>
        </w:rPr>
        <w:t xml:space="preserve"> </w:t>
      </w:r>
      <w:r>
        <w:t>Students</w:t>
      </w:r>
      <w:r>
        <w:rPr>
          <w:spacing w:val="-5"/>
        </w:rPr>
        <w:t xml:space="preserve"> </w:t>
      </w:r>
      <w:r>
        <w:t>are</w:t>
      </w:r>
      <w:r>
        <w:rPr>
          <w:spacing w:val="-7"/>
        </w:rPr>
        <w:t xml:space="preserve"> </w:t>
      </w:r>
      <w:r>
        <w:t>required to</w:t>
      </w:r>
      <w:r>
        <w:rPr>
          <w:spacing w:val="-3"/>
        </w:rPr>
        <w:t xml:space="preserve"> </w:t>
      </w:r>
      <w:r>
        <w:t>live</w:t>
      </w:r>
      <w:r>
        <w:rPr>
          <w:spacing w:val="-2"/>
        </w:rPr>
        <w:t xml:space="preserve"> </w:t>
      </w:r>
      <w:r>
        <w:t>on</w:t>
      </w:r>
      <w:r>
        <w:rPr>
          <w:spacing w:val="-3"/>
        </w:rPr>
        <w:t xml:space="preserve"> </w:t>
      </w:r>
      <w:r>
        <w:t>campus unless they</w:t>
      </w:r>
      <w:r>
        <w:rPr>
          <w:spacing w:val="-7"/>
        </w:rPr>
        <w:t xml:space="preserve"> </w:t>
      </w:r>
      <w:r>
        <w:t>meet</w:t>
      </w:r>
      <w:r>
        <w:rPr>
          <w:spacing w:val="-3"/>
        </w:rPr>
        <w:t xml:space="preserve"> </w:t>
      </w:r>
      <w:r>
        <w:t>one</w:t>
      </w:r>
      <w:r>
        <w:rPr>
          <w:spacing w:val="-2"/>
        </w:rPr>
        <w:t xml:space="preserve"> </w:t>
      </w:r>
      <w:r>
        <w:t>of</w:t>
      </w:r>
      <w:r>
        <w:rPr>
          <w:spacing w:val="-2"/>
        </w:rPr>
        <w:t xml:space="preserve"> </w:t>
      </w:r>
      <w:r>
        <w:t>the</w:t>
      </w:r>
      <w:r>
        <w:rPr>
          <w:spacing w:val="-2"/>
        </w:rPr>
        <w:t xml:space="preserve"> </w:t>
      </w:r>
      <w:r>
        <w:t>following</w:t>
      </w:r>
      <w:r>
        <w:rPr>
          <w:spacing w:val="-6"/>
        </w:rPr>
        <w:t xml:space="preserve"> </w:t>
      </w:r>
      <w:r>
        <w:t>criteria as</w:t>
      </w:r>
      <w:r>
        <w:rPr>
          <w:spacing w:val="-5"/>
        </w:rPr>
        <w:t xml:space="preserve"> </w:t>
      </w:r>
      <w:r>
        <w:t>of the first day of the semester in question.</w:t>
      </w:r>
      <w:r>
        <w:rPr>
          <w:spacing w:val="40"/>
        </w:rPr>
        <w:t xml:space="preserve"> </w:t>
      </w:r>
      <w:r>
        <w:t>The student must be:</w:t>
      </w:r>
    </w:p>
    <w:p w14:paraId="315BDD64" w14:textId="77777777" w:rsidR="00576701" w:rsidRDefault="008D250F">
      <w:pPr>
        <w:pStyle w:val="ListParagraph"/>
        <w:numPr>
          <w:ilvl w:val="0"/>
          <w:numId w:val="8"/>
        </w:numPr>
        <w:tabs>
          <w:tab w:val="left" w:pos="1347"/>
        </w:tabs>
        <w:spacing w:before="145"/>
        <w:ind w:left="1347" w:hanging="267"/>
        <w:rPr>
          <w:sz w:val="20"/>
        </w:rPr>
      </w:pPr>
      <w:r>
        <w:rPr>
          <w:sz w:val="20"/>
        </w:rPr>
        <w:t>A</w:t>
      </w:r>
      <w:r>
        <w:rPr>
          <w:spacing w:val="-7"/>
          <w:sz w:val="20"/>
        </w:rPr>
        <w:t xml:space="preserve"> </w:t>
      </w:r>
      <w:r>
        <w:rPr>
          <w:sz w:val="20"/>
        </w:rPr>
        <w:t>student</w:t>
      </w:r>
      <w:r>
        <w:rPr>
          <w:spacing w:val="-9"/>
          <w:sz w:val="20"/>
        </w:rPr>
        <w:t xml:space="preserve"> </w:t>
      </w:r>
      <w:r>
        <w:rPr>
          <w:sz w:val="20"/>
        </w:rPr>
        <w:t>who</w:t>
      </w:r>
      <w:r>
        <w:rPr>
          <w:spacing w:val="-8"/>
          <w:sz w:val="20"/>
        </w:rPr>
        <w:t xml:space="preserve"> </w:t>
      </w:r>
      <w:r>
        <w:rPr>
          <w:sz w:val="20"/>
        </w:rPr>
        <w:t>is</w:t>
      </w:r>
      <w:r>
        <w:rPr>
          <w:spacing w:val="-6"/>
          <w:sz w:val="20"/>
        </w:rPr>
        <w:t xml:space="preserve"> </w:t>
      </w:r>
      <w:r>
        <w:rPr>
          <w:sz w:val="20"/>
        </w:rPr>
        <w:t>or</w:t>
      </w:r>
      <w:r>
        <w:rPr>
          <w:spacing w:val="-2"/>
          <w:sz w:val="20"/>
        </w:rPr>
        <w:t xml:space="preserve"> </w:t>
      </w:r>
      <w:r>
        <w:rPr>
          <w:sz w:val="20"/>
        </w:rPr>
        <w:t>has</w:t>
      </w:r>
      <w:r>
        <w:rPr>
          <w:spacing w:val="-10"/>
          <w:sz w:val="20"/>
        </w:rPr>
        <w:t xml:space="preserve"> </w:t>
      </w:r>
      <w:r>
        <w:rPr>
          <w:sz w:val="20"/>
        </w:rPr>
        <w:t>previously</w:t>
      </w:r>
      <w:r>
        <w:rPr>
          <w:spacing w:val="-4"/>
          <w:sz w:val="20"/>
        </w:rPr>
        <w:t xml:space="preserve"> </w:t>
      </w:r>
      <w:r>
        <w:rPr>
          <w:sz w:val="20"/>
        </w:rPr>
        <w:t>been</w:t>
      </w:r>
      <w:r>
        <w:rPr>
          <w:spacing w:val="-9"/>
          <w:sz w:val="20"/>
        </w:rPr>
        <w:t xml:space="preserve"> </w:t>
      </w:r>
      <w:r>
        <w:rPr>
          <w:sz w:val="20"/>
        </w:rPr>
        <w:t>married</w:t>
      </w:r>
      <w:r>
        <w:rPr>
          <w:spacing w:val="-8"/>
          <w:sz w:val="20"/>
        </w:rPr>
        <w:t xml:space="preserve"> </w:t>
      </w:r>
      <w:r>
        <w:rPr>
          <w:sz w:val="20"/>
        </w:rPr>
        <w:t>(verification</w:t>
      </w:r>
      <w:r>
        <w:rPr>
          <w:spacing w:val="-4"/>
          <w:sz w:val="20"/>
        </w:rPr>
        <w:t xml:space="preserve"> </w:t>
      </w:r>
      <w:r>
        <w:rPr>
          <w:sz w:val="20"/>
        </w:rPr>
        <w:t>may</w:t>
      </w:r>
      <w:r>
        <w:rPr>
          <w:spacing w:val="-4"/>
          <w:sz w:val="20"/>
        </w:rPr>
        <w:t xml:space="preserve"> </w:t>
      </w:r>
      <w:r>
        <w:rPr>
          <w:sz w:val="20"/>
        </w:rPr>
        <w:t>be</w:t>
      </w:r>
      <w:r>
        <w:rPr>
          <w:spacing w:val="-7"/>
          <w:sz w:val="20"/>
        </w:rPr>
        <w:t xml:space="preserve"> </w:t>
      </w:r>
      <w:r>
        <w:rPr>
          <w:spacing w:val="-2"/>
          <w:sz w:val="20"/>
        </w:rPr>
        <w:t>requested)</w:t>
      </w:r>
    </w:p>
    <w:p w14:paraId="315BDD65" w14:textId="77777777" w:rsidR="00576701" w:rsidRDefault="008D250F">
      <w:pPr>
        <w:pStyle w:val="ListParagraph"/>
        <w:numPr>
          <w:ilvl w:val="0"/>
          <w:numId w:val="8"/>
        </w:numPr>
        <w:tabs>
          <w:tab w:val="left" w:pos="1347"/>
        </w:tabs>
        <w:ind w:left="1347" w:hanging="267"/>
        <w:rPr>
          <w:sz w:val="20"/>
        </w:rPr>
      </w:pPr>
      <w:r>
        <w:rPr>
          <w:sz w:val="20"/>
        </w:rPr>
        <w:t>A</w:t>
      </w:r>
      <w:r>
        <w:rPr>
          <w:spacing w:val="-3"/>
          <w:sz w:val="20"/>
        </w:rPr>
        <w:t xml:space="preserve"> </w:t>
      </w:r>
      <w:r>
        <w:rPr>
          <w:sz w:val="20"/>
        </w:rPr>
        <w:t>student</w:t>
      </w:r>
      <w:r>
        <w:rPr>
          <w:spacing w:val="-6"/>
          <w:sz w:val="20"/>
        </w:rPr>
        <w:t xml:space="preserve"> </w:t>
      </w:r>
      <w:r>
        <w:rPr>
          <w:sz w:val="20"/>
        </w:rPr>
        <w:t>with</w:t>
      </w:r>
      <w:r>
        <w:rPr>
          <w:spacing w:val="-5"/>
          <w:sz w:val="20"/>
        </w:rPr>
        <w:t xml:space="preserve"> </w:t>
      </w:r>
      <w:r>
        <w:rPr>
          <w:sz w:val="20"/>
        </w:rPr>
        <w:t>local</w:t>
      </w:r>
      <w:r>
        <w:rPr>
          <w:spacing w:val="-4"/>
          <w:sz w:val="20"/>
        </w:rPr>
        <w:t xml:space="preserve"> </w:t>
      </w:r>
      <w:r>
        <w:rPr>
          <w:spacing w:val="-2"/>
          <w:sz w:val="20"/>
        </w:rPr>
        <w:t>dependents</w:t>
      </w:r>
    </w:p>
    <w:p w14:paraId="315BDD66" w14:textId="77777777" w:rsidR="00576701" w:rsidRDefault="008D250F">
      <w:pPr>
        <w:pStyle w:val="ListParagraph"/>
        <w:numPr>
          <w:ilvl w:val="0"/>
          <w:numId w:val="8"/>
        </w:numPr>
        <w:tabs>
          <w:tab w:val="left" w:pos="1347"/>
        </w:tabs>
        <w:spacing w:before="1"/>
        <w:ind w:left="1347" w:hanging="267"/>
        <w:rPr>
          <w:sz w:val="20"/>
        </w:rPr>
      </w:pPr>
      <w:r>
        <w:rPr>
          <w:sz w:val="20"/>
        </w:rPr>
        <w:t>A</w:t>
      </w:r>
      <w:r>
        <w:rPr>
          <w:spacing w:val="-7"/>
          <w:sz w:val="20"/>
        </w:rPr>
        <w:t xml:space="preserve"> </w:t>
      </w:r>
      <w:r>
        <w:rPr>
          <w:sz w:val="20"/>
        </w:rPr>
        <w:t>fifth-year</w:t>
      </w:r>
      <w:r>
        <w:rPr>
          <w:spacing w:val="-3"/>
          <w:sz w:val="20"/>
        </w:rPr>
        <w:t xml:space="preserve"> </w:t>
      </w:r>
      <w:r>
        <w:rPr>
          <w:sz w:val="20"/>
        </w:rPr>
        <w:t>student</w:t>
      </w:r>
      <w:r>
        <w:rPr>
          <w:spacing w:val="-8"/>
          <w:sz w:val="20"/>
        </w:rPr>
        <w:t xml:space="preserve"> </w:t>
      </w:r>
      <w:proofErr w:type="gramStart"/>
      <w:r>
        <w:rPr>
          <w:sz w:val="20"/>
        </w:rPr>
        <w:t>in</w:t>
      </w:r>
      <w:proofErr w:type="gramEnd"/>
      <w:r>
        <w:rPr>
          <w:spacing w:val="-8"/>
          <w:sz w:val="20"/>
        </w:rPr>
        <w:t xml:space="preserve"> </w:t>
      </w:r>
      <w:r>
        <w:rPr>
          <w:sz w:val="20"/>
        </w:rPr>
        <w:t>good</w:t>
      </w:r>
      <w:r>
        <w:rPr>
          <w:spacing w:val="-8"/>
          <w:sz w:val="20"/>
        </w:rPr>
        <w:t xml:space="preserve"> </w:t>
      </w:r>
      <w:r>
        <w:rPr>
          <w:sz w:val="20"/>
        </w:rPr>
        <w:t>academic</w:t>
      </w:r>
      <w:r>
        <w:rPr>
          <w:spacing w:val="-7"/>
          <w:sz w:val="20"/>
        </w:rPr>
        <w:t xml:space="preserve"> </w:t>
      </w:r>
      <w:r>
        <w:rPr>
          <w:sz w:val="20"/>
        </w:rPr>
        <w:t>standing</w:t>
      </w:r>
      <w:r>
        <w:rPr>
          <w:spacing w:val="-7"/>
          <w:sz w:val="20"/>
        </w:rPr>
        <w:t xml:space="preserve"> </w:t>
      </w:r>
      <w:r>
        <w:rPr>
          <w:sz w:val="20"/>
        </w:rPr>
        <w:t>(GPA</w:t>
      </w:r>
      <w:r>
        <w:rPr>
          <w:spacing w:val="-4"/>
          <w:sz w:val="20"/>
        </w:rPr>
        <w:t xml:space="preserve"> </w:t>
      </w:r>
      <w:r>
        <w:rPr>
          <w:sz w:val="20"/>
        </w:rPr>
        <w:t>of</w:t>
      </w:r>
      <w:r>
        <w:rPr>
          <w:spacing w:val="-3"/>
          <w:sz w:val="20"/>
        </w:rPr>
        <w:t xml:space="preserve"> </w:t>
      </w:r>
      <w:r>
        <w:rPr>
          <w:sz w:val="20"/>
        </w:rPr>
        <w:t>2.5</w:t>
      </w:r>
      <w:r>
        <w:rPr>
          <w:spacing w:val="-5"/>
          <w:sz w:val="20"/>
        </w:rPr>
        <w:t xml:space="preserve"> </w:t>
      </w:r>
      <w:r>
        <w:rPr>
          <w:sz w:val="20"/>
        </w:rPr>
        <w:t>or</w:t>
      </w:r>
      <w:r>
        <w:rPr>
          <w:spacing w:val="-2"/>
          <w:sz w:val="20"/>
        </w:rPr>
        <w:t xml:space="preserve"> higher)</w:t>
      </w:r>
    </w:p>
    <w:p w14:paraId="315BDD67" w14:textId="77777777" w:rsidR="00576701" w:rsidRDefault="008D250F">
      <w:pPr>
        <w:pStyle w:val="ListParagraph"/>
        <w:numPr>
          <w:ilvl w:val="0"/>
          <w:numId w:val="8"/>
        </w:numPr>
        <w:tabs>
          <w:tab w:val="left" w:pos="1346"/>
          <w:tab w:val="left" w:pos="1348"/>
        </w:tabs>
        <w:spacing w:before="1"/>
        <w:ind w:right="967"/>
        <w:rPr>
          <w:sz w:val="20"/>
        </w:rPr>
      </w:pPr>
      <w:r>
        <w:rPr>
          <w:sz w:val="20"/>
        </w:rPr>
        <w:t>At least</w:t>
      </w:r>
      <w:r>
        <w:rPr>
          <w:spacing w:val="-4"/>
          <w:sz w:val="20"/>
        </w:rPr>
        <w:t xml:space="preserve"> </w:t>
      </w:r>
      <w:r>
        <w:rPr>
          <w:sz w:val="20"/>
        </w:rPr>
        <w:t>21 years</w:t>
      </w:r>
      <w:r>
        <w:rPr>
          <w:spacing w:val="-1"/>
          <w:sz w:val="20"/>
        </w:rPr>
        <w:t xml:space="preserve"> </w:t>
      </w:r>
      <w:r>
        <w:rPr>
          <w:sz w:val="20"/>
        </w:rPr>
        <w:t>of age,</w:t>
      </w:r>
      <w:r>
        <w:rPr>
          <w:spacing w:val="-1"/>
          <w:sz w:val="20"/>
        </w:rPr>
        <w:t xml:space="preserve"> </w:t>
      </w:r>
      <w:r>
        <w:rPr>
          <w:sz w:val="20"/>
        </w:rPr>
        <w:t>have</w:t>
      </w:r>
      <w:r>
        <w:rPr>
          <w:spacing w:val="-3"/>
          <w:sz w:val="20"/>
        </w:rPr>
        <w:t xml:space="preserve"> </w:t>
      </w:r>
      <w:r>
        <w:rPr>
          <w:sz w:val="20"/>
        </w:rPr>
        <w:t>completed at</w:t>
      </w:r>
      <w:r>
        <w:rPr>
          <w:spacing w:val="-4"/>
          <w:sz w:val="20"/>
        </w:rPr>
        <w:t xml:space="preserve"> </w:t>
      </w:r>
      <w:r>
        <w:rPr>
          <w:sz w:val="20"/>
        </w:rPr>
        <w:t>least 90</w:t>
      </w:r>
      <w:r>
        <w:rPr>
          <w:spacing w:val="-5"/>
          <w:sz w:val="20"/>
        </w:rPr>
        <w:t xml:space="preserve"> </w:t>
      </w:r>
      <w:r>
        <w:rPr>
          <w:sz w:val="20"/>
        </w:rPr>
        <w:t>credit</w:t>
      </w:r>
      <w:r>
        <w:rPr>
          <w:spacing w:val="-4"/>
          <w:sz w:val="20"/>
        </w:rPr>
        <w:t xml:space="preserve"> </w:t>
      </w:r>
      <w:r>
        <w:rPr>
          <w:sz w:val="20"/>
        </w:rPr>
        <w:t>hours</w:t>
      </w:r>
      <w:r>
        <w:rPr>
          <w:spacing w:val="-1"/>
          <w:sz w:val="20"/>
        </w:rPr>
        <w:t xml:space="preserve"> </w:t>
      </w:r>
      <w:r>
        <w:rPr>
          <w:sz w:val="20"/>
        </w:rPr>
        <w:t>and</w:t>
      </w:r>
      <w:r>
        <w:rPr>
          <w:spacing w:val="-4"/>
          <w:sz w:val="20"/>
        </w:rPr>
        <w:t xml:space="preserve"> </w:t>
      </w:r>
      <w:r>
        <w:rPr>
          <w:sz w:val="20"/>
        </w:rPr>
        <w:t>in</w:t>
      </w:r>
      <w:r>
        <w:rPr>
          <w:spacing w:val="-4"/>
          <w:sz w:val="20"/>
        </w:rPr>
        <w:t xml:space="preserve"> </w:t>
      </w:r>
      <w:r>
        <w:rPr>
          <w:sz w:val="20"/>
        </w:rPr>
        <w:t>good</w:t>
      </w:r>
      <w:r>
        <w:rPr>
          <w:spacing w:val="-4"/>
          <w:sz w:val="20"/>
        </w:rPr>
        <w:t xml:space="preserve"> </w:t>
      </w:r>
      <w:r>
        <w:rPr>
          <w:sz w:val="20"/>
        </w:rPr>
        <w:t>academic</w:t>
      </w:r>
      <w:r>
        <w:rPr>
          <w:spacing w:val="-2"/>
          <w:sz w:val="20"/>
        </w:rPr>
        <w:t xml:space="preserve"> </w:t>
      </w:r>
      <w:r>
        <w:rPr>
          <w:sz w:val="20"/>
        </w:rPr>
        <w:t>standing</w:t>
      </w:r>
      <w:r>
        <w:rPr>
          <w:spacing w:val="-2"/>
          <w:sz w:val="20"/>
        </w:rPr>
        <w:t xml:space="preserve"> </w:t>
      </w:r>
      <w:r>
        <w:rPr>
          <w:sz w:val="20"/>
        </w:rPr>
        <w:t>(GPA</w:t>
      </w:r>
      <w:r>
        <w:rPr>
          <w:spacing w:val="-5"/>
          <w:sz w:val="20"/>
        </w:rPr>
        <w:t xml:space="preserve"> </w:t>
      </w:r>
      <w:r>
        <w:rPr>
          <w:sz w:val="20"/>
        </w:rPr>
        <w:t>of</w:t>
      </w:r>
      <w:r>
        <w:rPr>
          <w:spacing w:val="-3"/>
          <w:sz w:val="20"/>
        </w:rPr>
        <w:t xml:space="preserve"> </w:t>
      </w:r>
      <w:r>
        <w:rPr>
          <w:sz w:val="20"/>
        </w:rPr>
        <w:t>2.5 or</w:t>
      </w:r>
      <w:r>
        <w:rPr>
          <w:spacing w:val="-2"/>
          <w:sz w:val="20"/>
        </w:rPr>
        <w:t xml:space="preserve"> </w:t>
      </w:r>
      <w:r>
        <w:rPr>
          <w:sz w:val="20"/>
        </w:rPr>
        <w:t xml:space="preserve">higher) and have a letter of recommendation from faculty, staff, coach, or other non-family </w:t>
      </w:r>
      <w:proofErr w:type="gramStart"/>
      <w:r>
        <w:rPr>
          <w:sz w:val="20"/>
        </w:rPr>
        <w:t>member</w:t>
      </w:r>
      <w:proofErr w:type="gramEnd"/>
      <w:r>
        <w:rPr>
          <w:sz w:val="20"/>
        </w:rPr>
        <w:t>.</w:t>
      </w:r>
    </w:p>
    <w:p w14:paraId="315BDD68" w14:textId="77777777" w:rsidR="00576701" w:rsidRDefault="008D250F">
      <w:pPr>
        <w:pStyle w:val="ListParagraph"/>
        <w:numPr>
          <w:ilvl w:val="0"/>
          <w:numId w:val="8"/>
        </w:numPr>
        <w:tabs>
          <w:tab w:val="left" w:pos="1322"/>
          <w:tab w:val="left" w:pos="1348"/>
        </w:tabs>
        <w:spacing w:before="1"/>
        <w:ind w:right="1477"/>
        <w:rPr>
          <w:sz w:val="20"/>
        </w:rPr>
      </w:pPr>
      <w:r>
        <w:rPr>
          <w:sz w:val="20"/>
        </w:rPr>
        <w:t>A student</w:t>
      </w:r>
      <w:r>
        <w:rPr>
          <w:spacing w:val="-4"/>
          <w:sz w:val="20"/>
        </w:rPr>
        <w:t xml:space="preserve"> </w:t>
      </w:r>
      <w:r>
        <w:rPr>
          <w:sz w:val="20"/>
        </w:rPr>
        <w:t>who</w:t>
      </w:r>
      <w:r>
        <w:rPr>
          <w:spacing w:val="-4"/>
          <w:sz w:val="20"/>
        </w:rPr>
        <w:t xml:space="preserve"> </w:t>
      </w:r>
      <w:r>
        <w:rPr>
          <w:sz w:val="20"/>
        </w:rPr>
        <w:t>is</w:t>
      </w:r>
      <w:r>
        <w:rPr>
          <w:spacing w:val="-6"/>
          <w:sz w:val="20"/>
        </w:rPr>
        <w:t xml:space="preserve"> </w:t>
      </w:r>
      <w:r>
        <w:rPr>
          <w:sz w:val="20"/>
        </w:rPr>
        <w:t>at</w:t>
      </w:r>
      <w:r>
        <w:rPr>
          <w:spacing w:val="-4"/>
          <w:sz w:val="20"/>
        </w:rPr>
        <w:t xml:space="preserve"> </w:t>
      </w:r>
      <w:r>
        <w:rPr>
          <w:sz w:val="20"/>
        </w:rPr>
        <w:t>least 24</w:t>
      </w:r>
      <w:r>
        <w:rPr>
          <w:spacing w:val="-5"/>
          <w:sz w:val="20"/>
        </w:rPr>
        <w:t xml:space="preserve"> </w:t>
      </w:r>
      <w:r>
        <w:rPr>
          <w:sz w:val="20"/>
        </w:rPr>
        <w:t>years</w:t>
      </w:r>
      <w:r>
        <w:rPr>
          <w:spacing w:val="-1"/>
          <w:sz w:val="20"/>
        </w:rPr>
        <w:t xml:space="preserve"> </w:t>
      </w:r>
      <w:r>
        <w:rPr>
          <w:sz w:val="20"/>
        </w:rPr>
        <w:t>of</w:t>
      </w:r>
      <w:r>
        <w:rPr>
          <w:spacing w:val="-3"/>
          <w:sz w:val="20"/>
        </w:rPr>
        <w:t xml:space="preserve"> </w:t>
      </w:r>
      <w:r>
        <w:rPr>
          <w:sz w:val="20"/>
        </w:rPr>
        <w:t>age and</w:t>
      </w:r>
      <w:r>
        <w:rPr>
          <w:spacing w:val="-4"/>
          <w:sz w:val="20"/>
        </w:rPr>
        <w:t xml:space="preserve"> </w:t>
      </w:r>
      <w:r>
        <w:rPr>
          <w:sz w:val="20"/>
        </w:rPr>
        <w:t>in</w:t>
      </w:r>
      <w:r>
        <w:rPr>
          <w:spacing w:val="-4"/>
          <w:sz w:val="20"/>
        </w:rPr>
        <w:t xml:space="preserve"> </w:t>
      </w:r>
      <w:r>
        <w:rPr>
          <w:sz w:val="20"/>
        </w:rPr>
        <w:t>good academic</w:t>
      </w:r>
      <w:r>
        <w:rPr>
          <w:spacing w:val="-2"/>
          <w:sz w:val="20"/>
        </w:rPr>
        <w:t xml:space="preserve"> </w:t>
      </w:r>
      <w:r>
        <w:rPr>
          <w:sz w:val="20"/>
        </w:rPr>
        <w:t>standing</w:t>
      </w:r>
      <w:r>
        <w:rPr>
          <w:spacing w:val="-2"/>
          <w:sz w:val="20"/>
        </w:rPr>
        <w:t xml:space="preserve"> </w:t>
      </w:r>
      <w:r>
        <w:rPr>
          <w:sz w:val="20"/>
        </w:rPr>
        <w:t>(GPA of</w:t>
      </w:r>
      <w:r>
        <w:rPr>
          <w:spacing w:val="-3"/>
          <w:sz w:val="20"/>
        </w:rPr>
        <w:t xml:space="preserve"> </w:t>
      </w:r>
      <w:r>
        <w:rPr>
          <w:sz w:val="20"/>
        </w:rPr>
        <w:t>2.5</w:t>
      </w:r>
      <w:r>
        <w:rPr>
          <w:spacing w:val="-5"/>
          <w:sz w:val="20"/>
        </w:rPr>
        <w:t xml:space="preserve"> </w:t>
      </w:r>
      <w:r>
        <w:rPr>
          <w:sz w:val="20"/>
        </w:rPr>
        <w:t>or</w:t>
      </w:r>
      <w:r>
        <w:rPr>
          <w:spacing w:val="-2"/>
          <w:sz w:val="20"/>
        </w:rPr>
        <w:t xml:space="preserve"> </w:t>
      </w:r>
      <w:r>
        <w:rPr>
          <w:sz w:val="20"/>
        </w:rPr>
        <w:t>higher).</w:t>
      </w:r>
      <w:r>
        <w:rPr>
          <w:spacing w:val="-2"/>
          <w:sz w:val="20"/>
        </w:rPr>
        <w:t xml:space="preserve"> </w:t>
      </w:r>
      <w:proofErr w:type="gramStart"/>
      <w:r>
        <w:rPr>
          <w:sz w:val="20"/>
        </w:rPr>
        <w:t>Must</w:t>
      </w:r>
      <w:proofErr w:type="gramEnd"/>
      <w:r>
        <w:rPr>
          <w:sz w:val="20"/>
        </w:rPr>
        <w:t xml:space="preserve"> have a</w:t>
      </w:r>
      <w:r>
        <w:rPr>
          <w:spacing w:val="-4"/>
          <w:sz w:val="20"/>
        </w:rPr>
        <w:t xml:space="preserve"> </w:t>
      </w:r>
      <w:r>
        <w:rPr>
          <w:sz w:val="20"/>
        </w:rPr>
        <w:t>letter</w:t>
      </w:r>
      <w:r>
        <w:rPr>
          <w:spacing w:val="-2"/>
          <w:sz w:val="20"/>
        </w:rPr>
        <w:t xml:space="preserve"> </w:t>
      </w:r>
      <w:r>
        <w:rPr>
          <w:sz w:val="20"/>
        </w:rPr>
        <w:t>of recommendation from a faculty, staff, coach, or other non-family member.</w:t>
      </w:r>
    </w:p>
    <w:p w14:paraId="315BDD69" w14:textId="77777777" w:rsidR="00576701" w:rsidRDefault="008D250F">
      <w:pPr>
        <w:pStyle w:val="ListParagraph"/>
        <w:numPr>
          <w:ilvl w:val="0"/>
          <w:numId w:val="8"/>
        </w:numPr>
        <w:tabs>
          <w:tab w:val="left" w:pos="1347"/>
        </w:tabs>
        <w:spacing w:line="241" w:lineRule="exact"/>
        <w:ind w:left="1347" w:hanging="267"/>
        <w:rPr>
          <w:sz w:val="20"/>
        </w:rPr>
      </w:pPr>
      <w:r>
        <w:rPr>
          <w:sz w:val="20"/>
        </w:rPr>
        <w:t>A</w:t>
      </w:r>
      <w:r>
        <w:rPr>
          <w:spacing w:val="-3"/>
          <w:sz w:val="20"/>
        </w:rPr>
        <w:t xml:space="preserve"> </w:t>
      </w:r>
      <w:r>
        <w:rPr>
          <w:sz w:val="20"/>
        </w:rPr>
        <w:t>student</w:t>
      </w:r>
      <w:r>
        <w:rPr>
          <w:spacing w:val="-6"/>
          <w:sz w:val="20"/>
        </w:rPr>
        <w:t xml:space="preserve"> </w:t>
      </w:r>
      <w:r>
        <w:rPr>
          <w:sz w:val="20"/>
        </w:rPr>
        <w:t>living</w:t>
      </w:r>
      <w:r>
        <w:rPr>
          <w:spacing w:val="-5"/>
          <w:sz w:val="20"/>
        </w:rPr>
        <w:t xml:space="preserve"> </w:t>
      </w:r>
      <w:r>
        <w:rPr>
          <w:sz w:val="20"/>
        </w:rPr>
        <w:t>with</w:t>
      </w:r>
      <w:r>
        <w:rPr>
          <w:spacing w:val="-1"/>
          <w:sz w:val="20"/>
        </w:rPr>
        <w:t xml:space="preserve"> </w:t>
      </w:r>
      <w:r>
        <w:rPr>
          <w:sz w:val="20"/>
        </w:rPr>
        <w:t>a</w:t>
      </w:r>
      <w:r>
        <w:rPr>
          <w:spacing w:val="-6"/>
          <w:sz w:val="20"/>
        </w:rPr>
        <w:t xml:space="preserve"> </w:t>
      </w:r>
      <w:r>
        <w:rPr>
          <w:sz w:val="20"/>
        </w:rPr>
        <w:t>parent</w:t>
      </w:r>
      <w:r>
        <w:rPr>
          <w:spacing w:val="-7"/>
          <w:sz w:val="20"/>
        </w:rPr>
        <w:t xml:space="preserve"> </w:t>
      </w:r>
      <w:r>
        <w:rPr>
          <w:sz w:val="20"/>
        </w:rPr>
        <w:t>or</w:t>
      </w:r>
      <w:r>
        <w:rPr>
          <w:spacing w:val="-4"/>
          <w:sz w:val="20"/>
        </w:rPr>
        <w:t xml:space="preserve"> </w:t>
      </w:r>
      <w:r>
        <w:rPr>
          <w:sz w:val="20"/>
        </w:rPr>
        <w:t>legal</w:t>
      </w:r>
      <w:r>
        <w:rPr>
          <w:spacing w:val="-4"/>
          <w:sz w:val="20"/>
        </w:rPr>
        <w:t xml:space="preserve"> </w:t>
      </w:r>
      <w:r>
        <w:rPr>
          <w:spacing w:val="-2"/>
          <w:sz w:val="20"/>
        </w:rPr>
        <w:t>guardian</w:t>
      </w:r>
    </w:p>
    <w:p w14:paraId="315BDD6A" w14:textId="77777777" w:rsidR="00576701" w:rsidRDefault="008D250F">
      <w:pPr>
        <w:pStyle w:val="ListParagraph"/>
        <w:numPr>
          <w:ilvl w:val="0"/>
          <w:numId w:val="8"/>
        </w:numPr>
        <w:tabs>
          <w:tab w:val="left" w:pos="1347"/>
        </w:tabs>
        <w:ind w:left="1347" w:hanging="267"/>
        <w:rPr>
          <w:sz w:val="20"/>
        </w:rPr>
      </w:pPr>
      <w:r>
        <w:rPr>
          <w:sz w:val="20"/>
        </w:rPr>
        <w:t>Part-time</w:t>
      </w:r>
      <w:r>
        <w:rPr>
          <w:spacing w:val="-5"/>
          <w:sz w:val="20"/>
        </w:rPr>
        <w:t xml:space="preserve"> </w:t>
      </w:r>
      <w:r>
        <w:rPr>
          <w:spacing w:val="-2"/>
          <w:sz w:val="20"/>
        </w:rPr>
        <w:t>student</w:t>
      </w:r>
    </w:p>
    <w:p w14:paraId="315BDD6B" w14:textId="77777777" w:rsidR="00576701" w:rsidRDefault="008D250F">
      <w:pPr>
        <w:pStyle w:val="ListParagraph"/>
        <w:numPr>
          <w:ilvl w:val="0"/>
          <w:numId w:val="8"/>
        </w:numPr>
        <w:tabs>
          <w:tab w:val="left" w:pos="1371"/>
        </w:tabs>
        <w:spacing w:before="1"/>
        <w:ind w:left="1371" w:hanging="291"/>
        <w:rPr>
          <w:sz w:val="20"/>
        </w:rPr>
      </w:pPr>
      <w:r>
        <w:rPr>
          <w:sz w:val="20"/>
        </w:rPr>
        <w:t>A</w:t>
      </w:r>
      <w:r>
        <w:rPr>
          <w:spacing w:val="-8"/>
          <w:sz w:val="20"/>
        </w:rPr>
        <w:t xml:space="preserve"> </w:t>
      </w:r>
      <w:r>
        <w:rPr>
          <w:sz w:val="20"/>
        </w:rPr>
        <w:t>student</w:t>
      </w:r>
      <w:r>
        <w:rPr>
          <w:spacing w:val="-6"/>
          <w:sz w:val="20"/>
        </w:rPr>
        <w:t xml:space="preserve"> </w:t>
      </w:r>
      <w:r>
        <w:rPr>
          <w:sz w:val="20"/>
        </w:rPr>
        <w:t>with</w:t>
      </w:r>
      <w:r>
        <w:rPr>
          <w:spacing w:val="-6"/>
          <w:sz w:val="20"/>
        </w:rPr>
        <w:t xml:space="preserve"> </w:t>
      </w:r>
      <w:proofErr w:type="gramStart"/>
      <w:r>
        <w:rPr>
          <w:sz w:val="20"/>
        </w:rPr>
        <w:t>a</w:t>
      </w:r>
      <w:r>
        <w:rPr>
          <w:spacing w:val="-6"/>
          <w:sz w:val="20"/>
        </w:rPr>
        <w:t xml:space="preserve"> </w:t>
      </w:r>
      <w:r>
        <w:rPr>
          <w:sz w:val="20"/>
        </w:rPr>
        <w:t>medical</w:t>
      </w:r>
      <w:r>
        <w:rPr>
          <w:spacing w:val="-4"/>
          <w:sz w:val="20"/>
        </w:rPr>
        <w:t xml:space="preserve"> </w:t>
      </w:r>
      <w:r>
        <w:rPr>
          <w:spacing w:val="-2"/>
          <w:sz w:val="20"/>
        </w:rPr>
        <w:t>circumstance</w:t>
      </w:r>
      <w:proofErr w:type="gramEnd"/>
      <w:r>
        <w:rPr>
          <w:spacing w:val="-2"/>
          <w:sz w:val="20"/>
        </w:rPr>
        <w:t>.</w:t>
      </w:r>
    </w:p>
    <w:p w14:paraId="315BDD6C" w14:textId="77777777" w:rsidR="00576701" w:rsidRDefault="008D250F">
      <w:pPr>
        <w:pStyle w:val="BodyText"/>
        <w:spacing w:before="145"/>
        <w:ind w:left="719" w:right="785"/>
      </w:pPr>
      <w:r>
        <w:t>In exceptional circumstances, permission may be given for a student to live off campus who does not meet any of the above requirements.</w:t>
      </w:r>
      <w:r>
        <w:rPr>
          <w:spacing w:val="40"/>
        </w:rPr>
        <w:t xml:space="preserve"> </w:t>
      </w:r>
      <w:r>
        <w:t>Such applications</w:t>
      </w:r>
      <w:r>
        <w:rPr>
          <w:spacing w:val="-2"/>
        </w:rPr>
        <w:t xml:space="preserve"> </w:t>
      </w:r>
      <w:r>
        <w:t>must be made with the Office of Student Life under the following guidelines.</w:t>
      </w:r>
      <w:r>
        <w:rPr>
          <w:spacing w:val="40"/>
        </w:rPr>
        <w:t xml:space="preserve"> </w:t>
      </w:r>
      <w:r>
        <w:t>An application form to request permission to live off campus</w:t>
      </w:r>
      <w:r>
        <w:rPr>
          <w:spacing w:val="-1"/>
        </w:rPr>
        <w:t xml:space="preserve"> </w:t>
      </w:r>
      <w:r>
        <w:t>is available in the Office of Student Life.</w:t>
      </w:r>
      <w:r>
        <w:rPr>
          <w:spacing w:val="40"/>
        </w:rPr>
        <w:t xml:space="preserve"> </w:t>
      </w:r>
      <w:r>
        <w:t>This form and references</w:t>
      </w:r>
      <w:r>
        <w:rPr>
          <w:spacing w:val="-1"/>
        </w:rPr>
        <w:t xml:space="preserve"> </w:t>
      </w:r>
      <w:r>
        <w:t>must be filled out and returned</w:t>
      </w:r>
      <w:r>
        <w:rPr>
          <w:spacing w:val="-3"/>
        </w:rPr>
        <w:t xml:space="preserve"> </w:t>
      </w:r>
      <w:r>
        <w:t>to the</w:t>
      </w:r>
      <w:r>
        <w:rPr>
          <w:spacing w:val="-2"/>
        </w:rPr>
        <w:t xml:space="preserve"> </w:t>
      </w:r>
      <w:r>
        <w:t>Office</w:t>
      </w:r>
      <w:r>
        <w:rPr>
          <w:spacing w:val="-2"/>
        </w:rPr>
        <w:t xml:space="preserve"> </w:t>
      </w:r>
      <w:r>
        <w:t>of</w:t>
      </w:r>
      <w:r>
        <w:rPr>
          <w:spacing w:val="-2"/>
        </w:rPr>
        <w:t xml:space="preserve"> </w:t>
      </w:r>
      <w:r>
        <w:t>Student</w:t>
      </w:r>
      <w:r>
        <w:rPr>
          <w:spacing w:val="-3"/>
        </w:rPr>
        <w:t xml:space="preserve"> </w:t>
      </w:r>
      <w:r>
        <w:t>Life.</w:t>
      </w:r>
      <w:r>
        <w:rPr>
          <w:spacing w:val="40"/>
        </w:rPr>
        <w:t xml:space="preserve"> </w:t>
      </w:r>
      <w:r>
        <w:t>Students who</w:t>
      </w:r>
      <w:r>
        <w:rPr>
          <w:spacing w:val="-3"/>
        </w:rPr>
        <w:t xml:space="preserve"> </w:t>
      </w:r>
      <w:r>
        <w:t>are found to</w:t>
      </w:r>
      <w:r>
        <w:rPr>
          <w:spacing w:val="-3"/>
        </w:rPr>
        <w:t xml:space="preserve"> </w:t>
      </w:r>
      <w:r>
        <w:t>have</w:t>
      </w:r>
      <w:r>
        <w:rPr>
          <w:spacing w:val="-2"/>
        </w:rPr>
        <w:t xml:space="preserve"> </w:t>
      </w:r>
      <w:r>
        <w:t>provided</w:t>
      </w:r>
      <w:r>
        <w:rPr>
          <w:spacing w:val="-3"/>
        </w:rPr>
        <w:t xml:space="preserve"> </w:t>
      </w:r>
      <w:r>
        <w:t>fraudulent</w:t>
      </w:r>
      <w:r>
        <w:rPr>
          <w:spacing w:val="-3"/>
        </w:rPr>
        <w:t xml:space="preserve"> </w:t>
      </w:r>
      <w:r>
        <w:t>information</w:t>
      </w:r>
      <w:r>
        <w:rPr>
          <w:spacing w:val="-3"/>
        </w:rPr>
        <w:t xml:space="preserve"> </w:t>
      </w:r>
      <w:r>
        <w:t>regarding their</w:t>
      </w:r>
      <w:r>
        <w:rPr>
          <w:spacing w:val="-1"/>
        </w:rPr>
        <w:t xml:space="preserve"> </w:t>
      </w:r>
      <w:r>
        <w:t>off-campus housing</w:t>
      </w:r>
      <w:r>
        <w:rPr>
          <w:spacing w:val="-3"/>
        </w:rPr>
        <w:t xml:space="preserve"> </w:t>
      </w:r>
      <w:r>
        <w:t>arrangements</w:t>
      </w:r>
      <w:r>
        <w:rPr>
          <w:spacing w:val="-7"/>
        </w:rPr>
        <w:t xml:space="preserve"> </w:t>
      </w:r>
      <w:r>
        <w:t>will</w:t>
      </w:r>
      <w:r>
        <w:rPr>
          <w:spacing w:val="-3"/>
        </w:rPr>
        <w:t xml:space="preserve"> </w:t>
      </w:r>
      <w:r>
        <w:t>be</w:t>
      </w:r>
      <w:r>
        <w:rPr>
          <w:spacing w:val="-4"/>
        </w:rPr>
        <w:t xml:space="preserve"> </w:t>
      </w:r>
      <w:r>
        <w:t>charged</w:t>
      </w:r>
      <w:r>
        <w:rPr>
          <w:spacing w:val="-1"/>
        </w:rPr>
        <w:t xml:space="preserve"> </w:t>
      </w:r>
      <w:r>
        <w:t>for</w:t>
      </w:r>
      <w:r>
        <w:rPr>
          <w:spacing w:val="-3"/>
        </w:rPr>
        <w:t xml:space="preserve"> </w:t>
      </w:r>
      <w:r>
        <w:t>room and</w:t>
      </w:r>
      <w:r>
        <w:rPr>
          <w:spacing w:val="-1"/>
        </w:rPr>
        <w:t xml:space="preserve"> </w:t>
      </w:r>
      <w:r>
        <w:t>board</w:t>
      </w:r>
      <w:r>
        <w:rPr>
          <w:spacing w:val="-5"/>
        </w:rPr>
        <w:t xml:space="preserve"> </w:t>
      </w:r>
      <w:r>
        <w:t>for the semester or academic year</w:t>
      </w:r>
      <w:r>
        <w:rPr>
          <w:spacing w:val="-3"/>
        </w:rPr>
        <w:t xml:space="preserve"> </w:t>
      </w:r>
      <w:r>
        <w:t>in</w:t>
      </w:r>
      <w:r>
        <w:rPr>
          <w:spacing w:val="-5"/>
        </w:rPr>
        <w:t xml:space="preserve"> </w:t>
      </w:r>
      <w:r>
        <w:t>question.</w:t>
      </w:r>
      <w:r>
        <w:rPr>
          <w:spacing w:val="40"/>
        </w:rPr>
        <w:t xml:space="preserve"> </w:t>
      </w:r>
      <w:r>
        <w:t>Students</w:t>
      </w:r>
      <w:r>
        <w:rPr>
          <w:spacing w:val="-7"/>
        </w:rPr>
        <w:t xml:space="preserve"> </w:t>
      </w:r>
      <w:r>
        <w:t>choosing to</w:t>
      </w:r>
      <w:r>
        <w:rPr>
          <w:spacing w:val="-5"/>
        </w:rPr>
        <w:t xml:space="preserve"> </w:t>
      </w:r>
      <w:r>
        <w:t>live off campus will lose 1/3 of their institutional financial aid.</w:t>
      </w:r>
    </w:p>
    <w:p w14:paraId="315BDD6D" w14:textId="77777777" w:rsidR="00576701" w:rsidRDefault="008D250F">
      <w:pPr>
        <w:pStyle w:val="Heading2"/>
        <w:spacing w:before="148"/>
      </w:pPr>
      <w:bookmarkStart w:id="27" w:name="_TOC_250005"/>
      <w:r>
        <w:t>Residence</w:t>
      </w:r>
      <w:r>
        <w:rPr>
          <w:spacing w:val="-8"/>
        </w:rPr>
        <w:t xml:space="preserve"> </w:t>
      </w:r>
      <w:r>
        <w:t>Life</w:t>
      </w:r>
      <w:r>
        <w:rPr>
          <w:spacing w:val="-7"/>
        </w:rPr>
        <w:t xml:space="preserve"> </w:t>
      </w:r>
      <w:bookmarkEnd w:id="27"/>
      <w:r>
        <w:rPr>
          <w:spacing w:val="-2"/>
        </w:rPr>
        <w:t>Philosophy</w:t>
      </w:r>
    </w:p>
    <w:p w14:paraId="315BDD6E" w14:textId="77777777" w:rsidR="00576701" w:rsidRDefault="008D250F">
      <w:pPr>
        <w:pStyle w:val="BodyText"/>
        <w:ind w:left="719" w:right="785"/>
      </w:pPr>
      <w:r>
        <w:t xml:space="preserve">Residential living contributes significantly to </w:t>
      </w:r>
      <w:proofErr w:type="gramStart"/>
      <w:r>
        <w:t>campus</w:t>
      </w:r>
      <w:proofErr w:type="gramEnd"/>
      <w:r>
        <w:t xml:space="preserve"> community.</w:t>
      </w:r>
      <w:r>
        <w:rPr>
          <w:spacing w:val="40"/>
        </w:rPr>
        <w:t xml:space="preserve"> </w:t>
      </w:r>
      <w:r>
        <w:t>Individuals are expected to regulate their own study and recreational time and to fulfill the commitments they have made. Residential living requires taking into consideration the needs, concerns,</w:t>
      </w:r>
      <w:r>
        <w:rPr>
          <w:spacing w:val="-1"/>
        </w:rPr>
        <w:t xml:space="preserve"> </w:t>
      </w:r>
      <w:r>
        <w:t>and</w:t>
      </w:r>
      <w:r>
        <w:rPr>
          <w:spacing w:val="-4"/>
        </w:rPr>
        <w:t xml:space="preserve"> </w:t>
      </w:r>
      <w:r>
        <w:t>rights</w:t>
      </w:r>
      <w:r>
        <w:rPr>
          <w:spacing w:val="-1"/>
        </w:rPr>
        <w:t xml:space="preserve"> </w:t>
      </w:r>
      <w:r>
        <w:t>of others.</w:t>
      </w:r>
      <w:r>
        <w:rPr>
          <w:spacing w:val="-2"/>
        </w:rPr>
        <w:t xml:space="preserve"> </w:t>
      </w:r>
      <w:r>
        <w:t>It</w:t>
      </w:r>
      <w:r>
        <w:rPr>
          <w:spacing w:val="-4"/>
        </w:rPr>
        <w:t xml:space="preserve"> </w:t>
      </w:r>
      <w:r>
        <w:t>also</w:t>
      </w:r>
      <w:r>
        <w:rPr>
          <w:spacing w:val="-4"/>
        </w:rPr>
        <w:t xml:space="preserve"> </w:t>
      </w:r>
      <w:r>
        <w:t>carries</w:t>
      </w:r>
      <w:r>
        <w:rPr>
          <w:spacing w:val="-1"/>
        </w:rPr>
        <w:t xml:space="preserve"> </w:t>
      </w:r>
      <w:r>
        <w:t>with</w:t>
      </w:r>
      <w:r>
        <w:rPr>
          <w:spacing w:val="-4"/>
        </w:rPr>
        <w:t xml:space="preserve"> </w:t>
      </w:r>
      <w:r>
        <w:t>it</w:t>
      </w:r>
      <w:r>
        <w:rPr>
          <w:spacing w:val="-4"/>
        </w:rPr>
        <w:t xml:space="preserve"> </w:t>
      </w:r>
      <w:r>
        <w:t>the</w:t>
      </w:r>
      <w:r>
        <w:rPr>
          <w:spacing w:val="-3"/>
        </w:rPr>
        <w:t xml:space="preserve"> </w:t>
      </w:r>
      <w:r>
        <w:t>satisfaction</w:t>
      </w:r>
      <w:r>
        <w:rPr>
          <w:spacing w:val="-4"/>
        </w:rPr>
        <w:t xml:space="preserve"> </w:t>
      </w:r>
      <w:r>
        <w:t>and</w:t>
      </w:r>
      <w:r>
        <w:rPr>
          <w:spacing w:val="-4"/>
        </w:rPr>
        <w:t xml:space="preserve"> </w:t>
      </w:r>
      <w:r>
        <w:t>mutual</w:t>
      </w:r>
      <w:r>
        <w:rPr>
          <w:spacing w:val="-2"/>
        </w:rPr>
        <w:t xml:space="preserve"> </w:t>
      </w:r>
      <w:r>
        <w:t>loyalty</w:t>
      </w:r>
      <w:r>
        <w:rPr>
          <w:spacing w:val="-4"/>
        </w:rPr>
        <w:t xml:space="preserve"> </w:t>
      </w:r>
      <w:r>
        <w:t>of</w:t>
      </w:r>
      <w:r>
        <w:rPr>
          <w:spacing w:val="-3"/>
        </w:rPr>
        <w:t xml:space="preserve"> </w:t>
      </w:r>
      <w:r>
        <w:t>deepening</w:t>
      </w:r>
      <w:r>
        <w:rPr>
          <w:spacing w:val="-2"/>
        </w:rPr>
        <w:t xml:space="preserve"> </w:t>
      </w:r>
      <w:r>
        <w:t>relationships</w:t>
      </w:r>
      <w:r>
        <w:rPr>
          <w:spacing w:val="-1"/>
        </w:rPr>
        <w:t xml:space="preserve"> </w:t>
      </w:r>
      <w:r>
        <w:t>that</w:t>
      </w:r>
      <w:r>
        <w:rPr>
          <w:spacing w:val="-4"/>
        </w:rPr>
        <w:t xml:space="preserve"> </w:t>
      </w:r>
      <w:r>
        <w:t>strengthen and enrich everyone involved.</w:t>
      </w:r>
      <w:r>
        <w:rPr>
          <w:spacing w:val="40"/>
        </w:rPr>
        <w:t xml:space="preserve"> </w:t>
      </w:r>
      <w:r>
        <w:t>Sterling College was established as a</w:t>
      </w:r>
      <w:r>
        <w:rPr>
          <w:spacing w:val="-3"/>
        </w:rPr>
        <w:t xml:space="preserve"> </w:t>
      </w:r>
      <w:r>
        <w:t xml:space="preserve">residential college. It subscribes to the living/learning experience as a vital part of </w:t>
      </w:r>
      <w:proofErr w:type="gramStart"/>
      <w:r>
        <w:t>whole</w:t>
      </w:r>
      <w:proofErr w:type="gramEnd"/>
      <w:r>
        <w:t xml:space="preserve"> </w:t>
      </w:r>
      <w:proofErr w:type="gramStart"/>
      <w:r>
        <w:t>person</w:t>
      </w:r>
      <w:proofErr w:type="gramEnd"/>
      <w:r>
        <w:t xml:space="preserve"> education. The interpersonal relationships developed while living and sharing closely within a residence hall complement the academic aims and achievements of the College.</w:t>
      </w:r>
    </w:p>
    <w:p w14:paraId="315BDD6F" w14:textId="77777777" w:rsidR="00576701" w:rsidRDefault="008D250F">
      <w:pPr>
        <w:spacing w:before="148"/>
        <w:ind w:left="720" w:right="785"/>
        <w:rPr>
          <w:sz w:val="20"/>
        </w:rPr>
      </w:pPr>
      <w:r>
        <w:rPr>
          <w:sz w:val="20"/>
        </w:rPr>
        <w:t>Problems arise, including</w:t>
      </w:r>
      <w:r>
        <w:rPr>
          <w:spacing w:val="-4"/>
          <w:sz w:val="20"/>
        </w:rPr>
        <w:t xml:space="preserve"> </w:t>
      </w:r>
      <w:r>
        <w:rPr>
          <w:sz w:val="20"/>
        </w:rPr>
        <w:t>inappropriate behavior, in any</w:t>
      </w:r>
      <w:r>
        <w:rPr>
          <w:spacing w:val="-1"/>
          <w:sz w:val="20"/>
        </w:rPr>
        <w:t xml:space="preserve"> </w:t>
      </w:r>
      <w:r>
        <w:rPr>
          <w:sz w:val="20"/>
        </w:rPr>
        <w:t>community.</w:t>
      </w:r>
      <w:r>
        <w:rPr>
          <w:spacing w:val="40"/>
          <w:sz w:val="20"/>
        </w:rPr>
        <w:t xml:space="preserve"> </w:t>
      </w:r>
      <w:r>
        <w:rPr>
          <w:b/>
          <w:sz w:val="20"/>
        </w:rPr>
        <w:t>Each resident must assume</w:t>
      </w:r>
      <w:r>
        <w:rPr>
          <w:b/>
          <w:spacing w:val="-1"/>
          <w:sz w:val="20"/>
        </w:rPr>
        <w:t xml:space="preserve"> </w:t>
      </w:r>
      <w:r>
        <w:rPr>
          <w:b/>
          <w:sz w:val="20"/>
        </w:rPr>
        <w:t>the</w:t>
      </w:r>
      <w:r>
        <w:rPr>
          <w:b/>
          <w:spacing w:val="-1"/>
          <w:sz w:val="20"/>
        </w:rPr>
        <w:t xml:space="preserve"> </w:t>
      </w:r>
      <w:r>
        <w:rPr>
          <w:b/>
          <w:sz w:val="20"/>
        </w:rPr>
        <w:t>responsibility of</w:t>
      </w:r>
      <w:r>
        <w:rPr>
          <w:b/>
          <w:spacing w:val="-2"/>
          <w:sz w:val="20"/>
        </w:rPr>
        <w:t xml:space="preserve"> </w:t>
      </w:r>
      <w:r>
        <w:rPr>
          <w:b/>
          <w:sz w:val="20"/>
        </w:rPr>
        <w:t>confronting those</w:t>
      </w:r>
      <w:r>
        <w:rPr>
          <w:b/>
          <w:spacing w:val="-4"/>
          <w:sz w:val="20"/>
        </w:rPr>
        <w:t xml:space="preserve"> </w:t>
      </w:r>
      <w:proofErr w:type="gramStart"/>
      <w:r>
        <w:rPr>
          <w:b/>
          <w:sz w:val="20"/>
        </w:rPr>
        <w:t>persons</w:t>
      </w:r>
      <w:proofErr w:type="gramEnd"/>
      <w:r>
        <w:rPr>
          <w:b/>
          <w:spacing w:val="-2"/>
          <w:sz w:val="20"/>
        </w:rPr>
        <w:t xml:space="preserve"> </w:t>
      </w:r>
      <w:r>
        <w:rPr>
          <w:b/>
          <w:sz w:val="20"/>
        </w:rPr>
        <w:t>and</w:t>
      </w:r>
      <w:r>
        <w:rPr>
          <w:b/>
          <w:spacing w:val="-1"/>
          <w:sz w:val="20"/>
        </w:rPr>
        <w:t xml:space="preserve"> </w:t>
      </w:r>
      <w:r>
        <w:rPr>
          <w:b/>
          <w:sz w:val="20"/>
        </w:rPr>
        <w:t>problems</w:t>
      </w:r>
      <w:r>
        <w:rPr>
          <w:b/>
          <w:spacing w:val="-2"/>
          <w:sz w:val="20"/>
        </w:rPr>
        <w:t xml:space="preserve"> </w:t>
      </w:r>
      <w:r>
        <w:rPr>
          <w:b/>
          <w:sz w:val="20"/>
        </w:rPr>
        <w:t>that</w:t>
      </w:r>
      <w:r>
        <w:rPr>
          <w:b/>
          <w:spacing w:val="-1"/>
          <w:sz w:val="20"/>
        </w:rPr>
        <w:t xml:space="preserve"> </w:t>
      </w:r>
      <w:r>
        <w:rPr>
          <w:b/>
          <w:sz w:val="20"/>
        </w:rPr>
        <w:t>threaten</w:t>
      </w:r>
      <w:r>
        <w:rPr>
          <w:b/>
          <w:spacing w:val="-6"/>
          <w:sz w:val="20"/>
        </w:rPr>
        <w:t xml:space="preserve"> </w:t>
      </w:r>
      <w:r>
        <w:rPr>
          <w:b/>
          <w:sz w:val="20"/>
        </w:rPr>
        <w:t>the</w:t>
      </w:r>
      <w:r>
        <w:rPr>
          <w:b/>
          <w:spacing w:val="-4"/>
          <w:sz w:val="20"/>
        </w:rPr>
        <w:t xml:space="preserve"> </w:t>
      </w:r>
      <w:r>
        <w:rPr>
          <w:b/>
          <w:sz w:val="20"/>
        </w:rPr>
        <w:t>community</w:t>
      </w:r>
      <w:r>
        <w:rPr>
          <w:sz w:val="20"/>
        </w:rPr>
        <w:t>.</w:t>
      </w:r>
      <w:r>
        <w:rPr>
          <w:spacing w:val="40"/>
          <w:sz w:val="20"/>
        </w:rPr>
        <w:t xml:space="preserve"> </w:t>
      </w:r>
      <w:r>
        <w:rPr>
          <w:sz w:val="20"/>
        </w:rPr>
        <w:t>It</w:t>
      </w:r>
      <w:r>
        <w:rPr>
          <w:spacing w:val="-4"/>
          <w:sz w:val="20"/>
        </w:rPr>
        <w:t xml:space="preserve"> </w:t>
      </w:r>
      <w:r>
        <w:rPr>
          <w:sz w:val="20"/>
        </w:rPr>
        <w:t>is</w:t>
      </w:r>
      <w:r>
        <w:rPr>
          <w:spacing w:val="-1"/>
          <w:sz w:val="20"/>
        </w:rPr>
        <w:t xml:space="preserve"> </w:t>
      </w:r>
      <w:r>
        <w:rPr>
          <w:sz w:val="20"/>
        </w:rPr>
        <w:t>not</w:t>
      </w:r>
      <w:r>
        <w:rPr>
          <w:spacing w:val="-4"/>
          <w:sz w:val="20"/>
        </w:rPr>
        <w:t xml:space="preserve"> </w:t>
      </w:r>
      <w:r>
        <w:rPr>
          <w:sz w:val="20"/>
        </w:rPr>
        <w:t>productive</w:t>
      </w:r>
      <w:r>
        <w:rPr>
          <w:spacing w:val="-3"/>
          <w:sz w:val="20"/>
        </w:rPr>
        <w:t xml:space="preserve"> </w:t>
      </w:r>
      <w:r>
        <w:rPr>
          <w:sz w:val="20"/>
        </w:rPr>
        <w:t>to assume that all</w:t>
      </w:r>
      <w:r>
        <w:rPr>
          <w:spacing w:val="-2"/>
          <w:sz w:val="20"/>
        </w:rPr>
        <w:t xml:space="preserve"> </w:t>
      </w:r>
      <w:r>
        <w:rPr>
          <w:sz w:val="20"/>
        </w:rPr>
        <w:t>threats</w:t>
      </w:r>
      <w:r>
        <w:rPr>
          <w:spacing w:val="-1"/>
          <w:sz w:val="20"/>
        </w:rPr>
        <w:t xml:space="preserve"> </w:t>
      </w:r>
      <w:r>
        <w:rPr>
          <w:sz w:val="20"/>
        </w:rPr>
        <w:t>to</w:t>
      </w:r>
      <w:r>
        <w:rPr>
          <w:spacing w:val="-4"/>
          <w:sz w:val="20"/>
        </w:rPr>
        <w:t xml:space="preserve"> </w:t>
      </w:r>
      <w:r>
        <w:rPr>
          <w:sz w:val="20"/>
        </w:rPr>
        <w:t>positive</w:t>
      </w:r>
      <w:r>
        <w:rPr>
          <w:spacing w:val="-3"/>
          <w:sz w:val="20"/>
        </w:rPr>
        <w:t xml:space="preserve"> </w:t>
      </w:r>
      <w:r>
        <w:rPr>
          <w:sz w:val="20"/>
        </w:rPr>
        <w:t>residence</w:t>
      </w:r>
      <w:r>
        <w:rPr>
          <w:spacing w:val="-3"/>
          <w:sz w:val="20"/>
        </w:rPr>
        <w:t xml:space="preserve"> </w:t>
      </w:r>
      <w:r>
        <w:rPr>
          <w:sz w:val="20"/>
        </w:rPr>
        <w:t>hall life can be handled by Resident Assistants or Resident Directors.</w:t>
      </w:r>
      <w:r>
        <w:rPr>
          <w:spacing w:val="40"/>
          <w:sz w:val="20"/>
        </w:rPr>
        <w:t xml:space="preserve"> </w:t>
      </w:r>
      <w:r>
        <w:rPr>
          <w:sz w:val="20"/>
        </w:rPr>
        <w:t>Caring about the rights and privileges of residents and the condition of the physical plant of the residence hall is the concern of each and all.</w:t>
      </w:r>
    </w:p>
    <w:p w14:paraId="315BDD70" w14:textId="77777777" w:rsidR="00576701" w:rsidRDefault="008D250F">
      <w:pPr>
        <w:pStyle w:val="Heading3"/>
        <w:spacing w:before="147"/>
      </w:pPr>
      <w:r>
        <w:t>Resident</w:t>
      </w:r>
      <w:r>
        <w:rPr>
          <w:spacing w:val="-8"/>
        </w:rPr>
        <w:t xml:space="preserve"> </w:t>
      </w:r>
      <w:r>
        <w:t>Educational</w:t>
      </w:r>
      <w:r>
        <w:rPr>
          <w:spacing w:val="-11"/>
        </w:rPr>
        <w:t xml:space="preserve"> </w:t>
      </w:r>
      <w:r>
        <w:t>Directors</w:t>
      </w:r>
      <w:r>
        <w:rPr>
          <w:spacing w:val="-8"/>
        </w:rPr>
        <w:t xml:space="preserve"> </w:t>
      </w:r>
      <w:r>
        <w:t>and</w:t>
      </w:r>
      <w:r>
        <w:rPr>
          <w:spacing w:val="-8"/>
        </w:rPr>
        <w:t xml:space="preserve"> </w:t>
      </w:r>
      <w:r>
        <w:t>Resident</w:t>
      </w:r>
      <w:r>
        <w:rPr>
          <w:spacing w:val="-8"/>
        </w:rPr>
        <w:t xml:space="preserve"> </w:t>
      </w:r>
      <w:r>
        <w:t>Educational</w:t>
      </w:r>
      <w:r>
        <w:rPr>
          <w:spacing w:val="-6"/>
        </w:rPr>
        <w:t xml:space="preserve"> </w:t>
      </w:r>
      <w:r>
        <w:rPr>
          <w:spacing w:val="-2"/>
        </w:rPr>
        <w:t>Assistants</w:t>
      </w:r>
    </w:p>
    <w:p w14:paraId="315BDD71" w14:textId="77777777" w:rsidR="00576701" w:rsidRDefault="008D250F">
      <w:pPr>
        <w:pStyle w:val="BodyText"/>
        <w:spacing w:before="1"/>
        <w:ind w:right="785"/>
      </w:pPr>
      <w:r>
        <w:t>Resident Directors</w:t>
      </w:r>
      <w:r>
        <w:rPr>
          <w:spacing w:val="-1"/>
        </w:rPr>
        <w:t xml:space="preserve"> </w:t>
      </w:r>
      <w:r>
        <w:t>(REDs) oversee each residence hall aided by Resident Assistants (REAs) on each wing assisting with the comfort, safety,</w:t>
      </w:r>
      <w:r>
        <w:rPr>
          <w:spacing w:val="-1"/>
        </w:rPr>
        <w:t xml:space="preserve"> </w:t>
      </w:r>
      <w:r>
        <w:t>and</w:t>
      </w:r>
      <w:r>
        <w:rPr>
          <w:spacing w:val="-4"/>
        </w:rPr>
        <w:t xml:space="preserve"> </w:t>
      </w:r>
      <w:r>
        <w:t>well-being</w:t>
      </w:r>
      <w:r>
        <w:rPr>
          <w:spacing w:val="-2"/>
        </w:rPr>
        <w:t xml:space="preserve"> </w:t>
      </w:r>
      <w:r>
        <w:t>of</w:t>
      </w:r>
      <w:r>
        <w:rPr>
          <w:spacing w:val="-3"/>
        </w:rPr>
        <w:t xml:space="preserve"> </w:t>
      </w:r>
      <w:r>
        <w:t>all</w:t>
      </w:r>
      <w:r>
        <w:rPr>
          <w:spacing w:val="-2"/>
        </w:rPr>
        <w:t xml:space="preserve"> </w:t>
      </w:r>
      <w:r>
        <w:t>residents.</w:t>
      </w:r>
      <w:r>
        <w:rPr>
          <w:spacing w:val="40"/>
        </w:rPr>
        <w:t xml:space="preserve"> </w:t>
      </w:r>
      <w:r>
        <w:t>The</w:t>
      </w:r>
      <w:r>
        <w:rPr>
          <w:spacing w:val="-3"/>
        </w:rPr>
        <w:t xml:space="preserve"> </w:t>
      </w:r>
      <w:r>
        <w:t>Resident</w:t>
      </w:r>
      <w:r>
        <w:rPr>
          <w:spacing w:val="-4"/>
        </w:rPr>
        <w:t xml:space="preserve"> </w:t>
      </w:r>
      <w:r>
        <w:t>Director is</w:t>
      </w:r>
      <w:r>
        <w:rPr>
          <w:spacing w:val="-6"/>
        </w:rPr>
        <w:t xml:space="preserve"> </w:t>
      </w:r>
      <w:r>
        <w:t>a</w:t>
      </w:r>
      <w:r>
        <w:rPr>
          <w:spacing w:val="-4"/>
        </w:rPr>
        <w:t xml:space="preserve"> </w:t>
      </w:r>
      <w:r>
        <w:t>professional</w:t>
      </w:r>
      <w:r>
        <w:rPr>
          <w:spacing w:val="-2"/>
        </w:rPr>
        <w:t xml:space="preserve"> </w:t>
      </w:r>
      <w:r>
        <w:t>staff</w:t>
      </w:r>
      <w:r>
        <w:rPr>
          <w:spacing w:val="-3"/>
        </w:rPr>
        <w:t xml:space="preserve"> </w:t>
      </w:r>
      <w:r>
        <w:t>member</w:t>
      </w:r>
      <w:r>
        <w:rPr>
          <w:spacing w:val="-2"/>
        </w:rPr>
        <w:t xml:space="preserve"> </w:t>
      </w:r>
      <w:r>
        <w:t>of</w:t>
      </w:r>
      <w:r>
        <w:rPr>
          <w:spacing w:val="-3"/>
        </w:rPr>
        <w:t xml:space="preserve"> </w:t>
      </w:r>
      <w:r>
        <w:t>the</w:t>
      </w:r>
      <w:r>
        <w:rPr>
          <w:spacing w:val="-3"/>
        </w:rPr>
        <w:t xml:space="preserve"> </w:t>
      </w:r>
      <w:r>
        <w:t>Office of Student</w:t>
      </w:r>
      <w:r>
        <w:rPr>
          <w:spacing w:val="-4"/>
        </w:rPr>
        <w:t xml:space="preserve"> </w:t>
      </w:r>
      <w:r>
        <w:t>Life.</w:t>
      </w:r>
      <w:r>
        <w:rPr>
          <w:spacing w:val="40"/>
        </w:rPr>
        <w:t xml:space="preserve"> </w:t>
      </w:r>
      <w:r>
        <w:t>The</w:t>
      </w:r>
      <w:r>
        <w:rPr>
          <w:spacing w:val="-3"/>
        </w:rPr>
        <w:t xml:space="preserve"> </w:t>
      </w:r>
      <w:r>
        <w:t>RED</w:t>
      </w:r>
      <w:r>
        <w:rPr>
          <w:spacing w:val="-3"/>
        </w:rPr>
        <w:t xml:space="preserve"> </w:t>
      </w:r>
      <w:proofErr w:type="gramStart"/>
      <w:r>
        <w:t>is in charge of</w:t>
      </w:r>
      <w:proofErr w:type="gramEnd"/>
      <w:r>
        <w:t xml:space="preserve"> the residence hall as a whole and is</w:t>
      </w:r>
      <w:r>
        <w:rPr>
          <w:spacing w:val="-1"/>
        </w:rPr>
        <w:t xml:space="preserve"> </w:t>
      </w:r>
      <w:r>
        <w:t>available to</w:t>
      </w:r>
      <w:r>
        <w:rPr>
          <w:spacing w:val="-4"/>
        </w:rPr>
        <w:t xml:space="preserve"> </w:t>
      </w:r>
      <w:r>
        <w:t>address the needs of residents.</w:t>
      </w:r>
      <w:r>
        <w:rPr>
          <w:spacing w:val="40"/>
        </w:rPr>
        <w:t xml:space="preserve"> </w:t>
      </w:r>
      <w:r>
        <w:t>Resident Assistants, student staff members of the Office of Student Life, are available to take</w:t>
      </w:r>
      <w:r>
        <w:rPr>
          <w:spacing w:val="-3"/>
        </w:rPr>
        <w:t xml:space="preserve"> </w:t>
      </w:r>
      <w:r>
        <w:t>care of any needs</w:t>
      </w:r>
      <w:r>
        <w:rPr>
          <w:spacing w:val="-1"/>
        </w:rPr>
        <w:t xml:space="preserve"> </w:t>
      </w:r>
      <w:r>
        <w:t xml:space="preserve">or problems that arise on the wing and to establish and maintain a </w:t>
      </w:r>
      <w:proofErr w:type="gramStart"/>
      <w:r>
        <w:t>helping</w:t>
      </w:r>
      <w:proofErr w:type="gramEnd"/>
      <w:r>
        <w:t xml:space="preserve"> relationship with the students with a ministry focus and a servant attitude and heart.</w:t>
      </w:r>
    </w:p>
    <w:p w14:paraId="315BDD72" w14:textId="77777777" w:rsidR="00576701" w:rsidRDefault="00576701">
      <w:pPr>
        <w:sectPr w:rsidR="00576701" w:rsidSect="00C8575C">
          <w:pgSz w:w="12240" w:h="15840"/>
          <w:pgMar w:top="560" w:right="0" w:bottom="1180" w:left="0" w:header="0" w:footer="975" w:gutter="0"/>
          <w:cols w:space="720"/>
        </w:sectPr>
      </w:pPr>
    </w:p>
    <w:p w14:paraId="315BDD73" w14:textId="77777777" w:rsidR="00576701" w:rsidRPr="005D03ED" w:rsidRDefault="008D250F">
      <w:pPr>
        <w:pStyle w:val="Heading1"/>
        <w:spacing w:before="17"/>
      </w:pPr>
      <w:r w:rsidRPr="005D03ED">
        <w:t>R</w:t>
      </w:r>
      <w:r w:rsidRPr="005D03ED">
        <w:rPr>
          <w:spacing w:val="-23"/>
        </w:rPr>
        <w:t xml:space="preserve"> </w:t>
      </w:r>
      <w:r w:rsidRPr="005D03ED">
        <w:t>E</w:t>
      </w:r>
      <w:r w:rsidRPr="005D03ED">
        <w:rPr>
          <w:spacing w:val="-27"/>
        </w:rPr>
        <w:t xml:space="preserve"> </w:t>
      </w:r>
      <w:r w:rsidRPr="005D03ED">
        <w:t>S</w:t>
      </w:r>
      <w:r w:rsidRPr="005D03ED">
        <w:rPr>
          <w:spacing w:val="-24"/>
        </w:rPr>
        <w:t xml:space="preserve"> </w:t>
      </w:r>
      <w:r w:rsidRPr="005D03ED">
        <w:t>I</w:t>
      </w:r>
      <w:r w:rsidRPr="005D03ED">
        <w:rPr>
          <w:spacing w:val="-24"/>
        </w:rPr>
        <w:t xml:space="preserve"> </w:t>
      </w:r>
      <w:r w:rsidRPr="005D03ED">
        <w:rPr>
          <w:spacing w:val="22"/>
        </w:rPr>
        <w:t>DE</w:t>
      </w:r>
      <w:r w:rsidRPr="005D03ED">
        <w:rPr>
          <w:spacing w:val="-22"/>
        </w:rPr>
        <w:t xml:space="preserve"> </w:t>
      </w:r>
      <w:r w:rsidRPr="005D03ED">
        <w:t>N</w:t>
      </w:r>
      <w:r w:rsidRPr="005D03ED">
        <w:rPr>
          <w:spacing w:val="-28"/>
        </w:rPr>
        <w:t xml:space="preserve"> </w:t>
      </w:r>
      <w:r w:rsidRPr="005D03ED">
        <w:t>C</w:t>
      </w:r>
      <w:r w:rsidRPr="005D03ED">
        <w:rPr>
          <w:spacing w:val="-20"/>
        </w:rPr>
        <w:t xml:space="preserve"> </w:t>
      </w:r>
      <w:r w:rsidRPr="005D03ED">
        <w:t>E</w:t>
      </w:r>
      <w:r w:rsidRPr="005D03ED">
        <w:rPr>
          <w:spacing w:val="63"/>
        </w:rPr>
        <w:t xml:space="preserve"> </w:t>
      </w:r>
      <w:r w:rsidRPr="005D03ED">
        <w:t>L</w:t>
      </w:r>
      <w:r w:rsidRPr="005D03ED">
        <w:rPr>
          <w:spacing w:val="-27"/>
        </w:rPr>
        <w:t xml:space="preserve"> </w:t>
      </w:r>
      <w:r w:rsidRPr="005D03ED">
        <w:t>I</w:t>
      </w:r>
      <w:r w:rsidRPr="005D03ED">
        <w:rPr>
          <w:spacing w:val="-24"/>
        </w:rPr>
        <w:t xml:space="preserve"> </w:t>
      </w:r>
      <w:r w:rsidRPr="005D03ED">
        <w:t>F</w:t>
      </w:r>
      <w:r w:rsidRPr="005D03ED">
        <w:rPr>
          <w:spacing w:val="-19"/>
        </w:rPr>
        <w:t xml:space="preserve"> </w:t>
      </w:r>
      <w:r w:rsidRPr="005D03ED">
        <w:t>E</w:t>
      </w:r>
      <w:r w:rsidRPr="005D03ED">
        <w:rPr>
          <w:spacing w:val="71"/>
        </w:rPr>
        <w:t xml:space="preserve"> </w:t>
      </w:r>
      <w:r w:rsidRPr="005D03ED">
        <w:t>S</w:t>
      </w:r>
      <w:r w:rsidRPr="005D03ED">
        <w:rPr>
          <w:spacing w:val="-19"/>
        </w:rPr>
        <w:t xml:space="preserve"> </w:t>
      </w:r>
      <w:r w:rsidRPr="005D03ED">
        <w:t>T</w:t>
      </w:r>
      <w:r w:rsidRPr="005D03ED">
        <w:rPr>
          <w:spacing w:val="-27"/>
        </w:rPr>
        <w:t xml:space="preserve"> </w:t>
      </w:r>
      <w:r w:rsidRPr="005D03ED">
        <w:t>A</w:t>
      </w:r>
      <w:r w:rsidRPr="005D03ED">
        <w:rPr>
          <w:spacing w:val="-23"/>
        </w:rPr>
        <w:t xml:space="preserve"> </w:t>
      </w:r>
      <w:r w:rsidRPr="005D03ED">
        <w:t>F</w:t>
      </w:r>
      <w:r w:rsidRPr="005D03ED">
        <w:rPr>
          <w:spacing w:val="-24"/>
        </w:rPr>
        <w:t xml:space="preserve"> </w:t>
      </w:r>
      <w:proofErr w:type="spellStart"/>
      <w:r w:rsidRPr="005D03ED">
        <w:rPr>
          <w:spacing w:val="-10"/>
        </w:rPr>
        <w:t>F</w:t>
      </w:r>
      <w:proofErr w:type="spellEnd"/>
    </w:p>
    <w:p w14:paraId="315BDD74" w14:textId="77777777" w:rsidR="00576701" w:rsidRPr="005D03ED" w:rsidRDefault="008D250F">
      <w:pPr>
        <w:pStyle w:val="Heading3"/>
        <w:spacing w:before="152" w:line="242" w:lineRule="exact"/>
      </w:pPr>
      <w:r w:rsidRPr="005D03ED">
        <w:t>Resident</w:t>
      </w:r>
      <w:r w:rsidRPr="005D03ED">
        <w:rPr>
          <w:spacing w:val="-8"/>
        </w:rPr>
        <w:t xml:space="preserve"> </w:t>
      </w:r>
      <w:r w:rsidRPr="005D03ED">
        <w:t>Educational</w:t>
      </w:r>
      <w:r w:rsidRPr="005D03ED">
        <w:rPr>
          <w:spacing w:val="-10"/>
        </w:rPr>
        <w:t xml:space="preserve"> </w:t>
      </w:r>
      <w:r w:rsidRPr="005D03ED">
        <w:rPr>
          <w:spacing w:val="-2"/>
        </w:rPr>
        <w:t>Directors</w:t>
      </w:r>
    </w:p>
    <w:p w14:paraId="315BDD75" w14:textId="7254942D" w:rsidR="00576701" w:rsidRPr="005D03ED" w:rsidRDefault="008D250F">
      <w:pPr>
        <w:pStyle w:val="BodyText"/>
        <w:tabs>
          <w:tab w:val="left" w:leader="dot" w:pos="9902"/>
        </w:tabs>
        <w:spacing w:line="242" w:lineRule="exact"/>
        <w:ind w:left="719"/>
      </w:pPr>
      <w:r w:rsidRPr="005D03ED">
        <w:t>Douglas</w:t>
      </w:r>
      <w:r w:rsidRPr="005D03ED">
        <w:rPr>
          <w:spacing w:val="-11"/>
        </w:rPr>
        <w:t xml:space="preserve"> </w:t>
      </w:r>
      <w:r w:rsidRPr="005D03ED">
        <w:t>Men</w:t>
      </w:r>
      <w:r w:rsidRPr="005D03ED">
        <w:rPr>
          <w:spacing w:val="-6"/>
        </w:rPr>
        <w:t xml:space="preserve"> </w:t>
      </w:r>
      <w:r w:rsidRPr="005D03ED">
        <w:t>and</w:t>
      </w:r>
      <w:r w:rsidRPr="005D03ED">
        <w:rPr>
          <w:spacing w:val="-6"/>
        </w:rPr>
        <w:t xml:space="preserve"> </w:t>
      </w:r>
      <w:r w:rsidRPr="005D03ED">
        <w:t>Women’s</w:t>
      </w:r>
      <w:r w:rsidRPr="005D03ED">
        <w:rPr>
          <w:spacing w:val="-3"/>
        </w:rPr>
        <w:t xml:space="preserve"> </w:t>
      </w:r>
      <w:r w:rsidRPr="005D03ED">
        <w:rPr>
          <w:spacing w:val="-4"/>
        </w:rPr>
        <w:t>Hall</w:t>
      </w:r>
      <w:r w:rsidRPr="005D03ED">
        <w:tab/>
      </w:r>
      <w:r w:rsidR="00AA6350" w:rsidRPr="005D03ED">
        <w:t>Sydney Comley</w:t>
      </w:r>
    </w:p>
    <w:p w14:paraId="315BDD77" w14:textId="111B443B" w:rsidR="00576701" w:rsidRPr="005D03ED" w:rsidRDefault="008D250F" w:rsidP="00A713DC">
      <w:pPr>
        <w:pStyle w:val="BodyText"/>
        <w:tabs>
          <w:tab w:val="left" w:leader="dot" w:pos="9902"/>
        </w:tabs>
        <w:spacing w:before="1"/>
      </w:pPr>
      <w:r w:rsidRPr="005D03ED">
        <w:t>Evans</w:t>
      </w:r>
      <w:r w:rsidRPr="005D03ED">
        <w:rPr>
          <w:spacing w:val="-2"/>
        </w:rPr>
        <w:t xml:space="preserve"> </w:t>
      </w:r>
      <w:r w:rsidRPr="005D03ED">
        <w:rPr>
          <w:spacing w:val="-4"/>
        </w:rPr>
        <w:t>Hall</w:t>
      </w:r>
      <w:r w:rsidRPr="005D03ED">
        <w:tab/>
      </w:r>
      <w:r w:rsidR="00F51F12" w:rsidRPr="005D03ED">
        <w:t>Ava Bachert</w:t>
      </w:r>
      <w:r w:rsidR="00AA6350" w:rsidRPr="005D03ED">
        <w:br/>
        <w:t>Kil</w:t>
      </w:r>
      <w:r w:rsidRPr="005D03ED">
        <w:t>bourn</w:t>
      </w:r>
      <w:r w:rsidRPr="005D03ED">
        <w:rPr>
          <w:spacing w:val="-8"/>
        </w:rPr>
        <w:t xml:space="preserve"> </w:t>
      </w:r>
      <w:r w:rsidRPr="005D03ED">
        <w:rPr>
          <w:spacing w:val="-4"/>
        </w:rPr>
        <w:t>Hall</w:t>
      </w:r>
      <w:r w:rsidRPr="005D03ED">
        <w:tab/>
      </w:r>
      <w:r w:rsidR="005D03ED" w:rsidRPr="005D03ED">
        <w:t>Ean Heise</w:t>
      </w:r>
    </w:p>
    <w:p w14:paraId="315BDD78" w14:textId="77777777" w:rsidR="00576701" w:rsidRPr="005D03ED" w:rsidRDefault="008D250F">
      <w:pPr>
        <w:pStyle w:val="BodyText"/>
        <w:tabs>
          <w:tab w:val="left" w:leader="dot" w:pos="9902"/>
        </w:tabs>
        <w:spacing w:before="1"/>
      </w:pPr>
      <w:r w:rsidRPr="005D03ED">
        <w:t>McCreery</w:t>
      </w:r>
      <w:r w:rsidRPr="005D03ED">
        <w:rPr>
          <w:spacing w:val="-7"/>
        </w:rPr>
        <w:t xml:space="preserve"> </w:t>
      </w:r>
      <w:r w:rsidRPr="005D03ED">
        <w:rPr>
          <w:spacing w:val="-4"/>
        </w:rPr>
        <w:t>Hall</w:t>
      </w:r>
      <w:r w:rsidRPr="005D03ED">
        <w:tab/>
        <w:t>Karsen</w:t>
      </w:r>
      <w:r w:rsidRPr="005D03ED">
        <w:rPr>
          <w:spacing w:val="-8"/>
        </w:rPr>
        <w:t xml:space="preserve"> </w:t>
      </w:r>
      <w:r w:rsidRPr="005D03ED">
        <w:rPr>
          <w:spacing w:val="-2"/>
        </w:rPr>
        <w:t>Surface</w:t>
      </w:r>
    </w:p>
    <w:p w14:paraId="315BDD79" w14:textId="1BA79E3C" w:rsidR="00576701" w:rsidRPr="005D03ED" w:rsidRDefault="008D250F">
      <w:pPr>
        <w:pStyle w:val="BodyText"/>
        <w:tabs>
          <w:tab w:val="left" w:leader="dot" w:pos="9901"/>
        </w:tabs>
        <w:ind w:left="719"/>
      </w:pPr>
      <w:r w:rsidRPr="005D03ED">
        <w:t>Campbell</w:t>
      </w:r>
      <w:r w:rsidRPr="005D03ED">
        <w:rPr>
          <w:spacing w:val="-8"/>
        </w:rPr>
        <w:t xml:space="preserve"> </w:t>
      </w:r>
      <w:r w:rsidRPr="005D03ED">
        <w:rPr>
          <w:spacing w:val="-4"/>
        </w:rPr>
        <w:t>Hall</w:t>
      </w:r>
      <w:r w:rsidRPr="005D03ED">
        <w:tab/>
      </w:r>
      <w:r w:rsidR="005D03ED" w:rsidRPr="005D03ED">
        <w:t>Cody Brooks</w:t>
      </w:r>
    </w:p>
    <w:p w14:paraId="315BDD7A" w14:textId="7E5CBCCE" w:rsidR="00576701" w:rsidRPr="005D03ED" w:rsidRDefault="008D250F">
      <w:pPr>
        <w:pStyle w:val="BodyText"/>
        <w:tabs>
          <w:tab w:val="left" w:leader="dot" w:pos="9901"/>
        </w:tabs>
        <w:spacing w:before="1"/>
        <w:ind w:left="719"/>
      </w:pPr>
      <w:r w:rsidRPr="005D03ED">
        <w:t>Assistant</w:t>
      </w:r>
      <w:r w:rsidRPr="005D03ED">
        <w:rPr>
          <w:spacing w:val="-10"/>
        </w:rPr>
        <w:t xml:space="preserve"> </w:t>
      </w:r>
      <w:r w:rsidRPr="005D03ED">
        <w:rPr>
          <w:spacing w:val="-5"/>
        </w:rPr>
        <w:t>R</w:t>
      </w:r>
      <w:r w:rsidR="009A7F3E" w:rsidRPr="005D03ED">
        <w:rPr>
          <w:spacing w:val="-5"/>
        </w:rPr>
        <w:t>E</w:t>
      </w:r>
      <w:r w:rsidRPr="005D03ED">
        <w:rPr>
          <w:spacing w:val="-5"/>
        </w:rPr>
        <w:t>D</w:t>
      </w:r>
      <w:r w:rsidRPr="005D03ED">
        <w:tab/>
      </w:r>
      <w:r w:rsidR="005D03ED" w:rsidRPr="005D03ED">
        <w:t>Abraham Hardimon</w:t>
      </w:r>
    </w:p>
    <w:p w14:paraId="315BDD7B" w14:textId="77777777" w:rsidR="00576701" w:rsidRPr="005D03ED" w:rsidRDefault="008D250F">
      <w:pPr>
        <w:pStyle w:val="Heading3"/>
        <w:spacing w:before="145"/>
        <w:ind w:right="8837"/>
      </w:pPr>
      <w:r w:rsidRPr="005D03ED">
        <w:t>Resident</w:t>
      </w:r>
      <w:r w:rsidRPr="005D03ED">
        <w:rPr>
          <w:spacing w:val="-12"/>
        </w:rPr>
        <w:t xml:space="preserve"> </w:t>
      </w:r>
      <w:r w:rsidRPr="005D03ED">
        <w:t>Educational</w:t>
      </w:r>
      <w:r w:rsidRPr="005D03ED">
        <w:rPr>
          <w:spacing w:val="-11"/>
        </w:rPr>
        <w:t xml:space="preserve"> </w:t>
      </w:r>
      <w:r w:rsidRPr="005D03ED">
        <w:t>Assistants Campbell</w:t>
      </w:r>
      <w:r w:rsidRPr="005D03ED">
        <w:rPr>
          <w:spacing w:val="-3"/>
        </w:rPr>
        <w:t xml:space="preserve"> </w:t>
      </w:r>
      <w:r w:rsidRPr="005D03ED">
        <w:t>Hall</w:t>
      </w:r>
    </w:p>
    <w:p w14:paraId="315BDD7C" w14:textId="27A35494" w:rsidR="00576701" w:rsidRPr="005D03ED" w:rsidRDefault="008D250F">
      <w:pPr>
        <w:pStyle w:val="BodyText"/>
        <w:tabs>
          <w:tab w:val="left" w:leader="dot" w:pos="9902"/>
        </w:tabs>
        <w:spacing w:before="1"/>
      </w:pPr>
      <w:r w:rsidRPr="005D03ED">
        <w:t>Basement</w:t>
      </w:r>
      <w:r w:rsidRPr="005D03ED">
        <w:rPr>
          <w:spacing w:val="-4"/>
        </w:rPr>
        <w:t xml:space="preserve"> </w:t>
      </w:r>
      <w:r w:rsidRPr="005D03ED">
        <w:t>North</w:t>
      </w:r>
      <w:r w:rsidRPr="005D03ED">
        <w:rPr>
          <w:spacing w:val="-8"/>
        </w:rPr>
        <w:t xml:space="preserve"> </w:t>
      </w:r>
      <w:r w:rsidRPr="005D03ED">
        <w:t>&amp;</w:t>
      </w:r>
      <w:r w:rsidRPr="005D03ED">
        <w:rPr>
          <w:spacing w:val="-5"/>
        </w:rPr>
        <w:t xml:space="preserve"> </w:t>
      </w:r>
      <w:r w:rsidRPr="005D03ED">
        <w:rPr>
          <w:spacing w:val="-2"/>
        </w:rPr>
        <w:t>South</w:t>
      </w:r>
      <w:r w:rsidRPr="005D03ED">
        <w:tab/>
      </w:r>
      <w:r w:rsidR="005D03ED" w:rsidRPr="005D03ED">
        <w:t>Philip Starnes</w:t>
      </w:r>
    </w:p>
    <w:p w14:paraId="315BDD7D" w14:textId="58784102" w:rsidR="00576701" w:rsidRPr="005D03ED" w:rsidRDefault="008D250F">
      <w:pPr>
        <w:pStyle w:val="BodyText"/>
        <w:tabs>
          <w:tab w:val="left" w:leader="dot" w:pos="9901"/>
        </w:tabs>
        <w:spacing w:before="1"/>
        <w:ind w:left="719"/>
      </w:pPr>
      <w:r w:rsidRPr="005D03ED">
        <w:t>First</w:t>
      </w:r>
      <w:r w:rsidRPr="005D03ED">
        <w:rPr>
          <w:spacing w:val="-2"/>
        </w:rPr>
        <w:t xml:space="preserve"> </w:t>
      </w:r>
      <w:r w:rsidRPr="005D03ED">
        <w:t>Floor</w:t>
      </w:r>
      <w:r w:rsidRPr="005D03ED">
        <w:rPr>
          <w:spacing w:val="-4"/>
        </w:rPr>
        <w:t xml:space="preserve"> </w:t>
      </w:r>
      <w:r w:rsidRPr="005D03ED">
        <w:t>North</w:t>
      </w:r>
      <w:r w:rsidRPr="005D03ED">
        <w:rPr>
          <w:spacing w:val="-6"/>
        </w:rPr>
        <w:t xml:space="preserve"> </w:t>
      </w:r>
      <w:r w:rsidRPr="005D03ED">
        <w:t>&amp;</w:t>
      </w:r>
      <w:r w:rsidRPr="005D03ED">
        <w:rPr>
          <w:spacing w:val="-4"/>
        </w:rPr>
        <w:t xml:space="preserve"> South</w:t>
      </w:r>
      <w:r w:rsidRPr="005D03ED">
        <w:tab/>
      </w:r>
      <w:r w:rsidR="005D03ED" w:rsidRPr="005D03ED">
        <w:t>Julian Smith</w:t>
      </w:r>
    </w:p>
    <w:p w14:paraId="315BDD7E" w14:textId="70D6C819" w:rsidR="00576701" w:rsidRPr="005D03ED" w:rsidRDefault="008D250F">
      <w:pPr>
        <w:pStyle w:val="BodyText"/>
        <w:tabs>
          <w:tab w:val="left" w:leader="dot" w:pos="9901"/>
        </w:tabs>
        <w:spacing w:before="1" w:line="242" w:lineRule="exact"/>
        <w:ind w:left="719"/>
      </w:pPr>
      <w:r w:rsidRPr="005D03ED">
        <w:t>Second</w:t>
      </w:r>
      <w:r w:rsidRPr="005D03ED">
        <w:rPr>
          <w:spacing w:val="-6"/>
        </w:rPr>
        <w:t xml:space="preserve"> </w:t>
      </w:r>
      <w:r w:rsidRPr="005D03ED">
        <w:t>Floor</w:t>
      </w:r>
      <w:r w:rsidRPr="005D03ED">
        <w:rPr>
          <w:spacing w:val="-6"/>
        </w:rPr>
        <w:t xml:space="preserve"> </w:t>
      </w:r>
      <w:r w:rsidRPr="005D03ED">
        <w:rPr>
          <w:spacing w:val="-4"/>
        </w:rPr>
        <w:t>North</w:t>
      </w:r>
      <w:r w:rsidRPr="005D03ED">
        <w:tab/>
      </w:r>
      <w:r w:rsidR="005D03ED" w:rsidRPr="005D03ED">
        <w:t>Chandler Reiman</w:t>
      </w:r>
    </w:p>
    <w:p w14:paraId="315BDD7F" w14:textId="3AB92329" w:rsidR="00576701" w:rsidRPr="005D03ED" w:rsidRDefault="008D250F">
      <w:pPr>
        <w:pStyle w:val="BodyText"/>
        <w:tabs>
          <w:tab w:val="left" w:leader="dot" w:pos="9902"/>
        </w:tabs>
        <w:spacing w:line="242" w:lineRule="exact"/>
        <w:ind w:left="719"/>
      </w:pPr>
      <w:r w:rsidRPr="005D03ED">
        <w:t>Second</w:t>
      </w:r>
      <w:r w:rsidRPr="005D03ED">
        <w:rPr>
          <w:spacing w:val="-4"/>
        </w:rPr>
        <w:t xml:space="preserve"> </w:t>
      </w:r>
      <w:r w:rsidRPr="005D03ED">
        <w:t>Floor</w:t>
      </w:r>
      <w:r w:rsidRPr="005D03ED">
        <w:rPr>
          <w:spacing w:val="-6"/>
        </w:rPr>
        <w:t xml:space="preserve"> </w:t>
      </w:r>
      <w:r w:rsidRPr="005D03ED">
        <w:rPr>
          <w:spacing w:val="-2"/>
        </w:rPr>
        <w:t>South</w:t>
      </w:r>
      <w:r w:rsidRPr="005D03ED">
        <w:tab/>
      </w:r>
      <w:r w:rsidR="005D03ED" w:rsidRPr="005D03ED">
        <w:t>Brennan Blake</w:t>
      </w:r>
    </w:p>
    <w:p w14:paraId="315BDD80" w14:textId="77777777" w:rsidR="00576701" w:rsidRPr="00254F5B" w:rsidRDefault="00576701">
      <w:pPr>
        <w:pStyle w:val="BodyText"/>
        <w:spacing w:before="1"/>
        <w:ind w:left="0"/>
        <w:rPr>
          <w:highlight w:val="yellow"/>
        </w:rPr>
      </w:pPr>
    </w:p>
    <w:p w14:paraId="315BDD81" w14:textId="77777777" w:rsidR="00576701" w:rsidRPr="00590FEC" w:rsidRDefault="008D250F">
      <w:pPr>
        <w:pStyle w:val="Heading3"/>
        <w:ind w:left="719"/>
      </w:pPr>
      <w:r w:rsidRPr="00590FEC">
        <w:t>Evans</w:t>
      </w:r>
      <w:r w:rsidRPr="00590FEC">
        <w:rPr>
          <w:spacing w:val="-8"/>
        </w:rPr>
        <w:t xml:space="preserve"> </w:t>
      </w:r>
      <w:r w:rsidRPr="00590FEC">
        <w:rPr>
          <w:spacing w:val="-4"/>
        </w:rPr>
        <w:t>Hall</w:t>
      </w:r>
    </w:p>
    <w:p w14:paraId="315BDD82" w14:textId="280F793F" w:rsidR="00576701" w:rsidRPr="00590FEC" w:rsidRDefault="008D250F">
      <w:pPr>
        <w:pStyle w:val="BodyText"/>
        <w:tabs>
          <w:tab w:val="left" w:leader="dot" w:pos="9901"/>
        </w:tabs>
        <w:ind w:left="719"/>
      </w:pPr>
      <w:r w:rsidRPr="00590FEC">
        <w:t>First</w:t>
      </w:r>
      <w:r w:rsidRPr="00590FEC">
        <w:rPr>
          <w:spacing w:val="-1"/>
        </w:rPr>
        <w:t xml:space="preserve"> </w:t>
      </w:r>
      <w:r w:rsidRPr="00590FEC">
        <w:rPr>
          <w:spacing w:val="-2"/>
        </w:rPr>
        <w:t>South</w:t>
      </w:r>
      <w:r w:rsidRPr="00590FEC">
        <w:tab/>
      </w:r>
      <w:r w:rsidR="005D03ED" w:rsidRPr="00590FEC">
        <w:t>Abi Sawin</w:t>
      </w:r>
    </w:p>
    <w:p w14:paraId="315BDD83" w14:textId="0FB4D6F0" w:rsidR="00576701" w:rsidRPr="00590FEC" w:rsidRDefault="008D250F">
      <w:pPr>
        <w:pStyle w:val="BodyText"/>
        <w:tabs>
          <w:tab w:val="left" w:leader="dot" w:pos="9901"/>
        </w:tabs>
        <w:spacing w:before="1"/>
        <w:ind w:left="719"/>
      </w:pPr>
      <w:r w:rsidRPr="00590FEC">
        <w:t>First</w:t>
      </w:r>
      <w:r w:rsidRPr="00590FEC">
        <w:rPr>
          <w:spacing w:val="-3"/>
        </w:rPr>
        <w:t xml:space="preserve"> </w:t>
      </w:r>
      <w:r w:rsidRPr="00590FEC">
        <w:rPr>
          <w:spacing w:val="-2"/>
        </w:rPr>
        <w:t>North</w:t>
      </w:r>
      <w:r w:rsidRPr="00590FEC">
        <w:tab/>
      </w:r>
      <w:r w:rsidR="005D03ED" w:rsidRPr="00590FEC">
        <w:t>Francesca Vilca</w:t>
      </w:r>
    </w:p>
    <w:p w14:paraId="315BDD84" w14:textId="2F4F67BA" w:rsidR="00576701" w:rsidRPr="00590FEC" w:rsidRDefault="008D250F">
      <w:pPr>
        <w:pStyle w:val="BodyText"/>
        <w:tabs>
          <w:tab w:val="left" w:leader="dot" w:pos="9901"/>
        </w:tabs>
        <w:spacing w:before="1"/>
        <w:ind w:left="719"/>
      </w:pPr>
      <w:r w:rsidRPr="00590FEC">
        <w:t>Second</w:t>
      </w:r>
      <w:r w:rsidRPr="00590FEC">
        <w:rPr>
          <w:spacing w:val="-1"/>
        </w:rPr>
        <w:t xml:space="preserve"> </w:t>
      </w:r>
      <w:r w:rsidRPr="00590FEC">
        <w:rPr>
          <w:spacing w:val="-2"/>
        </w:rPr>
        <w:t>South</w:t>
      </w:r>
      <w:r w:rsidRPr="00590FEC">
        <w:tab/>
      </w:r>
      <w:r w:rsidR="00590FEC" w:rsidRPr="00590FEC">
        <w:t xml:space="preserve">Mariana </w:t>
      </w:r>
      <w:proofErr w:type="spellStart"/>
      <w:r w:rsidR="00590FEC" w:rsidRPr="00590FEC">
        <w:t>Inchauriga</w:t>
      </w:r>
      <w:proofErr w:type="spellEnd"/>
    </w:p>
    <w:p w14:paraId="315BDD85" w14:textId="6A8159C6" w:rsidR="00576701" w:rsidRPr="00590FEC" w:rsidRDefault="008D250F">
      <w:pPr>
        <w:pStyle w:val="BodyText"/>
        <w:tabs>
          <w:tab w:val="left" w:leader="dot" w:pos="9901"/>
        </w:tabs>
        <w:ind w:left="719"/>
      </w:pPr>
      <w:r w:rsidRPr="00590FEC">
        <w:t>Second</w:t>
      </w:r>
      <w:r w:rsidRPr="00590FEC">
        <w:rPr>
          <w:spacing w:val="-1"/>
        </w:rPr>
        <w:t xml:space="preserve"> </w:t>
      </w:r>
      <w:r w:rsidRPr="00590FEC">
        <w:rPr>
          <w:spacing w:val="-2"/>
        </w:rPr>
        <w:t>North</w:t>
      </w:r>
      <w:r w:rsidRPr="00590FEC">
        <w:tab/>
      </w:r>
      <w:r w:rsidR="00590FEC" w:rsidRPr="00590FEC">
        <w:t>Audrey Blake</w:t>
      </w:r>
    </w:p>
    <w:p w14:paraId="315BDD86" w14:textId="77777777" w:rsidR="00576701" w:rsidRPr="00254F5B" w:rsidRDefault="00576701">
      <w:pPr>
        <w:pStyle w:val="BodyText"/>
        <w:spacing w:before="9"/>
        <w:ind w:left="0"/>
        <w:rPr>
          <w:sz w:val="19"/>
          <w:highlight w:val="yellow"/>
        </w:rPr>
      </w:pPr>
    </w:p>
    <w:p w14:paraId="315BDD87" w14:textId="77777777" w:rsidR="00576701" w:rsidRPr="00590FEC" w:rsidRDefault="008D250F">
      <w:pPr>
        <w:pStyle w:val="Heading3"/>
        <w:ind w:left="719"/>
      </w:pPr>
      <w:r w:rsidRPr="00590FEC">
        <w:t>Kilbourn</w:t>
      </w:r>
      <w:r w:rsidRPr="00590FEC">
        <w:rPr>
          <w:spacing w:val="-10"/>
        </w:rPr>
        <w:t xml:space="preserve"> </w:t>
      </w:r>
      <w:r w:rsidRPr="00590FEC">
        <w:rPr>
          <w:spacing w:val="-4"/>
        </w:rPr>
        <w:t>Hall</w:t>
      </w:r>
    </w:p>
    <w:p w14:paraId="018C65B7" w14:textId="77777777" w:rsidR="00590FEC" w:rsidRPr="00590FEC" w:rsidRDefault="008D250F" w:rsidP="00590FEC">
      <w:pPr>
        <w:pStyle w:val="BodyText"/>
        <w:tabs>
          <w:tab w:val="left" w:leader="dot" w:pos="9901"/>
        </w:tabs>
        <w:ind w:left="719" w:right="900"/>
      </w:pPr>
      <w:r w:rsidRPr="00590FEC">
        <w:rPr>
          <w:spacing w:val="-2"/>
        </w:rPr>
        <w:t>Basement</w:t>
      </w:r>
      <w:r w:rsidRPr="00590FEC">
        <w:tab/>
      </w:r>
      <w:r w:rsidR="00590FEC" w:rsidRPr="00590FEC">
        <w:t>Rylan Cass</w:t>
      </w:r>
      <w:r w:rsidRPr="00590FEC">
        <w:t xml:space="preserve"> </w:t>
      </w:r>
    </w:p>
    <w:p w14:paraId="315BDD88" w14:textId="1721AA3B" w:rsidR="00576701" w:rsidRPr="00590FEC" w:rsidRDefault="008D250F" w:rsidP="00590FEC">
      <w:pPr>
        <w:pStyle w:val="BodyText"/>
        <w:tabs>
          <w:tab w:val="left" w:leader="dot" w:pos="9901"/>
        </w:tabs>
        <w:ind w:left="719" w:right="900"/>
        <w:rPr>
          <w:lang w:val="es-ES"/>
        </w:rPr>
      </w:pPr>
      <w:r w:rsidRPr="00590FEC">
        <w:rPr>
          <w:spacing w:val="-2"/>
          <w:lang w:val="es-ES"/>
        </w:rPr>
        <w:t>A-</w:t>
      </w:r>
      <w:r w:rsidRPr="00590FEC">
        <w:rPr>
          <w:spacing w:val="-5"/>
          <w:lang w:val="es-ES"/>
        </w:rPr>
        <w:t>100</w:t>
      </w:r>
      <w:r w:rsidRPr="00590FEC">
        <w:rPr>
          <w:lang w:val="es-ES"/>
        </w:rPr>
        <w:tab/>
      </w:r>
      <w:proofErr w:type="spellStart"/>
      <w:r w:rsidR="00590FEC" w:rsidRPr="00590FEC">
        <w:rPr>
          <w:lang w:val="es-ES"/>
        </w:rPr>
        <w:t>Jha</w:t>
      </w:r>
      <w:proofErr w:type="spellEnd"/>
      <w:r w:rsidR="00590FEC" w:rsidRPr="00590FEC">
        <w:rPr>
          <w:lang w:val="es-ES"/>
        </w:rPr>
        <w:t xml:space="preserve"> </w:t>
      </w:r>
      <w:proofErr w:type="spellStart"/>
      <w:r w:rsidR="00590FEC" w:rsidRPr="00590FEC">
        <w:rPr>
          <w:lang w:val="es-ES"/>
        </w:rPr>
        <w:t>Quez</w:t>
      </w:r>
      <w:proofErr w:type="spellEnd"/>
      <w:r w:rsidR="00590FEC" w:rsidRPr="00590FEC">
        <w:rPr>
          <w:lang w:val="es-ES"/>
        </w:rPr>
        <w:t xml:space="preserve"> Wright</w:t>
      </w:r>
    </w:p>
    <w:p w14:paraId="315BDD89" w14:textId="7A11682F" w:rsidR="00576701" w:rsidRPr="00590FEC" w:rsidRDefault="008D250F">
      <w:pPr>
        <w:pStyle w:val="BodyText"/>
        <w:tabs>
          <w:tab w:val="left" w:leader="dot" w:pos="9901"/>
        </w:tabs>
        <w:spacing w:before="2"/>
        <w:ind w:left="718"/>
        <w:rPr>
          <w:lang w:val="es-ES"/>
        </w:rPr>
      </w:pPr>
      <w:r w:rsidRPr="00590FEC">
        <w:rPr>
          <w:lang w:val="es-ES"/>
        </w:rPr>
        <w:t>O-</w:t>
      </w:r>
      <w:r w:rsidRPr="00590FEC">
        <w:rPr>
          <w:spacing w:val="-5"/>
          <w:lang w:val="es-ES"/>
        </w:rPr>
        <w:t>100</w:t>
      </w:r>
      <w:r w:rsidRPr="00590FEC">
        <w:rPr>
          <w:lang w:val="es-ES"/>
        </w:rPr>
        <w:tab/>
      </w:r>
      <w:r w:rsidR="00590FEC" w:rsidRPr="00590FEC">
        <w:rPr>
          <w:lang w:val="es-ES"/>
        </w:rPr>
        <w:t>Zach Daujotas</w:t>
      </w:r>
    </w:p>
    <w:p w14:paraId="315BDD8A" w14:textId="788E1FB3" w:rsidR="00576701" w:rsidRPr="00590FEC" w:rsidRDefault="008D250F">
      <w:pPr>
        <w:pStyle w:val="BodyText"/>
        <w:tabs>
          <w:tab w:val="left" w:leader="dot" w:pos="9901"/>
        </w:tabs>
        <w:ind w:left="719"/>
        <w:rPr>
          <w:lang w:val="es-ES"/>
        </w:rPr>
      </w:pPr>
      <w:r w:rsidRPr="00590FEC">
        <w:rPr>
          <w:spacing w:val="-2"/>
          <w:lang w:val="es-ES"/>
        </w:rPr>
        <w:t>A-</w:t>
      </w:r>
      <w:r w:rsidRPr="00590FEC">
        <w:rPr>
          <w:spacing w:val="-5"/>
          <w:lang w:val="es-ES"/>
        </w:rPr>
        <w:t>200</w:t>
      </w:r>
      <w:r w:rsidRPr="00590FEC">
        <w:rPr>
          <w:lang w:val="es-ES"/>
        </w:rPr>
        <w:tab/>
      </w:r>
      <w:r w:rsidR="00590FEC" w:rsidRPr="00590FEC">
        <w:rPr>
          <w:lang w:val="es-ES"/>
        </w:rPr>
        <w:t>Jacob Bauman</w:t>
      </w:r>
    </w:p>
    <w:p w14:paraId="315BDD8B" w14:textId="0DD2C257" w:rsidR="00576701" w:rsidRPr="00590FEC" w:rsidRDefault="008D250F">
      <w:pPr>
        <w:pStyle w:val="BodyText"/>
        <w:tabs>
          <w:tab w:val="left" w:leader="dot" w:pos="9901"/>
        </w:tabs>
        <w:spacing w:before="1"/>
        <w:ind w:left="719"/>
        <w:rPr>
          <w:lang w:val="es-ES"/>
        </w:rPr>
      </w:pPr>
      <w:r w:rsidRPr="00590FEC">
        <w:rPr>
          <w:lang w:val="es-ES"/>
        </w:rPr>
        <w:t>O-</w:t>
      </w:r>
      <w:r w:rsidRPr="00590FEC">
        <w:rPr>
          <w:spacing w:val="-5"/>
          <w:lang w:val="es-ES"/>
        </w:rPr>
        <w:t>200</w:t>
      </w:r>
      <w:r w:rsidRPr="00590FEC">
        <w:rPr>
          <w:lang w:val="es-ES"/>
        </w:rPr>
        <w:tab/>
      </w:r>
      <w:r w:rsidR="00590FEC" w:rsidRPr="00590FEC">
        <w:rPr>
          <w:lang w:val="es-ES"/>
        </w:rPr>
        <w:t>Harvey Forbes</w:t>
      </w:r>
    </w:p>
    <w:p w14:paraId="315BDD8C" w14:textId="77777777" w:rsidR="00576701" w:rsidRPr="00590FEC" w:rsidRDefault="00576701">
      <w:pPr>
        <w:pStyle w:val="BodyText"/>
        <w:spacing w:before="8"/>
        <w:ind w:left="0"/>
        <w:rPr>
          <w:sz w:val="19"/>
          <w:highlight w:val="yellow"/>
          <w:lang w:val="es-ES"/>
        </w:rPr>
      </w:pPr>
    </w:p>
    <w:p w14:paraId="315BDD8D" w14:textId="77777777" w:rsidR="00576701" w:rsidRPr="00590FEC" w:rsidRDefault="008D250F">
      <w:pPr>
        <w:pStyle w:val="Heading3"/>
        <w:ind w:left="719"/>
      </w:pPr>
      <w:r w:rsidRPr="00590FEC">
        <w:t>McCreery</w:t>
      </w:r>
      <w:r w:rsidRPr="00590FEC">
        <w:rPr>
          <w:spacing w:val="-10"/>
        </w:rPr>
        <w:t xml:space="preserve"> </w:t>
      </w:r>
      <w:r w:rsidRPr="00590FEC">
        <w:rPr>
          <w:spacing w:val="-4"/>
        </w:rPr>
        <w:t>Hall</w:t>
      </w:r>
    </w:p>
    <w:p w14:paraId="315BDD8E" w14:textId="74D3FC96" w:rsidR="00576701" w:rsidRPr="00590FEC" w:rsidRDefault="008D250F">
      <w:pPr>
        <w:pStyle w:val="BodyText"/>
        <w:tabs>
          <w:tab w:val="left" w:leader="dot" w:pos="9901"/>
        </w:tabs>
        <w:spacing w:before="1"/>
        <w:ind w:left="719"/>
      </w:pPr>
      <w:r w:rsidRPr="00590FEC">
        <w:t>First</w:t>
      </w:r>
      <w:r w:rsidRPr="00590FEC">
        <w:rPr>
          <w:spacing w:val="-5"/>
        </w:rPr>
        <w:t xml:space="preserve"> </w:t>
      </w:r>
      <w:r w:rsidRPr="00590FEC">
        <w:rPr>
          <w:spacing w:val="-4"/>
        </w:rPr>
        <w:t>East</w:t>
      </w:r>
      <w:r w:rsidRPr="00590FEC">
        <w:tab/>
      </w:r>
      <w:r w:rsidR="00590FEC" w:rsidRPr="00590FEC">
        <w:t xml:space="preserve">Emma Boese </w:t>
      </w:r>
    </w:p>
    <w:p w14:paraId="62FC29AD" w14:textId="5DAE5759" w:rsidR="00590FEC" w:rsidRPr="00590FEC" w:rsidRDefault="00590FEC">
      <w:pPr>
        <w:pStyle w:val="BodyText"/>
        <w:tabs>
          <w:tab w:val="left" w:leader="dot" w:pos="9901"/>
        </w:tabs>
        <w:spacing w:before="1"/>
        <w:ind w:left="719"/>
      </w:pPr>
      <w:r w:rsidRPr="00590FEC">
        <w:tab/>
        <w:t>Harleigh Baker</w:t>
      </w:r>
    </w:p>
    <w:p w14:paraId="315BDD8F" w14:textId="038E09FF" w:rsidR="00576701" w:rsidRPr="00590FEC" w:rsidRDefault="008D250F">
      <w:pPr>
        <w:pStyle w:val="BodyText"/>
        <w:tabs>
          <w:tab w:val="left" w:leader="dot" w:pos="9901"/>
        </w:tabs>
        <w:spacing w:before="1"/>
        <w:ind w:left="719"/>
      </w:pPr>
      <w:r w:rsidRPr="00590FEC">
        <w:t xml:space="preserve">First </w:t>
      </w:r>
      <w:r w:rsidRPr="00590FEC">
        <w:rPr>
          <w:spacing w:val="-4"/>
        </w:rPr>
        <w:t>West</w:t>
      </w:r>
      <w:r w:rsidRPr="00590FEC">
        <w:tab/>
      </w:r>
      <w:r w:rsidR="00590FEC" w:rsidRPr="00590FEC">
        <w:t>Aliyah McClanahan</w:t>
      </w:r>
    </w:p>
    <w:p w14:paraId="1EEE859A" w14:textId="12B3A2C4" w:rsidR="00590FEC" w:rsidRPr="00590FEC" w:rsidRDefault="00590FEC">
      <w:pPr>
        <w:pStyle w:val="BodyText"/>
        <w:tabs>
          <w:tab w:val="left" w:leader="dot" w:pos="9901"/>
        </w:tabs>
        <w:spacing w:before="1"/>
        <w:ind w:left="719"/>
      </w:pPr>
      <w:r w:rsidRPr="00590FEC">
        <w:tab/>
        <w:t>Emma Brockman</w:t>
      </w:r>
    </w:p>
    <w:p w14:paraId="552CEB6F" w14:textId="19C3071D" w:rsidR="00590FEC" w:rsidRPr="00590FEC" w:rsidRDefault="008D250F" w:rsidP="00590FEC">
      <w:pPr>
        <w:pStyle w:val="BodyText"/>
        <w:tabs>
          <w:tab w:val="left" w:leader="dot" w:pos="9901"/>
        </w:tabs>
        <w:ind w:left="718"/>
      </w:pPr>
      <w:r w:rsidRPr="00590FEC">
        <w:rPr>
          <w:spacing w:val="-2"/>
        </w:rPr>
        <w:t>Parlor</w:t>
      </w:r>
      <w:r w:rsidRPr="00590FEC">
        <w:tab/>
      </w:r>
      <w:r w:rsidR="00590FEC">
        <w:t>NA</w:t>
      </w:r>
    </w:p>
    <w:p w14:paraId="315BDD91" w14:textId="67691EBA" w:rsidR="00576701" w:rsidRPr="00590FEC" w:rsidRDefault="008D250F">
      <w:pPr>
        <w:pStyle w:val="BodyText"/>
        <w:tabs>
          <w:tab w:val="left" w:leader="dot" w:pos="9901"/>
        </w:tabs>
        <w:spacing w:before="1"/>
        <w:ind w:left="718"/>
      </w:pPr>
      <w:r w:rsidRPr="00590FEC">
        <w:t>Second</w:t>
      </w:r>
      <w:r w:rsidRPr="00590FEC">
        <w:rPr>
          <w:spacing w:val="-3"/>
        </w:rPr>
        <w:t xml:space="preserve"> </w:t>
      </w:r>
      <w:r w:rsidRPr="00590FEC">
        <w:rPr>
          <w:spacing w:val="-4"/>
        </w:rPr>
        <w:t>West</w:t>
      </w:r>
      <w:r w:rsidRPr="00590FEC">
        <w:tab/>
      </w:r>
      <w:r w:rsidR="00590FEC">
        <w:t>NA</w:t>
      </w:r>
    </w:p>
    <w:p w14:paraId="315BDD92" w14:textId="33CA0848" w:rsidR="00576701" w:rsidRPr="00590FEC" w:rsidRDefault="008D250F">
      <w:pPr>
        <w:pStyle w:val="BodyText"/>
        <w:tabs>
          <w:tab w:val="left" w:leader="dot" w:pos="9901"/>
        </w:tabs>
        <w:ind w:left="718"/>
      </w:pPr>
      <w:r w:rsidRPr="00590FEC">
        <w:t>Second</w:t>
      </w:r>
      <w:r w:rsidRPr="00590FEC">
        <w:rPr>
          <w:spacing w:val="-8"/>
        </w:rPr>
        <w:t xml:space="preserve"> </w:t>
      </w:r>
      <w:r w:rsidRPr="00590FEC">
        <w:rPr>
          <w:spacing w:val="-4"/>
        </w:rPr>
        <w:t>East</w:t>
      </w:r>
      <w:r w:rsidRPr="00590FEC">
        <w:tab/>
      </w:r>
      <w:r w:rsidR="00590FEC">
        <w:t>NA</w:t>
      </w:r>
    </w:p>
    <w:p w14:paraId="315BDD93" w14:textId="77777777" w:rsidR="00576701" w:rsidRPr="00254F5B" w:rsidRDefault="00576701">
      <w:pPr>
        <w:pStyle w:val="BodyText"/>
        <w:spacing w:before="9"/>
        <w:ind w:left="0"/>
        <w:rPr>
          <w:sz w:val="19"/>
          <w:highlight w:val="yellow"/>
        </w:rPr>
      </w:pPr>
    </w:p>
    <w:p w14:paraId="315BDD94" w14:textId="77777777" w:rsidR="00576701" w:rsidRPr="00590FEC" w:rsidRDefault="008D250F">
      <w:pPr>
        <w:pStyle w:val="Heading3"/>
        <w:ind w:left="718"/>
      </w:pPr>
      <w:r w:rsidRPr="00590FEC">
        <w:t>Douglas</w:t>
      </w:r>
      <w:r w:rsidRPr="00590FEC">
        <w:rPr>
          <w:spacing w:val="-9"/>
        </w:rPr>
        <w:t xml:space="preserve"> </w:t>
      </w:r>
      <w:r w:rsidRPr="00590FEC">
        <w:t>Women</w:t>
      </w:r>
      <w:r w:rsidRPr="00590FEC">
        <w:rPr>
          <w:spacing w:val="-5"/>
        </w:rPr>
        <w:t xml:space="preserve"> </w:t>
      </w:r>
      <w:r w:rsidRPr="00590FEC">
        <w:rPr>
          <w:spacing w:val="-4"/>
        </w:rPr>
        <w:t>Hall</w:t>
      </w:r>
    </w:p>
    <w:p w14:paraId="315BDD95" w14:textId="40FEE3C3" w:rsidR="00576701" w:rsidRPr="00590FEC" w:rsidRDefault="008D250F">
      <w:pPr>
        <w:pStyle w:val="BodyText"/>
        <w:tabs>
          <w:tab w:val="left" w:leader="dot" w:pos="9901"/>
        </w:tabs>
        <w:spacing w:before="1"/>
        <w:ind w:left="718"/>
      </w:pPr>
      <w:r w:rsidRPr="00590FEC">
        <w:t>First</w:t>
      </w:r>
      <w:r w:rsidRPr="00590FEC">
        <w:rPr>
          <w:spacing w:val="-3"/>
        </w:rPr>
        <w:t xml:space="preserve"> </w:t>
      </w:r>
      <w:r w:rsidRPr="00590FEC">
        <w:rPr>
          <w:spacing w:val="-2"/>
        </w:rPr>
        <w:t>Floor</w:t>
      </w:r>
      <w:r w:rsidRPr="00590FEC">
        <w:tab/>
      </w:r>
      <w:r w:rsidR="00590FEC" w:rsidRPr="00590FEC">
        <w:t>Sadie Waller</w:t>
      </w:r>
    </w:p>
    <w:p w14:paraId="315BDD97" w14:textId="39A8E4CF" w:rsidR="00576701" w:rsidRPr="00590FEC" w:rsidRDefault="008D250F" w:rsidP="00AA6350">
      <w:pPr>
        <w:pStyle w:val="BodyText"/>
        <w:tabs>
          <w:tab w:val="left" w:leader="dot" w:pos="9901"/>
        </w:tabs>
        <w:ind w:left="719"/>
      </w:pPr>
      <w:r w:rsidRPr="00590FEC">
        <w:t>Second</w:t>
      </w:r>
      <w:r w:rsidRPr="00590FEC">
        <w:rPr>
          <w:spacing w:val="-1"/>
        </w:rPr>
        <w:t xml:space="preserve"> </w:t>
      </w:r>
      <w:r w:rsidRPr="00590FEC">
        <w:rPr>
          <w:spacing w:val="-2"/>
        </w:rPr>
        <w:t>Floor</w:t>
      </w:r>
      <w:r w:rsidRPr="00590FEC">
        <w:tab/>
      </w:r>
      <w:r w:rsidR="00590FEC" w:rsidRPr="00590FEC">
        <w:t>Campbell Elliott</w:t>
      </w:r>
    </w:p>
    <w:p w14:paraId="315BDD98" w14:textId="77777777" w:rsidR="00576701" w:rsidRPr="00590FEC" w:rsidRDefault="00576701">
      <w:pPr>
        <w:pStyle w:val="BodyText"/>
        <w:spacing w:before="3"/>
        <w:ind w:left="0"/>
      </w:pPr>
    </w:p>
    <w:p w14:paraId="315BDD99" w14:textId="77777777" w:rsidR="00576701" w:rsidRPr="00590FEC" w:rsidRDefault="008D250F">
      <w:pPr>
        <w:pStyle w:val="Heading3"/>
      </w:pPr>
      <w:r w:rsidRPr="00590FEC">
        <w:t>Douglas</w:t>
      </w:r>
      <w:r w:rsidRPr="00590FEC">
        <w:rPr>
          <w:spacing w:val="-8"/>
        </w:rPr>
        <w:t xml:space="preserve"> </w:t>
      </w:r>
      <w:r w:rsidRPr="00590FEC">
        <w:t>Men</w:t>
      </w:r>
      <w:r w:rsidRPr="00590FEC">
        <w:rPr>
          <w:spacing w:val="-5"/>
        </w:rPr>
        <w:t xml:space="preserve"> </w:t>
      </w:r>
      <w:r w:rsidRPr="00590FEC">
        <w:rPr>
          <w:spacing w:val="-4"/>
        </w:rPr>
        <w:t>Hall</w:t>
      </w:r>
    </w:p>
    <w:p w14:paraId="315BDD9A" w14:textId="6A177C56" w:rsidR="00576701" w:rsidRPr="00590FEC" w:rsidRDefault="008D250F">
      <w:pPr>
        <w:pStyle w:val="BodyText"/>
        <w:tabs>
          <w:tab w:val="left" w:leader="dot" w:pos="9902"/>
        </w:tabs>
        <w:spacing w:line="242" w:lineRule="exact"/>
      </w:pPr>
      <w:r w:rsidRPr="00590FEC">
        <w:t>First</w:t>
      </w:r>
      <w:r w:rsidRPr="00590FEC">
        <w:rPr>
          <w:spacing w:val="-3"/>
        </w:rPr>
        <w:t xml:space="preserve"> </w:t>
      </w:r>
      <w:r w:rsidRPr="00590FEC">
        <w:rPr>
          <w:spacing w:val="-2"/>
        </w:rPr>
        <w:t>Floor</w:t>
      </w:r>
      <w:r w:rsidRPr="00590FEC">
        <w:tab/>
      </w:r>
      <w:r w:rsidR="00590FEC" w:rsidRPr="00590FEC">
        <w:t>Angel Garcia</w:t>
      </w:r>
    </w:p>
    <w:p w14:paraId="315BDD9B" w14:textId="758145EE" w:rsidR="00576701" w:rsidRDefault="008D250F">
      <w:pPr>
        <w:pStyle w:val="BodyText"/>
        <w:tabs>
          <w:tab w:val="left" w:leader="dot" w:pos="9902"/>
        </w:tabs>
        <w:spacing w:line="242" w:lineRule="exact"/>
      </w:pPr>
      <w:r w:rsidRPr="00590FEC">
        <w:t>Second</w:t>
      </w:r>
      <w:r w:rsidRPr="00590FEC">
        <w:rPr>
          <w:spacing w:val="-1"/>
        </w:rPr>
        <w:t xml:space="preserve"> </w:t>
      </w:r>
      <w:r w:rsidRPr="00590FEC">
        <w:rPr>
          <w:spacing w:val="-2"/>
        </w:rPr>
        <w:t>Floor</w:t>
      </w:r>
      <w:r w:rsidRPr="00590FEC">
        <w:tab/>
      </w:r>
      <w:r w:rsidR="00590FEC" w:rsidRPr="00590FEC">
        <w:t>Broc Harland</w:t>
      </w:r>
    </w:p>
    <w:p w14:paraId="315BDD9C" w14:textId="77777777" w:rsidR="00576701" w:rsidRDefault="00576701">
      <w:pPr>
        <w:spacing w:line="242" w:lineRule="exact"/>
        <w:sectPr w:rsidR="00576701" w:rsidSect="00C8575C">
          <w:pgSz w:w="12240" w:h="15840"/>
          <w:pgMar w:top="700" w:right="0" w:bottom="1180" w:left="0" w:header="0" w:footer="975" w:gutter="0"/>
          <w:cols w:space="720"/>
        </w:sectPr>
      </w:pPr>
    </w:p>
    <w:p w14:paraId="315BDD9D" w14:textId="77777777" w:rsidR="00576701" w:rsidRDefault="008D250F">
      <w:pPr>
        <w:pStyle w:val="Heading2"/>
        <w:spacing w:before="41"/>
      </w:pPr>
      <w:bookmarkStart w:id="28" w:name="_TOC_250004"/>
      <w:r>
        <w:t>Appropriate</w:t>
      </w:r>
      <w:r>
        <w:rPr>
          <w:spacing w:val="-8"/>
        </w:rPr>
        <w:t xml:space="preserve"> </w:t>
      </w:r>
      <w:r>
        <w:t>Residence</w:t>
      </w:r>
      <w:r>
        <w:rPr>
          <w:spacing w:val="-8"/>
        </w:rPr>
        <w:t xml:space="preserve"> </w:t>
      </w:r>
      <w:r>
        <w:t>Hall</w:t>
      </w:r>
      <w:r>
        <w:rPr>
          <w:spacing w:val="-8"/>
        </w:rPr>
        <w:t xml:space="preserve"> </w:t>
      </w:r>
      <w:bookmarkEnd w:id="28"/>
      <w:r>
        <w:rPr>
          <w:spacing w:val="-2"/>
        </w:rPr>
        <w:t>Behavior</w:t>
      </w:r>
    </w:p>
    <w:p w14:paraId="315BDD9E" w14:textId="77777777" w:rsidR="00576701" w:rsidRDefault="008D250F">
      <w:pPr>
        <w:pStyle w:val="ListParagraph"/>
        <w:numPr>
          <w:ilvl w:val="0"/>
          <w:numId w:val="7"/>
        </w:numPr>
        <w:tabs>
          <w:tab w:val="left" w:pos="1708"/>
        </w:tabs>
        <w:ind w:hanging="360"/>
        <w:rPr>
          <w:sz w:val="20"/>
        </w:rPr>
      </w:pPr>
      <w:r>
        <w:rPr>
          <w:sz w:val="20"/>
        </w:rPr>
        <w:t>Students</w:t>
      </w:r>
      <w:r>
        <w:rPr>
          <w:spacing w:val="-8"/>
          <w:sz w:val="20"/>
        </w:rPr>
        <w:t xml:space="preserve"> </w:t>
      </w:r>
      <w:r>
        <w:rPr>
          <w:sz w:val="20"/>
        </w:rPr>
        <w:t>will</w:t>
      </w:r>
      <w:r>
        <w:rPr>
          <w:spacing w:val="-6"/>
          <w:sz w:val="20"/>
        </w:rPr>
        <w:t xml:space="preserve"> </w:t>
      </w:r>
      <w:r>
        <w:rPr>
          <w:sz w:val="20"/>
        </w:rPr>
        <w:t>respect</w:t>
      </w:r>
      <w:r>
        <w:rPr>
          <w:spacing w:val="-8"/>
          <w:sz w:val="20"/>
        </w:rPr>
        <w:t xml:space="preserve"> </w:t>
      </w:r>
      <w:r>
        <w:rPr>
          <w:sz w:val="20"/>
        </w:rPr>
        <w:t>the</w:t>
      </w:r>
      <w:r>
        <w:rPr>
          <w:spacing w:val="-7"/>
          <w:sz w:val="20"/>
        </w:rPr>
        <w:t xml:space="preserve"> </w:t>
      </w:r>
      <w:r>
        <w:rPr>
          <w:sz w:val="20"/>
        </w:rPr>
        <w:t>RD</w:t>
      </w:r>
      <w:r>
        <w:rPr>
          <w:spacing w:val="-2"/>
          <w:sz w:val="20"/>
        </w:rPr>
        <w:t xml:space="preserve"> </w:t>
      </w:r>
      <w:r>
        <w:rPr>
          <w:sz w:val="20"/>
        </w:rPr>
        <w:t>and</w:t>
      </w:r>
      <w:r>
        <w:rPr>
          <w:spacing w:val="-8"/>
          <w:sz w:val="20"/>
        </w:rPr>
        <w:t xml:space="preserve"> </w:t>
      </w:r>
      <w:r>
        <w:rPr>
          <w:sz w:val="20"/>
        </w:rPr>
        <w:t>RAs</w:t>
      </w:r>
      <w:r>
        <w:rPr>
          <w:spacing w:val="-9"/>
          <w:sz w:val="20"/>
        </w:rPr>
        <w:t xml:space="preserve"> </w:t>
      </w:r>
      <w:r>
        <w:rPr>
          <w:sz w:val="20"/>
        </w:rPr>
        <w:t>and</w:t>
      </w:r>
      <w:r>
        <w:rPr>
          <w:spacing w:val="-8"/>
          <w:sz w:val="20"/>
        </w:rPr>
        <w:t xml:space="preserve"> </w:t>
      </w:r>
      <w:r>
        <w:rPr>
          <w:sz w:val="20"/>
        </w:rPr>
        <w:t>will</w:t>
      </w:r>
      <w:r>
        <w:rPr>
          <w:spacing w:val="-6"/>
          <w:sz w:val="20"/>
        </w:rPr>
        <w:t xml:space="preserve"> </w:t>
      </w:r>
      <w:r>
        <w:rPr>
          <w:sz w:val="20"/>
        </w:rPr>
        <w:t>respond</w:t>
      </w:r>
      <w:r>
        <w:rPr>
          <w:spacing w:val="-8"/>
          <w:sz w:val="20"/>
        </w:rPr>
        <w:t xml:space="preserve"> </w:t>
      </w:r>
      <w:r>
        <w:rPr>
          <w:sz w:val="20"/>
        </w:rPr>
        <w:t>accordingly</w:t>
      </w:r>
      <w:r>
        <w:rPr>
          <w:spacing w:val="-4"/>
          <w:sz w:val="20"/>
        </w:rPr>
        <w:t xml:space="preserve"> </w:t>
      </w:r>
      <w:r>
        <w:rPr>
          <w:sz w:val="20"/>
        </w:rPr>
        <w:t>to</w:t>
      </w:r>
      <w:r>
        <w:rPr>
          <w:spacing w:val="-7"/>
          <w:sz w:val="20"/>
        </w:rPr>
        <w:t xml:space="preserve"> </w:t>
      </w:r>
      <w:r>
        <w:rPr>
          <w:sz w:val="20"/>
        </w:rPr>
        <w:t>their</w:t>
      </w:r>
      <w:r>
        <w:rPr>
          <w:spacing w:val="-7"/>
          <w:sz w:val="20"/>
        </w:rPr>
        <w:t xml:space="preserve"> </w:t>
      </w:r>
      <w:r>
        <w:rPr>
          <w:sz w:val="20"/>
        </w:rPr>
        <w:t>guidance</w:t>
      </w:r>
      <w:r>
        <w:rPr>
          <w:spacing w:val="-2"/>
          <w:sz w:val="20"/>
        </w:rPr>
        <w:t xml:space="preserve"> </w:t>
      </w:r>
      <w:r>
        <w:rPr>
          <w:sz w:val="20"/>
        </w:rPr>
        <w:t>and</w:t>
      </w:r>
      <w:r>
        <w:rPr>
          <w:spacing w:val="-3"/>
          <w:sz w:val="20"/>
        </w:rPr>
        <w:t xml:space="preserve"> </w:t>
      </w:r>
      <w:r>
        <w:rPr>
          <w:spacing w:val="-2"/>
          <w:sz w:val="20"/>
        </w:rPr>
        <w:t>direction.</w:t>
      </w:r>
    </w:p>
    <w:p w14:paraId="315BDD9F" w14:textId="77777777" w:rsidR="00576701" w:rsidRDefault="008D250F">
      <w:pPr>
        <w:pStyle w:val="ListParagraph"/>
        <w:numPr>
          <w:ilvl w:val="0"/>
          <w:numId w:val="7"/>
        </w:numPr>
        <w:tabs>
          <w:tab w:val="left" w:pos="1708"/>
        </w:tabs>
        <w:spacing w:before="1"/>
        <w:ind w:right="901"/>
        <w:rPr>
          <w:sz w:val="20"/>
        </w:rPr>
      </w:pPr>
      <w:r>
        <w:rPr>
          <w:sz w:val="20"/>
        </w:rPr>
        <w:t>Students</w:t>
      </w:r>
      <w:r>
        <w:rPr>
          <w:spacing w:val="-2"/>
          <w:sz w:val="20"/>
        </w:rPr>
        <w:t xml:space="preserve"> </w:t>
      </w:r>
      <w:r>
        <w:rPr>
          <w:sz w:val="20"/>
        </w:rPr>
        <w:t>will</w:t>
      </w:r>
      <w:r>
        <w:rPr>
          <w:spacing w:val="-3"/>
          <w:sz w:val="20"/>
        </w:rPr>
        <w:t xml:space="preserve"> </w:t>
      </w:r>
      <w:r>
        <w:rPr>
          <w:sz w:val="20"/>
        </w:rPr>
        <w:t>respect</w:t>
      </w:r>
      <w:r>
        <w:rPr>
          <w:spacing w:val="-5"/>
          <w:sz w:val="20"/>
        </w:rPr>
        <w:t xml:space="preserve"> </w:t>
      </w:r>
      <w:r>
        <w:rPr>
          <w:sz w:val="20"/>
        </w:rPr>
        <w:t>the</w:t>
      </w:r>
      <w:r>
        <w:rPr>
          <w:spacing w:val="-4"/>
          <w:sz w:val="20"/>
        </w:rPr>
        <w:t xml:space="preserve"> </w:t>
      </w:r>
      <w:r>
        <w:rPr>
          <w:sz w:val="20"/>
        </w:rPr>
        <w:t>other</w:t>
      </w:r>
      <w:r>
        <w:rPr>
          <w:spacing w:val="-3"/>
          <w:sz w:val="20"/>
        </w:rPr>
        <w:t xml:space="preserve"> </w:t>
      </w:r>
      <w:r>
        <w:rPr>
          <w:sz w:val="20"/>
        </w:rPr>
        <w:t>residents</w:t>
      </w:r>
      <w:r>
        <w:rPr>
          <w:spacing w:val="-7"/>
          <w:sz w:val="20"/>
        </w:rPr>
        <w:t xml:space="preserve"> </w:t>
      </w:r>
      <w:r>
        <w:rPr>
          <w:sz w:val="20"/>
        </w:rPr>
        <w:t>in the building.</w:t>
      </w:r>
      <w:r>
        <w:rPr>
          <w:spacing w:val="39"/>
          <w:sz w:val="20"/>
        </w:rPr>
        <w:t xml:space="preserve"> </w:t>
      </w:r>
      <w:r>
        <w:rPr>
          <w:sz w:val="20"/>
        </w:rPr>
        <w:t>They will</w:t>
      </w:r>
      <w:r>
        <w:rPr>
          <w:spacing w:val="-3"/>
          <w:sz w:val="20"/>
        </w:rPr>
        <w:t xml:space="preserve"> </w:t>
      </w:r>
      <w:r>
        <w:rPr>
          <w:sz w:val="20"/>
        </w:rPr>
        <w:t>realize that</w:t>
      </w:r>
      <w:r>
        <w:rPr>
          <w:spacing w:val="-5"/>
          <w:sz w:val="20"/>
        </w:rPr>
        <w:t xml:space="preserve"> </w:t>
      </w:r>
      <w:r>
        <w:rPr>
          <w:sz w:val="20"/>
        </w:rPr>
        <w:t>they are</w:t>
      </w:r>
      <w:r>
        <w:rPr>
          <w:spacing w:val="-4"/>
          <w:sz w:val="20"/>
        </w:rPr>
        <w:t xml:space="preserve"> </w:t>
      </w:r>
      <w:r>
        <w:rPr>
          <w:sz w:val="20"/>
        </w:rPr>
        <w:t>living</w:t>
      </w:r>
      <w:r>
        <w:rPr>
          <w:spacing w:val="-3"/>
          <w:sz w:val="20"/>
        </w:rPr>
        <w:t xml:space="preserve"> </w:t>
      </w:r>
      <w:r>
        <w:rPr>
          <w:sz w:val="20"/>
        </w:rPr>
        <w:t>in a</w:t>
      </w:r>
      <w:r>
        <w:rPr>
          <w:spacing w:val="-5"/>
          <w:sz w:val="20"/>
        </w:rPr>
        <w:t xml:space="preserve"> </w:t>
      </w:r>
      <w:r>
        <w:rPr>
          <w:sz w:val="20"/>
        </w:rPr>
        <w:t>community and</w:t>
      </w:r>
      <w:r>
        <w:rPr>
          <w:spacing w:val="-5"/>
          <w:sz w:val="20"/>
        </w:rPr>
        <w:t xml:space="preserve"> </w:t>
      </w:r>
      <w:r>
        <w:rPr>
          <w:sz w:val="20"/>
        </w:rPr>
        <w:t>need to adjust their lifestyle accordingly, out of respect for their neighbors.</w:t>
      </w:r>
    </w:p>
    <w:p w14:paraId="315BDDA0" w14:textId="77777777" w:rsidR="00576701" w:rsidRDefault="008D250F">
      <w:pPr>
        <w:pStyle w:val="ListParagraph"/>
        <w:numPr>
          <w:ilvl w:val="0"/>
          <w:numId w:val="7"/>
        </w:numPr>
        <w:tabs>
          <w:tab w:val="left" w:pos="1708"/>
        </w:tabs>
        <w:spacing w:line="241" w:lineRule="exact"/>
        <w:ind w:hanging="360"/>
        <w:rPr>
          <w:sz w:val="20"/>
        </w:rPr>
      </w:pPr>
      <w:r>
        <w:rPr>
          <w:sz w:val="20"/>
        </w:rPr>
        <w:t>Students</w:t>
      </w:r>
      <w:r>
        <w:rPr>
          <w:spacing w:val="-9"/>
          <w:sz w:val="20"/>
        </w:rPr>
        <w:t xml:space="preserve"> </w:t>
      </w:r>
      <w:r>
        <w:rPr>
          <w:sz w:val="20"/>
        </w:rPr>
        <w:t>will</w:t>
      </w:r>
      <w:r>
        <w:rPr>
          <w:spacing w:val="-7"/>
          <w:sz w:val="20"/>
        </w:rPr>
        <w:t xml:space="preserve"> </w:t>
      </w:r>
      <w:proofErr w:type="gramStart"/>
      <w:r>
        <w:rPr>
          <w:sz w:val="20"/>
        </w:rPr>
        <w:t>refrain</w:t>
      </w:r>
      <w:r>
        <w:rPr>
          <w:spacing w:val="-9"/>
          <w:sz w:val="20"/>
        </w:rPr>
        <w:t xml:space="preserve"> </w:t>
      </w:r>
      <w:r>
        <w:rPr>
          <w:sz w:val="20"/>
        </w:rPr>
        <w:t>from</w:t>
      </w:r>
      <w:r>
        <w:rPr>
          <w:spacing w:val="-6"/>
          <w:sz w:val="20"/>
        </w:rPr>
        <w:t xml:space="preserve"> </w:t>
      </w:r>
      <w:r>
        <w:rPr>
          <w:sz w:val="20"/>
        </w:rPr>
        <w:t>profanity</w:t>
      </w:r>
      <w:r>
        <w:rPr>
          <w:spacing w:val="-8"/>
          <w:sz w:val="20"/>
        </w:rPr>
        <w:t xml:space="preserve"> </w:t>
      </w:r>
      <w:r>
        <w:rPr>
          <w:sz w:val="20"/>
        </w:rPr>
        <w:t>and</w:t>
      </w:r>
      <w:r>
        <w:rPr>
          <w:spacing w:val="-9"/>
          <w:sz w:val="20"/>
        </w:rPr>
        <w:t xml:space="preserve"> </w:t>
      </w:r>
      <w:r>
        <w:rPr>
          <w:sz w:val="20"/>
        </w:rPr>
        <w:t>obscene</w:t>
      </w:r>
      <w:r>
        <w:rPr>
          <w:spacing w:val="-4"/>
          <w:sz w:val="20"/>
        </w:rPr>
        <w:t xml:space="preserve"> </w:t>
      </w:r>
      <w:r>
        <w:rPr>
          <w:sz w:val="20"/>
        </w:rPr>
        <w:t>behavior</w:t>
      </w:r>
      <w:r>
        <w:rPr>
          <w:spacing w:val="-7"/>
          <w:sz w:val="20"/>
        </w:rPr>
        <w:t xml:space="preserve"> </w:t>
      </w:r>
      <w:r>
        <w:rPr>
          <w:sz w:val="20"/>
        </w:rPr>
        <w:t>at</w:t>
      </w:r>
      <w:r>
        <w:rPr>
          <w:spacing w:val="-9"/>
          <w:sz w:val="20"/>
        </w:rPr>
        <w:t xml:space="preserve"> </w:t>
      </w:r>
      <w:r>
        <w:rPr>
          <w:sz w:val="20"/>
        </w:rPr>
        <w:t>all</w:t>
      </w:r>
      <w:r>
        <w:rPr>
          <w:spacing w:val="-2"/>
          <w:sz w:val="20"/>
        </w:rPr>
        <w:t xml:space="preserve"> times</w:t>
      </w:r>
      <w:proofErr w:type="gramEnd"/>
      <w:r>
        <w:rPr>
          <w:spacing w:val="-2"/>
          <w:sz w:val="20"/>
        </w:rPr>
        <w:t>.</w:t>
      </w:r>
    </w:p>
    <w:p w14:paraId="315BDDA1" w14:textId="77777777" w:rsidR="00576701" w:rsidRDefault="008D250F">
      <w:pPr>
        <w:pStyle w:val="ListParagraph"/>
        <w:numPr>
          <w:ilvl w:val="0"/>
          <w:numId w:val="7"/>
        </w:numPr>
        <w:tabs>
          <w:tab w:val="left" w:pos="1708"/>
        </w:tabs>
        <w:spacing w:before="1"/>
        <w:ind w:right="1141"/>
        <w:rPr>
          <w:sz w:val="20"/>
        </w:rPr>
      </w:pPr>
      <w:r>
        <w:rPr>
          <w:sz w:val="20"/>
        </w:rPr>
        <w:t>Students</w:t>
      </w:r>
      <w:r>
        <w:rPr>
          <w:spacing w:val="-2"/>
          <w:sz w:val="20"/>
        </w:rPr>
        <w:t xml:space="preserve"> </w:t>
      </w:r>
      <w:r>
        <w:rPr>
          <w:sz w:val="20"/>
        </w:rPr>
        <w:t>will</w:t>
      </w:r>
      <w:r>
        <w:rPr>
          <w:spacing w:val="-3"/>
          <w:sz w:val="20"/>
        </w:rPr>
        <w:t xml:space="preserve"> </w:t>
      </w:r>
      <w:r>
        <w:rPr>
          <w:sz w:val="20"/>
        </w:rPr>
        <w:t>play</w:t>
      </w:r>
      <w:r>
        <w:rPr>
          <w:spacing w:val="-5"/>
          <w:sz w:val="20"/>
        </w:rPr>
        <w:t xml:space="preserve"> </w:t>
      </w:r>
      <w:r>
        <w:rPr>
          <w:sz w:val="20"/>
        </w:rPr>
        <w:t>music at</w:t>
      </w:r>
      <w:r>
        <w:rPr>
          <w:spacing w:val="-10"/>
          <w:sz w:val="20"/>
        </w:rPr>
        <w:t xml:space="preserve"> </w:t>
      </w:r>
      <w:r>
        <w:rPr>
          <w:sz w:val="20"/>
        </w:rPr>
        <w:t>moderate</w:t>
      </w:r>
      <w:r>
        <w:rPr>
          <w:spacing w:val="-4"/>
          <w:sz w:val="20"/>
        </w:rPr>
        <w:t xml:space="preserve"> </w:t>
      </w:r>
      <w:r>
        <w:rPr>
          <w:sz w:val="20"/>
        </w:rPr>
        <w:t>levels</w:t>
      </w:r>
      <w:r>
        <w:rPr>
          <w:spacing w:val="-2"/>
          <w:sz w:val="20"/>
        </w:rPr>
        <w:t xml:space="preserve"> </w:t>
      </w:r>
      <w:r>
        <w:rPr>
          <w:sz w:val="20"/>
        </w:rPr>
        <w:t>and at</w:t>
      </w:r>
      <w:r>
        <w:rPr>
          <w:spacing w:val="-5"/>
          <w:sz w:val="20"/>
        </w:rPr>
        <w:t xml:space="preserve"> </w:t>
      </w:r>
      <w:r>
        <w:rPr>
          <w:sz w:val="20"/>
        </w:rPr>
        <w:t>appropriate times.</w:t>
      </w:r>
      <w:r>
        <w:rPr>
          <w:spacing w:val="40"/>
          <w:sz w:val="20"/>
        </w:rPr>
        <w:t xml:space="preserve"> </w:t>
      </w:r>
      <w:r>
        <w:rPr>
          <w:sz w:val="20"/>
        </w:rPr>
        <w:t>They</w:t>
      </w:r>
      <w:r>
        <w:rPr>
          <w:spacing w:val="-5"/>
          <w:sz w:val="20"/>
        </w:rPr>
        <w:t xml:space="preserve"> </w:t>
      </w:r>
      <w:r>
        <w:rPr>
          <w:sz w:val="20"/>
        </w:rPr>
        <w:t>will</w:t>
      </w:r>
      <w:r>
        <w:rPr>
          <w:spacing w:val="-3"/>
          <w:sz w:val="20"/>
        </w:rPr>
        <w:t xml:space="preserve"> </w:t>
      </w:r>
      <w:r>
        <w:rPr>
          <w:sz w:val="20"/>
        </w:rPr>
        <w:t>also</w:t>
      </w:r>
      <w:r>
        <w:rPr>
          <w:spacing w:val="-5"/>
          <w:sz w:val="20"/>
        </w:rPr>
        <w:t xml:space="preserve"> </w:t>
      </w:r>
      <w:r>
        <w:rPr>
          <w:sz w:val="20"/>
        </w:rPr>
        <w:t>refrain from playing</w:t>
      </w:r>
      <w:r>
        <w:rPr>
          <w:spacing w:val="-3"/>
          <w:sz w:val="20"/>
        </w:rPr>
        <w:t xml:space="preserve"> </w:t>
      </w:r>
      <w:r>
        <w:rPr>
          <w:sz w:val="20"/>
        </w:rPr>
        <w:t>music</w:t>
      </w:r>
      <w:r>
        <w:rPr>
          <w:spacing w:val="-3"/>
          <w:sz w:val="20"/>
        </w:rPr>
        <w:t xml:space="preserve"> </w:t>
      </w:r>
      <w:r>
        <w:rPr>
          <w:sz w:val="20"/>
        </w:rPr>
        <w:t xml:space="preserve">with </w:t>
      </w:r>
      <w:r>
        <w:rPr>
          <w:spacing w:val="-2"/>
          <w:sz w:val="20"/>
        </w:rPr>
        <w:t>profanity.</w:t>
      </w:r>
    </w:p>
    <w:p w14:paraId="315BDDA2" w14:textId="77777777" w:rsidR="00576701" w:rsidRDefault="008D250F">
      <w:pPr>
        <w:pStyle w:val="ListParagraph"/>
        <w:numPr>
          <w:ilvl w:val="0"/>
          <w:numId w:val="7"/>
        </w:numPr>
        <w:tabs>
          <w:tab w:val="left" w:pos="1708"/>
        </w:tabs>
        <w:spacing w:before="1"/>
        <w:ind w:hanging="360"/>
        <w:rPr>
          <w:sz w:val="20"/>
        </w:rPr>
      </w:pPr>
      <w:r>
        <w:rPr>
          <w:sz w:val="20"/>
        </w:rPr>
        <w:t>Students</w:t>
      </w:r>
      <w:r>
        <w:rPr>
          <w:spacing w:val="-8"/>
          <w:sz w:val="20"/>
        </w:rPr>
        <w:t xml:space="preserve"> </w:t>
      </w:r>
      <w:r>
        <w:rPr>
          <w:sz w:val="20"/>
        </w:rPr>
        <w:t>will</w:t>
      </w:r>
      <w:r>
        <w:rPr>
          <w:spacing w:val="-6"/>
          <w:sz w:val="20"/>
        </w:rPr>
        <w:t xml:space="preserve"> </w:t>
      </w:r>
      <w:r>
        <w:rPr>
          <w:sz w:val="20"/>
        </w:rPr>
        <w:t>choose</w:t>
      </w:r>
      <w:r>
        <w:rPr>
          <w:spacing w:val="-8"/>
          <w:sz w:val="20"/>
        </w:rPr>
        <w:t xml:space="preserve"> </w:t>
      </w:r>
      <w:r>
        <w:rPr>
          <w:sz w:val="20"/>
        </w:rPr>
        <w:t>movies</w:t>
      </w:r>
      <w:r>
        <w:rPr>
          <w:spacing w:val="-5"/>
          <w:sz w:val="20"/>
        </w:rPr>
        <w:t xml:space="preserve"> </w:t>
      </w:r>
      <w:r>
        <w:rPr>
          <w:sz w:val="20"/>
        </w:rPr>
        <w:t>appropriately</w:t>
      </w:r>
      <w:r>
        <w:rPr>
          <w:spacing w:val="-8"/>
          <w:sz w:val="20"/>
        </w:rPr>
        <w:t xml:space="preserve"> </w:t>
      </w:r>
      <w:proofErr w:type="gramStart"/>
      <w:r>
        <w:rPr>
          <w:sz w:val="20"/>
        </w:rPr>
        <w:t>in</w:t>
      </w:r>
      <w:r>
        <w:rPr>
          <w:spacing w:val="-8"/>
          <w:sz w:val="20"/>
        </w:rPr>
        <w:t xml:space="preserve"> </w:t>
      </w:r>
      <w:r>
        <w:rPr>
          <w:sz w:val="20"/>
        </w:rPr>
        <w:t>regard</w:t>
      </w:r>
      <w:r>
        <w:rPr>
          <w:spacing w:val="-8"/>
          <w:sz w:val="20"/>
        </w:rPr>
        <w:t xml:space="preserve"> </w:t>
      </w:r>
      <w:r>
        <w:rPr>
          <w:sz w:val="20"/>
        </w:rPr>
        <w:t>to</w:t>
      </w:r>
      <w:proofErr w:type="gramEnd"/>
      <w:r>
        <w:rPr>
          <w:spacing w:val="-9"/>
          <w:sz w:val="20"/>
        </w:rPr>
        <w:t xml:space="preserve"> </w:t>
      </w:r>
      <w:r>
        <w:rPr>
          <w:sz w:val="20"/>
        </w:rPr>
        <w:t>what</w:t>
      </w:r>
      <w:r>
        <w:rPr>
          <w:spacing w:val="-8"/>
          <w:sz w:val="20"/>
        </w:rPr>
        <w:t xml:space="preserve"> </w:t>
      </w:r>
      <w:r>
        <w:rPr>
          <w:sz w:val="20"/>
        </w:rPr>
        <w:t>Christ</w:t>
      </w:r>
      <w:r>
        <w:rPr>
          <w:spacing w:val="-8"/>
          <w:sz w:val="20"/>
        </w:rPr>
        <w:t xml:space="preserve"> </w:t>
      </w:r>
      <w:r>
        <w:rPr>
          <w:sz w:val="20"/>
        </w:rPr>
        <w:t>would</w:t>
      </w:r>
      <w:r>
        <w:rPr>
          <w:spacing w:val="-3"/>
          <w:sz w:val="20"/>
        </w:rPr>
        <w:t xml:space="preserve"> </w:t>
      </w:r>
      <w:r>
        <w:rPr>
          <w:spacing w:val="-2"/>
          <w:sz w:val="20"/>
        </w:rPr>
        <w:t>desire.</w:t>
      </w:r>
    </w:p>
    <w:p w14:paraId="315BDDA3" w14:textId="77777777" w:rsidR="00576701" w:rsidRDefault="008D250F">
      <w:pPr>
        <w:pStyle w:val="ListParagraph"/>
        <w:numPr>
          <w:ilvl w:val="0"/>
          <w:numId w:val="7"/>
        </w:numPr>
        <w:tabs>
          <w:tab w:val="left" w:pos="1708"/>
        </w:tabs>
        <w:spacing w:before="1"/>
        <w:ind w:hanging="360"/>
        <w:rPr>
          <w:sz w:val="20"/>
        </w:rPr>
      </w:pPr>
      <w:r>
        <w:rPr>
          <w:sz w:val="20"/>
        </w:rPr>
        <w:t>Students</w:t>
      </w:r>
      <w:r>
        <w:rPr>
          <w:spacing w:val="-7"/>
          <w:sz w:val="20"/>
        </w:rPr>
        <w:t xml:space="preserve"> </w:t>
      </w:r>
      <w:r>
        <w:rPr>
          <w:sz w:val="20"/>
        </w:rPr>
        <w:t>need</w:t>
      </w:r>
      <w:r>
        <w:rPr>
          <w:spacing w:val="-2"/>
          <w:sz w:val="20"/>
        </w:rPr>
        <w:t xml:space="preserve"> </w:t>
      </w:r>
      <w:r>
        <w:rPr>
          <w:sz w:val="20"/>
        </w:rPr>
        <w:t>to</w:t>
      </w:r>
      <w:r>
        <w:rPr>
          <w:spacing w:val="-7"/>
          <w:sz w:val="20"/>
        </w:rPr>
        <w:t xml:space="preserve"> </w:t>
      </w:r>
      <w:r>
        <w:rPr>
          <w:sz w:val="20"/>
        </w:rPr>
        <w:t>quiet</w:t>
      </w:r>
      <w:r>
        <w:rPr>
          <w:spacing w:val="-7"/>
          <w:sz w:val="20"/>
        </w:rPr>
        <w:t xml:space="preserve"> </w:t>
      </w:r>
      <w:r>
        <w:rPr>
          <w:sz w:val="20"/>
        </w:rPr>
        <w:t>down</w:t>
      </w:r>
      <w:r>
        <w:rPr>
          <w:spacing w:val="-6"/>
          <w:sz w:val="20"/>
        </w:rPr>
        <w:t xml:space="preserve"> </w:t>
      </w:r>
      <w:r>
        <w:rPr>
          <w:sz w:val="20"/>
        </w:rPr>
        <w:t>after</w:t>
      </w:r>
      <w:r>
        <w:rPr>
          <w:spacing w:val="-1"/>
          <w:sz w:val="20"/>
        </w:rPr>
        <w:t xml:space="preserve"> </w:t>
      </w:r>
      <w:r>
        <w:rPr>
          <w:sz w:val="20"/>
        </w:rPr>
        <w:t>11</w:t>
      </w:r>
      <w:r>
        <w:rPr>
          <w:spacing w:val="-8"/>
          <w:sz w:val="20"/>
        </w:rPr>
        <w:t xml:space="preserve"> </w:t>
      </w:r>
      <w:r>
        <w:rPr>
          <w:sz w:val="20"/>
        </w:rPr>
        <w:t>p.m.</w:t>
      </w:r>
      <w:r>
        <w:rPr>
          <w:spacing w:val="-5"/>
          <w:sz w:val="20"/>
        </w:rPr>
        <w:t xml:space="preserve"> </w:t>
      </w:r>
      <w:r>
        <w:rPr>
          <w:sz w:val="20"/>
        </w:rPr>
        <w:t>so</w:t>
      </w:r>
      <w:r>
        <w:rPr>
          <w:spacing w:val="-2"/>
          <w:sz w:val="20"/>
        </w:rPr>
        <w:t xml:space="preserve"> </w:t>
      </w:r>
      <w:r>
        <w:rPr>
          <w:sz w:val="20"/>
        </w:rPr>
        <w:t>others</w:t>
      </w:r>
      <w:r>
        <w:rPr>
          <w:spacing w:val="-9"/>
          <w:sz w:val="20"/>
        </w:rPr>
        <w:t xml:space="preserve"> </w:t>
      </w:r>
      <w:r>
        <w:rPr>
          <w:sz w:val="20"/>
        </w:rPr>
        <w:t>can</w:t>
      </w:r>
      <w:r>
        <w:rPr>
          <w:spacing w:val="-6"/>
          <w:sz w:val="20"/>
        </w:rPr>
        <w:t xml:space="preserve"> </w:t>
      </w:r>
      <w:r>
        <w:rPr>
          <w:sz w:val="20"/>
        </w:rPr>
        <w:t>study</w:t>
      </w:r>
      <w:r>
        <w:rPr>
          <w:spacing w:val="-3"/>
          <w:sz w:val="20"/>
        </w:rPr>
        <w:t xml:space="preserve"> </w:t>
      </w:r>
      <w:r>
        <w:rPr>
          <w:sz w:val="20"/>
        </w:rPr>
        <w:t>and</w:t>
      </w:r>
      <w:r>
        <w:rPr>
          <w:spacing w:val="-6"/>
          <w:sz w:val="20"/>
        </w:rPr>
        <w:t xml:space="preserve"> </w:t>
      </w:r>
      <w:r>
        <w:rPr>
          <w:spacing w:val="-2"/>
          <w:sz w:val="20"/>
        </w:rPr>
        <w:t>sleep.</w:t>
      </w:r>
    </w:p>
    <w:p w14:paraId="315BDDA4" w14:textId="77777777" w:rsidR="00576701" w:rsidRDefault="008D250F">
      <w:pPr>
        <w:pStyle w:val="Heading2"/>
        <w:spacing w:before="145"/>
      </w:pPr>
      <w:r>
        <w:t>Residence</w:t>
      </w:r>
      <w:r>
        <w:rPr>
          <w:spacing w:val="-8"/>
        </w:rPr>
        <w:t xml:space="preserve"> </w:t>
      </w:r>
      <w:r>
        <w:t>Hall</w:t>
      </w:r>
      <w:r>
        <w:rPr>
          <w:spacing w:val="-7"/>
        </w:rPr>
        <w:t xml:space="preserve"> </w:t>
      </w:r>
      <w:r>
        <w:rPr>
          <w:spacing w:val="-2"/>
        </w:rPr>
        <w:t>Meetings</w:t>
      </w:r>
    </w:p>
    <w:p w14:paraId="315BDDA5" w14:textId="77777777" w:rsidR="00576701" w:rsidRDefault="008D250F">
      <w:pPr>
        <w:pStyle w:val="BodyText"/>
        <w:ind w:right="785"/>
      </w:pPr>
      <w:r>
        <w:t>In the spirit of community living, all hall meetings are held at least twice each semester: once at the beginning of the semester and once at</w:t>
      </w:r>
      <w:r>
        <w:rPr>
          <w:spacing w:val="-5"/>
        </w:rPr>
        <w:t xml:space="preserve"> </w:t>
      </w:r>
      <w:r>
        <w:t>the</w:t>
      </w:r>
      <w:r>
        <w:rPr>
          <w:spacing w:val="-4"/>
        </w:rPr>
        <w:t xml:space="preserve"> </w:t>
      </w:r>
      <w:r>
        <w:t>end.</w:t>
      </w:r>
      <w:r>
        <w:rPr>
          <w:spacing w:val="-3"/>
        </w:rPr>
        <w:t xml:space="preserve"> </w:t>
      </w:r>
      <w:r>
        <w:t>Attendance</w:t>
      </w:r>
      <w:r>
        <w:rPr>
          <w:spacing w:val="-4"/>
        </w:rPr>
        <w:t xml:space="preserve"> </w:t>
      </w:r>
      <w:r>
        <w:t>at all</w:t>
      </w:r>
      <w:r>
        <w:rPr>
          <w:spacing w:val="-3"/>
        </w:rPr>
        <w:t xml:space="preserve"> </w:t>
      </w:r>
      <w:r>
        <w:t>hall</w:t>
      </w:r>
      <w:r>
        <w:rPr>
          <w:spacing w:val="-3"/>
        </w:rPr>
        <w:t xml:space="preserve"> </w:t>
      </w:r>
      <w:r>
        <w:t>meetings</w:t>
      </w:r>
      <w:r>
        <w:rPr>
          <w:spacing w:val="-2"/>
        </w:rPr>
        <w:t xml:space="preserve"> </w:t>
      </w:r>
      <w:r>
        <w:t>is</w:t>
      </w:r>
      <w:r>
        <w:rPr>
          <w:spacing w:val="-6"/>
        </w:rPr>
        <w:t xml:space="preserve"> </w:t>
      </w:r>
      <w:r>
        <w:t>mandatory and</w:t>
      </w:r>
      <w:r>
        <w:rPr>
          <w:spacing w:val="-5"/>
        </w:rPr>
        <w:t xml:space="preserve"> </w:t>
      </w:r>
      <w:r>
        <w:t>attendance</w:t>
      </w:r>
      <w:r>
        <w:rPr>
          <w:spacing w:val="-4"/>
        </w:rPr>
        <w:t xml:space="preserve"> </w:t>
      </w:r>
      <w:r>
        <w:t>is</w:t>
      </w:r>
      <w:r>
        <w:rPr>
          <w:spacing w:val="-2"/>
        </w:rPr>
        <w:t xml:space="preserve"> </w:t>
      </w:r>
      <w:r>
        <w:t>taken.</w:t>
      </w:r>
      <w:r>
        <w:rPr>
          <w:spacing w:val="-3"/>
        </w:rPr>
        <w:t xml:space="preserve"> </w:t>
      </w:r>
      <w:r>
        <w:t>Students</w:t>
      </w:r>
      <w:r>
        <w:rPr>
          <w:spacing w:val="-6"/>
        </w:rPr>
        <w:t xml:space="preserve"> </w:t>
      </w:r>
      <w:r>
        <w:t>absent</w:t>
      </w:r>
      <w:r>
        <w:rPr>
          <w:spacing w:val="-5"/>
        </w:rPr>
        <w:t xml:space="preserve"> </w:t>
      </w:r>
      <w:r>
        <w:t>without prior approval</w:t>
      </w:r>
      <w:r>
        <w:rPr>
          <w:spacing w:val="-1"/>
        </w:rPr>
        <w:t xml:space="preserve"> </w:t>
      </w:r>
      <w:r>
        <w:t>from their RD will be assessed a $10 fine.</w:t>
      </w:r>
    </w:p>
    <w:p w14:paraId="315BDDA6" w14:textId="77777777" w:rsidR="00576701" w:rsidRDefault="008D250F">
      <w:pPr>
        <w:pStyle w:val="Heading2"/>
        <w:spacing w:before="146"/>
      </w:pPr>
      <w:r>
        <w:rPr>
          <w:spacing w:val="-2"/>
        </w:rPr>
        <w:t>Self-</w:t>
      </w:r>
      <w:r>
        <w:rPr>
          <w:spacing w:val="-4"/>
        </w:rPr>
        <w:t>Care</w:t>
      </w:r>
    </w:p>
    <w:p w14:paraId="315BDDA7" w14:textId="77777777" w:rsidR="00576701" w:rsidRDefault="008D250F">
      <w:pPr>
        <w:pStyle w:val="BodyText"/>
        <w:ind w:left="719" w:right="785"/>
      </w:pPr>
      <w:r>
        <w:t>While</w:t>
      </w:r>
      <w:r>
        <w:rPr>
          <w:spacing w:val="-4"/>
        </w:rPr>
        <w:t xml:space="preserve"> </w:t>
      </w:r>
      <w:r>
        <w:t>living</w:t>
      </w:r>
      <w:r>
        <w:rPr>
          <w:spacing w:val="-3"/>
        </w:rPr>
        <w:t xml:space="preserve"> </w:t>
      </w:r>
      <w:r>
        <w:t>in</w:t>
      </w:r>
      <w:r>
        <w:rPr>
          <w:spacing w:val="-5"/>
        </w:rPr>
        <w:t xml:space="preserve"> </w:t>
      </w:r>
      <w:r>
        <w:t>the</w:t>
      </w:r>
      <w:r>
        <w:rPr>
          <w:spacing w:val="-4"/>
        </w:rPr>
        <w:t xml:space="preserve"> </w:t>
      </w:r>
      <w:r>
        <w:t>residence halls,</w:t>
      </w:r>
      <w:r>
        <w:rPr>
          <w:spacing w:val="-2"/>
        </w:rPr>
        <w:t xml:space="preserve"> </w:t>
      </w:r>
      <w:r>
        <w:t>all</w:t>
      </w:r>
      <w:r>
        <w:rPr>
          <w:spacing w:val="-3"/>
        </w:rPr>
        <w:t xml:space="preserve"> </w:t>
      </w:r>
      <w:r>
        <w:t>residents</w:t>
      </w:r>
      <w:r>
        <w:rPr>
          <w:spacing w:val="-2"/>
        </w:rPr>
        <w:t xml:space="preserve"> </w:t>
      </w:r>
      <w:r>
        <w:t>are</w:t>
      </w:r>
      <w:r>
        <w:rPr>
          <w:spacing w:val="-4"/>
        </w:rPr>
        <w:t xml:space="preserve"> </w:t>
      </w:r>
      <w:r>
        <w:t>responsible</w:t>
      </w:r>
      <w:r>
        <w:rPr>
          <w:spacing w:val="-4"/>
        </w:rPr>
        <w:t xml:space="preserve"> </w:t>
      </w:r>
      <w:r>
        <w:t>for</w:t>
      </w:r>
      <w:r>
        <w:rPr>
          <w:spacing w:val="-3"/>
        </w:rPr>
        <w:t xml:space="preserve"> </w:t>
      </w:r>
      <w:r>
        <w:t>their</w:t>
      </w:r>
      <w:r>
        <w:rPr>
          <w:spacing w:val="-3"/>
        </w:rPr>
        <w:t xml:space="preserve"> </w:t>
      </w:r>
      <w:r>
        <w:t>own</w:t>
      </w:r>
      <w:r>
        <w:rPr>
          <w:spacing w:val="-5"/>
        </w:rPr>
        <w:t xml:space="preserve"> </w:t>
      </w:r>
      <w:r>
        <w:t>self-care</w:t>
      </w:r>
      <w:r>
        <w:rPr>
          <w:spacing w:val="-4"/>
        </w:rPr>
        <w:t xml:space="preserve"> </w:t>
      </w:r>
      <w:r>
        <w:t>including</w:t>
      </w:r>
      <w:r>
        <w:rPr>
          <w:spacing w:val="-3"/>
        </w:rPr>
        <w:t xml:space="preserve"> </w:t>
      </w:r>
      <w:r>
        <w:t>appropriate personal</w:t>
      </w:r>
      <w:r>
        <w:rPr>
          <w:spacing w:val="-3"/>
        </w:rPr>
        <w:t xml:space="preserve"> </w:t>
      </w:r>
      <w:r>
        <w:t>hygiene, management of medical conditions or illnesses including mental health and/or disability-related personal needs.</w:t>
      </w:r>
    </w:p>
    <w:p w14:paraId="315BDDA8" w14:textId="77777777" w:rsidR="00576701" w:rsidRDefault="008D250F">
      <w:pPr>
        <w:pStyle w:val="Heading2"/>
        <w:spacing w:before="150" w:line="266" w:lineRule="exact"/>
      </w:pPr>
      <w:r>
        <w:t>Housing</w:t>
      </w:r>
      <w:r>
        <w:rPr>
          <w:spacing w:val="-3"/>
        </w:rPr>
        <w:t xml:space="preserve"> </w:t>
      </w:r>
      <w:r>
        <w:rPr>
          <w:spacing w:val="-2"/>
        </w:rPr>
        <w:t>Deposit</w:t>
      </w:r>
    </w:p>
    <w:p w14:paraId="315BDDA9" w14:textId="77777777" w:rsidR="00576701" w:rsidRDefault="008D250F">
      <w:pPr>
        <w:pStyle w:val="BodyText"/>
        <w:ind w:left="719" w:right="785"/>
      </w:pPr>
      <w:r>
        <w:t>Before</w:t>
      </w:r>
      <w:r>
        <w:rPr>
          <w:spacing w:val="-3"/>
        </w:rPr>
        <w:t xml:space="preserve"> </w:t>
      </w:r>
      <w:r>
        <w:t>registration,</w:t>
      </w:r>
      <w:r>
        <w:rPr>
          <w:spacing w:val="-1"/>
        </w:rPr>
        <w:t xml:space="preserve"> </w:t>
      </w:r>
      <w:r>
        <w:t>a</w:t>
      </w:r>
      <w:r>
        <w:rPr>
          <w:spacing w:val="-4"/>
        </w:rPr>
        <w:t xml:space="preserve"> </w:t>
      </w:r>
      <w:r>
        <w:t>non-refundable</w:t>
      </w:r>
      <w:r>
        <w:rPr>
          <w:spacing w:val="-3"/>
        </w:rPr>
        <w:t xml:space="preserve"> </w:t>
      </w:r>
      <w:r>
        <w:t>deposit</w:t>
      </w:r>
      <w:r>
        <w:rPr>
          <w:spacing w:val="-4"/>
        </w:rPr>
        <w:t xml:space="preserve"> </w:t>
      </w:r>
      <w:r>
        <w:t>is</w:t>
      </w:r>
      <w:r>
        <w:rPr>
          <w:spacing w:val="-1"/>
        </w:rPr>
        <w:t xml:space="preserve"> </w:t>
      </w:r>
      <w:r>
        <w:t>required</w:t>
      </w:r>
      <w:r>
        <w:rPr>
          <w:spacing w:val="-4"/>
        </w:rPr>
        <w:t xml:space="preserve"> </w:t>
      </w:r>
      <w:r>
        <w:t>to</w:t>
      </w:r>
      <w:r>
        <w:rPr>
          <w:spacing w:val="-4"/>
        </w:rPr>
        <w:t xml:space="preserve"> </w:t>
      </w:r>
      <w:r>
        <w:t>reserve your</w:t>
      </w:r>
      <w:r>
        <w:rPr>
          <w:spacing w:val="-2"/>
        </w:rPr>
        <w:t xml:space="preserve"> </w:t>
      </w:r>
      <w:r>
        <w:t>place</w:t>
      </w:r>
      <w:r>
        <w:rPr>
          <w:spacing w:val="-3"/>
        </w:rPr>
        <w:t xml:space="preserve"> </w:t>
      </w:r>
      <w:r>
        <w:t>in</w:t>
      </w:r>
      <w:r>
        <w:rPr>
          <w:spacing w:val="-4"/>
        </w:rPr>
        <w:t xml:space="preserve"> </w:t>
      </w:r>
      <w:r>
        <w:t>classes,</w:t>
      </w:r>
      <w:r>
        <w:rPr>
          <w:spacing w:val="-1"/>
        </w:rPr>
        <w:t xml:space="preserve"> </w:t>
      </w:r>
      <w:r>
        <w:t>a</w:t>
      </w:r>
      <w:r>
        <w:rPr>
          <w:spacing w:val="-4"/>
        </w:rPr>
        <w:t xml:space="preserve"> </w:t>
      </w:r>
      <w:r>
        <w:t>residence hall</w:t>
      </w:r>
      <w:r>
        <w:rPr>
          <w:spacing w:val="-2"/>
        </w:rPr>
        <w:t xml:space="preserve"> </w:t>
      </w:r>
      <w:r>
        <w:t>and</w:t>
      </w:r>
      <w:r>
        <w:rPr>
          <w:spacing w:val="-4"/>
        </w:rPr>
        <w:t xml:space="preserve"> </w:t>
      </w:r>
      <w:r>
        <w:t>to hold</w:t>
      </w:r>
      <w:r>
        <w:rPr>
          <w:spacing w:val="-4"/>
        </w:rPr>
        <w:t xml:space="preserve"> </w:t>
      </w:r>
      <w:r>
        <w:t>your Financial Aid package.</w:t>
      </w:r>
      <w:r>
        <w:rPr>
          <w:spacing w:val="40"/>
        </w:rPr>
        <w:t xml:space="preserve"> </w:t>
      </w:r>
      <w:r>
        <w:t>The deposit is $100 for residential students and $50 for commuting students.</w:t>
      </w:r>
    </w:p>
    <w:p w14:paraId="315BDDAA" w14:textId="77777777" w:rsidR="00576701" w:rsidRDefault="008D250F">
      <w:pPr>
        <w:pStyle w:val="Heading2"/>
        <w:spacing w:before="148"/>
      </w:pPr>
      <w:r>
        <w:t>Room</w:t>
      </w:r>
      <w:r>
        <w:rPr>
          <w:spacing w:val="-2"/>
        </w:rPr>
        <w:t xml:space="preserve"> Assignments</w:t>
      </w:r>
    </w:p>
    <w:p w14:paraId="315BDDAB" w14:textId="77777777" w:rsidR="00576701" w:rsidRDefault="008D250F">
      <w:pPr>
        <w:pStyle w:val="BodyText"/>
        <w:ind w:left="719" w:right="735"/>
      </w:pPr>
      <w:r>
        <w:t>Room assignments for new students are made by the Office of Student</w:t>
      </w:r>
      <w:r>
        <w:rPr>
          <w:spacing w:val="-3"/>
        </w:rPr>
        <w:t xml:space="preserve"> </w:t>
      </w:r>
      <w:r>
        <w:t xml:space="preserve">Life </w:t>
      </w:r>
      <w:proofErr w:type="gramStart"/>
      <w:r>
        <w:t>on the basis of</w:t>
      </w:r>
      <w:proofErr w:type="gramEnd"/>
      <w:r>
        <w:t xml:space="preserve"> information requested on the housing questionnaire and availability of space.</w:t>
      </w:r>
      <w:r>
        <w:rPr>
          <w:spacing w:val="40"/>
        </w:rPr>
        <w:t xml:space="preserve"> </w:t>
      </w:r>
      <w:r>
        <w:t>Choices for returning students are</w:t>
      </w:r>
      <w:r>
        <w:rPr>
          <w:spacing w:val="-2"/>
        </w:rPr>
        <w:t xml:space="preserve"> </w:t>
      </w:r>
      <w:r>
        <w:t>made in the prior spring during Room Rush.</w:t>
      </w:r>
      <w:r>
        <w:rPr>
          <w:spacing w:val="40"/>
        </w:rPr>
        <w:t xml:space="preserve"> </w:t>
      </w:r>
      <w:r>
        <w:t>Whenever possible,</w:t>
      </w:r>
      <w:r>
        <w:rPr>
          <w:spacing w:val="-1"/>
        </w:rPr>
        <w:t xml:space="preserve"> </w:t>
      </w:r>
      <w:proofErr w:type="gramStart"/>
      <w:r>
        <w:t>first</w:t>
      </w:r>
      <w:proofErr w:type="gramEnd"/>
      <w:r>
        <w:rPr>
          <w:spacing w:val="-4"/>
        </w:rPr>
        <w:t xml:space="preserve"> </w:t>
      </w:r>
      <w:r>
        <w:t>choice</w:t>
      </w:r>
      <w:r>
        <w:rPr>
          <w:spacing w:val="-3"/>
        </w:rPr>
        <w:t xml:space="preserve"> </w:t>
      </w:r>
      <w:r>
        <w:t>is</w:t>
      </w:r>
      <w:r>
        <w:rPr>
          <w:spacing w:val="-6"/>
        </w:rPr>
        <w:t xml:space="preserve"> </w:t>
      </w:r>
      <w:r>
        <w:t>granted</w:t>
      </w:r>
      <w:r>
        <w:rPr>
          <w:spacing w:val="-4"/>
        </w:rPr>
        <w:t xml:space="preserve"> </w:t>
      </w:r>
      <w:r>
        <w:t>to those</w:t>
      </w:r>
      <w:r>
        <w:rPr>
          <w:spacing w:val="-3"/>
        </w:rPr>
        <w:t xml:space="preserve"> </w:t>
      </w:r>
      <w:r>
        <w:t>students</w:t>
      </w:r>
      <w:r>
        <w:rPr>
          <w:spacing w:val="-6"/>
        </w:rPr>
        <w:t xml:space="preserve"> </w:t>
      </w:r>
      <w:r>
        <w:t>remaining</w:t>
      </w:r>
      <w:r>
        <w:rPr>
          <w:spacing w:val="-2"/>
        </w:rPr>
        <w:t xml:space="preserve"> </w:t>
      </w:r>
      <w:r>
        <w:t>in the same</w:t>
      </w:r>
      <w:r>
        <w:rPr>
          <w:spacing w:val="-3"/>
        </w:rPr>
        <w:t xml:space="preserve"> </w:t>
      </w:r>
      <w:r>
        <w:t>room; then</w:t>
      </w:r>
      <w:r>
        <w:rPr>
          <w:spacing w:val="-4"/>
        </w:rPr>
        <w:t xml:space="preserve"> </w:t>
      </w:r>
      <w:r>
        <w:t>requests</w:t>
      </w:r>
      <w:r>
        <w:rPr>
          <w:spacing w:val="-1"/>
        </w:rPr>
        <w:t xml:space="preserve"> </w:t>
      </w:r>
      <w:r>
        <w:t>are</w:t>
      </w:r>
      <w:r>
        <w:rPr>
          <w:spacing w:val="-3"/>
        </w:rPr>
        <w:t xml:space="preserve"> </w:t>
      </w:r>
      <w:r>
        <w:t>considered</w:t>
      </w:r>
      <w:r>
        <w:rPr>
          <w:spacing w:val="-4"/>
        </w:rPr>
        <w:t xml:space="preserve"> </w:t>
      </w:r>
      <w:r>
        <w:t>in</w:t>
      </w:r>
      <w:r>
        <w:rPr>
          <w:spacing w:val="-4"/>
        </w:rPr>
        <w:t xml:space="preserve"> </w:t>
      </w:r>
      <w:r>
        <w:t>the</w:t>
      </w:r>
      <w:r>
        <w:rPr>
          <w:spacing w:val="-3"/>
        </w:rPr>
        <w:t xml:space="preserve"> </w:t>
      </w:r>
      <w:r>
        <w:t>order of</w:t>
      </w:r>
      <w:r>
        <w:rPr>
          <w:spacing w:val="-3"/>
        </w:rPr>
        <w:t xml:space="preserve"> </w:t>
      </w:r>
      <w:proofErr w:type="gramStart"/>
      <w:r>
        <w:t>achieved credit hours</w:t>
      </w:r>
      <w:proofErr w:type="gramEnd"/>
      <w:r>
        <w:t>.</w:t>
      </w:r>
      <w:r>
        <w:rPr>
          <w:spacing w:val="40"/>
        </w:rPr>
        <w:t xml:space="preserve"> </w:t>
      </w:r>
      <w:r>
        <w:t>Students who have violated policies may not receive their first choice.</w:t>
      </w:r>
      <w:r>
        <w:rPr>
          <w:spacing w:val="40"/>
        </w:rPr>
        <w:t xml:space="preserve"> </w:t>
      </w:r>
      <w:r>
        <w:t>The College reserves the right to place additional students in all rooms if needed</w:t>
      </w:r>
    </w:p>
    <w:p w14:paraId="315BDDAC" w14:textId="77777777" w:rsidR="00576701" w:rsidRDefault="00576701">
      <w:pPr>
        <w:pStyle w:val="BodyText"/>
        <w:spacing w:before="12"/>
        <w:ind w:left="0"/>
        <w:rPr>
          <w:sz w:val="19"/>
        </w:rPr>
      </w:pPr>
    </w:p>
    <w:p w14:paraId="315BDDAD" w14:textId="77777777" w:rsidR="00576701" w:rsidRDefault="008D250F">
      <w:pPr>
        <w:pStyle w:val="Heading2"/>
      </w:pPr>
      <w:r>
        <w:t>Staying</w:t>
      </w:r>
      <w:r>
        <w:rPr>
          <w:spacing w:val="-2"/>
        </w:rPr>
        <w:t xml:space="preserve"> </w:t>
      </w:r>
      <w:r>
        <w:t>on</w:t>
      </w:r>
      <w:r>
        <w:rPr>
          <w:spacing w:val="-2"/>
        </w:rPr>
        <w:t xml:space="preserve"> </w:t>
      </w:r>
      <w:r>
        <w:t>Campus</w:t>
      </w:r>
      <w:r>
        <w:rPr>
          <w:spacing w:val="-5"/>
        </w:rPr>
        <w:t xml:space="preserve"> </w:t>
      </w:r>
      <w:r>
        <w:t>over</w:t>
      </w:r>
      <w:r>
        <w:rPr>
          <w:spacing w:val="-4"/>
        </w:rPr>
        <w:t xml:space="preserve"> </w:t>
      </w:r>
      <w:r>
        <w:rPr>
          <w:spacing w:val="-2"/>
        </w:rPr>
        <w:t>Breaks</w:t>
      </w:r>
    </w:p>
    <w:p w14:paraId="315BDDAE" w14:textId="2A8037A7" w:rsidR="00576701" w:rsidRDefault="008D250F">
      <w:pPr>
        <w:pStyle w:val="BodyText"/>
        <w:ind w:right="785" w:hanging="1"/>
      </w:pPr>
      <w:r>
        <w:t>Students</w:t>
      </w:r>
      <w:r>
        <w:rPr>
          <w:spacing w:val="-1"/>
        </w:rPr>
        <w:t xml:space="preserve"> </w:t>
      </w:r>
      <w:r>
        <w:t>staying on</w:t>
      </w:r>
      <w:r>
        <w:rPr>
          <w:spacing w:val="-4"/>
        </w:rPr>
        <w:t xml:space="preserve"> </w:t>
      </w:r>
      <w:r>
        <w:t>campus</w:t>
      </w:r>
      <w:r>
        <w:rPr>
          <w:spacing w:val="-6"/>
        </w:rPr>
        <w:t xml:space="preserve"> </w:t>
      </w:r>
      <w:r>
        <w:t>over breaks</w:t>
      </w:r>
      <w:r>
        <w:rPr>
          <w:spacing w:val="-5"/>
        </w:rPr>
        <w:t xml:space="preserve"> </w:t>
      </w:r>
      <w:r>
        <w:t>(Christmas)</w:t>
      </w:r>
      <w:r>
        <w:rPr>
          <w:spacing w:val="-7"/>
        </w:rPr>
        <w:t xml:space="preserve"> </w:t>
      </w:r>
      <w:r>
        <w:t>must</w:t>
      </w:r>
      <w:r>
        <w:rPr>
          <w:spacing w:val="-4"/>
        </w:rPr>
        <w:t xml:space="preserve"> </w:t>
      </w:r>
      <w:r>
        <w:t>request</w:t>
      </w:r>
      <w:r>
        <w:rPr>
          <w:spacing w:val="-4"/>
        </w:rPr>
        <w:t xml:space="preserve"> </w:t>
      </w:r>
      <w:r>
        <w:t>to stay</w:t>
      </w:r>
      <w:r>
        <w:rPr>
          <w:spacing w:val="-4"/>
        </w:rPr>
        <w:t xml:space="preserve"> </w:t>
      </w:r>
      <w:r>
        <w:t>and</w:t>
      </w:r>
      <w:r>
        <w:rPr>
          <w:spacing w:val="-4"/>
        </w:rPr>
        <w:t xml:space="preserve"> </w:t>
      </w:r>
      <w:r>
        <w:t>pay</w:t>
      </w:r>
      <w:r>
        <w:rPr>
          <w:spacing w:val="-4"/>
        </w:rPr>
        <w:t xml:space="preserve"> </w:t>
      </w:r>
      <w:r>
        <w:t>a</w:t>
      </w:r>
      <w:r>
        <w:rPr>
          <w:spacing w:val="-4"/>
        </w:rPr>
        <w:t xml:space="preserve"> </w:t>
      </w:r>
      <w:r>
        <w:t>fee</w:t>
      </w:r>
      <w:r>
        <w:rPr>
          <w:spacing w:val="-3"/>
        </w:rPr>
        <w:t xml:space="preserve"> </w:t>
      </w:r>
      <w:r>
        <w:t>of</w:t>
      </w:r>
      <w:r>
        <w:rPr>
          <w:spacing w:val="-7"/>
        </w:rPr>
        <w:t xml:space="preserve"> </w:t>
      </w:r>
      <w:r>
        <w:t>$20 per night</w:t>
      </w:r>
      <w:r w:rsidR="00191FF3">
        <w:t xml:space="preserve"> (Teams having to stay due sport </w:t>
      </w:r>
      <w:r w:rsidR="0027344D">
        <w:t>is not included)</w:t>
      </w:r>
      <w:r>
        <w:t>.</w:t>
      </w:r>
      <w:r>
        <w:rPr>
          <w:spacing w:val="40"/>
        </w:rPr>
        <w:t xml:space="preserve"> </w:t>
      </w:r>
      <w:r>
        <w:t>Those that do not have permission will be fined $100 per night.</w:t>
      </w:r>
    </w:p>
    <w:p w14:paraId="315BDDAF" w14:textId="77777777" w:rsidR="00576701" w:rsidRDefault="008D250F">
      <w:pPr>
        <w:pStyle w:val="Heading2"/>
        <w:spacing w:before="145"/>
      </w:pPr>
      <w:r>
        <w:t>Move-In</w:t>
      </w:r>
      <w:r>
        <w:rPr>
          <w:spacing w:val="-4"/>
        </w:rPr>
        <w:t xml:space="preserve"> </w:t>
      </w:r>
      <w:r>
        <w:rPr>
          <w:spacing w:val="-2"/>
        </w:rPr>
        <w:t>Policy</w:t>
      </w:r>
    </w:p>
    <w:p w14:paraId="315BDDB0" w14:textId="77777777" w:rsidR="00576701" w:rsidRDefault="008D250F">
      <w:pPr>
        <w:pStyle w:val="BodyText"/>
        <w:spacing w:before="1"/>
        <w:ind w:right="785"/>
      </w:pPr>
      <w:r>
        <w:t>Students are not allowed to</w:t>
      </w:r>
      <w:r>
        <w:rPr>
          <w:spacing w:val="-3"/>
        </w:rPr>
        <w:t xml:space="preserve"> </w:t>
      </w:r>
      <w:r>
        <w:t>move into or return to the residence halls before the posted times on the official College calendar (beginning of the school</w:t>
      </w:r>
      <w:r>
        <w:rPr>
          <w:spacing w:val="-1"/>
        </w:rPr>
        <w:t xml:space="preserve"> </w:t>
      </w:r>
      <w:r>
        <w:t>year, beginning</w:t>
      </w:r>
      <w:r>
        <w:rPr>
          <w:spacing w:val="-1"/>
        </w:rPr>
        <w:t xml:space="preserve"> </w:t>
      </w:r>
      <w:r>
        <w:t>of</w:t>
      </w:r>
      <w:r>
        <w:rPr>
          <w:spacing w:val="-2"/>
        </w:rPr>
        <w:t xml:space="preserve"> </w:t>
      </w:r>
      <w:r>
        <w:t>interterm or</w:t>
      </w:r>
      <w:r>
        <w:rPr>
          <w:spacing w:val="-1"/>
        </w:rPr>
        <w:t xml:space="preserve"> </w:t>
      </w:r>
      <w:r>
        <w:t>2nd</w:t>
      </w:r>
      <w:r>
        <w:rPr>
          <w:spacing w:val="-3"/>
        </w:rPr>
        <w:t xml:space="preserve"> </w:t>
      </w:r>
      <w:r>
        <w:t>semester, after</w:t>
      </w:r>
      <w:r>
        <w:rPr>
          <w:spacing w:val="-1"/>
        </w:rPr>
        <w:t xml:space="preserve"> </w:t>
      </w:r>
      <w:r>
        <w:t>Spring</w:t>
      </w:r>
      <w:r>
        <w:rPr>
          <w:spacing w:val="-1"/>
        </w:rPr>
        <w:t xml:space="preserve"> </w:t>
      </w:r>
      <w:r>
        <w:t>Break)</w:t>
      </w:r>
      <w:r>
        <w:rPr>
          <w:spacing w:val="-1"/>
        </w:rPr>
        <w:t xml:space="preserve"> </w:t>
      </w:r>
      <w:r>
        <w:t>unless by</w:t>
      </w:r>
      <w:r>
        <w:rPr>
          <w:spacing w:val="-3"/>
        </w:rPr>
        <w:t xml:space="preserve"> </w:t>
      </w:r>
      <w:r>
        <w:t>special</w:t>
      </w:r>
      <w:r>
        <w:rPr>
          <w:spacing w:val="-1"/>
        </w:rPr>
        <w:t xml:space="preserve"> </w:t>
      </w:r>
      <w:r>
        <w:t>written</w:t>
      </w:r>
      <w:r>
        <w:rPr>
          <w:spacing w:val="-3"/>
        </w:rPr>
        <w:t xml:space="preserve"> </w:t>
      </w:r>
      <w:r>
        <w:t>permission</w:t>
      </w:r>
      <w:r>
        <w:rPr>
          <w:spacing w:val="-3"/>
        </w:rPr>
        <w:t xml:space="preserve"> </w:t>
      </w:r>
      <w:r>
        <w:t>from the Office</w:t>
      </w:r>
      <w:r>
        <w:rPr>
          <w:spacing w:val="-3"/>
        </w:rPr>
        <w:t xml:space="preserve"> </w:t>
      </w:r>
      <w:r>
        <w:t>of</w:t>
      </w:r>
      <w:r>
        <w:rPr>
          <w:spacing w:val="-3"/>
        </w:rPr>
        <w:t xml:space="preserve"> </w:t>
      </w:r>
      <w:r>
        <w:t>Student</w:t>
      </w:r>
      <w:r>
        <w:rPr>
          <w:spacing w:val="-4"/>
        </w:rPr>
        <w:t xml:space="preserve"> </w:t>
      </w:r>
      <w:r>
        <w:t>Life.</w:t>
      </w:r>
      <w:r>
        <w:rPr>
          <w:spacing w:val="-2"/>
        </w:rPr>
        <w:t xml:space="preserve"> </w:t>
      </w:r>
      <w:r>
        <w:t>Requests</w:t>
      </w:r>
      <w:r>
        <w:rPr>
          <w:spacing w:val="-1"/>
        </w:rPr>
        <w:t xml:space="preserve"> </w:t>
      </w:r>
      <w:r>
        <w:t>should</w:t>
      </w:r>
      <w:r>
        <w:rPr>
          <w:spacing w:val="-4"/>
        </w:rPr>
        <w:t xml:space="preserve"> </w:t>
      </w:r>
      <w:r>
        <w:t>be</w:t>
      </w:r>
      <w:r>
        <w:rPr>
          <w:spacing w:val="-3"/>
        </w:rPr>
        <w:t xml:space="preserve"> </w:t>
      </w:r>
      <w:r>
        <w:t>written</w:t>
      </w:r>
      <w:r>
        <w:rPr>
          <w:spacing w:val="-4"/>
        </w:rPr>
        <w:t xml:space="preserve"> </w:t>
      </w:r>
      <w:r>
        <w:t>with documented</w:t>
      </w:r>
      <w:r>
        <w:rPr>
          <w:spacing w:val="-4"/>
        </w:rPr>
        <w:t xml:space="preserve"> </w:t>
      </w:r>
      <w:r>
        <w:t>reasons</w:t>
      </w:r>
      <w:r>
        <w:rPr>
          <w:spacing w:val="-6"/>
        </w:rPr>
        <w:t xml:space="preserve"> </w:t>
      </w:r>
      <w:r>
        <w:t>and submitted</w:t>
      </w:r>
      <w:r>
        <w:rPr>
          <w:spacing w:val="-4"/>
        </w:rPr>
        <w:t xml:space="preserve"> </w:t>
      </w:r>
      <w:r>
        <w:t>to the</w:t>
      </w:r>
      <w:r>
        <w:rPr>
          <w:spacing w:val="-2"/>
        </w:rPr>
        <w:t xml:space="preserve"> </w:t>
      </w:r>
      <w:r>
        <w:t>Office</w:t>
      </w:r>
      <w:r>
        <w:rPr>
          <w:spacing w:val="-3"/>
        </w:rPr>
        <w:t xml:space="preserve"> </w:t>
      </w:r>
      <w:r>
        <w:t>of</w:t>
      </w:r>
      <w:r>
        <w:rPr>
          <w:spacing w:val="-3"/>
        </w:rPr>
        <w:t xml:space="preserve"> </w:t>
      </w:r>
      <w:r>
        <w:t>Student</w:t>
      </w:r>
      <w:r>
        <w:rPr>
          <w:spacing w:val="-9"/>
        </w:rPr>
        <w:t xml:space="preserve"> </w:t>
      </w:r>
      <w:r>
        <w:t>Life.</w:t>
      </w:r>
      <w:r>
        <w:rPr>
          <w:spacing w:val="40"/>
        </w:rPr>
        <w:t xml:space="preserve"> </w:t>
      </w:r>
      <w:r>
        <w:t>Should students move into or return to their residence hall before the posted time, a fee of $100 per night will be added to the</w:t>
      </w:r>
      <w:r>
        <w:rPr>
          <w:spacing w:val="-2"/>
        </w:rPr>
        <w:t xml:space="preserve"> </w:t>
      </w:r>
      <w:r>
        <w:t>student’s account at the business office.</w:t>
      </w:r>
    </w:p>
    <w:p w14:paraId="315BDDB1" w14:textId="77777777" w:rsidR="00576701" w:rsidRDefault="008D250F">
      <w:pPr>
        <w:pStyle w:val="Heading2"/>
        <w:spacing w:before="147"/>
      </w:pPr>
      <w:r>
        <w:t>Room</w:t>
      </w:r>
      <w:r>
        <w:rPr>
          <w:spacing w:val="-8"/>
        </w:rPr>
        <w:t xml:space="preserve"> </w:t>
      </w:r>
      <w:r>
        <w:t>Check-in</w:t>
      </w:r>
      <w:r>
        <w:rPr>
          <w:spacing w:val="-4"/>
        </w:rPr>
        <w:t xml:space="preserve"> </w:t>
      </w:r>
      <w:r>
        <w:t>and</w:t>
      </w:r>
      <w:r>
        <w:rPr>
          <w:spacing w:val="-4"/>
        </w:rPr>
        <w:t xml:space="preserve"> </w:t>
      </w:r>
      <w:r>
        <w:t>Check-</w:t>
      </w:r>
      <w:r>
        <w:rPr>
          <w:spacing w:val="-5"/>
        </w:rPr>
        <w:t>out</w:t>
      </w:r>
    </w:p>
    <w:p w14:paraId="315BDDB2" w14:textId="77777777" w:rsidR="00576701" w:rsidRDefault="008D250F">
      <w:pPr>
        <w:pStyle w:val="BodyText"/>
        <w:ind w:left="719" w:right="735"/>
      </w:pPr>
      <w:r>
        <w:t>Upon arrival at Sterling College, each student will be issued a key to their room by Student Life Staff. Students</w:t>
      </w:r>
      <w:r>
        <w:rPr>
          <w:spacing w:val="-1"/>
        </w:rPr>
        <w:t xml:space="preserve"> </w:t>
      </w:r>
      <w:r>
        <w:t>should keep their doors locked to provide a safeguard for individual belongings.</w:t>
      </w:r>
      <w:r>
        <w:rPr>
          <w:spacing w:val="63"/>
        </w:rPr>
        <w:t xml:space="preserve"> </w:t>
      </w:r>
      <w:r>
        <w:t>Staff will have filled out the check-in condition of the room</w:t>
      </w:r>
      <w:r>
        <w:rPr>
          <w:spacing w:val="10"/>
        </w:rPr>
        <w:t xml:space="preserve"> </w:t>
      </w:r>
      <w:r>
        <w:t xml:space="preserve">on a </w:t>
      </w:r>
      <w:r>
        <w:rPr>
          <w:b/>
        </w:rPr>
        <w:t>Room Condition</w:t>
      </w:r>
      <w:r>
        <w:rPr>
          <w:b/>
          <w:spacing w:val="-1"/>
        </w:rPr>
        <w:t xml:space="preserve"> </w:t>
      </w:r>
      <w:r>
        <w:rPr>
          <w:b/>
        </w:rPr>
        <w:t xml:space="preserve">Report </w:t>
      </w:r>
      <w:r>
        <w:t>and each</w:t>
      </w:r>
      <w:r>
        <w:rPr>
          <w:spacing w:val="-4"/>
        </w:rPr>
        <w:t xml:space="preserve"> </w:t>
      </w:r>
      <w:r>
        <w:t>resident</w:t>
      </w:r>
      <w:r>
        <w:rPr>
          <w:spacing w:val="-4"/>
        </w:rPr>
        <w:t xml:space="preserve"> </w:t>
      </w:r>
      <w:r>
        <w:t>should</w:t>
      </w:r>
      <w:r>
        <w:rPr>
          <w:spacing w:val="-4"/>
        </w:rPr>
        <w:t xml:space="preserve"> </w:t>
      </w:r>
      <w:r>
        <w:t>look</w:t>
      </w:r>
      <w:r>
        <w:rPr>
          <w:spacing w:val="-4"/>
        </w:rPr>
        <w:t xml:space="preserve"> </w:t>
      </w:r>
      <w:r>
        <w:t>it</w:t>
      </w:r>
      <w:r>
        <w:rPr>
          <w:spacing w:val="-4"/>
        </w:rPr>
        <w:t xml:space="preserve"> </w:t>
      </w:r>
      <w:r>
        <w:t>over to</w:t>
      </w:r>
      <w:r>
        <w:rPr>
          <w:spacing w:val="-4"/>
        </w:rPr>
        <w:t xml:space="preserve"> </w:t>
      </w:r>
      <w:r>
        <w:t>see</w:t>
      </w:r>
      <w:r>
        <w:rPr>
          <w:spacing w:val="-3"/>
        </w:rPr>
        <w:t xml:space="preserve"> </w:t>
      </w:r>
      <w:r>
        <w:t>if he/she finds</w:t>
      </w:r>
      <w:r>
        <w:rPr>
          <w:spacing w:val="-1"/>
        </w:rPr>
        <w:t xml:space="preserve"> </w:t>
      </w:r>
      <w:r>
        <w:t>anything to</w:t>
      </w:r>
      <w:r>
        <w:rPr>
          <w:spacing w:val="-4"/>
        </w:rPr>
        <w:t xml:space="preserve"> </w:t>
      </w:r>
      <w:r>
        <w:t>add</w:t>
      </w:r>
      <w:r>
        <w:rPr>
          <w:spacing w:val="-4"/>
        </w:rPr>
        <w:t xml:space="preserve"> </w:t>
      </w:r>
      <w:r>
        <w:t>to</w:t>
      </w:r>
      <w:r>
        <w:rPr>
          <w:spacing w:val="-4"/>
        </w:rPr>
        <w:t xml:space="preserve"> </w:t>
      </w:r>
      <w:r>
        <w:t>the</w:t>
      </w:r>
      <w:r>
        <w:rPr>
          <w:spacing w:val="-3"/>
        </w:rPr>
        <w:t xml:space="preserve"> </w:t>
      </w:r>
      <w:r>
        <w:t>check-in</w:t>
      </w:r>
      <w:r>
        <w:rPr>
          <w:spacing w:val="-4"/>
        </w:rPr>
        <w:t xml:space="preserve"> </w:t>
      </w:r>
      <w:r>
        <w:t>condition.</w:t>
      </w:r>
      <w:r>
        <w:rPr>
          <w:spacing w:val="40"/>
        </w:rPr>
        <w:t xml:space="preserve"> </w:t>
      </w:r>
      <w:r>
        <w:t>This</w:t>
      </w:r>
      <w:r>
        <w:rPr>
          <w:spacing w:val="-6"/>
        </w:rPr>
        <w:t xml:space="preserve"> </w:t>
      </w:r>
      <w:r>
        <w:t>is used as a record of the room’s</w:t>
      </w:r>
      <w:r>
        <w:rPr>
          <w:spacing w:val="-2"/>
        </w:rPr>
        <w:t xml:space="preserve"> </w:t>
      </w:r>
      <w:r>
        <w:t>condition at the time of check-in and check-out.</w:t>
      </w:r>
      <w:r>
        <w:rPr>
          <w:spacing w:val="40"/>
        </w:rPr>
        <w:t xml:space="preserve"> </w:t>
      </w:r>
      <w:r>
        <w:t xml:space="preserve">Any missing articles or </w:t>
      </w:r>
      <w:proofErr w:type="gramStart"/>
      <w:r>
        <w:t>damages</w:t>
      </w:r>
      <w:proofErr w:type="gramEnd"/>
      <w:r>
        <w:rPr>
          <w:spacing w:val="-1"/>
        </w:rPr>
        <w:t xml:space="preserve"> </w:t>
      </w:r>
      <w:r>
        <w:t>that occur during a student’s residency in the room will be recorded on the form and charged to the student. Failure to complete and file a Room Condition Report form will indicate that there were no pre-existing damages.</w:t>
      </w:r>
    </w:p>
    <w:p w14:paraId="315BDDB3" w14:textId="77777777" w:rsidR="00576701" w:rsidRDefault="008D250F">
      <w:pPr>
        <w:pStyle w:val="BodyText"/>
        <w:spacing w:before="143"/>
        <w:ind w:right="735"/>
      </w:pPr>
      <w:r>
        <w:t>Students are required to check out of their rooms</w:t>
      </w:r>
      <w:r>
        <w:rPr>
          <w:spacing w:val="-1"/>
        </w:rPr>
        <w:t xml:space="preserve"> </w:t>
      </w:r>
      <w:r>
        <w:t>by the time posted for closing the halls. All personal property must be removed from the room and the room thoroughly cleaned before check-out.</w:t>
      </w:r>
      <w:r>
        <w:rPr>
          <w:spacing w:val="-1"/>
        </w:rPr>
        <w:t xml:space="preserve"> </w:t>
      </w:r>
      <w:r>
        <w:t xml:space="preserve">The student must make an appointment to check out with their RA. The RA will then check the room for cleanliness. The Resident Directors and Maintenance staff will re-assess </w:t>
      </w:r>
      <w:proofErr w:type="gramStart"/>
      <w:r>
        <w:t>damages</w:t>
      </w:r>
      <w:proofErr w:type="gramEnd"/>
      <w:r>
        <w:t xml:space="preserve"> and cleanliness once residence halls are </w:t>
      </w:r>
      <w:proofErr w:type="gramStart"/>
      <w:r>
        <w:t>closed</w:t>
      </w:r>
      <w:proofErr w:type="gramEnd"/>
      <w:r>
        <w:t xml:space="preserve"> and students will be billed for damages for which they are responsible.</w:t>
      </w:r>
      <w:r>
        <w:rPr>
          <w:spacing w:val="40"/>
        </w:rPr>
        <w:t xml:space="preserve"> </w:t>
      </w:r>
      <w:r>
        <w:t>If no resident in the room</w:t>
      </w:r>
      <w:r>
        <w:rPr>
          <w:spacing w:val="-1"/>
        </w:rPr>
        <w:t xml:space="preserve"> </w:t>
      </w:r>
      <w:r>
        <w:t>takes</w:t>
      </w:r>
      <w:r>
        <w:rPr>
          <w:spacing w:val="-6"/>
        </w:rPr>
        <w:t xml:space="preserve"> </w:t>
      </w:r>
      <w:r>
        <w:t>full</w:t>
      </w:r>
      <w:r>
        <w:rPr>
          <w:spacing w:val="-2"/>
        </w:rPr>
        <w:t xml:space="preserve"> </w:t>
      </w:r>
      <w:r>
        <w:t>responsibility</w:t>
      </w:r>
      <w:r>
        <w:rPr>
          <w:spacing w:val="-4"/>
        </w:rPr>
        <w:t xml:space="preserve"> </w:t>
      </w:r>
      <w:r>
        <w:t>for</w:t>
      </w:r>
      <w:r>
        <w:rPr>
          <w:spacing w:val="-2"/>
        </w:rPr>
        <w:t xml:space="preserve"> </w:t>
      </w:r>
      <w:r>
        <w:t>damage,</w:t>
      </w:r>
      <w:r>
        <w:rPr>
          <w:spacing w:val="-1"/>
        </w:rPr>
        <w:t xml:space="preserve"> </w:t>
      </w:r>
      <w:r>
        <w:t>all</w:t>
      </w:r>
      <w:r>
        <w:rPr>
          <w:spacing w:val="-2"/>
        </w:rPr>
        <w:t xml:space="preserve"> </w:t>
      </w:r>
      <w:r>
        <w:t>residents</w:t>
      </w:r>
      <w:r>
        <w:rPr>
          <w:spacing w:val="-1"/>
        </w:rPr>
        <w:t xml:space="preserve"> </w:t>
      </w:r>
      <w:r>
        <w:t>of the</w:t>
      </w:r>
      <w:r>
        <w:rPr>
          <w:spacing w:val="-3"/>
        </w:rPr>
        <w:t xml:space="preserve"> </w:t>
      </w:r>
      <w:r>
        <w:t>room</w:t>
      </w:r>
      <w:r>
        <w:rPr>
          <w:spacing w:val="-1"/>
        </w:rPr>
        <w:t xml:space="preserve"> </w:t>
      </w:r>
      <w:r>
        <w:t>will</w:t>
      </w:r>
      <w:r>
        <w:rPr>
          <w:spacing w:val="-2"/>
        </w:rPr>
        <w:t xml:space="preserve"> </w:t>
      </w:r>
      <w:r>
        <w:t>split the</w:t>
      </w:r>
      <w:r>
        <w:rPr>
          <w:spacing w:val="-3"/>
        </w:rPr>
        <w:t xml:space="preserve"> </w:t>
      </w:r>
      <w:r>
        <w:t>cost for the damage.</w:t>
      </w:r>
      <w:r>
        <w:rPr>
          <w:spacing w:val="40"/>
        </w:rPr>
        <w:t xml:space="preserve"> </w:t>
      </w:r>
      <w:r>
        <w:t>Students</w:t>
      </w:r>
      <w:r>
        <w:rPr>
          <w:spacing w:val="-6"/>
        </w:rPr>
        <w:t xml:space="preserve"> </w:t>
      </w:r>
      <w:r>
        <w:t>must</w:t>
      </w:r>
      <w:r>
        <w:rPr>
          <w:spacing w:val="-4"/>
        </w:rPr>
        <w:t xml:space="preserve"> </w:t>
      </w:r>
      <w:r>
        <w:t>turn</w:t>
      </w:r>
      <w:r>
        <w:rPr>
          <w:spacing w:val="-4"/>
        </w:rPr>
        <w:t xml:space="preserve"> </w:t>
      </w:r>
      <w:r>
        <w:t>in</w:t>
      </w:r>
      <w:r>
        <w:rPr>
          <w:spacing w:val="-4"/>
        </w:rPr>
        <w:t xml:space="preserve"> </w:t>
      </w:r>
      <w:r>
        <w:t>their room key to their RA when they check out.</w:t>
      </w:r>
      <w:r>
        <w:rPr>
          <w:spacing w:val="40"/>
        </w:rPr>
        <w:t xml:space="preserve"> </w:t>
      </w:r>
      <w:r>
        <w:t>Students will be charged $50 if they</w:t>
      </w:r>
      <w:r>
        <w:rPr>
          <w:spacing w:val="-3"/>
        </w:rPr>
        <w:t xml:space="preserve"> </w:t>
      </w:r>
      <w:r>
        <w:t>lose their</w:t>
      </w:r>
      <w:r>
        <w:rPr>
          <w:spacing w:val="-2"/>
        </w:rPr>
        <w:t xml:space="preserve"> </w:t>
      </w:r>
      <w:r>
        <w:t>room key.</w:t>
      </w:r>
      <w:r>
        <w:rPr>
          <w:spacing w:val="40"/>
        </w:rPr>
        <w:t xml:space="preserve"> </w:t>
      </w:r>
      <w:r>
        <w:t>Students will be charged an additional $50 if the room is</w:t>
      </w:r>
      <w:r>
        <w:rPr>
          <w:spacing w:val="-1"/>
        </w:rPr>
        <w:t xml:space="preserve"> </w:t>
      </w:r>
      <w:r>
        <w:t>not left in a clean condition.</w:t>
      </w:r>
      <w:r>
        <w:rPr>
          <w:spacing w:val="40"/>
        </w:rPr>
        <w:t xml:space="preserve"> </w:t>
      </w:r>
      <w:r>
        <w:t>Students failing to check-out will be fined $100.</w:t>
      </w:r>
      <w:r>
        <w:rPr>
          <w:spacing w:val="40"/>
        </w:rPr>
        <w:t xml:space="preserve"> </w:t>
      </w:r>
      <w:r>
        <w:t>A late check-out fee of</w:t>
      </w:r>
    </w:p>
    <w:p w14:paraId="315BDDB4" w14:textId="77777777" w:rsidR="00576701" w:rsidRDefault="008D250F">
      <w:pPr>
        <w:pStyle w:val="BodyText"/>
        <w:spacing w:line="244" w:lineRule="exact"/>
      </w:pPr>
      <w:r>
        <w:t>$50</w:t>
      </w:r>
      <w:r>
        <w:rPr>
          <w:spacing w:val="-6"/>
        </w:rPr>
        <w:t xml:space="preserve"> </w:t>
      </w:r>
      <w:r>
        <w:t>will be</w:t>
      </w:r>
      <w:r>
        <w:rPr>
          <w:spacing w:val="-6"/>
        </w:rPr>
        <w:t xml:space="preserve"> </w:t>
      </w:r>
      <w:r>
        <w:t>charged</w:t>
      </w:r>
      <w:r>
        <w:rPr>
          <w:spacing w:val="-7"/>
        </w:rPr>
        <w:t xml:space="preserve"> </w:t>
      </w:r>
      <w:r>
        <w:t>for</w:t>
      </w:r>
      <w:r>
        <w:rPr>
          <w:spacing w:val="-5"/>
        </w:rPr>
        <w:t xml:space="preserve"> </w:t>
      </w:r>
      <w:r>
        <w:t>failure</w:t>
      </w:r>
      <w:r>
        <w:rPr>
          <w:spacing w:val="-6"/>
        </w:rPr>
        <w:t xml:space="preserve"> </w:t>
      </w:r>
      <w:r>
        <w:t>to</w:t>
      </w:r>
      <w:r>
        <w:rPr>
          <w:spacing w:val="-7"/>
        </w:rPr>
        <w:t xml:space="preserve"> </w:t>
      </w:r>
      <w:r>
        <w:t>check</w:t>
      </w:r>
      <w:r>
        <w:rPr>
          <w:spacing w:val="-3"/>
        </w:rPr>
        <w:t xml:space="preserve"> </w:t>
      </w:r>
      <w:r>
        <w:t>out</w:t>
      </w:r>
      <w:r>
        <w:rPr>
          <w:spacing w:val="-7"/>
        </w:rPr>
        <w:t xml:space="preserve"> </w:t>
      </w:r>
      <w:r>
        <w:t>by</w:t>
      </w:r>
      <w:r>
        <w:rPr>
          <w:spacing w:val="-7"/>
        </w:rPr>
        <w:t xml:space="preserve"> </w:t>
      </w:r>
      <w:r>
        <w:t>the</w:t>
      </w:r>
      <w:r>
        <w:rPr>
          <w:spacing w:val="-6"/>
        </w:rPr>
        <w:t xml:space="preserve"> </w:t>
      </w:r>
      <w:r>
        <w:t>publicized</w:t>
      </w:r>
      <w:r>
        <w:rPr>
          <w:spacing w:val="-6"/>
        </w:rPr>
        <w:t xml:space="preserve"> </w:t>
      </w:r>
      <w:r>
        <w:t>closing</w:t>
      </w:r>
      <w:r>
        <w:rPr>
          <w:spacing w:val="-6"/>
        </w:rPr>
        <w:t xml:space="preserve"> </w:t>
      </w:r>
      <w:r>
        <w:t>time</w:t>
      </w:r>
      <w:r>
        <w:rPr>
          <w:spacing w:val="-6"/>
        </w:rPr>
        <w:t xml:space="preserve"> </w:t>
      </w:r>
      <w:r>
        <w:t>and</w:t>
      </w:r>
      <w:r>
        <w:rPr>
          <w:spacing w:val="-6"/>
        </w:rPr>
        <w:t xml:space="preserve"> </w:t>
      </w:r>
      <w:r>
        <w:rPr>
          <w:spacing w:val="-2"/>
        </w:rPr>
        <w:t>date.</w:t>
      </w:r>
    </w:p>
    <w:p w14:paraId="315BDDB5" w14:textId="77777777" w:rsidR="00576701" w:rsidRDefault="00576701">
      <w:pPr>
        <w:spacing w:line="244" w:lineRule="exact"/>
        <w:sectPr w:rsidR="00576701" w:rsidSect="00C8575C">
          <w:pgSz w:w="12240" w:h="15840"/>
          <w:pgMar w:top="680" w:right="0" w:bottom="1180" w:left="0" w:header="0" w:footer="975" w:gutter="0"/>
          <w:cols w:space="720"/>
        </w:sectPr>
      </w:pPr>
    </w:p>
    <w:p w14:paraId="315BDDB6" w14:textId="77777777" w:rsidR="00576701" w:rsidRDefault="008D250F">
      <w:pPr>
        <w:pStyle w:val="BodyText"/>
        <w:spacing w:before="40"/>
        <w:ind w:right="785" w:hanging="1"/>
      </w:pPr>
      <w:r>
        <w:t>Proper</w:t>
      </w:r>
      <w:r>
        <w:rPr>
          <w:spacing w:val="-2"/>
        </w:rPr>
        <w:t xml:space="preserve"> </w:t>
      </w:r>
      <w:r>
        <w:t>check-out</w:t>
      </w:r>
      <w:r>
        <w:rPr>
          <w:spacing w:val="-4"/>
        </w:rPr>
        <w:t xml:space="preserve"> </w:t>
      </w:r>
      <w:r>
        <w:t>procedures</w:t>
      </w:r>
      <w:r>
        <w:rPr>
          <w:spacing w:val="-1"/>
        </w:rPr>
        <w:t xml:space="preserve"> </w:t>
      </w:r>
      <w:r>
        <w:t>will be posted and</w:t>
      </w:r>
      <w:r>
        <w:rPr>
          <w:spacing w:val="-4"/>
        </w:rPr>
        <w:t xml:space="preserve"> </w:t>
      </w:r>
      <w:r>
        <w:t>distributed</w:t>
      </w:r>
      <w:r>
        <w:rPr>
          <w:spacing w:val="-4"/>
        </w:rPr>
        <w:t xml:space="preserve"> </w:t>
      </w:r>
      <w:r>
        <w:t>to students.</w:t>
      </w:r>
      <w:r>
        <w:rPr>
          <w:spacing w:val="40"/>
        </w:rPr>
        <w:t xml:space="preserve"> </w:t>
      </w:r>
      <w:r>
        <w:t>The</w:t>
      </w:r>
      <w:r>
        <w:rPr>
          <w:spacing w:val="-3"/>
        </w:rPr>
        <w:t xml:space="preserve"> </w:t>
      </w:r>
      <w:r>
        <w:t>following</w:t>
      </w:r>
      <w:r>
        <w:rPr>
          <w:spacing w:val="-2"/>
        </w:rPr>
        <w:t xml:space="preserve"> </w:t>
      </w:r>
      <w:r>
        <w:t>procedures</w:t>
      </w:r>
      <w:r>
        <w:rPr>
          <w:spacing w:val="-6"/>
        </w:rPr>
        <w:t xml:space="preserve"> </w:t>
      </w:r>
      <w:r>
        <w:t>are</w:t>
      </w:r>
      <w:r>
        <w:rPr>
          <w:spacing w:val="-3"/>
        </w:rPr>
        <w:t xml:space="preserve"> </w:t>
      </w:r>
      <w:r>
        <w:t>required</w:t>
      </w:r>
      <w:r>
        <w:rPr>
          <w:spacing w:val="-4"/>
        </w:rPr>
        <w:t xml:space="preserve"> </w:t>
      </w:r>
      <w:r>
        <w:t>for all</w:t>
      </w:r>
      <w:r>
        <w:rPr>
          <w:spacing w:val="-2"/>
        </w:rPr>
        <w:t xml:space="preserve"> </w:t>
      </w:r>
      <w:r>
        <w:t>final</w:t>
      </w:r>
      <w:r>
        <w:rPr>
          <w:spacing w:val="-2"/>
        </w:rPr>
        <w:t xml:space="preserve"> </w:t>
      </w:r>
      <w:r>
        <w:t xml:space="preserve">check- </w:t>
      </w:r>
      <w:r>
        <w:rPr>
          <w:spacing w:val="-2"/>
        </w:rPr>
        <w:t>outs:</w:t>
      </w:r>
    </w:p>
    <w:p w14:paraId="315BDDB7" w14:textId="77777777" w:rsidR="00576701" w:rsidRDefault="008D250F">
      <w:pPr>
        <w:pStyle w:val="ListParagraph"/>
        <w:numPr>
          <w:ilvl w:val="0"/>
          <w:numId w:val="6"/>
        </w:numPr>
        <w:tabs>
          <w:tab w:val="left" w:pos="1438"/>
        </w:tabs>
        <w:spacing w:before="2" w:line="255" w:lineRule="exact"/>
        <w:ind w:left="1438" w:hanging="176"/>
        <w:rPr>
          <w:sz w:val="20"/>
        </w:rPr>
      </w:pPr>
      <w:r>
        <w:rPr>
          <w:sz w:val="20"/>
        </w:rPr>
        <w:t>sweep</w:t>
      </w:r>
      <w:r>
        <w:rPr>
          <w:spacing w:val="-7"/>
          <w:sz w:val="20"/>
        </w:rPr>
        <w:t xml:space="preserve"> </w:t>
      </w:r>
      <w:proofErr w:type="gramStart"/>
      <w:r>
        <w:rPr>
          <w:sz w:val="20"/>
        </w:rPr>
        <w:t>room</w:t>
      </w:r>
      <w:proofErr w:type="gramEnd"/>
      <w:r>
        <w:rPr>
          <w:spacing w:val="-3"/>
          <w:sz w:val="20"/>
        </w:rPr>
        <w:t xml:space="preserve"> </w:t>
      </w:r>
      <w:r>
        <w:rPr>
          <w:sz w:val="20"/>
        </w:rPr>
        <w:t>and</w:t>
      </w:r>
      <w:r>
        <w:rPr>
          <w:spacing w:val="-6"/>
          <w:sz w:val="20"/>
        </w:rPr>
        <w:t xml:space="preserve"> </w:t>
      </w:r>
      <w:r>
        <w:rPr>
          <w:sz w:val="20"/>
        </w:rPr>
        <w:t>take</w:t>
      </w:r>
      <w:r>
        <w:rPr>
          <w:spacing w:val="-6"/>
          <w:sz w:val="20"/>
        </w:rPr>
        <w:t xml:space="preserve"> </w:t>
      </w:r>
      <w:r>
        <w:rPr>
          <w:sz w:val="20"/>
        </w:rPr>
        <w:t>all</w:t>
      </w:r>
      <w:r>
        <w:rPr>
          <w:spacing w:val="1"/>
          <w:sz w:val="20"/>
        </w:rPr>
        <w:t xml:space="preserve"> </w:t>
      </w:r>
      <w:proofErr w:type="gramStart"/>
      <w:r>
        <w:rPr>
          <w:sz w:val="20"/>
        </w:rPr>
        <w:t>trash</w:t>
      </w:r>
      <w:proofErr w:type="gramEnd"/>
      <w:r>
        <w:rPr>
          <w:spacing w:val="-2"/>
          <w:sz w:val="20"/>
        </w:rPr>
        <w:t xml:space="preserve"> </w:t>
      </w:r>
      <w:r>
        <w:rPr>
          <w:sz w:val="20"/>
        </w:rPr>
        <w:t>to</w:t>
      </w:r>
      <w:r>
        <w:rPr>
          <w:spacing w:val="-6"/>
          <w:sz w:val="20"/>
        </w:rPr>
        <w:t xml:space="preserve"> </w:t>
      </w:r>
      <w:r>
        <w:rPr>
          <w:sz w:val="20"/>
        </w:rPr>
        <w:t>the</w:t>
      </w:r>
      <w:r>
        <w:rPr>
          <w:spacing w:val="-5"/>
          <w:sz w:val="20"/>
        </w:rPr>
        <w:t xml:space="preserve"> </w:t>
      </w:r>
      <w:r>
        <w:rPr>
          <w:spacing w:val="-2"/>
          <w:sz w:val="20"/>
        </w:rPr>
        <w:t>dumpster</w:t>
      </w:r>
    </w:p>
    <w:p w14:paraId="315BDDB8" w14:textId="77777777" w:rsidR="00576701" w:rsidRDefault="008D250F">
      <w:pPr>
        <w:pStyle w:val="ListParagraph"/>
        <w:numPr>
          <w:ilvl w:val="0"/>
          <w:numId w:val="6"/>
        </w:numPr>
        <w:tabs>
          <w:tab w:val="left" w:pos="1438"/>
        </w:tabs>
        <w:spacing w:line="254" w:lineRule="exact"/>
        <w:ind w:left="1438" w:hanging="176"/>
        <w:rPr>
          <w:sz w:val="20"/>
        </w:rPr>
      </w:pPr>
      <w:r>
        <w:rPr>
          <w:sz w:val="20"/>
        </w:rPr>
        <w:t>clean</w:t>
      </w:r>
      <w:r>
        <w:rPr>
          <w:spacing w:val="-10"/>
          <w:sz w:val="20"/>
        </w:rPr>
        <w:t xml:space="preserve"> </w:t>
      </w:r>
      <w:r>
        <w:rPr>
          <w:sz w:val="20"/>
        </w:rPr>
        <w:t>inside</w:t>
      </w:r>
      <w:r>
        <w:rPr>
          <w:spacing w:val="-7"/>
          <w:sz w:val="20"/>
        </w:rPr>
        <w:t xml:space="preserve"> </w:t>
      </w:r>
      <w:r>
        <w:rPr>
          <w:sz w:val="20"/>
        </w:rPr>
        <w:t>of</w:t>
      </w:r>
      <w:r>
        <w:rPr>
          <w:spacing w:val="-7"/>
          <w:sz w:val="20"/>
        </w:rPr>
        <w:t xml:space="preserve"> </w:t>
      </w:r>
      <w:r>
        <w:rPr>
          <w:sz w:val="20"/>
        </w:rPr>
        <w:t>drawers,</w:t>
      </w:r>
      <w:r>
        <w:rPr>
          <w:spacing w:val="-6"/>
          <w:sz w:val="20"/>
        </w:rPr>
        <w:t xml:space="preserve"> </w:t>
      </w:r>
      <w:r>
        <w:rPr>
          <w:sz w:val="20"/>
        </w:rPr>
        <w:t>closets,</w:t>
      </w:r>
      <w:r>
        <w:rPr>
          <w:spacing w:val="-5"/>
          <w:sz w:val="20"/>
        </w:rPr>
        <w:t xml:space="preserve"> </w:t>
      </w:r>
      <w:proofErr w:type="gramStart"/>
      <w:r>
        <w:rPr>
          <w:sz w:val="20"/>
        </w:rPr>
        <w:t>desk</w:t>
      </w:r>
      <w:r>
        <w:rPr>
          <w:spacing w:val="-3"/>
          <w:sz w:val="20"/>
        </w:rPr>
        <w:t xml:space="preserve"> </w:t>
      </w:r>
      <w:r>
        <w:rPr>
          <w:sz w:val="20"/>
        </w:rPr>
        <w:t>tops</w:t>
      </w:r>
      <w:proofErr w:type="gramEnd"/>
      <w:r>
        <w:rPr>
          <w:sz w:val="20"/>
        </w:rPr>
        <w:t>,</w:t>
      </w:r>
      <w:r>
        <w:rPr>
          <w:spacing w:val="-6"/>
          <w:sz w:val="20"/>
        </w:rPr>
        <w:t xml:space="preserve"> </w:t>
      </w:r>
      <w:r>
        <w:rPr>
          <w:sz w:val="20"/>
        </w:rPr>
        <w:t>and</w:t>
      </w:r>
      <w:r>
        <w:rPr>
          <w:spacing w:val="-8"/>
          <w:sz w:val="20"/>
        </w:rPr>
        <w:t xml:space="preserve"> </w:t>
      </w:r>
      <w:proofErr w:type="gramStart"/>
      <w:r>
        <w:rPr>
          <w:sz w:val="20"/>
        </w:rPr>
        <w:t>window</w:t>
      </w:r>
      <w:r>
        <w:rPr>
          <w:spacing w:val="-7"/>
          <w:sz w:val="20"/>
        </w:rPr>
        <w:t xml:space="preserve"> </w:t>
      </w:r>
      <w:r>
        <w:rPr>
          <w:spacing w:val="-4"/>
          <w:sz w:val="20"/>
        </w:rPr>
        <w:t>sills</w:t>
      </w:r>
      <w:proofErr w:type="gramEnd"/>
    </w:p>
    <w:p w14:paraId="315BDDB9" w14:textId="77777777" w:rsidR="00576701" w:rsidRDefault="008D250F">
      <w:pPr>
        <w:pStyle w:val="ListParagraph"/>
        <w:numPr>
          <w:ilvl w:val="0"/>
          <w:numId w:val="6"/>
        </w:numPr>
        <w:tabs>
          <w:tab w:val="left" w:pos="1438"/>
        </w:tabs>
        <w:spacing w:line="254" w:lineRule="exact"/>
        <w:ind w:left="1438" w:hanging="176"/>
        <w:rPr>
          <w:sz w:val="20"/>
        </w:rPr>
      </w:pPr>
      <w:r>
        <w:rPr>
          <w:sz w:val="20"/>
        </w:rPr>
        <w:t>remove</w:t>
      </w:r>
      <w:r>
        <w:rPr>
          <w:spacing w:val="-6"/>
          <w:sz w:val="20"/>
        </w:rPr>
        <w:t xml:space="preserve"> </w:t>
      </w:r>
      <w:r>
        <w:rPr>
          <w:sz w:val="20"/>
        </w:rPr>
        <w:t>all</w:t>
      </w:r>
      <w:r>
        <w:rPr>
          <w:spacing w:val="-5"/>
          <w:sz w:val="20"/>
        </w:rPr>
        <w:t xml:space="preserve"> </w:t>
      </w:r>
      <w:r>
        <w:rPr>
          <w:sz w:val="20"/>
        </w:rPr>
        <w:t>putty</w:t>
      </w:r>
      <w:r>
        <w:rPr>
          <w:spacing w:val="-7"/>
          <w:sz w:val="20"/>
        </w:rPr>
        <w:t xml:space="preserve"> </w:t>
      </w:r>
      <w:r>
        <w:rPr>
          <w:sz w:val="20"/>
        </w:rPr>
        <w:t>from walls</w:t>
      </w:r>
      <w:r>
        <w:rPr>
          <w:spacing w:val="-9"/>
          <w:sz w:val="20"/>
        </w:rPr>
        <w:t xml:space="preserve"> </w:t>
      </w:r>
      <w:r>
        <w:rPr>
          <w:sz w:val="20"/>
        </w:rPr>
        <w:t>and</w:t>
      </w:r>
      <w:r>
        <w:rPr>
          <w:spacing w:val="-6"/>
          <w:sz w:val="20"/>
        </w:rPr>
        <w:t xml:space="preserve"> </w:t>
      </w:r>
      <w:r>
        <w:rPr>
          <w:spacing w:val="-4"/>
          <w:sz w:val="20"/>
        </w:rPr>
        <w:t>door</w:t>
      </w:r>
    </w:p>
    <w:p w14:paraId="315BDDBA" w14:textId="77777777" w:rsidR="00576701" w:rsidRDefault="008D250F">
      <w:pPr>
        <w:pStyle w:val="ListParagraph"/>
        <w:numPr>
          <w:ilvl w:val="0"/>
          <w:numId w:val="6"/>
        </w:numPr>
        <w:tabs>
          <w:tab w:val="left" w:pos="1438"/>
        </w:tabs>
        <w:spacing w:line="254" w:lineRule="exact"/>
        <w:ind w:left="1438" w:hanging="176"/>
        <w:rPr>
          <w:sz w:val="20"/>
        </w:rPr>
      </w:pPr>
      <w:r>
        <w:rPr>
          <w:sz w:val="20"/>
        </w:rPr>
        <w:t>return</w:t>
      </w:r>
      <w:r>
        <w:rPr>
          <w:spacing w:val="-9"/>
          <w:sz w:val="20"/>
        </w:rPr>
        <w:t xml:space="preserve"> </w:t>
      </w:r>
      <w:r>
        <w:rPr>
          <w:sz w:val="20"/>
        </w:rPr>
        <w:t>all</w:t>
      </w:r>
      <w:r>
        <w:rPr>
          <w:spacing w:val="-7"/>
          <w:sz w:val="20"/>
        </w:rPr>
        <w:t xml:space="preserve"> </w:t>
      </w:r>
      <w:r>
        <w:rPr>
          <w:sz w:val="20"/>
        </w:rPr>
        <w:t>furniture</w:t>
      </w:r>
      <w:r>
        <w:rPr>
          <w:spacing w:val="-8"/>
          <w:sz w:val="20"/>
        </w:rPr>
        <w:t xml:space="preserve"> </w:t>
      </w:r>
      <w:r>
        <w:rPr>
          <w:sz w:val="20"/>
        </w:rPr>
        <w:t>to</w:t>
      </w:r>
      <w:r>
        <w:rPr>
          <w:spacing w:val="-5"/>
          <w:sz w:val="20"/>
        </w:rPr>
        <w:t xml:space="preserve"> </w:t>
      </w:r>
      <w:r>
        <w:rPr>
          <w:sz w:val="20"/>
        </w:rPr>
        <w:t>original</w:t>
      </w:r>
      <w:r>
        <w:rPr>
          <w:spacing w:val="-2"/>
          <w:sz w:val="20"/>
        </w:rPr>
        <w:t xml:space="preserve"> </w:t>
      </w:r>
      <w:r>
        <w:rPr>
          <w:spacing w:val="-4"/>
          <w:sz w:val="20"/>
        </w:rPr>
        <w:t>place</w:t>
      </w:r>
    </w:p>
    <w:p w14:paraId="315BDDBB" w14:textId="77777777" w:rsidR="00576701" w:rsidRDefault="008D250F">
      <w:pPr>
        <w:pStyle w:val="ListParagraph"/>
        <w:numPr>
          <w:ilvl w:val="0"/>
          <w:numId w:val="6"/>
        </w:numPr>
        <w:tabs>
          <w:tab w:val="left" w:pos="1438"/>
        </w:tabs>
        <w:spacing w:line="254" w:lineRule="exact"/>
        <w:ind w:left="1438" w:hanging="176"/>
        <w:rPr>
          <w:sz w:val="20"/>
        </w:rPr>
      </w:pPr>
      <w:r>
        <w:rPr>
          <w:sz w:val="20"/>
        </w:rPr>
        <w:t>close</w:t>
      </w:r>
      <w:r>
        <w:rPr>
          <w:spacing w:val="-1"/>
          <w:sz w:val="20"/>
        </w:rPr>
        <w:t xml:space="preserve"> </w:t>
      </w:r>
      <w:r>
        <w:rPr>
          <w:sz w:val="20"/>
        </w:rPr>
        <w:t>and</w:t>
      </w:r>
      <w:r>
        <w:rPr>
          <w:spacing w:val="-6"/>
          <w:sz w:val="20"/>
        </w:rPr>
        <w:t xml:space="preserve"> </w:t>
      </w:r>
      <w:r>
        <w:rPr>
          <w:sz w:val="20"/>
        </w:rPr>
        <w:t>lock</w:t>
      </w:r>
      <w:r>
        <w:rPr>
          <w:spacing w:val="-6"/>
          <w:sz w:val="20"/>
        </w:rPr>
        <w:t xml:space="preserve"> </w:t>
      </w:r>
      <w:r>
        <w:rPr>
          <w:sz w:val="20"/>
        </w:rPr>
        <w:t>all</w:t>
      </w:r>
      <w:r>
        <w:rPr>
          <w:spacing w:val="1"/>
          <w:sz w:val="20"/>
        </w:rPr>
        <w:t xml:space="preserve"> </w:t>
      </w:r>
      <w:r>
        <w:rPr>
          <w:spacing w:val="-2"/>
          <w:sz w:val="20"/>
        </w:rPr>
        <w:t>windows</w:t>
      </w:r>
    </w:p>
    <w:p w14:paraId="315BDDBC" w14:textId="77777777" w:rsidR="00576701" w:rsidRDefault="008D250F">
      <w:pPr>
        <w:pStyle w:val="ListParagraph"/>
        <w:numPr>
          <w:ilvl w:val="0"/>
          <w:numId w:val="6"/>
        </w:numPr>
        <w:tabs>
          <w:tab w:val="left" w:pos="1438"/>
        </w:tabs>
        <w:spacing w:line="254" w:lineRule="exact"/>
        <w:ind w:left="1438" w:hanging="176"/>
        <w:rPr>
          <w:sz w:val="20"/>
        </w:rPr>
      </w:pPr>
      <w:r>
        <w:rPr>
          <w:sz w:val="20"/>
        </w:rPr>
        <w:t>return</w:t>
      </w:r>
      <w:r>
        <w:rPr>
          <w:spacing w:val="-3"/>
          <w:sz w:val="20"/>
        </w:rPr>
        <w:t xml:space="preserve"> </w:t>
      </w:r>
      <w:r>
        <w:rPr>
          <w:spacing w:val="-5"/>
          <w:sz w:val="20"/>
        </w:rPr>
        <w:t>key</w:t>
      </w:r>
    </w:p>
    <w:p w14:paraId="315BDDBD" w14:textId="77777777" w:rsidR="00576701" w:rsidRDefault="008D250F">
      <w:pPr>
        <w:pStyle w:val="ListParagraph"/>
        <w:numPr>
          <w:ilvl w:val="0"/>
          <w:numId w:val="6"/>
        </w:numPr>
        <w:tabs>
          <w:tab w:val="left" w:pos="1438"/>
        </w:tabs>
        <w:ind w:left="1438" w:hanging="176"/>
        <w:rPr>
          <w:sz w:val="20"/>
        </w:rPr>
      </w:pPr>
      <w:r>
        <w:rPr>
          <w:sz w:val="20"/>
        </w:rPr>
        <w:t>RA</w:t>
      </w:r>
      <w:r>
        <w:rPr>
          <w:spacing w:val="-6"/>
          <w:sz w:val="20"/>
        </w:rPr>
        <w:t xml:space="preserve"> </w:t>
      </w:r>
      <w:r>
        <w:rPr>
          <w:sz w:val="20"/>
        </w:rPr>
        <w:t>or</w:t>
      </w:r>
      <w:r>
        <w:rPr>
          <w:spacing w:val="-5"/>
          <w:sz w:val="20"/>
        </w:rPr>
        <w:t xml:space="preserve"> </w:t>
      </w:r>
      <w:r>
        <w:rPr>
          <w:sz w:val="20"/>
        </w:rPr>
        <w:t>RD</w:t>
      </w:r>
      <w:r>
        <w:rPr>
          <w:spacing w:val="-6"/>
          <w:sz w:val="20"/>
        </w:rPr>
        <w:t xml:space="preserve"> </w:t>
      </w:r>
      <w:r>
        <w:rPr>
          <w:sz w:val="20"/>
        </w:rPr>
        <w:t>must</w:t>
      </w:r>
      <w:r>
        <w:rPr>
          <w:spacing w:val="-7"/>
          <w:sz w:val="20"/>
        </w:rPr>
        <w:t xml:space="preserve"> </w:t>
      </w:r>
      <w:r>
        <w:rPr>
          <w:sz w:val="20"/>
        </w:rPr>
        <w:t>review</w:t>
      </w:r>
      <w:r>
        <w:rPr>
          <w:spacing w:val="-7"/>
          <w:sz w:val="20"/>
        </w:rPr>
        <w:t xml:space="preserve"> </w:t>
      </w:r>
      <w:r>
        <w:rPr>
          <w:sz w:val="20"/>
        </w:rPr>
        <w:t>Room</w:t>
      </w:r>
      <w:r>
        <w:rPr>
          <w:spacing w:val="-5"/>
          <w:sz w:val="20"/>
        </w:rPr>
        <w:t xml:space="preserve"> </w:t>
      </w:r>
      <w:r>
        <w:rPr>
          <w:sz w:val="20"/>
        </w:rPr>
        <w:t>Condition</w:t>
      </w:r>
      <w:r>
        <w:rPr>
          <w:spacing w:val="-7"/>
          <w:sz w:val="20"/>
        </w:rPr>
        <w:t xml:space="preserve"> </w:t>
      </w:r>
      <w:r>
        <w:rPr>
          <w:sz w:val="20"/>
        </w:rPr>
        <w:t>Report</w:t>
      </w:r>
      <w:r>
        <w:rPr>
          <w:spacing w:val="-2"/>
          <w:sz w:val="20"/>
        </w:rPr>
        <w:t xml:space="preserve"> </w:t>
      </w:r>
      <w:r>
        <w:rPr>
          <w:sz w:val="20"/>
        </w:rPr>
        <w:t>with</w:t>
      </w:r>
      <w:r>
        <w:rPr>
          <w:spacing w:val="-7"/>
          <w:sz w:val="20"/>
        </w:rPr>
        <w:t xml:space="preserve"> </w:t>
      </w:r>
      <w:r>
        <w:rPr>
          <w:spacing w:val="-5"/>
          <w:sz w:val="20"/>
        </w:rPr>
        <w:t>you</w:t>
      </w:r>
    </w:p>
    <w:p w14:paraId="315BDDBE" w14:textId="77777777" w:rsidR="00576701" w:rsidRDefault="008D250F">
      <w:pPr>
        <w:pStyle w:val="BodyText"/>
        <w:spacing w:before="151" w:line="237" w:lineRule="auto"/>
        <w:ind w:right="882"/>
      </w:pPr>
      <w:r>
        <w:t>Special</w:t>
      </w:r>
      <w:r>
        <w:rPr>
          <w:spacing w:val="-2"/>
        </w:rPr>
        <w:t xml:space="preserve"> </w:t>
      </w:r>
      <w:r>
        <w:t>instructions</w:t>
      </w:r>
      <w:r>
        <w:rPr>
          <w:spacing w:val="-6"/>
        </w:rPr>
        <w:t xml:space="preserve"> </w:t>
      </w:r>
      <w:r>
        <w:t>will</w:t>
      </w:r>
      <w:r>
        <w:rPr>
          <w:spacing w:val="-2"/>
        </w:rPr>
        <w:t xml:space="preserve"> </w:t>
      </w:r>
      <w:r>
        <w:t>be</w:t>
      </w:r>
      <w:r>
        <w:rPr>
          <w:spacing w:val="-3"/>
        </w:rPr>
        <w:t xml:space="preserve"> </w:t>
      </w:r>
      <w:r>
        <w:t>posted on</w:t>
      </w:r>
      <w:r>
        <w:rPr>
          <w:spacing w:val="-4"/>
        </w:rPr>
        <w:t xml:space="preserve"> </w:t>
      </w:r>
      <w:r>
        <w:t>each</w:t>
      </w:r>
      <w:r>
        <w:rPr>
          <w:spacing w:val="-4"/>
        </w:rPr>
        <w:t xml:space="preserve"> </w:t>
      </w:r>
      <w:r>
        <w:t>wing prior to</w:t>
      </w:r>
      <w:r>
        <w:rPr>
          <w:spacing w:val="-4"/>
        </w:rPr>
        <w:t xml:space="preserve"> </w:t>
      </w:r>
      <w:r>
        <w:t>closing</w:t>
      </w:r>
      <w:r>
        <w:rPr>
          <w:spacing w:val="-2"/>
        </w:rPr>
        <w:t xml:space="preserve"> </w:t>
      </w:r>
      <w:r>
        <w:t>residence halls</w:t>
      </w:r>
      <w:r>
        <w:rPr>
          <w:spacing w:val="-6"/>
        </w:rPr>
        <w:t xml:space="preserve"> </w:t>
      </w:r>
      <w:r>
        <w:t>for</w:t>
      </w:r>
      <w:r>
        <w:rPr>
          <w:spacing w:val="-7"/>
        </w:rPr>
        <w:t xml:space="preserve"> </w:t>
      </w:r>
      <w:r>
        <w:t>Thanksgiving Break,</w:t>
      </w:r>
      <w:r>
        <w:rPr>
          <w:spacing w:val="-1"/>
        </w:rPr>
        <w:t xml:space="preserve"> </w:t>
      </w:r>
      <w:r>
        <w:t>Christmas</w:t>
      </w:r>
      <w:r>
        <w:rPr>
          <w:spacing w:val="-1"/>
        </w:rPr>
        <w:t xml:space="preserve"> </w:t>
      </w:r>
      <w:r>
        <w:t>Break,</w:t>
      </w:r>
      <w:r>
        <w:rPr>
          <w:spacing w:val="-1"/>
        </w:rPr>
        <w:t xml:space="preserve"> </w:t>
      </w:r>
      <w:r>
        <w:t>and Spring Break.</w:t>
      </w:r>
      <w:r>
        <w:rPr>
          <w:spacing w:val="40"/>
        </w:rPr>
        <w:t xml:space="preserve"> </w:t>
      </w:r>
      <w:r>
        <w:t>Failure to follow these procedures will result in fines</w:t>
      </w:r>
      <w:r>
        <w:rPr>
          <w:spacing w:val="-7"/>
        </w:rPr>
        <w:t xml:space="preserve"> </w:t>
      </w:r>
      <w:r>
        <w:t>of up to $100.</w:t>
      </w:r>
      <w:r>
        <w:rPr>
          <w:spacing w:val="40"/>
        </w:rPr>
        <w:t xml:space="preserve"> </w:t>
      </w:r>
      <w:r>
        <w:t>Alternative housing arrangements at these times</w:t>
      </w:r>
      <w:r>
        <w:rPr>
          <w:spacing w:val="-2"/>
        </w:rPr>
        <w:t xml:space="preserve"> </w:t>
      </w:r>
      <w:r>
        <w:t>must be made by students prior to the closing of the residence halls.</w:t>
      </w:r>
    </w:p>
    <w:p w14:paraId="315BDDBF" w14:textId="77777777" w:rsidR="00576701" w:rsidRDefault="008D250F">
      <w:pPr>
        <w:pStyle w:val="Heading2"/>
        <w:spacing w:before="151"/>
      </w:pPr>
      <w:r>
        <w:rPr>
          <w:spacing w:val="-2"/>
        </w:rPr>
        <w:t>Damages</w:t>
      </w:r>
    </w:p>
    <w:p w14:paraId="315BDDC0" w14:textId="77777777" w:rsidR="00576701" w:rsidRDefault="008D250F">
      <w:pPr>
        <w:pStyle w:val="BodyText"/>
        <w:spacing w:before="2" w:line="237" w:lineRule="auto"/>
        <w:ind w:right="986"/>
        <w:jc w:val="both"/>
      </w:pPr>
      <w:r>
        <w:t>Students</w:t>
      </w:r>
      <w:r>
        <w:rPr>
          <w:spacing w:val="-2"/>
        </w:rPr>
        <w:t xml:space="preserve"> </w:t>
      </w:r>
      <w:r>
        <w:t>are</w:t>
      </w:r>
      <w:r>
        <w:rPr>
          <w:spacing w:val="-4"/>
        </w:rPr>
        <w:t xml:space="preserve"> </w:t>
      </w:r>
      <w:r>
        <w:t>financially</w:t>
      </w:r>
      <w:r>
        <w:rPr>
          <w:spacing w:val="-5"/>
        </w:rPr>
        <w:t xml:space="preserve"> </w:t>
      </w:r>
      <w:r>
        <w:t>responsible</w:t>
      </w:r>
      <w:r>
        <w:rPr>
          <w:spacing w:val="-4"/>
        </w:rPr>
        <w:t xml:space="preserve"> </w:t>
      </w:r>
      <w:r>
        <w:t>for any damage occurring in</w:t>
      </w:r>
      <w:r>
        <w:rPr>
          <w:spacing w:val="-5"/>
        </w:rPr>
        <w:t xml:space="preserve"> </w:t>
      </w:r>
      <w:r>
        <w:t>rooms</w:t>
      </w:r>
      <w:r>
        <w:rPr>
          <w:spacing w:val="-7"/>
        </w:rPr>
        <w:t xml:space="preserve"> </w:t>
      </w:r>
      <w:r>
        <w:t>or</w:t>
      </w:r>
      <w:r>
        <w:rPr>
          <w:spacing w:val="-3"/>
        </w:rPr>
        <w:t xml:space="preserve"> </w:t>
      </w:r>
      <w:r>
        <w:t>other areas</w:t>
      </w:r>
      <w:r>
        <w:rPr>
          <w:spacing w:val="-7"/>
        </w:rPr>
        <w:t xml:space="preserve"> </w:t>
      </w:r>
      <w:r>
        <w:t>within the</w:t>
      </w:r>
      <w:r>
        <w:rPr>
          <w:spacing w:val="-4"/>
        </w:rPr>
        <w:t xml:space="preserve"> </w:t>
      </w:r>
      <w:r>
        <w:t>residence</w:t>
      </w:r>
      <w:r>
        <w:rPr>
          <w:spacing w:val="-4"/>
        </w:rPr>
        <w:t xml:space="preserve"> </w:t>
      </w:r>
      <w:r>
        <w:t>halls.</w:t>
      </w:r>
      <w:r>
        <w:rPr>
          <w:spacing w:val="40"/>
        </w:rPr>
        <w:t xml:space="preserve"> </w:t>
      </w:r>
      <w:r>
        <w:t>Students</w:t>
      </w:r>
      <w:r>
        <w:rPr>
          <w:spacing w:val="-2"/>
        </w:rPr>
        <w:t xml:space="preserve"> </w:t>
      </w:r>
      <w:r>
        <w:t>should report</w:t>
      </w:r>
      <w:r>
        <w:rPr>
          <w:spacing w:val="-4"/>
        </w:rPr>
        <w:t xml:space="preserve"> </w:t>
      </w:r>
      <w:r>
        <w:t>needed</w:t>
      </w:r>
      <w:r>
        <w:rPr>
          <w:spacing w:val="-4"/>
        </w:rPr>
        <w:t xml:space="preserve"> </w:t>
      </w:r>
      <w:r>
        <w:t>repairs</w:t>
      </w:r>
      <w:r>
        <w:rPr>
          <w:spacing w:val="-1"/>
        </w:rPr>
        <w:t xml:space="preserve"> </w:t>
      </w:r>
      <w:r>
        <w:t>or</w:t>
      </w:r>
      <w:r>
        <w:rPr>
          <w:spacing w:val="-2"/>
        </w:rPr>
        <w:t xml:space="preserve"> </w:t>
      </w:r>
      <w:r>
        <w:t>damages</w:t>
      </w:r>
      <w:r>
        <w:rPr>
          <w:spacing w:val="-1"/>
        </w:rPr>
        <w:t xml:space="preserve"> </w:t>
      </w:r>
      <w:r>
        <w:t>in</w:t>
      </w:r>
      <w:r>
        <w:rPr>
          <w:spacing w:val="-4"/>
        </w:rPr>
        <w:t xml:space="preserve"> </w:t>
      </w:r>
      <w:r>
        <w:t>their</w:t>
      </w:r>
      <w:r>
        <w:rPr>
          <w:spacing w:val="-2"/>
        </w:rPr>
        <w:t xml:space="preserve"> </w:t>
      </w:r>
      <w:r>
        <w:t>living areas</w:t>
      </w:r>
      <w:r>
        <w:rPr>
          <w:spacing w:val="-6"/>
        </w:rPr>
        <w:t xml:space="preserve"> </w:t>
      </w:r>
      <w:r>
        <w:t>to their</w:t>
      </w:r>
      <w:r>
        <w:rPr>
          <w:spacing w:val="-2"/>
        </w:rPr>
        <w:t xml:space="preserve"> </w:t>
      </w:r>
      <w:r>
        <w:t>Resident Assistant</w:t>
      </w:r>
      <w:r>
        <w:rPr>
          <w:spacing w:val="-4"/>
        </w:rPr>
        <w:t xml:space="preserve"> </w:t>
      </w:r>
      <w:r>
        <w:t>as</w:t>
      </w:r>
      <w:r>
        <w:rPr>
          <w:spacing w:val="-1"/>
        </w:rPr>
        <w:t xml:space="preserve"> </w:t>
      </w:r>
      <w:r>
        <w:t>soon</w:t>
      </w:r>
      <w:r>
        <w:rPr>
          <w:spacing w:val="-4"/>
        </w:rPr>
        <w:t xml:space="preserve"> </w:t>
      </w:r>
      <w:r>
        <w:t>as</w:t>
      </w:r>
      <w:r>
        <w:rPr>
          <w:spacing w:val="-1"/>
        </w:rPr>
        <w:t xml:space="preserve"> </w:t>
      </w:r>
      <w:r>
        <w:t>possible so</w:t>
      </w:r>
      <w:r>
        <w:rPr>
          <w:spacing w:val="-4"/>
        </w:rPr>
        <w:t xml:space="preserve"> </w:t>
      </w:r>
      <w:r>
        <w:t>that the necessary</w:t>
      </w:r>
      <w:r>
        <w:rPr>
          <w:spacing w:val="-4"/>
        </w:rPr>
        <w:t xml:space="preserve"> </w:t>
      </w:r>
      <w:r>
        <w:t xml:space="preserve">repairs can be made. Any changes should be reported to the RA and recorded </w:t>
      </w:r>
      <w:proofErr w:type="gramStart"/>
      <w:r>
        <w:t>on</w:t>
      </w:r>
      <w:proofErr w:type="gramEnd"/>
      <w:r>
        <w:t xml:space="preserve"> your Room Condition Report.</w:t>
      </w:r>
    </w:p>
    <w:p w14:paraId="315BDDC1" w14:textId="77777777" w:rsidR="00576701" w:rsidRDefault="008D250F">
      <w:pPr>
        <w:pStyle w:val="BodyText"/>
        <w:spacing w:before="152"/>
        <w:ind w:right="735"/>
      </w:pPr>
      <w:r>
        <w:t>Every attempt</w:t>
      </w:r>
      <w:r>
        <w:rPr>
          <w:spacing w:val="-5"/>
        </w:rPr>
        <w:t xml:space="preserve"> </w:t>
      </w:r>
      <w:r>
        <w:t>is</w:t>
      </w:r>
      <w:r>
        <w:rPr>
          <w:spacing w:val="-7"/>
        </w:rPr>
        <w:t xml:space="preserve"> </w:t>
      </w:r>
      <w:r>
        <w:t>made</w:t>
      </w:r>
      <w:r>
        <w:rPr>
          <w:spacing w:val="-4"/>
        </w:rPr>
        <w:t xml:space="preserve"> </w:t>
      </w:r>
      <w:r>
        <w:t>to be</w:t>
      </w:r>
      <w:r>
        <w:rPr>
          <w:spacing w:val="-4"/>
        </w:rPr>
        <w:t xml:space="preserve"> </w:t>
      </w:r>
      <w:r>
        <w:t>fair</w:t>
      </w:r>
      <w:r>
        <w:rPr>
          <w:spacing w:val="-3"/>
        </w:rPr>
        <w:t xml:space="preserve"> </w:t>
      </w:r>
      <w:r>
        <w:t>in the assessment of</w:t>
      </w:r>
      <w:r>
        <w:rPr>
          <w:spacing w:val="-4"/>
        </w:rPr>
        <w:t xml:space="preserve"> </w:t>
      </w:r>
      <w:proofErr w:type="gramStart"/>
      <w:r>
        <w:t>damages</w:t>
      </w:r>
      <w:proofErr w:type="gramEnd"/>
      <w:r>
        <w:t>.</w:t>
      </w:r>
      <w:r>
        <w:rPr>
          <w:spacing w:val="40"/>
        </w:rPr>
        <w:t xml:space="preserve"> </w:t>
      </w:r>
      <w:r>
        <w:t>Charges</w:t>
      </w:r>
      <w:r>
        <w:rPr>
          <w:spacing w:val="-2"/>
        </w:rPr>
        <w:t xml:space="preserve"> </w:t>
      </w:r>
      <w:r>
        <w:t>are</w:t>
      </w:r>
      <w:r>
        <w:rPr>
          <w:spacing w:val="-4"/>
        </w:rPr>
        <w:t xml:space="preserve"> </w:t>
      </w:r>
      <w:r>
        <w:t>made</w:t>
      </w:r>
      <w:r>
        <w:rPr>
          <w:spacing w:val="-4"/>
        </w:rPr>
        <w:t xml:space="preserve"> </w:t>
      </w:r>
      <w:r>
        <w:t>only</w:t>
      </w:r>
      <w:r>
        <w:rPr>
          <w:spacing w:val="-5"/>
        </w:rPr>
        <w:t xml:space="preserve"> </w:t>
      </w:r>
      <w:r>
        <w:t>when damage occurs</w:t>
      </w:r>
      <w:r>
        <w:rPr>
          <w:spacing w:val="-2"/>
        </w:rPr>
        <w:t xml:space="preserve"> </w:t>
      </w:r>
      <w:r>
        <w:t>by</w:t>
      </w:r>
      <w:r>
        <w:rPr>
          <w:spacing w:val="-5"/>
        </w:rPr>
        <w:t xml:space="preserve"> </w:t>
      </w:r>
      <w:r>
        <w:t>circumstances</w:t>
      </w:r>
      <w:r>
        <w:rPr>
          <w:spacing w:val="-2"/>
        </w:rPr>
        <w:t xml:space="preserve"> </w:t>
      </w:r>
      <w:r>
        <w:t xml:space="preserve">other than normal wear and </w:t>
      </w:r>
      <w:proofErr w:type="gramStart"/>
      <w:r>
        <w:t>tear</w:t>
      </w:r>
      <w:proofErr w:type="gramEnd"/>
      <w:r>
        <w:t>.</w:t>
      </w:r>
      <w:r>
        <w:rPr>
          <w:spacing w:val="40"/>
        </w:rPr>
        <w:t xml:space="preserve"> </w:t>
      </w:r>
      <w:r>
        <w:t>Roommates</w:t>
      </w:r>
      <w:r>
        <w:rPr>
          <w:spacing w:val="-1"/>
        </w:rPr>
        <w:t xml:space="preserve"> </w:t>
      </w:r>
      <w:r>
        <w:t>will be charged for</w:t>
      </w:r>
      <w:r>
        <w:rPr>
          <w:spacing w:val="-2"/>
        </w:rPr>
        <w:t xml:space="preserve"> </w:t>
      </w:r>
      <w:r>
        <w:t>the total damages assessed.</w:t>
      </w:r>
      <w:r>
        <w:rPr>
          <w:spacing w:val="40"/>
        </w:rPr>
        <w:t xml:space="preserve"> </w:t>
      </w:r>
      <w:r>
        <w:t>Charges</w:t>
      </w:r>
      <w:r>
        <w:rPr>
          <w:spacing w:val="-1"/>
        </w:rPr>
        <w:t xml:space="preserve"> </w:t>
      </w:r>
      <w:r>
        <w:t>may be divided amongst the roommates.</w:t>
      </w:r>
      <w:r>
        <w:rPr>
          <w:spacing w:val="40"/>
        </w:rPr>
        <w:t xml:space="preserve"> </w:t>
      </w:r>
      <w:r>
        <w:t>The charges will be forwarded to the Office of Financial Services for billing. Unpaid charges may result in a</w:t>
      </w:r>
      <w:r>
        <w:rPr>
          <w:spacing w:val="-3"/>
        </w:rPr>
        <w:t xml:space="preserve"> </w:t>
      </w:r>
      <w:r>
        <w:t>hold on future registration at the College and transcripts will not be sent to other institutions.</w:t>
      </w:r>
    </w:p>
    <w:p w14:paraId="315BDDC2" w14:textId="77777777" w:rsidR="00576701" w:rsidRDefault="008D250F">
      <w:pPr>
        <w:pStyle w:val="BodyText"/>
        <w:spacing w:before="146"/>
        <w:ind w:left="719" w:right="766"/>
        <w:jc w:val="both"/>
      </w:pPr>
      <w:r>
        <w:t>In</w:t>
      </w:r>
      <w:r>
        <w:rPr>
          <w:spacing w:val="-3"/>
        </w:rPr>
        <w:t xml:space="preserve"> </w:t>
      </w:r>
      <w:r>
        <w:t>cases of</w:t>
      </w:r>
      <w:r>
        <w:rPr>
          <w:spacing w:val="-2"/>
        </w:rPr>
        <w:t xml:space="preserve"> </w:t>
      </w:r>
      <w:r>
        <w:t>common area</w:t>
      </w:r>
      <w:r>
        <w:rPr>
          <w:spacing w:val="-3"/>
        </w:rPr>
        <w:t xml:space="preserve"> </w:t>
      </w:r>
      <w:r>
        <w:t>vandalism (i.e.</w:t>
      </w:r>
      <w:r>
        <w:rPr>
          <w:spacing w:val="-1"/>
        </w:rPr>
        <w:t xml:space="preserve"> </w:t>
      </w:r>
      <w:r>
        <w:t>broken</w:t>
      </w:r>
      <w:r>
        <w:rPr>
          <w:spacing w:val="-3"/>
        </w:rPr>
        <w:t xml:space="preserve"> </w:t>
      </w:r>
      <w:r>
        <w:t>candy</w:t>
      </w:r>
      <w:r>
        <w:rPr>
          <w:spacing w:val="-7"/>
        </w:rPr>
        <w:t xml:space="preserve"> </w:t>
      </w:r>
      <w:r>
        <w:t>machines, lobby furniture</w:t>
      </w:r>
      <w:r>
        <w:rPr>
          <w:spacing w:val="-2"/>
        </w:rPr>
        <w:t xml:space="preserve"> </w:t>
      </w:r>
      <w:r>
        <w:t>damaged, etc.), it</w:t>
      </w:r>
      <w:r>
        <w:rPr>
          <w:spacing w:val="-3"/>
        </w:rPr>
        <w:t xml:space="preserve"> </w:t>
      </w:r>
      <w:r>
        <w:t>is sometimes necessary to</w:t>
      </w:r>
      <w:r>
        <w:rPr>
          <w:spacing w:val="-3"/>
        </w:rPr>
        <w:t xml:space="preserve"> </w:t>
      </w:r>
      <w:r>
        <w:t>assess damage</w:t>
      </w:r>
      <w:r>
        <w:rPr>
          <w:spacing w:val="-4"/>
        </w:rPr>
        <w:t xml:space="preserve"> </w:t>
      </w:r>
      <w:r>
        <w:t>charges</w:t>
      </w:r>
      <w:r>
        <w:rPr>
          <w:spacing w:val="-2"/>
        </w:rPr>
        <w:t xml:space="preserve"> </w:t>
      </w:r>
      <w:r>
        <w:t>against</w:t>
      </w:r>
      <w:r>
        <w:rPr>
          <w:spacing w:val="-5"/>
        </w:rPr>
        <w:t xml:space="preserve"> </w:t>
      </w:r>
      <w:r>
        <w:t>a</w:t>
      </w:r>
      <w:r>
        <w:rPr>
          <w:spacing w:val="-5"/>
        </w:rPr>
        <w:t xml:space="preserve"> </w:t>
      </w:r>
      <w:r>
        <w:t>given wing, or</w:t>
      </w:r>
      <w:r>
        <w:rPr>
          <w:spacing w:val="-3"/>
        </w:rPr>
        <w:t xml:space="preserve"> </w:t>
      </w:r>
      <w:r>
        <w:t>the</w:t>
      </w:r>
      <w:r>
        <w:rPr>
          <w:spacing w:val="-4"/>
        </w:rPr>
        <w:t xml:space="preserve"> </w:t>
      </w:r>
      <w:r>
        <w:t>entire</w:t>
      </w:r>
      <w:r>
        <w:rPr>
          <w:spacing w:val="-4"/>
        </w:rPr>
        <w:t xml:space="preserve"> </w:t>
      </w:r>
      <w:r>
        <w:t>hall.</w:t>
      </w:r>
      <w:r>
        <w:rPr>
          <w:spacing w:val="39"/>
        </w:rPr>
        <w:t xml:space="preserve"> </w:t>
      </w:r>
      <w:r>
        <w:t>The</w:t>
      </w:r>
      <w:r>
        <w:rPr>
          <w:spacing w:val="-4"/>
        </w:rPr>
        <w:t xml:space="preserve"> </w:t>
      </w:r>
      <w:r>
        <w:t>Office of Student</w:t>
      </w:r>
      <w:r>
        <w:rPr>
          <w:spacing w:val="-5"/>
        </w:rPr>
        <w:t xml:space="preserve"> </w:t>
      </w:r>
      <w:r>
        <w:t>Life,</w:t>
      </w:r>
      <w:r>
        <w:rPr>
          <w:spacing w:val="-2"/>
        </w:rPr>
        <w:t xml:space="preserve"> </w:t>
      </w:r>
      <w:r>
        <w:t>in conjunction</w:t>
      </w:r>
      <w:r>
        <w:rPr>
          <w:spacing w:val="-5"/>
        </w:rPr>
        <w:t xml:space="preserve"> </w:t>
      </w:r>
      <w:r>
        <w:t>with</w:t>
      </w:r>
      <w:r>
        <w:rPr>
          <w:spacing w:val="-5"/>
        </w:rPr>
        <w:t xml:space="preserve"> </w:t>
      </w:r>
      <w:r>
        <w:t>Physical</w:t>
      </w:r>
      <w:r>
        <w:rPr>
          <w:spacing w:val="-3"/>
        </w:rPr>
        <w:t xml:space="preserve"> </w:t>
      </w:r>
      <w:r>
        <w:t>Plant,</w:t>
      </w:r>
      <w:r>
        <w:rPr>
          <w:spacing w:val="-2"/>
        </w:rPr>
        <w:t xml:space="preserve"> </w:t>
      </w:r>
      <w:r>
        <w:t>will determine specific charges.</w:t>
      </w:r>
    </w:p>
    <w:p w14:paraId="315BDDC3" w14:textId="77777777" w:rsidR="00576701" w:rsidRDefault="008D250F">
      <w:pPr>
        <w:pStyle w:val="BodyText"/>
        <w:spacing w:before="146"/>
        <w:ind w:right="807"/>
        <w:jc w:val="both"/>
      </w:pPr>
      <w:r>
        <w:t>Kicking</w:t>
      </w:r>
      <w:r>
        <w:rPr>
          <w:spacing w:val="-2"/>
        </w:rPr>
        <w:t xml:space="preserve"> </w:t>
      </w:r>
      <w:r>
        <w:t>or</w:t>
      </w:r>
      <w:r>
        <w:rPr>
          <w:spacing w:val="-2"/>
        </w:rPr>
        <w:t xml:space="preserve"> </w:t>
      </w:r>
      <w:r>
        <w:t>forcing</w:t>
      </w:r>
      <w:r>
        <w:rPr>
          <w:spacing w:val="-2"/>
        </w:rPr>
        <w:t xml:space="preserve"> </w:t>
      </w:r>
      <w:r>
        <w:t>open</w:t>
      </w:r>
      <w:r>
        <w:rPr>
          <w:spacing w:val="-4"/>
        </w:rPr>
        <w:t xml:space="preserve"> </w:t>
      </w:r>
      <w:r>
        <w:t>doors</w:t>
      </w:r>
      <w:r>
        <w:rPr>
          <w:spacing w:val="-6"/>
        </w:rPr>
        <w:t xml:space="preserve"> </w:t>
      </w:r>
      <w:r>
        <w:t>and</w:t>
      </w:r>
      <w:r>
        <w:rPr>
          <w:spacing w:val="-4"/>
        </w:rPr>
        <w:t xml:space="preserve"> </w:t>
      </w:r>
      <w:r>
        <w:t>mutilating</w:t>
      </w:r>
      <w:r>
        <w:rPr>
          <w:spacing w:val="-2"/>
        </w:rPr>
        <w:t xml:space="preserve"> </w:t>
      </w:r>
      <w:r>
        <w:t>or</w:t>
      </w:r>
      <w:r>
        <w:rPr>
          <w:spacing w:val="-2"/>
        </w:rPr>
        <w:t xml:space="preserve"> </w:t>
      </w:r>
      <w:r>
        <w:t>removing screens</w:t>
      </w:r>
      <w:r>
        <w:rPr>
          <w:spacing w:val="-1"/>
        </w:rPr>
        <w:t xml:space="preserve"> </w:t>
      </w:r>
      <w:r>
        <w:t>to</w:t>
      </w:r>
      <w:r>
        <w:rPr>
          <w:spacing w:val="-4"/>
        </w:rPr>
        <w:t xml:space="preserve"> </w:t>
      </w:r>
      <w:r>
        <w:t>enter or</w:t>
      </w:r>
      <w:r>
        <w:rPr>
          <w:spacing w:val="-2"/>
        </w:rPr>
        <w:t xml:space="preserve"> </w:t>
      </w:r>
      <w:r>
        <w:t>exit</w:t>
      </w:r>
      <w:r>
        <w:rPr>
          <w:spacing w:val="-4"/>
        </w:rPr>
        <w:t xml:space="preserve"> </w:t>
      </w:r>
      <w:r>
        <w:t>rooms</w:t>
      </w:r>
      <w:r>
        <w:rPr>
          <w:spacing w:val="-6"/>
        </w:rPr>
        <w:t xml:space="preserve"> </w:t>
      </w:r>
      <w:r>
        <w:t>may</w:t>
      </w:r>
      <w:r>
        <w:rPr>
          <w:spacing w:val="-4"/>
        </w:rPr>
        <w:t xml:space="preserve"> </w:t>
      </w:r>
      <w:r>
        <w:t>be</w:t>
      </w:r>
      <w:r>
        <w:rPr>
          <w:spacing w:val="-3"/>
        </w:rPr>
        <w:t xml:space="preserve"> </w:t>
      </w:r>
      <w:r>
        <w:t>charged as</w:t>
      </w:r>
      <w:r>
        <w:rPr>
          <w:spacing w:val="-6"/>
        </w:rPr>
        <w:t xml:space="preserve"> </w:t>
      </w:r>
      <w:r>
        <w:t>damage</w:t>
      </w:r>
      <w:r>
        <w:rPr>
          <w:spacing w:val="-3"/>
        </w:rPr>
        <w:t xml:space="preserve"> </w:t>
      </w:r>
      <w:r>
        <w:t>and</w:t>
      </w:r>
      <w:r>
        <w:rPr>
          <w:spacing w:val="-4"/>
        </w:rPr>
        <w:t xml:space="preserve"> </w:t>
      </w:r>
      <w:r>
        <w:t>assessed as a fine.</w:t>
      </w:r>
      <w:r>
        <w:rPr>
          <w:spacing w:val="40"/>
        </w:rPr>
        <w:t xml:space="preserve"> </w:t>
      </w:r>
      <w:r>
        <w:t xml:space="preserve">Screens are fastened in place and must </w:t>
      </w:r>
      <w:proofErr w:type="gramStart"/>
      <w:r>
        <w:t>remain on the windows at all times</w:t>
      </w:r>
      <w:proofErr w:type="gramEnd"/>
      <w:r>
        <w:t>.</w:t>
      </w:r>
      <w:r>
        <w:rPr>
          <w:spacing w:val="40"/>
        </w:rPr>
        <w:t xml:space="preserve"> </w:t>
      </w:r>
      <w:r>
        <w:t>Fines will be assessed for lack of compliance.</w:t>
      </w:r>
    </w:p>
    <w:p w14:paraId="315BDDC4" w14:textId="77777777" w:rsidR="00576701" w:rsidRDefault="00576701">
      <w:pPr>
        <w:pStyle w:val="BodyText"/>
        <w:spacing w:before="9"/>
        <w:ind w:left="0"/>
        <w:rPr>
          <w:sz w:val="19"/>
        </w:rPr>
      </w:pPr>
    </w:p>
    <w:p w14:paraId="315BDDC5" w14:textId="77777777" w:rsidR="00576701" w:rsidRDefault="008D250F">
      <w:pPr>
        <w:pStyle w:val="BodyText"/>
        <w:jc w:val="both"/>
      </w:pPr>
      <w:r>
        <w:t>Water</w:t>
      </w:r>
      <w:r>
        <w:rPr>
          <w:spacing w:val="-9"/>
        </w:rPr>
        <w:t xml:space="preserve"> </w:t>
      </w:r>
      <w:r>
        <w:t>may</w:t>
      </w:r>
      <w:r>
        <w:rPr>
          <w:spacing w:val="-8"/>
        </w:rPr>
        <w:t xml:space="preserve"> </w:t>
      </w:r>
      <w:r>
        <w:t>cause</w:t>
      </w:r>
      <w:r>
        <w:rPr>
          <w:spacing w:val="-7"/>
        </w:rPr>
        <w:t xml:space="preserve"> </w:t>
      </w:r>
      <w:r>
        <w:t>damage</w:t>
      </w:r>
      <w:r>
        <w:rPr>
          <w:spacing w:val="-3"/>
        </w:rPr>
        <w:t xml:space="preserve"> </w:t>
      </w:r>
      <w:r>
        <w:t>to</w:t>
      </w:r>
      <w:r>
        <w:rPr>
          <w:spacing w:val="-8"/>
        </w:rPr>
        <w:t xml:space="preserve"> </w:t>
      </w:r>
      <w:proofErr w:type="gramStart"/>
      <w:r>
        <w:t>carpet</w:t>
      </w:r>
      <w:proofErr w:type="gramEnd"/>
      <w:r>
        <w:rPr>
          <w:spacing w:val="-8"/>
        </w:rPr>
        <w:t xml:space="preserve"> </w:t>
      </w:r>
      <w:r>
        <w:t>and</w:t>
      </w:r>
      <w:r>
        <w:rPr>
          <w:spacing w:val="-9"/>
        </w:rPr>
        <w:t xml:space="preserve"> </w:t>
      </w:r>
      <w:r>
        <w:t>other</w:t>
      </w:r>
      <w:r>
        <w:rPr>
          <w:spacing w:val="-6"/>
        </w:rPr>
        <w:t xml:space="preserve"> </w:t>
      </w:r>
      <w:r>
        <w:t>furniture;</w:t>
      </w:r>
      <w:r>
        <w:rPr>
          <w:spacing w:val="-9"/>
        </w:rPr>
        <w:t xml:space="preserve"> </w:t>
      </w:r>
      <w:r>
        <w:t>therefore,</w:t>
      </w:r>
      <w:r>
        <w:rPr>
          <w:spacing w:val="-5"/>
        </w:rPr>
        <w:t xml:space="preserve"> </w:t>
      </w:r>
      <w:r>
        <w:t>water</w:t>
      </w:r>
      <w:r>
        <w:rPr>
          <w:spacing w:val="-7"/>
        </w:rPr>
        <w:t xml:space="preserve"> </w:t>
      </w:r>
      <w:r>
        <w:t>games</w:t>
      </w:r>
      <w:r>
        <w:rPr>
          <w:spacing w:val="-10"/>
        </w:rPr>
        <w:t xml:space="preserve"> </w:t>
      </w:r>
      <w:r>
        <w:t>may</w:t>
      </w:r>
      <w:r>
        <w:rPr>
          <w:spacing w:val="-8"/>
        </w:rPr>
        <w:t xml:space="preserve"> </w:t>
      </w:r>
      <w:r>
        <w:t>only</w:t>
      </w:r>
      <w:r>
        <w:rPr>
          <w:spacing w:val="-4"/>
        </w:rPr>
        <w:t xml:space="preserve"> </w:t>
      </w:r>
      <w:r>
        <w:t>take</w:t>
      </w:r>
      <w:r>
        <w:rPr>
          <w:spacing w:val="-2"/>
        </w:rPr>
        <w:t xml:space="preserve"> </w:t>
      </w:r>
      <w:r>
        <w:t>place</w:t>
      </w:r>
      <w:r>
        <w:rPr>
          <w:spacing w:val="-8"/>
        </w:rPr>
        <w:t xml:space="preserve"> </w:t>
      </w:r>
      <w:r>
        <w:t>outside</w:t>
      </w:r>
      <w:r>
        <w:rPr>
          <w:spacing w:val="-3"/>
        </w:rPr>
        <w:t xml:space="preserve"> </w:t>
      </w:r>
      <w:r>
        <w:t>the</w:t>
      </w:r>
      <w:r>
        <w:rPr>
          <w:spacing w:val="-2"/>
        </w:rPr>
        <w:t xml:space="preserve"> building.</w:t>
      </w:r>
    </w:p>
    <w:p w14:paraId="315BDDC6" w14:textId="77777777" w:rsidR="00576701" w:rsidRDefault="008D250F">
      <w:pPr>
        <w:pStyle w:val="Heading2"/>
        <w:spacing w:before="150"/>
      </w:pPr>
      <w:r>
        <w:t>Roommate</w:t>
      </w:r>
      <w:r>
        <w:rPr>
          <w:spacing w:val="-5"/>
        </w:rPr>
        <w:t xml:space="preserve"> </w:t>
      </w:r>
      <w:r>
        <w:rPr>
          <w:spacing w:val="-2"/>
        </w:rPr>
        <w:t>Changes</w:t>
      </w:r>
    </w:p>
    <w:p w14:paraId="315BDDC7" w14:textId="77777777" w:rsidR="00576701" w:rsidRDefault="008D250F">
      <w:pPr>
        <w:pStyle w:val="BodyText"/>
        <w:ind w:left="719" w:right="785"/>
      </w:pPr>
      <w:r>
        <w:t>Sharing a room with another student can be a great experience but sometimes problems develop. Students are encouraged to develop skills</w:t>
      </w:r>
      <w:r>
        <w:rPr>
          <w:spacing w:val="-1"/>
        </w:rPr>
        <w:t xml:space="preserve"> </w:t>
      </w:r>
      <w:r>
        <w:t xml:space="preserve">in resolving roommate conflicts. </w:t>
      </w:r>
      <w:proofErr w:type="gramStart"/>
      <w:r>
        <w:t>Student</w:t>
      </w:r>
      <w:proofErr w:type="gramEnd"/>
      <w:r>
        <w:t xml:space="preserve"> are encouraged to talk with roommates, their RA and RD to try to resolve roommate</w:t>
      </w:r>
      <w:r>
        <w:rPr>
          <w:spacing w:val="-3"/>
        </w:rPr>
        <w:t xml:space="preserve"> </w:t>
      </w:r>
      <w:r>
        <w:t>conflicts</w:t>
      </w:r>
      <w:r>
        <w:rPr>
          <w:spacing w:val="-1"/>
        </w:rPr>
        <w:t xml:space="preserve"> </w:t>
      </w:r>
      <w:r>
        <w:t>before</w:t>
      </w:r>
      <w:r>
        <w:rPr>
          <w:spacing w:val="-3"/>
        </w:rPr>
        <w:t xml:space="preserve"> </w:t>
      </w:r>
      <w:r>
        <w:t>room</w:t>
      </w:r>
      <w:r>
        <w:rPr>
          <w:spacing w:val="-1"/>
        </w:rPr>
        <w:t xml:space="preserve"> </w:t>
      </w:r>
      <w:r>
        <w:t>changes</w:t>
      </w:r>
      <w:r>
        <w:rPr>
          <w:spacing w:val="-1"/>
        </w:rPr>
        <w:t xml:space="preserve"> </w:t>
      </w:r>
      <w:r>
        <w:t>are</w:t>
      </w:r>
      <w:r>
        <w:rPr>
          <w:spacing w:val="-3"/>
        </w:rPr>
        <w:t xml:space="preserve"> </w:t>
      </w:r>
      <w:r>
        <w:t>made. All</w:t>
      </w:r>
      <w:r>
        <w:rPr>
          <w:spacing w:val="-2"/>
        </w:rPr>
        <w:t xml:space="preserve"> </w:t>
      </w:r>
      <w:r>
        <w:t>room</w:t>
      </w:r>
      <w:r>
        <w:rPr>
          <w:spacing w:val="-1"/>
        </w:rPr>
        <w:t xml:space="preserve"> </w:t>
      </w:r>
      <w:r>
        <w:t>changes</w:t>
      </w:r>
      <w:r>
        <w:rPr>
          <w:spacing w:val="-6"/>
        </w:rPr>
        <w:t xml:space="preserve"> </w:t>
      </w:r>
      <w:r>
        <w:t>must be</w:t>
      </w:r>
      <w:r>
        <w:rPr>
          <w:spacing w:val="-3"/>
        </w:rPr>
        <w:t xml:space="preserve"> </w:t>
      </w:r>
      <w:r>
        <w:t>approved</w:t>
      </w:r>
      <w:r>
        <w:rPr>
          <w:spacing w:val="-4"/>
        </w:rPr>
        <w:t xml:space="preserve"> </w:t>
      </w:r>
      <w:r>
        <w:t>by</w:t>
      </w:r>
      <w:r>
        <w:rPr>
          <w:spacing w:val="-4"/>
        </w:rPr>
        <w:t xml:space="preserve"> </w:t>
      </w:r>
      <w:r>
        <w:t>Student</w:t>
      </w:r>
      <w:r>
        <w:rPr>
          <w:spacing w:val="-4"/>
        </w:rPr>
        <w:t xml:space="preserve"> </w:t>
      </w:r>
      <w:r>
        <w:t>Life</w:t>
      </w:r>
      <w:r>
        <w:rPr>
          <w:spacing w:val="-3"/>
        </w:rPr>
        <w:t xml:space="preserve"> </w:t>
      </w:r>
      <w:r>
        <w:t>in advance.</w:t>
      </w:r>
      <w:r>
        <w:rPr>
          <w:spacing w:val="40"/>
        </w:rPr>
        <w:t xml:space="preserve"> </w:t>
      </w:r>
      <w:r>
        <w:t>Changes</w:t>
      </w:r>
      <w:r>
        <w:rPr>
          <w:spacing w:val="-1"/>
        </w:rPr>
        <w:t xml:space="preserve"> </w:t>
      </w:r>
      <w:r>
        <w:t>are normally</w:t>
      </w:r>
      <w:r>
        <w:rPr>
          <w:spacing w:val="-2"/>
        </w:rPr>
        <w:t xml:space="preserve"> </w:t>
      </w:r>
      <w:r>
        <w:t>made only between semesters.</w:t>
      </w:r>
      <w:r>
        <w:rPr>
          <w:spacing w:val="40"/>
        </w:rPr>
        <w:t xml:space="preserve"> </w:t>
      </w:r>
      <w:r>
        <w:t>If a room change is approved, the student</w:t>
      </w:r>
      <w:r>
        <w:rPr>
          <w:spacing w:val="-3"/>
        </w:rPr>
        <w:t xml:space="preserve"> </w:t>
      </w:r>
      <w:r>
        <w:t>must follow proper check-out and check-in procedures. A $100 fine will be given if a student does not follow proper room change procedures.</w:t>
      </w:r>
    </w:p>
    <w:p w14:paraId="315BDDC8" w14:textId="77777777" w:rsidR="00576701" w:rsidRDefault="008D250F">
      <w:pPr>
        <w:pStyle w:val="Heading2"/>
        <w:spacing w:before="148"/>
      </w:pPr>
      <w:r>
        <w:t>Personal</w:t>
      </w:r>
      <w:r>
        <w:rPr>
          <w:spacing w:val="-7"/>
        </w:rPr>
        <w:t xml:space="preserve"> </w:t>
      </w:r>
      <w:r>
        <w:t>Property</w:t>
      </w:r>
      <w:r>
        <w:rPr>
          <w:spacing w:val="-4"/>
        </w:rPr>
        <w:t xml:space="preserve"> </w:t>
      </w:r>
      <w:r>
        <w:rPr>
          <w:spacing w:val="-2"/>
        </w:rPr>
        <w:t>Protection</w:t>
      </w:r>
    </w:p>
    <w:p w14:paraId="315BDDC9" w14:textId="77777777" w:rsidR="00576701" w:rsidRDefault="008D250F">
      <w:pPr>
        <w:pStyle w:val="BodyText"/>
        <w:ind w:right="785"/>
      </w:pPr>
      <w:r>
        <w:t>Sterling College cannot accept responsibility for destruction, theft, or damage of property in the custody of or belonging</w:t>
      </w:r>
      <w:r>
        <w:rPr>
          <w:spacing w:val="-1"/>
        </w:rPr>
        <w:t xml:space="preserve"> </w:t>
      </w:r>
      <w:r>
        <w:t>to the student,</w:t>
      </w:r>
      <w:r>
        <w:rPr>
          <w:spacing w:val="-2"/>
        </w:rPr>
        <w:t xml:space="preserve"> </w:t>
      </w:r>
      <w:r>
        <w:t>nor</w:t>
      </w:r>
      <w:r>
        <w:rPr>
          <w:spacing w:val="-3"/>
        </w:rPr>
        <w:t xml:space="preserve"> </w:t>
      </w:r>
      <w:r>
        <w:t>can</w:t>
      </w:r>
      <w:r>
        <w:rPr>
          <w:spacing w:val="-5"/>
        </w:rPr>
        <w:t xml:space="preserve"> </w:t>
      </w:r>
      <w:r>
        <w:t>the</w:t>
      </w:r>
      <w:r>
        <w:rPr>
          <w:spacing w:val="-4"/>
        </w:rPr>
        <w:t xml:space="preserve"> </w:t>
      </w:r>
      <w:r>
        <w:t>College be</w:t>
      </w:r>
      <w:r>
        <w:rPr>
          <w:spacing w:val="-4"/>
        </w:rPr>
        <w:t xml:space="preserve"> </w:t>
      </w:r>
      <w:r>
        <w:t>responsible</w:t>
      </w:r>
      <w:r>
        <w:rPr>
          <w:spacing w:val="-4"/>
        </w:rPr>
        <w:t xml:space="preserve"> </w:t>
      </w:r>
      <w:r>
        <w:t>for</w:t>
      </w:r>
      <w:r>
        <w:rPr>
          <w:spacing w:val="-3"/>
        </w:rPr>
        <w:t xml:space="preserve"> </w:t>
      </w:r>
      <w:r>
        <w:t>the</w:t>
      </w:r>
      <w:r>
        <w:rPr>
          <w:spacing w:val="-4"/>
        </w:rPr>
        <w:t xml:space="preserve"> </w:t>
      </w:r>
      <w:r>
        <w:t>loss</w:t>
      </w:r>
      <w:r>
        <w:rPr>
          <w:spacing w:val="-2"/>
        </w:rPr>
        <w:t xml:space="preserve"> </w:t>
      </w:r>
      <w:r>
        <w:t>of student property</w:t>
      </w:r>
      <w:r>
        <w:rPr>
          <w:spacing w:val="-5"/>
        </w:rPr>
        <w:t xml:space="preserve"> </w:t>
      </w:r>
      <w:r>
        <w:t>due</w:t>
      </w:r>
      <w:r>
        <w:rPr>
          <w:spacing w:val="-4"/>
        </w:rPr>
        <w:t xml:space="preserve"> </w:t>
      </w:r>
      <w:r>
        <w:t>to theft, fire,</w:t>
      </w:r>
      <w:r>
        <w:rPr>
          <w:spacing w:val="-2"/>
        </w:rPr>
        <w:t xml:space="preserve"> </w:t>
      </w:r>
      <w:r>
        <w:t>or</w:t>
      </w:r>
      <w:r>
        <w:rPr>
          <w:spacing w:val="-3"/>
        </w:rPr>
        <w:t xml:space="preserve"> </w:t>
      </w:r>
      <w:r>
        <w:t>storm.</w:t>
      </w:r>
      <w:r>
        <w:rPr>
          <w:spacing w:val="39"/>
        </w:rPr>
        <w:t xml:space="preserve"> </w:t>
      </w:r>
      <w:r>
        <w:t>Personal</w:t>
      </w:r>
      <w:r>
        <w:rPr>
          <w:spacing w:val="-3"/>
        </w:rPr>
        <w:t xml:space="preserve"> </w:t>
      </w:r>
      <w:r>
        <w:t>belongings</w:t>
      </w:r>
      <w:r>
        <w:rPr>
          <w:spacing w:val="-2"/>
        </w:rPr>
        <w:t xml:space="preserve"> </w:t>
      </w:r>
      <w:r>
        <w:t>should be protected by</w:t>
      </w:r>
      <w:r>
        <w:rPr>
          <w:spacing w:val="-4"/>
        </w:rPr>
        <w:t xml:space="preserve"> </w:t>
      </w:r>
      <w:r>
        <w:t>individual or</w:t>
      </w:r>
      <w:r>
        <w:rPr>
          <w:spacing w:val="-2"/>
        </w:rPr>
        <w:t xml:space="preserve"> </w:t>
      </w:r>
      <w:r>
        <w:t>family</w:t>
      </w:r>
      <w:r>
        <w:rPr>
          <w:spacing w:val="-4"/>
        </w:rPr>
        <w:t xml:space="preserve"> </w:t>
      </w:r>
      <w:r>
        <w:t>homeowner’s</w:t>
      </w:r>
      <w:r>
        <w:rPr>
          <w:spacing w:val="-1"/>
        </w:rPr>
        <w:t xml:space="preserve"> </w:t>
      </w:r>
      <w:r>
        <w:t>insurance.</w:t>
      </w:r>
      <w:r>
        <w:rPr>
          <w:spacing w:val="40"/>
        </w:rPr>
        <w:t xml:space="preserve"> </w:t>
      </w:r>
      <w:r>
        <w:t>Students</w:t>
      </w:r>
      <w:r>
        <w:rPr>
          <w:spacing w:val="-6"/>
        </w:rPr>
        <w:t xml:space="preserve"> </w:t>
      </w:r>
      <w:r>
        <w:t>also have</w:t>
      </w:r>
      <w:r>
        <w:rPr>
          <w:spacing w:val="-3"/>
        </w:rPr>
        <w:t xml:space="preserve"> </w:t>
      </w:r>
      <w:r>
        <w:t>the</w:t>
      </w:r>
      <w:r>
        <w:rPr>
          <w:spacing w:val="-3"/>
        </w:rPr>
        <w:t xml:space="preserve"> </w:t>
      </w:r>
      <w:r>
        <w:t>option</w:t>
      </w:r>
      <w:r>
        <w:rPr>
          <w:spacing w:val="-3"/>
        </w:rPr>
        <w:t xml:space="preserve"> </w:t>
      </w:r>
      <w:r>
        <w:t>of</w:t>
      </w:r>
      <w:r>
        <w:rPr>
          <w:spacing w:val="-3"/>
        </w:rPr>
        <w:t xml:space="preserve"> </w:t>
      </w:r>
      <w:r>
        <w:t>purchasing property</w:t>
      </w:r>
      <w:r>
        <w:rPr>
          <w:spacing w:val="-4"/>
        </w:rPr>
        <w:t xml:space="preserve"> </w:t>
      </w:r>
      <w:r>
        <w:t>insurance</w:t>
      </w:r>
      <w:r>
        <w:rPr>
          <w:spacing w:val="-3"/>
        </w:rPr>
        <w:t xml:space="preserve"> </w:t>
      </w:r>
      <w:r>
        <w:t xml:space="preserve">from </w:t>
      </w:r>
      <w:hyperlink r:id="rId66">
        <w:r>
          <w:t>www.studentinsurancegroup.com,</w:t>
        </w:r>
      </w:hyperlink>
      <w:r>
        <w:t xml:space="preserve"> which will protect students’ possessions.</w:t>
      </w:r>
      <w:r>
        <w:rPr>
          <w:spacing w:val="40"/>
        </w:rPr>
        <w:t xml:space="preserve"> </w:t>
      </w:r>
      <w:r>
        <w:t xml:space="preserve">The following suggestions are made for your </w:t>
      </w:r>
      <w:r>
        <w:rPr>
          <w:spacing w:val="-2"/>
        </w:rPr>
        <w:t>protection:</w:t>
      </w:r>
    </w:p>
    <w:p w14:paraId="315BDDCA" w14:textId="77777777" w:rsidR="00576701" w:rsidRDefault="008D250F">
      <w:pPr>
        <w:pStyle w:val="ListParagraph"/>
        <w:numPr>
          <w:ilvl w:val="0"/>
          <w:numId w:val="5"/>
        </w:numPr>
        <w:tabs>
          <w:tab w:val="left" w:pos="1622"/>
        </w:tabs>
        <w:ind w:right="1258"/>
        <w:rPr>
          <w:sz w:val="20"/>
        </w:rPr>
      </w:pPr>
      <w:r>
        <w:rPr>
          <w:sz w:val="20"/>
        </w:rPr>
        <w:t>Insure</w:t>
      </w:r>
      <w:r>
        <w:rPr>
          <w:spacing w:val="-3"/>
          <w:sz w:val="20"/>
        </w:rPr>
        <w:t xml:space="preserve"> </w:t>
      </w:r>
      <w:r>
        <w:rPr>
          <w:sz w:val="20"/>
        </w:rPr>
        <w:t>and</w:t>
      </w:r>
      <w:r>
        <w:rPr>
          <w:spacing w:val="-4"/>
          <w:sz w:val="20"/>
        </w:rPr>
        <w:t xml:space="preserve"> </w:t>
      </w:r>
      <w:r>
        <w:rPr>
          <w:sz w:val="20"/>
        </w:rPr>
        <w:t>mark</w:t>
      </w:r>
      <w:r>
        <w:rPr>
          <w:spacing w:val="-4"/>
          <w:sz w:val="20"/>
        </w:rPr>
        <w:t xml:space="preserve"> </w:t>
      </w:r>
      <w:r>
        <w:rPr>
          <w:sz w:val="20"/>
        </w:rPr>
        <w:t>all</w:t>
      </w:r>
      <w:r>
        <w:rPr>
          <w:spacing w:val="-2"/>
          <w:sz w:val="20"/>
        </w:rPr>
        <w:t xml:space="preserve"> </w:t>
      </w:r>
      <w:r>
        <w:rPr>
          <w:sz w:val="20"/>
        </w:rPr>
        <w:t>valuables</w:t>
      </w:r>
      <w:r>
        <w:rPr>
          <w:spacing w:val="-1"/>
          <w:sz w:val="20"/>
        </w:rPr>
        <w:t xml:space="preserve"> </w:t>
      </w:r>
      <w:r>
        <w:rPr>
          <w:sz w:val="20"/>
        </w:rPr>
        <w:t>including</w:t>
      </w:r>
      <w:r>
        <w:rPr>
          <w:spacing w:val="-2"/>
          <w:sz w:val="20"/>
        </w:rPr>
        <w:t xml:space="preserve"> </w:t>
      </w:r>
      <w:r>
        <w:rPr>
          <w:sz w:val="20"/>
        </w:rPr>
        <w:t>clothing.</w:t>
      </w:r>
      <w:r>
        <w:rPr>
          <w:spacing w:val="40"/>
          <w:sz w:val="20"/>
        </w:rPr>
        <w:t xml:space="preserve"> </w:t>
      </w:r>
      <w:r>
        <w:rPr>
          <w:sz w:val="20"/>
        </w:rPr>
        <w:t>It</w:t>
      </w:r>
      <w:r>
        <w:rPr>
          <w:spacing w:val="-4"/>
          <w:sz w:val="20"/>
        </w:rPr>
        <w:t xml:space="preserve"> </w:t>
      </w:r>
      <w:r>
        <w:rPr>
          <w:sz w:val="20"/>
        </w:rPr>
        <w:t>would be</w:t>
      </w:r>
      <w:r>
        <w:rPr>
          <w:spacing w:val="-3"/>
          <w:sz w:val="20"/>
        </w:rPr>
        <w:t xml:space="preserve"> </w:t>
      </w:r>
      <w:r>
        <w:rPr>
          <w:sz w:val="20"/>
        </w:rPr>
        <w:t>in</w:t>
      </w:r>
      <w:r>
        <w:rPr>
          <w:spacing w:val="-4"/>
          <w:sz w:val="20"/>
        </w:rPr>
        <w:t xml:space="preserve"> </w:t>
      </w:r>
      <w:r>
        <w:rPr>
          <w:sz w:val="20"/>
        </w:rPr>
        <w:t>the</w:t>
      </w:r>
      <w:r>
        <w:rPr>
          <w:spacing w:val="-3"/>
          <w:sz w:val="20"/>
        </w:rPr>
        <w:t xml:space="preserve"> </w:t>
      </w:r>
      <w:r>
        <w:rPr>
          <w:sz w:val="20"/>
        </w:rPr>
        <w:t>best</w:t>
      </w:r>
      <w:r>
        <w:rPr>
          <w:spacing w:val="-4"/>
          <w:sz w:val="20"/>
        </w:rPr>
        <w:t xml:space="preserve"> </w:t>
      </w:r>
      <w:r>
        <w:rPr>
          <w:sz w:val="20"/>
        </w:rPr>
        <w:t>interest of the student to</w:t>
      </w:r>
      <w:r>
        <w:rPr>
          <w:spacing w:val="-4"/>
          <w:sz w:val="20"/>
        </w:rPr>
        <w:t xml:space="preserve"> </w:t>
      </w:r>
      <w:r>
        <w:rPr>
          <w:sz w:val="20"/>
        </w:rPr>
        <w:t>write</w:t>
      </w:r>
      <w:r>
        <w:rPr>
          <w:spacing w:val="-3"/>
          <w:sz w:val="20"/>
        </w:rPr>
        <w:t xml:space="preserve"> </w:t>
      </w:r>
      <w:r>
        <w:rPr>
          <w:sz w:val="20"/>
        </w:rPr>
        <w:t>down</w:t>
      </w:r>
      <w:r>
        <w:rPr>
          <w:spacing w:val="-4"/>
          <w:sz w:val="20"/>
        </w:rPr>
        <w:t xml:space="preserve"> </w:t>
      </w:r>
      <w:r>
        <w:rPr>
          <w:sz w:val="20"/>
        </w:rPr>
        <w:t>serial numbers and keep it in a safe place in case of theft.</w:t>
      </w:r>
    </w:p>
    <w:p w14:paraId="315BDDCB" w14:textId="77777777" w:rsidR="00576701" w:rsidRDefault="008D250F">
      <w:pPr>
        <w:pStyle w:val="ListParagraph"/>
        <w:numPr>
          <w:ilvl w:val="0"/>
          <w:numId w:val="5"/>
        </w:numPr>
        <w:tabs>
          <w:tab w:val="left" w:pos="1622"/>
        </w:tabs>
        <w:spacing w:line="242" w:lineRule="exact"/>
        <w:ind w:hanging="360"/>
        <w:rPr>
          <w:sz w:val="20"/>
        </w:rPr>
      </w:pPr>
      <w:r>
        <w:rPr>
          <w:b/>
          <w:sz w:val="20"/>
          <w:u w:val="single"/>
        </w:rPr>
        <w:t>Always</w:t>
      </w:r>
      <w:r>
        <w:rPr>
          <w:b/>
          <w:spacing w:val="-6"/>
          <w:sz w:val="20"/>
        </w:rPr>
        <w:t xml:space="preserve"> </w:t>
      </w:r>
      <w:r>
        <w:rPr>
          <w:sz w:val="20"/>
        </w:rPr>
        <w:t>lock</w:t>
      </w:r>
      <w:r>
        <w:rPr>
          <w:spacing w:val="-7"/>
          <w:sz w:val="20"/>
        </w:rPr>
        <w:t xml:space="preserve"> </w:t>
      </w:r>
      <w:r>
        <w:rPr>
          <w:sz w:val="20"/>
        </w:rPr>
        <w:t>your</w:t>
      </w:r>
      <w:r>
        <w:rPr>
          <w:spacing w:val="-5"/>
          <w:sz w:val="20"/>
        </w:rPr>
        <w:t xml:space="preserve"> </w:t>
      </w:r>
      <w:r>
        <w:rPr>
          <w:sz w:val="20"/>
        </w:rPr>
        <w:t>room</w:t>
      </w:r>
      <w:r>
        <w:rPr>
          <w:spacing w:val="-3"/>
          <w:sz w:val="20"/>
        </w:rPr>
        <w:t xml:space="preserve"> </w:t>
      </w:r>
      <w:r>
        <w:rPr>
          <w:sz w:val="20"/>
        </w:rPr>
        <w:t>and</w:t>
      </w:r>
      <w:r>
        <w:rPr>
          <w:spacing w:val="-7"/>
          <w:sz w:val="20"/>
        </w:rPr>
        <w:t xml:space="preserve"> </w:t>
      </w:r>
      <w:r>
        <w:rPr>
          <w:sz w:val="20"/>
        </w:rPr>
        <w:t>secure</w:t>
      </w:r>
      <w:r>
        <w:rPr>
          <w:spacing w:val="-6"/>
          <w:sz w:val="20"/>
        </w:rPr>
        <w:t xml:space="preserve"> </w:t>
      </w:r>
      <w:r>
        <w:rPr>
          <w:sz w:val="20"/>
        </w:rPr>
        <w:t>your</w:t>
      </w:r>
      <w:r>
        <w:rPr>
          <w:spacing w:val="-4"/>
          <w:sz w:val="20"/>
        </w:rPr>
        <w:t xml:space="preserve"> </w:t>
      </w:r>
      <w:r>
        <w:rPr>
          <w:spacing w:val="-2"/>
          <w:sz w:val="20"/>
        </w:rPr>
        <w:t>window(s).</w:t>
      </w:r>
    </w:p>
    <w:p w14:paraId="315BDDCC" w14:textId="77777777" w:rsidR="00576701" w:rsidRDefault="008D250F">
      <w:pPr>
        <w:pStyle w:val="ListParagraph"/>
        <w:numPr>
          <w:ilvl w:val="0"/>
          <w:numId w:val="5"/>
        </w:numPr>
        <w:tabs>
          <w:tab w:val="left" w:pos="1622"/>
        </w:tabs>
        <w:spacing w:line="242" w:lineRule="exact"/>
        <w:ind w:hanging="360"/>
        <w:rPr>
          <w:sz w:val="20"/>
        </w:rPr>
      </w:pPr>
      <w:r>
        <w:rPr>
          <w:sz w:val="20"/>
        </w:rPr>
        <w:t>Report</w:t>
      </w:r>
      <w:r>
        <w:rPr>
          <w:spacing w:val="-9"/>
          <w:sz w:val="20"/>
        </w:rPr>
        <w:t xml:space="preserve"> </w:t>
      </w:r>
      <w:r>
        <w:rPr>
          <w:sz w:val="20"/>
        </w:rPr>
        <w:t>any</w:t>
      </w:r>
      <w:r>
        <w:rPr>
          <w:spacing w:val="-7"/>
          <w:sz w:val="20"/>
        </w:rPr>
        <w:t xml:space="preserve"> </w:t>
      </w:r>
      <w:r>
        <w:rPr>
          <w:sz w:val="20"/>
        </w:rPr>
        <w:t>losses</w:t>
      </w:r>
      <w:r>
        <w:rPr>
          <w:spacing w:val="-4"/>
          <w:sz w:val="20"/>
        </w:rPr>
        <w:t xml:space="preserve"> </w:t>
      </w:r>
      <w:r>
        <w:rPr>
          <w:sz w:val="20"/>
        </w:rPr>
        <w:t>or</w:t>
      </w:r>
      <w:r>
        <w:rPr>
          <w:spacing w:val="-1"/>
          <w:sz w:val="20"/>
        </w:rPr>
        <w:t xml:space="preserve"> </w:t>
      </w:r>
      <w:r>
        <w:rPr>
          <w:sz w:val="20"/>
        </w:rPr>
        <w:t>thefts</w:t>
      </w:r>
      <w:r>
        <w:rPr>
          <w:spacing w:val="-4"/>
          <w:sz w:val="20"/>
        </w:rPr>
        <w:t xml:space="preserve"> </w:t>
      </w:r>
      <w:r>
        <w:rPr>
          <w:sz w:val="20"/>
        </w:rPr>
        <w:t>to</w:t>
      </w:r>
      <w:r>
        <w:rPr>
          <w:spacing w:val="-7"/>
          <w:sz w:val="20"/>
        </w:rPr>
        <w:t xml:space="preserve"> </w:t>
      </w:r>
      <w:r>
        <w:rPr>
          <w:sz w:val="20"/>
        </w:rPr>
        <w:t>your</w:t>
      </w:r>
      <w:r>
        <w:rPr>
          <w:spacing w:val="-5"/>
          <w:sz w:val="20"/>
        </w:rPr>
        <w:t xml:space="preserve"> </w:t>
      </w:r>
      <w:r>
        <w:rPr>
          <w:sz w:val="20"/>
        </w:rPr>
        <w:t>RA</w:t>
      </w:r>
      <w:r>
        <w:rPr>
          <w:spacing w:val="-3"/>
          <w:sz w:val="20"/>
        </w:rPr>
        <w:t xml:space="preserve"> </w:t>
      </w:r>
      <w:r>
        <w:rPr>
          <w:sz w:val="20"/>
        </w:rPr>
        <w:t>and</w:t>
      </w:r>
      <w:r>
        <w:rPr>
          <w:spacing w:val="-7"/>
          <w:sz w:val="20"/>
        </w:rPr>
        <w:t xml:space="preserve"> </w:t>
      </w:r>
      <w:r>
        <w:rPr>
          <w:sz w:val="20"/>
        </w:rPr>
        <w:t>RD</w:t>
      </w:r>
      <w:r>
        <w:rPr>
          <w:spacing w:val="-2"/>
          <w:sz w:val="20"/>
        </w:rPr>
        <w:t xml:space="preserve"> </w:t>
      </w:r>
      <w:r>
        <w:rPr>
          <w:sz w:val="20"/>
        </w:rPr>
        <w:t>or</w:t>
      </w:r>
      <w:r>
        <w:rPr>
          <w:spacing w:val="-5"/>
          <w:sz w:val="20"/>
        </w:rPr>
        <w:t xml:space="preserve"> </w:t>
      </w:r>
      <w:r>
        <w:rPr>
          <w:sz w:val="20"/>
        </w:rPr>
        <w:t>to</w:t>
      </w:r>
      <w:r>
        <w:rPr>
          <w:spacing w:val="-2"/>
          <w:sz w:val="20"/>
        </w:rPr>
        <w:t xml:space="preserve"> </w:t>
      </w:r>
      <w:r>
        <w:rPr>
          <w:sz w:val="20"/>
        </w:rPr>
        <w:t>the</w:t>
      </w:r>
      <w:r>
        <w:rPr>
          <w:spacing w:val="-6"/>
          <w:sz w:val="20"/>
        </w:rPr>
        <w:t xml:space="preserve"> </w:t>
      </w:r>
      <w:r>
        <w:rPr>
          <w:sz w:val="20"/>
        </w:rPr>
        <w:t>Office</w:t>
      </w:r>
      <w:r>
        <w:rPr>
          <w:spacing w:val="-2"/>
          <w:sz w:val="20"/>
        </w:rPr>
        <w:t xml:space="preserve"> </w:t>
      </w:r>
      <w:r>
        <w:rPr>
          <w:sz w:val="20"/>
        </w:rPr>
        <w:t>of</w:t>
      </w:r>
      <w:r>
        <w:rPr>
          <w:spacing w:val="-6"/>
          <w:sz w:val="20"/>
        </w:rPr>
        <w:t xml:space="preserve"> </w:t>
      </w:r>
      <w:r>
        <w:rPr>
          <w:sz w:val="20"/>
        </w:rPr>
        <w:t>Student</w:t>
      </w:r>
      <w:r>
        <w:rPr>
          <w:spacing w:val="-6"/>
          <w:sz w:val="20"/>
        </w:rPr>
        <w:t xml:space="preserve"> </w:t>
      </w:r>
      <w:r>
        <w:rPr>
          <w:spacing w:val="-2"/>
          <w:sz w:val="20"/>
        </w:rPr>
        <w:t>Life.</w:t>
      </w:r>
    </w:p>
    <w:p w14:paraId="315BDDCD" w14:textId="77777777" w:rsidR="00576701" w:rsidRDefault="008D250F">
      <w:pPr>
        <w:pStyle w:val="ListParagraph"/>
        <w:numPr>
          <w:ilvl w:val="0"/>
          <w:numId w:val="5"/>
        </w:numPr>
        <w:tabs>
          <w:tab w:val="left" w:pos="1620"/>
          <w:tab w:val="left" w:pos="1622"/>
        </w:tabs>
        <w:ind w:right="1097"/>
        <w:jc w:val="both"/>
        <w:rPr>
          <w:sz w:val="20"/>
        </w:rPr>
      </w:pPr>
      <w:r>
        <w:rPr>
          <w:sz w:val="20"/>
        </w:rPr>
        <w:t>It</w:t>
      </w:r>
      <w:r>
        <w:rPr>
          <w:spacing w:val="-3"/>
          <w:sz w:val="20"/>
        </w:rPr>
        <w:t xml:space="preserve"> </w:t>
      </w:r>
      <w:r>
        <w:rPr>
          <w:sz w:val="20"/>
        </w:rPr>
        <w:t>is noted</w:t>
      </w:r>
      <w:r>
        <w:rPr>
          <w:spacing w:val="-3"/>
          <w:sz w:val="20"/>
        </w:rPr>
        <w:t xml:space="preserve"> </w:t>
      </w:r>
      <w:r>
        <w:rPr>
          <w:sz w:val="20"/>
        </w:rPr>
        <w:t>that</w:t>
      </w:r>
      <w:r>
        <w:rPr>
          <w:spacing w:val="-3"/>
          <w:sz w:val="20"/>
        </w:rPr>
        <w:t xml:space="preserve"> </w:t>
      </w:r>
      <w:r>
        <w:rPr>
          <w:sz w:val="20"/>
        </w:rPr>
        <w:t>individuals</w:t>
      </w:r>
      <w:r>
        <w:rPr>
          <w:spacing w:val="-5"/>
          <w:sz w:val="20"/>
        </w:rPr>
        <w:t xml:space="preserve"> </w:t>
      </w:r>
      <w:r>
        <w:rPr>
          <w:sz w:val="20"/>
        </w:rPr>
        <w:t>who</w:t>
      </w:r>
      <w:r>
        <w:rPr>
          <w:spacing w:val="-3"/>
          <w:sz w:val="20"/>
        </w:rPr>
        <w:t xml:space="preserve"> </w:t>
      </w:r>
      <w:r>
        <w:rPr>
          <w:sz w:val="20"/>
        </w:rPr>
        <w:t>are</w:t>
      </w:r>
      <w:r>
        <w:rPr>
          <w:spacing w:val="-2"/>
          <w:sz w:val="20"/>
        </w:rPr>
        <w:t xml:space="preserve"> </w:t>
      </w:r>
      <w:r>
        <w:rPr>
          <w:sz w:val="20"/>
        </w:rPr>
        <w:t>victims of theft</w:t>
      </w:r>
      <w:r>
        <w:rPr>
          <w:spacing w:val="-3"/>
          <w:sz w:val="20"/>
        </w:rPr>
        <w:t xml:space="preserve"> </w:t>
      </w:r>
      <w:r>
        <w:rPr>
          <w:sz w:val="20"/>
        </w:rPr>
        <w:t>have</w:t>
      </w:r>
      <w:r>
        <w:rPr>
          <w:spacing w:val="-2"/>
          <w:sz w:val="20"/>
        </w:rPr>
        <w:t xml:space="preserve"> </w:t>
      </w:r>
      <w:r>
        <w:rPr>
          <w:sz w:val="20"/>
        </w:rPr>
        <w:t>the</w:t>
      </w:r>
      <w:r>
        <w:rPr>
          <w:spacing w:val="-7"/>
          <w:sz w:val="20"/>
        </w:rPr>
        <w:t xml:space="preserve"> </w:t>
      </w:r>
      <w:r>
        <w:rPr>
          <w:sz w:val="20"/>
        </w:rPr>
        <w:t>right</w:t>
      </w:r>
      <w:r>
        <w:rPr>
          <w:spacing w:val="-3"/>
          <w:sz w:val="20"/>
        </w:rPr>
        <w:t xml:space="preserve"> </w:t>
      </w:r>
      <w:r>
        <w:rPr>
          <w:sz w:val="20"/>
        </w:rPr>
        <w:t>to</w:t>
      </w:r>
      <w:r>
        <w:rPr>
          <w:spacing w:val="-3"/>
          <w:sz w:val="20"/>
        </w:rPr>
        <w:t xml:space="preserve"> </w:t>
      </w:r>
      <w:r>
        <w:rPr>
          <w:sz w:val="20"/>
        </w:rPr>
        <w:t>notify</w:t>
      </w:r>
      <w:r>
        <w:rPr>
          <w:spacing w:val="-3"/>
          <w:sz w:val="20"/>
        </w:rPr>
        <w:t xml:space="preserve"> </w:t>
      </w:r>
      <w:r>
        <w:rPr>
          <w:sz w:val="20"/>
        </w:rPr>
        <w:t>local</w:t>
      </w:r>
      <w:r>
        <w:rPr>
          <w:spacing w:val="-1"/>
          <w:sz w:val="20"/>
        </w:rPr>
        <w:t xml:space="preserve"> </w:t>
      </w:r>
      <w:r>
        <w:rPr>
          <w:sz w:val="20"/>
        </w:rPr>
        <w:t>law</w:t>
      </w:r>
      <w:r>
        <w:rPr>
          <w:spacing w:val="-3"/>
          <w:sz w:val="20"/>
        </w:rPr>
        <w:t xml:space="preserve"> </w:t>
      </w:r>
      <w:r>
        <w:rPr>
          <w:sz w:val="20"/>
        </w:rPr>
        <w:t>enforcement authorities</w:t>
      </w:r>
      <w:r>
        <w:rPr>
          <w:spacing w:val="-5"/>
          <w:sz w:val="20"/>
        </w:rPr>
        <w:t xml:space="preserve"> </w:t>
      </w:r>
      <w:r>
        <w:rPr>
          <w:sz w:val="20"/>
        </w:rPr>
        <w:t>(Sterling Police</w:t>
      </w:r>
      <w:r>
        <w:rPr>
          <w:spacing w:val="-3"/>
          <w:sz w:val="20"/>
        </w:rPr>
        <w:t xml:space="preserve"> </w:t>
      </w:r>
      <w:r>
        <w:rPr>
          <w:sz w:val="20"/>
        </w:rPr>
        <w:t>Department</w:t>
      </w:r>
      <w:r>
        <w:rPr>
          <w:spacing w:val="-4"/>
          <w:sz w:val="20"/>
        </w:rPr>
        <w:t xml:space="preserve"> </w:t>
      </w:r>
      <w:r>
        <w:rPr>
          <w:sz w:val="20"/>
        </w:rPr>
        <w:t>620-278-2100).</w:t>
      </w:r>
      <w:r>
        <w:rPr>
          <w:spacing w:val="80"/>
          <w:sz w:val="20"/>
        </w:rPr>
        <w:t xml:space="preserve"> </w:t>
      </w:r>
      <w:r>
        <w:rPr>
          <w:sz w:val="20"/>
        </w:rPr>
        <w:t>If</w:t>
      </w:r>
      <w:r>
        <w:rPr>
          <w:spacing w:val="-3"/>
          <w:sz w:val="20"/>
        </w:rPr>
        <w:t xml:space="preserve"> </w:t>
      </w:r>
      <w:r>
        <w:rPr>
          <w:sz w:val="20"/>
        </w:rPr>
        <w:t>this</w:t>
      </w:r>
      <w:r>
        <w:rPr>
          <w:spacing w:val="-2"/>
          <w:sz w:val="20"/>
        </w:rPr>
        <w:t xml:space="preserve"> </w:t>
      </w:r>
      <w:r>
        <w:rPr>
          <w:sz w:val="20"/>
        </w:rPr>
        <w:t>occurs, Sterling</w:t>
      </w:r>
      <w:r>
        <w:rPr>
          <w:spacing w:val="-2"/>
          <w:sz w:val="20"/>
        </w:rPr>
        <w:t xml:space="preserve"> </w:t>
      </w:r>
      <w:r>
        <w:rPr>
          <w:sz w:val="20"/>
        </w:rPr>
        <w:t>College</w:t>
      </w:r>
      <w:r>
        <w:rPr>
          <w:spacing w:val="-3"/>
          <w:sz w:val="20"/>
        </w:rPr>
        <w:t xml:space="preserve"> </w:t>
      </w:r>
      <w:r>
        <w:rPr>
          <w:sz w:val="20"/>
        </w:rPr>
        <w:t>will</w:t>
      </w:r>
      <w:r>
        <w:rPr>
          <w:spacing w:val="-2"/>
          <w:sz w:val="20"/>
        </w:rPr>
        <w:t xml:space="preserve"> </w:t>
      </w:r>
      <w:r>
        <w:rPr>
          <w:sz w:val="20"/>
        </w:rPr>
        <w:t>cooperate</w:t>
      </w:r>
      <w:r>
        <w:rPr>
          <w:spacing w:val="-3"/>
          <w:sz w:val="20"/>
        </w:rPr>
        <w:t xml:space="preserve"> </w:t>
      </w:r>
      <w:r>
        <w:rPr>
          <w:sz w:val="20"/>
        </w:rPr>
        <w:t>with any</w:t>
      </w:r>
      <w:r>
        <w:rPr>
          <w:spacing w:val="-8"/>
          <w:sz w:val="20"/>
        </w:rPr>
        <w:t xml:space="preserve"> </w:t>
      </w:r>
      <w:r>
        <w:rPr>
          <w:sz w:val="20"/>
        </w:rPr>
        <w:t>investigation</w:t>
      </w:r>
      <w:r>
        <w:rPr>
          <w:spacing w:val="-4"/>
          <w:sz w:val="20"/>
        </w:rPr>
        <w:t xml:space="preserve"> </w:t>
      </w:r>
      <w:r>
        <w:rPr>
          <w:sz w:val="20"/>
        </w:rPr>
        <w:t>conducted</w:t>
      </w:r>
      <w:r>
        <w:rPr>
          <w:spacing w:val="-4"/>
          <w:sz w:val="20"/>
        </w:rPr>
        <w:t xml:space="preserve"> </w:t>
      </w:r>
      <w:r>
        <w:rPr>
          <w:sz w:val="20"/>
        </w:rPr>
        <w:t>by local authorities.</w:t>
      </w:r>
    </w:p>
    <w:p w14:paraId="315BDDCE" w14:textId="77777777" w:rsidR="00576701" w:rsidRDefault="008D250F">
      <w:pPr>
        <w:pStyle w:val="ListParagraph"/>
        <w:numPr>
          <w:ilvl w:val="0"/>
          <w:numId w:val="5"/>
        </w:numPr>
        <w:tabs>
          <w:tab w:val="left" w:pos="1622"/>
        </w:tabs>
        <w:spacing w:before="2"/>
        <w:ind w:right="820"/>
        <w:rPr>
          <w:sz w:val="20"/>
        </w:rPr>
      </w:pPr>
      <w:r>
        <w:rPr>
          <w:sz w:val="20"/>
        </w:rPr>
        <w:t>Respect</w:t>
      </w:r>
      <w:r>
        <w:rPr>
          <w:spacing w:val="-5"/>
          <w:sz w:val="20"/>
        </w:rPr>
        <w:t xml:space="preserve"> </w:t>
      </w:r>
      <w:r>
        <w:rPr>
          <w:sz w:val="20"/>
        </w:rPr>
        <w:t>College</w:t>
      </w:r>
      <w:r>
        <w:rPr>
          <w:spacing w:val="-4"/>
          <w:sz w:val="20"/>
        </w:rPr>
        <w:t xml:space="preserve"> </w:t>
      </w:r>
      <w:r>
        <w:rPr>
          <w:sz w:val="20"/>
        </w:rPr>
        <w:t>property,</w:t>
      </w:r>
      <w:r>
        <w:rPr>
          <w:spacing w:val="-2"/>
          <w:sz w:val="20"/>
        </w:rPr>
        <w:t xml:space="preserve"> </w:t>
      </w:r>
      <w:r>
        <w:rPr>
          <w:sz w:val="20"/>
        </w:rPr>
        <w:t>including</w:t>
      </w:r>
      <w:r>
        <w:rPr>
          <w:spacing w:val="-3"/>
          <w:sz w:val="20"/>
        </w:rPr>
        <w:t xml:space="preserve"> </w:t>
      </w:r>
      <w:r>
        <w:rPr>
          <w:sz w:val="20"/>
        </w:rPr>
        <w:t>soft</w:t>
      </w:r>
      <w:r>
        <w:rPr>
          <w:spacing w:val="-5"/>
          <w:sz w:val="20"/>
        </w:rPr>
        <w:t xml:space="preserve"> </w:t>
      </w:r>
      <w:r>
        <w:rPr>
          <w:sz w:val="20"/>
        </w:rPr>
        <w:t>drink and</w:t>
      </w:r>
      <w:r>
        <w:rPr>
          <w:spacing w:val="-5"/>
          <w:sz w:val="20"/>
        </w:rPr>
        <w:t xml:space="preserve"> </w:t>
      </w:r>
      <w:r>
        <w:rPr>
          <w:sz w:val="20"/>
        </w:rPr>
        <w:t>candy</w:t>
      </w:r>
      <w:r>
        <w:rPr>
          <w:spacing w:val="-5"/>
          <w:sz w:val="20"/>
        </w:rPr>
        <w:t xml:space="preserve"> </w:t>
      </w:r>
      <w:r>
        <w:rPr>
          <w:sz w:val="20"/>
        </w:rPr>
        <w:t>machines, as</w:t>
      </w:r>
      <w:r>
        <w:rPr>
          <w:spacing w:val="-7"/>
          <w:sz w:val="20"/>
        </w:rPr>
        <w:t xml:space="preserve"> </w:t>
      </w:r>
      <w:r>
        <w:rPr>
          <w:sz w:val="20"/>
        </w:rPr>
        <w:t>well</w:t>
      </w:r>
      <w:r>
        <w:rPr>
          <w:spacing w:val="-3"/>
          <w:sz w:val="20"/>
        </w:rPr>
        <w:t xml:space="preserve"> </w:t>
      </w:r>
      <w:r>
        <w:rPr>
          <w:sz w:val="20"/>
        </w:rPr>
        <w:t>as</w:t>
      </w:r>
      <w:r>
        <w:rPr>
          <w:spacing w:val="-2"/>
          <w:sz w:val="20"/>
        </w:rPr>
        <w:t xml:space="preserve"> </w:t>
      </w:r>
      <w:r>
        <w:rPr>
          <w:sz w:val="20"/>
        </w:rPr>
        <w:t>lobby and</w:t>
      </w:r>
      <w:r>
        <w:rPr>
          <w:spacing w:val="-5"/>
          <w:sz w:val="20"/>
        </w:rPr>
        <w:t xml:space="preserve"> </w:t>
      </w:r>
      <w:r>
        <w:rPr>
          <w:sz w:val="20"/>
        </w:rPr>
        <w:t>room</w:t>
      </w:r>
      <w:r>
        <w:rPr>
          <w:spacing w:val="-2"/>
          <w:sz w:val="20"/>
        </w:rPr>
        <w:t xml:space="preserve"> </w:t>
      </w:r>
      <w:r>
        <w:rPr>
          <w:sz w:val="20"/>
        </w:rPr>
        <w:t>furniture. Any</w:t>
      </w:r>
      <w:r>
        <w:rPr>
          <w:spacing w:val="-5"/>
          <w:sz w:val="20"/>
        </w:rPr>
        <w:t xml:space="preserve"> </w:t>
      </w:r>
      <w:r>
        <w:rPr>
          <w:sz w:val="20"/>
        </w:rPr>
        <w:t>damage will result in restitution charges, disciplinary action, and the possibility of the College removing these items.</w:t>
      </w:r>
    </w:p>
    <w:p w14:paraId="315BDDCF" w14:textId="77777777" w:rsidR="00576701" w:rsidRDefault="008D250F">
      <w:pPr>
        <w:pStyle w:val="ListParagraph"/>
        <w:numPr>
          <w:ilvl w:val="0"/>
          <w:numId w:val="5"/>
        </w:numPr>
        <w:tabs>
          <w:tab w:val="left" w:pos="1622"/>
        </w:tabs>
        <w:spacing w:before="1"/>
        <w:ind w:right="728"/>
        <w:rPr>
          <w:sz w:val="20"/>
        </w:rPr>
      </w:pPr>
      <w:r>
        <w:rPr>
          <w:sz w:val="20"/>
        </w:rPr>
        <w:t>Borrow</w:t>
      </w:r>
      <w:r>
        <w:rPr>
          <w:spacing w:val="-3"/>
          <w:sz w:val="20"/>
        </w:rPr>
        <w:t xml:space="preserve"> </w:t>
      </w:r>
      <w:r>
        <w:rPr>
          <w:sz w:val="20"/>
        </w:rPr>
        <w:t>items from students</w:t>
      </w:r>
      <w:r>
        <w:rPr>
          <w:spacing w:val="-5"/>
          <w:sz w:val="20"/>
        </w:rPr>
        <w:t xml:space="preserve"> </w:t>
      </w:r>
      <w:r>
        <w:rPr>
          <w:sz w:val="20"/>
        </w:rPr>
        <w:t>only</w:t>
      </w:r>
      <w:r>
        <w:rPr>
          <w:spacing w:val="-3"/>
          <w:sz w:val="20"/>
        </w:rPr>
        <w:t xml:space="preserve"> </w:t>
      </w:r>
      <w:r>
        <w:rPr>
          <w:sz w:val="20"/>
        </w:rPr>
        <w:t>with</w:t>
      </w:r>
      <w:r>
        <w:rPr>
          <w:spacing w:val="-3"/>
          <w:sz w:val="20"/>
        </w:rPr>
        <w:t xml:space="preserve"> </w:t>
      </w:r>
      <w:proofErr w:type="gramStart"/>
      <w:r>
        <w:rPr>
          <w:sz w:val="20"/>
        </w:rPr>
        <w:t>permission, and</w:t>
      </w:r>
      <w:proofErr w:type="gramEnd"/>
      <w:r>
        <w:rPr>
          <w:spacing w:val="-3"/>
          <w:sz w:val="20"/>
        </w:rPr>
        <w:t xml:space="preserve"> </w:t>
      </w:r>
      <w:r>
        <w:rPr>
          <w:sz w:val="20"/>
        </w:rPr>
        <w:t xml:space="preserve">return </w:t>
      </w:r>
      <w:proofErr w:type="gramStart"/>
      <w:r>
        <w:rPr>
          <w:sz w:val="20"/>
        </w:rPr>
        <w:t>it</w:t>
      </w:r>
      <w:proofErr w:type="gramEnd"/>
      <w:r>
        <w:rPr>
          <w:spacing w:val="-3"/>
          <w:sz w:val="20"/>
        </w:rPr>
        <w:t xml:space="preserve"> </w:t>
      </w:r>
      <w:r>
        <w:rPr>
          <w:sz w:val="20"/>
        </w:rPr>
        <w:t>on</w:t>
      </w:r>
      <w:r>
        <w:rPr>
          <w:spacing w:val="-3"/>
          <w:sz w:val="20"/>
        </w:rPr>
        <w:t xml:space="preserve"> </w:t>
      </w:r>
      <w:r>
        <w:rPr>
          <w:sz w:val="20"/>
        </w:rPr>
        <w:t>time</w:t>
      </w:r>
      <w:r>
        <w:rPr>
          <w:spacing w:val="-2"/>
          <w:sz w:val="20"/>
        </w:rPr>
        <w:t xml:space="preserve"> </w:t>
      </w:r>
      <w:r>
        <w:rPr>
          <w:sz w:val="20"/>
        </w:rPr>
        <w:t>and</w:t>
      </w:r>
      <w:r>
        <w:rPr>
          <w:spacing w:val="-3"/>
          <w:sz w:val="20"/>
        </w:rPr>
        <w:t xml:space="preserve"> </w:t>
      </w:r>
      <w:r>
        <w:rPr>
          <w:sz w:val="20"/>
        </w:rPr>
        <w:t>in</w:t>
      </w:r>
      <w:r>
        <w:rPr>
          <w:spacing w:val="-3"/>
          <w:sz w:val="20"/>
        </w:rPr>
        <w:t xml:space="preserve"> </w:t>
      </w:r>
      <w:r>
        <w:rPr>
          <w:sz w:val="20"/>
        </w:rPr>
        <w:t>the</w:t>
      </w:r>
      <w:r>
        <w:rPr>
          <w:spacing w:val="-2"/>
          <w:sz w:val="20"/>
        </w:rPr>
        <w:t xml:space="preserve"> </w:t>
      </w:r>
      <w:r>
        <w:rPr>
          <w:sz w:val="20"/>
        </w:rPr>
        <w:t>same</w:t>
      </w:r>
      <w:r>
        <w:rPr>
          <w:spacing w:val="-2"/>
          <w:sz w:val="20"/>
        </w:rPr>
        <w:t xml:space="preserve"> </w:t>
      </w:r>
      <w:r>
        <w:rPr>
          <w:sz w:val="20"/>
        </w:rPr>
        <w:t>condition as</w:t>
      </w:r>
      <w:r>
        <w:rPr>
          <w:spacing w:val="-5"/>
          <w:sz w:val="20"/>
        </w:rPr>
        <w:t xml:space="preserve"> </w:t>
      </w:r>
      <w:r>
        <w:rPr>
          <w:sz w:val="20"/>
        </w:rPr>
        <w:t>when</w:t>
      </w:r>
      <w:r>
        <w:rPr>
          <w:spacing w:val="-3"/>
          <w:sz w:val="20"/>
        </w:rPr>
        <w:t xml:space="preserve"> </w:t>
      </w:r>
      <w:r>
        <w:rPr>
          <w:sz w:val="20"/>
        </w:rPr>
        <w:t>you</w:t>
      </w:r>
      <w:r>
        <w:rPr>
          <w:spacing w:val="-3"/>
          <w:sz w:val="20"/>
        </w:rPr>
        <w:t xml:space="preserve"> </w:t>
      </w:r>
      <w:r>
        <w:rPr>
          <w:sz w:val="20"/>
        </w:rPr>
        <w:t xml:space="preserve">borrowed </w:t>
      </w:r>
      <w:proofErr w:type="gramStart"/>
      <w:r>
        <w:rPr>
          <w:spacing w:val="-4"/>
          <w:sz w:val="20"/>
        </w:rPr>
        <w:t>it</w:t>
      </w:r>
      <w:proofErr w:type="gramEnd"/>
      <w:r>
        <w:rPr>
          <w:spacing w:val="-4"/>
          <w:sz w:val="20"/>
        </w:rPr>
        <w:t>.</w:t>
      </w:r>
    </w:p>
    <w:p w14:paraId="315BDDD0" w14:textId="77777777" w:rsidR="00576701" w:rsidRDefault="008D250F">
      <w:pPr>
        <w:pStyle w:val="ListParagraph"/>
        <w:numPr>
          <w:ilvl w:val="0"/>
          <w:numId w:val="5"/>
        </w:numPr>
        <w:tabs>
          <w:tab w:val="left" w:pos="1622"/>
        </w:tabs>
        <w:spacing w:line="241" w:lineRule="exact"/>
        <w:ind w:hanging="359"/>
        <w:rPr>
          <w:sz w:val="20"/>
        </w:rPr>
      </w:pPr>
      <w:r>
        <w:rPr>
          <w:sz w:val="20"/>
        </w:rPr>
        <w:t>Think</w:t>
      </w:r>
      <w:r>
        <w:rPr>
          <w:spacing w:val="-10"/>
          <w:sz w:val="20"/>
        </w:rPr>
        <w:t xml:space="preserve"> </w:t>
      </w:r>
      <w:r>
        <w:rPr>
          <w:sz w:val="20"/>
        </w:rPr>
        <w:t>before</w:t>
      </w:r>
      <w:r>
        <w:rPr>
          <w:spacing w:val="-8"/>
          <w:sz w:val="20"/>
        </w:rPr>
        <w:t xml:space="preserve"> </w:t>
      </w:r>
      <w:r>
        <w:rPr>
          <w:sz w:val="20"/>
        </w:rPr>
        <w:t>you</w:t>
      </w:r>
      <w:r>
        <w:rPr>
          <w:spacing w:val="-8"/>
          <w:sz w:val="20"/>
        </w:rPr>
        <w:t xml:space="preserve"> </w:t>
      </w:r>
      <w:r>
        <w:rPr>
          <w:sz w:val="20"/>
        </w:rPr>
        <w:t>act.</w:t>
      </w:r>
      <w:r>
        <w:rPr>
          <w:spacing w:val="-1"/>
          <w:sz w:val="20"/>
        </w:rPr>
        <w:t xml:space="preserve"> </w:t>
      </w:r>
      <w:r>
        <w:rPr>
          <w:sz w:val="20"/>
        </w:rPr>
        <w:t>Having</w:t>
      </w:r>
      <w:r>
        <w:rPr>
          <w:spacing w:val="-7"/>
          <w:sz w:val="20"/>
        </w:rPr>
        <w:t xml:space="preserve"> </w:t>
      </w:r>
      <w:r>
        <w:rPr>
          <w:sz w:val="20"/>
        </w:rPr>
        <w:t>fun</w:t>
      </w:r>
      <w:r>
        <w:rPr>
          <w:spacing w:val="-3"/>
          <w:sz w:val="20"/>
        </w:rPr>
        <w:t xml:space="preserve"> </w:t>
      </w:r>
      <w:r>
        <w:rPr>
          <w:sz w:val="20"/>
        </w:rPr>
        <w:t>should</w:t>
      </w:r>
      <w:r>
        <w:rPr>
          <w:spacing w:val="-8"/>
          <w:sz w:val="20"/>
        </w:rPr>
        <w:t xml:space="preserve"> </w:t>
      </w:r>
      <w:r>
        <w:rPr>
          <w:sz w:val="20"/>
        </w:rPr>
        <w:t>not</w:t>
      </w:r>
      <w:r>
        <w:rPr>
          <w:spacing w:val="-4"/>
          <w:sz w:val="20"/>
        </w:rPr>
        <w:t xml:space="preserve"> </w:t>
      </w:r>
      <w:r>
        <w:rPr>
          <w:sz w:val="20"/>
        </w:rPr>
        <w:t>be</w:t>
      </w:r>
      <w:r>
        <w:rPr>
          <w:spacing w:val="-3"/>
          <w:sz w:val="20"/>
        </w:rPr>
        <w:t xml:space="preserve"> </w:t>
      </w:r>
      <w:r>
        <w:rPr>
          <w:sz w:val="20"/>
        </w:rPr>
        <w:t>at</w:t>
      </w:r>
      <w:r>
        <w:rPr>
          <w:spacing w:val="-8"/>
          <w:sz w:val="20"/>
        </w:rPr>
        <w:t xml:space="preserve"> </w:t>
      </w:r>
      <w:r>
        <w:rPr>
          <w:sz w:val="20"/>
        </w:rPr>
        <w:t>the</w:t>
      </w:r>
      <w:r>
        <w:rPr>
          <w:spacing w:val="-7"/>
          <w:sz w:val="20"/>
        </w:rPr>
        <w:t xml:space="preserve"> </w:t>
      </w:r>
      <w:r>
        <w:rPr>
          <w:sz w:val="20"/>
        </w:rPr>
        <w:t>expense</w:t>
      </w:r>
      <w:r>
        <w:rPr>
          <w:spacing w:val="-2"/>
          <w:sz w:val="20"/>
        </w:rPr>
        <w:t xml:space="preserve"> </w:t>
      </w:r>
      <w:r>
        <w:rPr>
          <w:sz w:val="20"/>
        </w:rPr>
        <w:t>of</w:t>
      </w:r>
      <w:r>
        <w:rPr>
          <w:spacing w:val="-7"/>
          <w:sz w:val="20"/>
        </w:rPr>
        <w:t xml:space="preserve"> </w:t>
      </w:r>
      <w:r>
        <w:rPr>
          <w:sz w:val="20"/>
        </w:rPr>
        <w:t>another</w:t>
      </w:r>
      <w:r>
        <w:rPr>
          <w:spacing w:val="-2"/>
          <w:sz w:val="20"/>
        </w:rPr>
        <w:t xml:space="preserve"> </w:t>
      </w:r>
      <w:r>
        <w:rPr>
          <w:sz w:val="20"/>
        </w:rPr>
        <w:t>person</w:t>
      </w:r>
      <w:r>
        <w:rPr>
          <w:spacing w:val="-4"/>
          <w:sz w:val="20"/>
        </w:rPr>
        <w:t xml:space="preserve"> </w:t>
      </w:r>
      <w:r>
        <w:rPr>
          <w:sz w:val="20"/>
        </w:rPr>
        <w:t>or</w:t>
      </w:r>
      <w:r>
        <w:rPr>
          <w:spacing w:val="-6"/>
          <w:sz w:val="20"/>
        </w:rPr>
        <w:t xml:space="preserve"> </w:t>
      </w:r>
      <w:r>
        <w:rPr>
          <w:sz w:val="20"/>
        </w:rPr>
        <w:t>of</w:t>
      </w:r>
      <w:r>
        <w:rPr>
          <w:spacing w:val="-3"/>
          <w:sz w:val="20"/>
        </w:rPr>
        <w:t xml:space="preserve"> </w:t>
      </w:r>
      <w:r>
        <w:rPr>
          <w:sz w:val="20"/>
        </w:rPr>
        <w:t>the</w:t>
      </w:r>
      <w:r>
        <w:rPr>
          <w:spacing w:val="-2"/>
          <w:sz w:val="20"/>
        </w:rPr>
        <w:t xml:space="preserve"> College.</w:t>
      </w:r>
    </w:p>
    <w:p w14:paraId="315BDDD1" w14:textId="77777777" w:rsidR="00576701" w:rsidRDefault="00576701">
      <w:pPr>
        <w:spacing w:line="241" w:lineRule="exact"/>
        <w:rPr>
          <w:sz w:val="20"/>
        </w:rPr>
        <w:sectPr w:rsidR="00576701" w:rsidSect="00C8575C">
          <w:pgSz w:w="12240" w:h="15840"/>
          <w:pgMar w:top="680" w:right="0" w:bottom="1180" w:left="0" w:header="0" w:footer="975" w:gutter="0"/>
          <w:cols w:space="720"/>
        </w:sectPr>
      </w:pPr>
    </w:p>
    <w:p w14:paraId="315BDDD2" w14:textId="77777777" w:rsidR="00576701" w:rsidRDefault="008D250F">
      <w:pPr>
        <w:pStyle w:val="ListParagraph"/>
        <w:numPr>
          <w:ilvl w:val="0"/>
          <w:numId w:val="5"/>
        </w:numPr>
        <w:tabs>
          <w:tab w:val="left" w:pos="1622"/>
        </w:tabs>
        <w:spacing w:before="41"/>
        <w:ind w:right="818"/>
        <w:rPr>
          <w:sz w:val="20"/>
        </w:rPr>
      </w:pPr>
      <w:r>
        <w:rPr>
          <w:sz w:val="20"/>
        </w:rPr>
        <w:t>If</w:t>
      </w:r>
      <w:r>
        <w:rPr>
          <w:spacing w:val="-4"/>
          <w:sz w:val="20"/>
        </w:rPr>
        <w:t xml:space="preserve"> </w:t>
      </w:r>
      <w:r>
        <w:rPr>
          <w:sz w:val="20"/>
        </w:rPr>
        <w:t xml:space="preserve">you notice </w:t>
      </w:r>
      <w:proofErr w:type="gramStart"/>
      <w:r>
        <w:rPr>
          <w:sz w:val="20"/>
        </w:rPr>
        <w:t>something</w:t>
      </w:r>
      <w:r>
        <w:rPr>
          <w:spacing w:val="-3"/>
          <w:sz w:val="20"/>
        </w:rPr>
        <w:t xml:space="preserve"> </w:t>
      </w:r>
      <w:r>
        <w:rPr>
          <w:sz w:val="20"/>
        </w:rPr>
        <w:t>happening</w:t>
      </w:r>
      <w:proofErr w:type="gramEnd"/>
      <w:r>
        <w:rPr>
          <w:spacing w:val="-3"/>
          <w:sz w:val="20"/>
        </w:rPr>
        <w:t xml:space="preserve"> </w:t>
      </w:r>
      <w:r>
        <w:rPr>
          <w:sz w:val="20"/>
        </w:rPr>
        <w:t>that</w:t>
      </w:r>
      <w:r>
        <w:rPr>
          <w:spacing w:val="-5"/>
          <w:sz w:val="20"/>
        </w:rPr>
        <w:t xml:space="preserve"> </w:t>
      </w:r>
      <w:r>
        <w:rPr>
          <w:sz w:val="20"/>
        </w:rPr>
        <w:t>seems</w:t>
      </w:r>
      <w:r>
        <w:rPr>
          <w:spacing w:val="-2"/>
          <w:sz w:val="20"/>
        </w:rPr>
        <w:t xml:space="preserve"> </w:t>
      </w:r>
      <w:r>
        <w:rPr>
          <w:sz w:val="20"/>
        </w:rPr>
        <w:t>suspicious,</w:t>
      </w:r>
      <w:r>
        <w:rPr>
          <w:spacing w:val="-2"/>
          <w:sz w:val="20"/>
        </w:rPr>
        <w:t xml:space="preserve"> </w:t>
      </w:r>
      <w:r>
        <w:rPr>
          <w:sz w:val="20"/>
        </w:rPr>
        <w:t>report the</w:t>
      </w:r>
      <w:r>
        <w:rPr>
          <w:spacing w:val="-4"/>
          <w:sz w:val="20"/>
        </w:rPr>
        <w:t xml:space="preserve"> </w:t>
      </w:r>
      <w:r>
        <w:rPr>
          <w:sz w:val="20"/>
        </w:rPr>
        <w:t>matter to your</w:t>
      </w:r>
      <w:r>
        <w:rPr>
          <w:spacing w:val="-3"/>
          <w:sz w:val="20"/>
        </w:rPr>
        <w:t xml:space="preserve"> </w:t>
      </w:r>
      <w:r>
        <w:rPr>
          <w:sz w:val="20"/>
        </w:rPr>
        <w:t>RA</w:t>
      </w:r>
      <w:r>
        <w:rPr>
          <w:spacing w:val="-1"/>
          <w:sz w:val="20"/>
        </w:rPr>
        <w:t xml:space="preserve"> </w:t>
      </w:r>
      <w:r>
        <w:rPr>
          <w:sz w:val="20"/>
        </w:rPr>
        <w:t>or</w:t>
      </w:r>
      <w:r>
        <w:rPr>
          <w:spacing w:val="-3"/>
          <w:sz w:val="20"/>
        </w:rPr>
        <w:t xml:space="preserve"> </w:t>
      </w:r>
      <w:r>
        <w:rPr>
          <w:sz w:val="20"/>
        </w:rPr>
        <w:t>RD</w:t>
      </w:r>
      <w:r>
        <w:rPr>
          <w:spacing w:val="-4"/>
          <w:sz w:val="20"/>
        </w:rPr>
        <w:t xml:space="preserve"> </w:t>
      </w:r>
      <w:r>
        <w:rPr>
          <w:sz w:val="20"/>
        </w:rPr>
        <w:t>at once.</w:t>
      </w:r>
      <w:r>
        <w:rPr>
          <w:spacing w:val="38"/>
          <w:sz w:val="20"/>
        </w:rPr>
        <w:t xml:space="preserve"> </w:t>
      </w:r>
      <w:r>
        <w:rPr>
          <w:sz w:val="20"/>
        </w:rPr>
        <w:t>Your</w:t>
      </w:r>
      <w:r>
        <w:rPr>
          <w:spacing w:val="-3"/>
          <w:sz w:val="20"/>
        </w:rPr>
        <w:t xml:space="preserve"> </w:t>
      </w:r>
      <w:r>
        <w:rPr>
          <w:sz w:val="20"/>
        </w:rPr>
        <w:t>involvement will make Sterling College a safe and enjoyable community.</w:t>
      </w:r>
    </w:p>
    <w:p w14:paraId="315BDDD3" w14:textId="77777777" w:rsidR="00576701" w:rsidRDefault="008D250F">
      <w:pPr>
        <w:pStyle w:val="ListParagraph"/>
        <w:numPr>
          <w:ilvl w:val="0"/>
          <w:numId w:val="5"/>
        </w:numPr>
        <w:tabs>
          <w:tab w:val="left" w:pos="1622"/>
        </w:tabs>
        <w:spacing w:before="3" w:line="237" w:lineRule="auto"/>
        <w:ind w:right="1166"/>
        <w:rPr>
          <w:sz w:val="20"/>
        </w:rPr>
      </w:pPr>
      <w:r>
        <w:rPr>
          <w:sz w:val="20"/>
        </w:rPr>
        <w:t>It</w:t>
      </w:r>
      <w:r>
        <w:rPr>
          <w:spacing w:val="-5"/>
          <w:sz w:val="20"/>
        </w:rPr>
        <w:t xml:space="preserve"> </w:t>
      </w:r>
      <w:r>
        <w:rPr>
          <w:sz w:val="20"/>
        </w:rPr>
        <w:t>is</w:t>
      </w:r>
      <w:r>
        <w:rPr>
          <w:spacing w:val="-3"/>
          <w:sz w:val="20"/>
        </w:rPr>
        <w:t xml:space="preserve"> </w:t>
      </w:r>
      <w:r>
        <w:rPr>
          <w:sz w:val="20"/>
        </w:rPr>
        <w:t>your</w:t>
      </w:r>
      <w:r>
        <w:rPr>
          <w:spacing w:val="-4"/>
          <w:sz w:val="20"/>
        </w:rPr>
        <w:t xml:space="preserve"> </w:t>
      </w:r>
      <w:r>
        <w:rPr>
          <w:sz w:val="20"/>
        </w:rPr>
        <w:t>responsibility</w:t>
      </w:r>
      <w:r>
        <w:rPr>
          <w:spacing w:val="-1"/>
          <w:sz w:val="20"/>
        </w:rPr>
        <w:t xml:space="preserve"> </w:t>
      </w:r>
      <w:r>
        <w:rPr>
          <w:sz w:val="20"/>
        </w:rPr>
        <w:t>upon</w:t>
      </w:r>
      <w:r>
        <w:rPr>
          <w:spacing w:val="-1"/>
          <w:sz w:val="20"/>
        </w:rPr>
        <w:t xml:space="preserve"> </w:t>
      </w:r>
      <w:r>
        <w:rPr>
          <w:sz w:val="20"/>
        </w:rPr>
        <w:t>your</w:t>
      </w:r>
      <w:r>
        <w:rPr>
          <w:spacing w:val="-4"/>
          <w:sz w:val="20"/>
        </w:rPr>
        <w:t xml:space="preserve"> </w:t>
      </w:r>
      <w:r>
        <w:rPr>
          <w:sz w:val="20"/>
        </w:rPr>
        <w:t>departure</w:t>
      </w:r>
      <w:r>
        <w:rPr>
          <w:spacing w:val="-5"/>
          <w:sz w:val="20"/>
        </w:rPr>
        <w:t xml:space="preserve"> </w:t>
      </w:r>
      <w:r>
        <w:rPr>
          <w:sz w:val="20"/>
        </w:rPr>
        <w:t>from Sterling</w:t>
      </w:r>
      <w:r>
        <w:rPr>
          <w:spacing w:val="-4"/>
          <w:sz w:val="20"/>
        </w:rPr>
        <w:t xml:space="preserve"> </w:t>
      </w:r>
      <w:r>
        <w:rPr>
          <w:sz w:val="20"/>
        </w:rPr>
        <w:t>College to</w:t>
      </w:r>
      <w:r>
        <w:rPr>
          <w:spacing w:val="-1"/>
          <w:sz w:val="20"/>
        </w:rPr>
        <w:t xml:space="preserve"> </w:t>
      </w:r>
      <w:r>
        <w:rPr>
          <w:sz w:val="20"/>
        </w:rPr>
        <w:t xml:space="preserve">take </w:t>
      </w:r>
      <w:proofErr w:type="gramStart"/>
      <w:r>
        <w:rPr>
          <w:sz w:val="20"/>
        </w:rPr>
        <w:t>all</w:t>
      </w:r>
      <w:r>
        <w:rPr>
          <w:spacing w:val="-4"/>
          <w:sz w:val="20"/>
        </w:rPr>
        <w:t xml:space="preserve"> </w:t>
      </w:r>
      <w:r>
        <w:rPr>
          <w:sz w:val="20"/>
        </w:rPr>
        <w:t>of</w:t>
      </w:r>
      <w:proofErr w:type="gramEnd"/>
      <w:r>
        <w:rPr>
          <w:spacing w:val="-5"/>
          <w:sz w:val="20"/>
        </w:rPr>
        <w:t xml:space="preserve"> </w:t>
      </w:r>
      <w:r>
        <w:rPr>
          <w:sz w:val="20"/>
        </w:rPr>
        <w:t>your</w:t>
      </w:r>
      <w:r>
        <w:rPr>
          <w:spacing w:val="-4"/>
          <w:sz w:val="20"/>
        </w:rPr>
        <w:t xml:space="preserve"> </w:t>
      </w:r>
      <w:r>
        <w:rPr>
          <w:sz w:val="20"/>
        </w:rPr>
        <w:t>personal</w:t>
      </w:r>
      <w:r>
        <w:rPr>
          <w:spacing w:val="-4"/>
          <w:sz w:val="20"/>
        </w:rPr>
        <w:t xml:space="preserve"> </w:t>
      </w:r>
      <w:r>
        <w:rPr>
          <w:sz w:val="20"/>
        </w:rPr>
        <w:t>belongings</w:t>
      </w:r>
      <w:r>
        <w:rPr>
          <w:spacing w:val="-3"/>
          <w:sz w:val="20"/>
        </w:rPr>
        <w:t xml:space="preserve"> </w:t>
      </w:r>
      <w:r>
        <w:rPr>
          <w:sz w:val="20"/>
        </w:rPr>
        <w:t>with</w:t>
      </w:r>
      <w:r>
        <w:rPr>
          <w:spacing w:val="-5"/>
          <w:sz w:val="20"/>
        </w:rPr>
        <w:t xml:space="preserve"> </w:t>
      </w:r>
      <w:r>
        <w:rPr>
          <w:sz w:val="20"/>
        </w:rPr>
        <w:t>you</w:t>
      </w:r>
      <w:r>
        <w:rPr>
          <w:spacing w:val="-1"/>
          <w:sz w:val="20"/>
        </w:rPr>
        <w:t xml:space="preserve"> </w:t>
      </w:r>
      <w:r>
        <w:rPr>
          <w:sz w:val="20"/>
        </w:rPr>
        <w:t xml:space="preserve">or </w:t>
      </w:r>
      <w:proofErr w:type="gramStart"/>
      <w:r>
        <w:rPr>
          <w:sz w:val="20"/>
        </w:rPr>
        <w:t>make arrangements</w:t>
      </w:r>
      <w:proofErr w:type="gramEnd"/>
      <w:r>
        <w:rPr>
          <w:sz w:val="20"/>
        </w:rPr>
        <w:t xml:space="preserve"> to have your belongings</w:t>
      </w:r>
      <w:r>
        <w:rPr>
          <w:spacing w:val="-2"/>
          <w:sz w:val="20"/>
        </w:rPr>
        <w:t xml:space="preserve"> </w:t>
      </w:r>
      <w:r>
        <w:rPr>
          <w:sz w:val="20"/>
        </w:rPr>
        <w:t>picked up.</w:t>
      </w:r>
      <w:r>
        <w:rPr>
          <w:spacing w:val="40"/>
          <w:sz w:val="20"/>
        </w:rPr>
        <w:t xml:space="preserve"> </w:t>
      </w:r>
      <w:r>
        <w:rPr>
          <w:sz w:val="20"/>
        </w:rPr>
        <w:t>If no arrangements have been made after thirty days, your belongings will be disposed of.</w:t>
      </w:r>
      <w:r>
        <w:rPr>
          <w:spacing w:val="40"/>
          <w:sz w:val="20"/>
        </w:rPr>
        <w:t xml:space="preserve"> </w:t>
      </w:r>
      <w:r>
        <w:rPr>
          <w:sz w:val="20"/>
        </w:rPr>
        <w:t>The College is not</w:t>
      </w:r>
      <w:r>
        <w:rPr>
          <w:spacing w:val="-2"/>
          <w:sz w:val="20"/>
        </w:rPr>
        <w:t xml:space="preserve"> </w:t>
      </w:r>
      <w:r>
        <w:rPr>
          <w:sz w:val="20"/>
        </w:rPr>
        <w:t>responsible for mailing your items home to you.</w:t>
      </w:r>
    </w:p>
    <w:p w14:paraId="315BDDD4" w14:textId="77777777" w:rsidR="00576701" w:rsidRDefault="008D250F">
      <w:pPr>
        <w:pStyle w:val="Heading2"/>
        <w:spacing w:before="152"/>
      </w:pPr>
      <w:r>
        <w:t>Personal</w:t>
      </w:r>
      <w:r>
        <w:rPr>
          <w:spacing w:val="-4"/>
        </w:rPr>
        <w:t xml:space="preserve"> </w:t>
      </w:r>
      <w:r>
        <w:rPr>
          <w:spacing w:val="-2"/>
        </w:rPr>
        <w:t>Privacy</w:t>
      </w:r>
    </w:p>
    <w:p w14:paraId="315BDDD5" w14:textId="77777777" w:rsidR="00576701" w:rsidRDefault="008D250F">
      <w:pPr>
        <w:pStyle w:val="BodyText"/>
        <w:ind w:right="767"/>
      </w:pPr>
      <w:r>
        <w:t>Privacy is</w:t>
      </w:r>
      <w:r>
        <w:rPr>
          <w:spacing w:val="-1"/>
        </w:rPr>
        <w:t xml:space="preserve"> </w:t>
      </w:r>
      <w:r>
        <w:t>an important factor in any home.</w:t>
      </w:r>
      <w:r>
        <w:rPr>
          <w:spacing w:val="40"/>
        </w:rPr>
        <w:t xml:space="preserve"> </w:t>
      </w:r>
      <w:r>
        <w:t>The issue of security, the role of guests, adherence to schedules, and attention to personal expectations are among the issues which must be</w:t>
      </w:r>
      <w:r>
        <w:rPr>
          <w:spacing w:val="-2"/>
        </w:rPr>
        <w:t xml:space="preserve"> </w:t>
      </w:r>
      <w:r>
        <w:t xml:space="preserve">negotiated </w:t>
      </w:r>
      <w:proofErr w:type="gramStart"/>
      <w:r>
        <w:t>in order to</w:t>
      </w:r>
      <w:proofErr w:type="gramEnd"/>
      <w:r>
        <w:t xml:space="preserve"> promote a climate where each member of the home can enjoy privacy.</w:t>
      </w:r>
      <w:r>
        <w:rPr>
          <w:spacing w:val="40"/>
        </w:rPr>
        <w:t xml:space="preserve"> </w:t>
      </w:r>
      <w:r>
        <w:t>In many respects, each residence hall wing is like a home.</w:t>
      </w:r>
      <w:r>
        <w:rPr>
          <w:spacing w:val="40"/>
        </w:rPr>
        <w:t xml:space="preserve"> </w:t>
      </w:r>
      <w:r>
        <w:t>Each</w:t>
      </w:r>
      <w:r>
        <w:rPr>
          <w:spacing w:val="-3"/>
        </w:rPr>
        <w:t xml:space="preserve"> </w:t>
      </w:r>
      <w:r>
        <w:t>member</w:t>
      </w:r>
      <w:r>
        <w:rPr>
          <w:spacing w:val="11"/>
        </w:rPr>
        <w:t xml:space="preserve"> </w:t>
      </w:r>
      <w:r>
        <w:t>of the wing should be</w:t>
      </w:r>
      <w:r>
        <w:rPr>
          <w:spacing w:val="-2"/>
        </w:rPr>
        <w:t xml:space="preserve"> </w:t>
      </w:r>
      <w:r>
        <w:t>afforded the privilege</w:t>
      </w:r>
      <w:r>
        <w:rPr>
          <w:spacing w:val="-3"/>
        </w:rPr>
        <w:t xml:space="preserve"> </w:t>
      </w:r>
      <w:r>
        <w:t>of</w:t>
      </w:r>
      <w:r>
        <w:rPr>
          <w:spacing w:val="-3"/>
        </w:rPr>
        <w:t xml:space="preserve"> </w:t>
      </w:r>
      <w:r>
        <w:t>a secure,</w:t>
      </w:r>
      <w:r>
        <w:rPr>
          <w:spacing w:val="-2"/>
        </w:rPr>
        <w:t xml:space="preserve"> </w:t>
      </w:r>
      <w:r>
        <w:t>predictable</w:t>
      </w:r>
      <w:r>
        <w:rPr>
          <w:spacing w:val="-3"/>
        </w:rPr>
        <w:t xml:space="preserve"> </w:t>
      </w:r>
      <w:r>
        <w:t>environment where personal</w:t>
      </w:r>
      <w:r>
        <w:rPr>
          <w:spacing w:val="-3"/>
        </w:rPr>
        <w:t xml:space="preserve"> </w:t>
      </w:r>
      <w:r>
        <w:t>privacy</w:t>
      </w:r>
      <w:r>
        <w:rPr>
          <w:spacing w:val="-4"/>
        </w:rPr>
        <w:t xml:space="preserve"> </w:t>
      </w:r>
      <w:r>
        <w:t>can</w:t>
      </w:r>
      <w:r>
        <w:rPr>
          <w:spacing w:val="-4"/>
        </w:rPr>
        <w:t xml:space="preserve"> </w:t>
      </w:r>
      <w:r>
        <w:t>be</w:t>
      </w:r>
      <w:r>
        <w:rPr>
          <w:spacing w:val="-8"/>
        </w:rPr>
        <w:t xml:space="preserve"> </w:t>
      </w:r>
      <w:r>
        <w:t>maintained.</w:t>
      </w:r>
      <w:r>
        <w:rPr>
          <w:spacing w:val="39"/>
        </w:rPr>
        <w:t xml:space="preserve"> </w:t>
      </w:r>
      <w:r>
        <w:t>Therefore,</w:t>
      </w:r>
      <w:r>
        <w:rPr>
          <w:spacing w:val="-2"/>
        </w:rPr>
        <w:t xml:space="preserve"> </w:t>
      </w:r>
      <w:r>
        <w:t>it</w:t>
      </w:r>
      <w:r>
        <w:rPr>
          <w:spacing w:val="-4"/>
        </w:rPr>
        <w:t xml:space="preserve"> </w:t>
      </w:r>
      <w:r>
        <w:t>is</w:t>
      </w:r>
      <w:r>
        <w:rPr>
          <w:spacing w:val="-6"/>
        </w:rPr>
        <w:t xml:space="preserve"> </w:t>
      </w:r>
      <w:r>
        <w:t>very</w:t>
      </w:r>
      <w:r>
        <w:rPr>
          <w:spacing w:val="-4"/>
        </w:rPr>
        <w:t xml:space="preserve"> </w:t>
      </w:r>
      <w:r>
        <w:t>important that all members of the wing and their guests abide by the following expectations which have been designed to promote privacy:</w:t>
      </w:r>
    </w:p>
    <w:p w14:paraId="315BDDD6" w14:textId="77777777" w:rsidR="00576701" w:rsidRDefault="008D250F">
      <w:pPr>
        <w:pStyle w:val="ListParagraph"/>
        <w:numPr>
          <w:ilvl w:val="0"/>
          <w:numId w:val="4"/>
        </w:numPr>
        <w:tabs>
          <w:tab w:val="left" w:pos="1622"/>
        </w:tabs>
        <w:spacing w:before="143"/>
        <w:ind w:right="1328"/>
        <w:rPr>
          <w:sz w:val="20"/>
        </w:rPr>
      </w:pPr>
      <w:r>
        <w:rPr>
          <w:sz w:val="20"/>
        </w:rPr>
        <w:t>Members</w:t>
      </w:r>
      <w:r>
        <w:rPr>
          <w:spacing w:val="-7"/>
          <w:sz w:val="20"/>
        </w:rPr>
        <w:t xml:space="preserve"> </w:t>
      </w:r>
      <w:r>
        <w:rPr>
          <w:sz w:val="20"/>
        </w:rPr>
        <w:t>of the opposite</w:t>
      </w:r>
      <w:r>
        <w:rPr>
          <w:spacing w:val="-4"/>
          <w:sz w:val="20"/>
        </w:rPr>
        <w:t xml:space="preserve"> </w:t>
      </w:r>
      <w:r>
        <w:rPr>
          <w:sz w:val="20"/>
        </w:rPr>
        <w:t>sex</w:t>
      </w:r>
      <w:r>
        <w:rPr>
          <w:spacing w:val="-5"/>
          <w:sz w:val="20"/>
        </w:rPr>
        <w:t xml:space="preserve"> </w:t>
      </w:r>
      <w:r>
        <w:rPr>
          <w:sz w:val="20"/>
        </w:rPr>
        <w:t>must</w:t>
      </w:r>
      <w:r>
        <w:rPr>
          <w:spacing w:val="-5"/>
          <w:sz w:val="20"/>
        </w:rPr>
        <w:t xml:space="preserve"> </w:t>
      </w:r>
      <w:r>
        <w:rPr>
          <w:sz w:val="20"/>
        </w:rPr>
        <w:t>not be</w:t>
      </w:r>
      <w:r>
        <w:rPr>
          <w:spacing w:val="-4"/>
          <w:sz w:val="20"/>
        </w:rPr>
        <w:t xml:space="preserve"> </w:t>
      </w:r>
      <w:r>
        <w:rPr>
          <w:sz w:val="20"/>
        </w:rPr>
        <w:t>in the</w:t>
      </w:r>
      <w:r>
        <w:rPr>
          <w:spacing w:val="-4"/>
          <w:sz w:val="20"/>
        </w:rPr>
        <w:t xml:space="preserve"> </w:t>
      </w:r>
      <w:r>
        <w:rPr>
          <w:sz w:val="20"/>
        </w:rPr>
        <w:t>rooms,</w:t>
      </w:r>
      <w:r>
        <w:rPr>
          <w:spacing w:val="-2"/>
          <w:sz w:val="20"/>
        </w:rPr>
        <w:t xml:space="preserve"> </w:t>
      </w:r>
      <w:r>
        <w:rPr>
          <w:sz w:val="20"/>
        </w:rPr>
        <w:t>immediate</w:t>
      </w:r>
      <w:r>
        <w:rPr>
          <w:spacing w:val="-4"/>
          <w:sz w:val="20"/>
        </w:rPr>
        <w:t xml:space="preserve"> </w:t>
      </w:r>
      <w:r>
        <w:rPr>
          <w:sz w:val="20"/>
        </w:rPr>
        <w:t>hallways,</w:t>
      </w:r>
      <w:r>
        <w:rPr>
          <w:spacing w:val="-2"/>
          <w:sz w:val="20"/>
        </w:rPr>
        <w:t xml:space="preserve"> </w:t>
      </w:r>
      <w:r>
        <w:rPr>
          <w:sz w:val="20"/>
        </w:rPr>
        <w:t>landings,</w:t>
      </w:r>
      <w:r>
        <w:rPr>
          <w:spacing w:val="-2"/>
          <w:sz w:val="20"/>
        </w:rPr>
        <w:t xml:space="preserve"> </w:t>
      </w:r>
      <w:r>
        <w:rPr>
          <w:sz w:val="20"/>
        </w:rPr>
        <w:t>lobbies,</w:t>
      </w:r>
      <w:r>
        <w:rPr>
          <w:spacing w:val="-2"/>
          <w:sz w:val="20"/>
        </w:rPr>
        <w:t xml:space="preserve"> </w:t>
      </w:r>
      <w:r>
        <w:rPr>
          <w:sz w:val="20"/>
        </w:rPr>
        <w:t>or</w:t>
      </w:r>
      <w:r>
        <w:rPr>
          <w:spacing w:val="-3"/>
          <w:sz w:val="20"/>
        </w:rPr>
        <w:t xml:space="preserve"> </w:t>
      </w:r>
      <w:r>
        <w:rPr>
          <w:sz w:val="20"/>
        </w:rPr>
        <w:t>stairwells</w:t>
      </w:r>
      <w:r>
        <w:rPr>
          <w:spacing w:val="-2"/>
          <w:sz w:val="20"/>
        </w:rPr>
        <w:t xml:space="preserve"> </w:t>
      </w:r>
      <w:r>
        <w:rPr>
          <w:sz w:val="20"/>
        </w:rPr>
        <w:t>of</w:t>
      </w:r>
      <w:r>
        <w:rPr>
          <w:spacing w:val="-4"/>
          <w:sz w:val="20"/>
        </w:rPr>
        <w:t xml:space="preserve"> </w:t>
      </w:r>
      <w:r>
        <w:rPr>
          <w:sz w:val="20"/>
        </w:rPr>
        <w:t>any entrance for any reason, except during visitation hours.</w:t>
      </w:r>
    </w:p>
    <w:p w14:paraId="315BDDD7" w14:textId="77777777" w:rsidR="00576701" w:rsidRDefault="008D250F">
      <w:pPr>
        <w:pStyle w:val="ListParagraph"/>
        <w:numPr>
          <w:ilvl w:val="0"/>
          <w:numId w:val="4"/>
        </w:numPr>
        <w:tabs>
          <w:tab w:val="left" w:pos="1622"/>
        </w:tabs>
        <w:spacing w:before="152" w:line="237" w:lineRule="auto"/>
        <w:ind w:right="718"/>
        <w:rPr>
          <w:sz w:val="20"/>
        </w:rPr>
      </w:pPr>
      <w:r>
        <w:rPr>
          <w:sz w:val="20"/>
        </w:rPr>
        <w:t>Secured doors</w:t>
      </w:r>
      <w:r>
        <w:rPr>
          <w:spacing w:val="-2"/>
          <w:sz w:val="20"/>
        </w:rPr>
        <w:t xml:space="preserve"> </w:t>
      </w:r>
      <w:r>
        <w:rPr>
          <w:sz w:val="20"/>
        </w:rPr>
        <w:t>must not be propped open for any</w:t>
      </w:r>
      <w:r>
        <w:rPr>
          <w:spacing w:val="-4"/>
          <w:sz w:val="20"/>
        </w:rPr>
        <w:t xml:space="preserve"> </w:t>
      </w:r>
      <w:r>
        <w:rPr>
          <w:sz w:val="20"/>
        </w:rPr>
        <w:t>reason. An unsecured door jeopardizes</w:t>
      </w:r>
      <w:r>
        <w:rPr>
          <w:spacing w:val="-2"/>
          <w:sz w:val="20"/>
        </w:rPr>
        <w:t xml:space="preserve"> </w:t>
      </w:r>
      <w:r>
        <w:rPr>
          <w:sz w:val="20"/>
        </w:rPr>
        <w:t>the privacy and safety of all the floor</w:t>
      </w:r>
      <w:r>
        <w:rPr>
          <w:spacing w:val="-7"/>
          <w:sz w:val="20"/>
        </w:rPr>
        <w:t xml:space="preserve"> </w:t>
      </w:r>
      <w:r>
        <w:rPr>
          <w:sz w:val="20"/>
        </w:rPr>
        <w:t>members.</w:t>
      </w:r>
      <w:r>
        <w:rPr>
          <w:spacing w:val="40"/>
          <w:sz w:val="20"/>
        </w:rPr>
        <w:t xml:space="preserve"> </w:t>
      </w:r>
      <w:r>
        <w:rPr>
          <w:sz w:val="20"/>
        </w:rPr>
        <w:t>Special</w:t>
      </w:r>
      <w:r>
        <w:rPr>
          <w:spacing w:val="-2"/>
          <w:sz w:val="20"/>
        </w:rPr>
        <w:t xml:space="preserve"> </w:t>
      </w:r>
      <w:r>
        <w:rPr>
          <w:sz w:val="20"/>
        </w:rPr>
        <w:t>hours</w:t>
      </w:r>
      <w:r>
        <w:rPr>
          <w:spacing w:val="-1"/>
          <w:sz w:val="20"/>
        </w:rPr>
        <w:t xml:space="preserve"> </w:t>
      </w:r>
      <w:r>
        <w:rPr>
          <w:sz w:val="20"/>
        </w:rPr>
        <w:t>when this</w:t>
      </w:r>
      <w:r>
        <w:rPr>
          <w:spacing w:val="-1"/>
          <w:sz w:val="20"/>
        </w:rPr>
        <w:t xml:space="preserve"> </w:t>
      </w:r>
      <w:r>
        <w:rPr>
          <w:sz w:val="20"/>
        </w:rPr>
        <w:t>policy does</w:t>
      </w:r>
      <w:r>
        <w:rPr>
          <w:spacing w:val="-1"/>
          <w:sz w:val="20"/>
        </w:rPr>
        <w:t xml:space="preserve"> </w:t>
      </w:r>
      <w:r>
        <w:rPr>
          <w:sz w:val="20"/>
        </w:rPr>
        <w:t>not</w:t>
      </w:r>
      <w:r>
        <w:rPr>
          <w:spacing w:val="-4"/>
          <w:sz w:val="20"/>
        </w:rPr>
        <w:t xml:space="preserve"> </w:t>
      </w:r>
      <w:r>
        <w:rPr>
          <w:sz w:val="20"/>
        </w:rPr>
        <w:t>apply are</w:t>
      </w:r>
      <w:r>
        <w:rPr>
          <w:spacing w:val="-3"/>
          <w:sz w:val="20"/>
        </w:rPr>
        <w:t xml:space="preserve"> </w:t>
      </w:r>
      <w:r>
        <w:rPr>
          <w:sz w:val="20"/>
        </w:rPr>
        <w:t>provided</w:t>
      </w:r>
      <w:r>
        <w:rPr>
          <w:spacing w:val="-4"/>
          <w:sz w:val="20"/>
        </w:rPr>
        <w:t xml:space="preserve"> </w:t>
      </w:r>
      <w:r>
        <w:rPr>
          <w:sz w:val="20"/>
        </w:rPr>
        <w:t>during</w:t>
      </w:r>
      <w:r>
        <w:rPr>
          <w:spacing w:val="-7"/>
          <w:sz w:val="20"/>
        </w:rPr>
        <w:t xml:space="preserve"> </w:t>
      </w:r>
      <w:r>
        <w:rPr>
          <w:sz w:val="20"/>
        </w:rPr>
        <w:t>moving</w:t>
      </w:r>
      <w:r>
        <w:rPr>
          <w:spacing w:val="-2"/>
          <w:sz w:val="20"/>
        </w:rPr>
        <w:t xml:space="preserve"> </w:t>
      </w:r>
      <w:r>
        <w:rPr>
          <w:sz w:val="20"/>
        </w:rPr>
        <w:t>times</w:t>
      </w:r>
      <w:r>
        <w:rPr>
          <w:spacing w:val="-1"/>
          <w:sz w:val="20"/>
        </w:rPr>
        <w:t xml:space="preserve"> </w:t>
      </w:r>
      <w:r>
        <w:rPr>
          <w:sz w:val="20"/>
        </w:rPr>
        <w:t>at</w:t>
      </w:r>
      <w:r>
        <w:rPr>
          <w:spacing w:val="-4"/>
          <w:sz w:val="20"/>
        </w:rPr>
        <w:t xml:space="preserve"> </w:t>
      </w:r>
      <w:r>
        <w:rPr>
          <w:sz w:val="20"/>
        </w:rPr>
        <w:t>the</w:t>
      </w:r>
      <w:r>
        <w:rPr>
          <w:spacing w:val="-3"/>
          <w:sz w:val="20"/>
        </w:rPr>
        <w:t xml:space="preserve"> </w:t>
      </w:r>
      <w:r>
        <w:rPr>
          <w:sz w:val="20"/>
        </w:rPr>
        <w:t>beginning</w:t>
      </w:r>
      <w:r>
        <w:rPr>
          <w:spacing w:val="-2"/>
          <w:sz w:val="20"/>
        </w:rPr>
        <w:t xml:space="preserve"> </w:t>
      </w:r>
      <w:r>
        <w:rPr>
          <w:sz w:val="20"/>
        </w:rPr>
        <w:t>and</w:t>
      </w:r>
      <w:r>
        <w:rPr>
          <w:spacing w:val="-4"/>
          <w:sz w:val="20"/>
        </w:rPr>
        <w:t xml:space="preserve"> </w:t>
      </w:r>
      <w:r>
        <w:rPr>
          <w:sz w:val="20"/>
        </w:rPr>
        <w:t>end of each semester.</w:t>
      </w:r>
      <w:r>
        <w:rPr>
          <w:spacing w:val="40"/>
          <w:sz w:val="20"/>
        </w:rPr>
        <w:t xml:space="preserve"> </w:t>
      </w:r>
      <w:r>
        <w:rPr>
          <w:sz w:val="20"/>
        </w:rPr>
        <w:t>Hours and dates will be posted in each residence hall.</w:t>
      </w:r>
    </w:p>
    <w:p w14:paraId="315BDDD8" w14:textId="77777777" w:rsidR="00576701" w:rsidRDefault="008D250F">
      <w:pPr>
        <w:pStyle w:val="Heading2"/>
        <w:spacing w:before="151"/>
      </w:pPr>
      <w:bookmarkStart w:id="29" w:name="_TOC_250003"/>
      <w:r>
        <w:t>Residential</w:t>
      </w:r>
      <w:r>
        <w:rPr>
          <w:spacing w:val="-9"/>
        </w:rPr>
        <w:t xml:space="preserve"> </w:t>
      </w:r>
      <w:bookmarkEnd w:id="29"/>
      <w:r>
        <w:rPr>
          <w:spacing w:val="-2"/>
        </w:rPr>
        <w:t>Privacy</w:t>
      </w:r>
    </w:p>
    <w:p w14:paraId="315BDDD9" w14:textId="77777777" w:rsidR="00576701" w:rsidRDefault="008D250F">
      <w:pPr>
        <w:pStyle w:val="BodyText"/>
        <w:ind w:right="785" w:hanging="1"/>
      </w:pPr>
      <w:r>
        <w:t>The College respects the privacy of students living in the residence halls and has a concern for their well-being. Students need to understand, however, that College residence facilities are exclusively the property of the College, and not of the student.</w:t>
      </w:r>
      <w:r>
        <w:rPr>
          <w:spacing w:val="40"/>
        </w:rPr>
        <w:t xml:space="preserve"> </w:t>
      </w:r>
      <w:r>
        <w:t>It is the responsibility of the individual student to be aware of and to uphold regulations established to promote and protect the general welfare.</w:t>
      </w:r>
      <w:r>
        <w:rPr>
          <w:spacing w:val="40"/>
        </w:rPr>
        <w:t xml:space="preserve"> </w:t>
      </w:r>
      <w:r>
        <w:t>Therefore,</w:t>
      </w:r>
      <w:r>
        <w:rPr>
          <w:spacing w:val="-1"/>
        </w:rPr>
        <w:t xml:space="preserve"> </w:t>
      </w:r>
      <w:r>
        <w:t>the</w:t>
      </w:r>
      <w:r>
        <w:rPr>
          <w:spacing w:val="-3"/>
        </w:rPr>
        <w:t xml:space="preserve"> </w:t>
      </w:r>
      <w:r>
        <w:t>College</w:t>
      </w:r>
      <w:r>
        <w:rPr>
          <w:spacing w:val="-3"/>
        </w:rPr>
        <w:t xml:space="preserve"> </w:t>
      </w:r>
      <w:r>
        <w:t>reserves</w:t>
      </w:r>
      <w:r>
        <w:rPr>
          <w:spacing w:val="-1"/>
        </w:rPr>
        <w:t xml:space="preserve"> </w:t>
      </w:r>
      <w:r>
        <w:t>the</w:t>
      </w:r>
      <w:r>
        <w:rPr>
          <w:spacing w:val="-3"/>
        </w:rPr>
        <w:t xml:space="preserve"> </w:t>
      </w:r>
      <w:r>
        <w:t>right</w:t>
      </w:r>
      <w:r>
        <w:rPr>
          <w:spacing w:val="-4"/>
        </w:rPr>
        <w:t xml:space="preserve"> </w:t>
      </w:r>
      <w:r>
        <w:t>for authorized</w:t>
      </w:r>
      <w:r>
        <w:rPr>
          <w:spacing w:val="-4"/>
        </w:rPr>
        <w:t xml:space="preserve"> </w:t>
      </w:r>
      <w:r>
        <w:t>personnel</w:t>
      </w:r>
      <w:r>
        <w:rPr>
          <w:spacing w:val="-2"/>
        </w:rPr>
        <w:t xml:space="preserve"> </w:t>
      </w:r>
      <w:r>
        <w:t>to enter</w:t>
      </w:r>
      <w:r>
        <w:rPr>
          <w:spacing w:val="-2"/>
        </w:rPr>
        <w:t xml:space="preserve"> </w:t>
      </w:r>
      <w:r>
        <w:t>student</w:t>
      </w:r>
      <w:r>
        <w:rPr>
          <w:spacing w:val="-4"/>
        </w:rPr>
        <w:t xml:space="preserve"> </w:t>
      </w:r>
      <w:r>
        <w:t>rooms</w:t>
      </w:r>
      <w:r>
        <w:rPr>
          <w:spacing w:val="-6"/>
        </w:rPr>
        <w:t xml:space="preserve"> </w:t>
      </w:r>
      <w:r>
        <w:t>and</w:t>
      </w:r>
      <w:r>
        <w:rPr>
          <w:spacing w:val="-4"/>
        </w:rPr>
        <w:t xml:space="preserve"> </w:t>
      </w:r>
      <w:r>
        <w:t>vehicles</w:t>
      </w:r>
      <w:r>
        <w:rPr>
          <w:spacing w:val="-6"/>
        </w:rPr>
        <w:t xml:space="preserve"> </w:t>
      </w:r>
      <w:r>
        <w:t>parked</w:t>
      </w:r>
      <w:r>
        <w:rPr>
          <w:spacing w:val="-4"/>
        </w:rPr>
        <w:t xml:space="preserve"> </w:t>
      </w:r>
      <w:r>
        <w:t>or driven on campus in certain situations.</w:t>
      </w:r>
      <w:r>
        <w:rPr>
          <w:spacing w:val="40"/>
        </w:rPr>
        <w:t xml:space="preserve"> </w:t>
      </w:r>
      <w:r>
        <w:t>These situations fall into three general categories: inspection, search, and emergency.</w:t>
      </w:r>
    </w:p>
    <w:p w14:paraId="315BDDDA" w14:textId="77777777" w:rsidR="00576701" w:rsidRDefault="008D250F">
      <w:pPr>
        <w:pStyle w:val="Heading3"/>
        <w:numPr>
          <w:ilvl w:val="0"/>
          <w:numId w:val="3"/>
        </w:numPr>
        <w:tabs>
          <w:tab w:val="left" w:pos="1622"/>
        </w:tabs>
        <w:spacing w:before="148" w:line="242" w:lineRule="exact"/>
        <w:ind w:hanging="360"/>
        <w:rPr>
          <w:b w:val="0"/>
        </w:rPr>
      </w:pPr>
      <w:r>
        <w:rPr>
          <w:spacing w:val="-2"/>
        </w:rPr>
        <w:t>Inspection</w:t>
      </w:r>
      <w:r>
        <w:rPr>
          <w:b w:val="0"/>
          <w:spacing w:val="-2"/>
        </w:rPr>
        <w:t>.</w:t>
      </w:r>
    </w:p>
    <w:p w14:paraId="315BDDDB" w14:textId="77777777" w:rsidR="00576701" w:rsidRDefault="008D250F">
      <w:pPr>
        <w:pStyle w:val="BodyText"/>
        <w:ind w:left="1622" w:right="785"/>
      </w:pPr>
      <w:r>
        <w:t>The</w:t>
      </w:r>
      <w:r>
        <w:rPr>
          <w:spacing w:val="-1"/>
        </w:rPr>
        <w:t xml:space="preserve"> </w:t>
      </w:r>
      <w:r>
        <w:t>College</w:t>
      </w:r>
      <w:r>
        <w:rPr>
          <w:spacing w:val="-1"/>
        </w:rPr>
        <w:t xml:space="preserve"> </w:t>
      </w:r>
      <w:r>
        <w:t>has the</w:t>
      </w:r>
      <w:r>
        <w:rPr>
          <w:spacing w:val="-1"/>
        </w:rPr>
        <w:t xml:space="preserve"> </w:t>
      </w:r>
      <w:r>
        <w:t>responsibility to</w:t>
      </w:r>
      <w:r>
        <w:rPr>
          <w:spacing w:val="-2"/>
        </w:rPr>
        <w:t xml:space="preserve"> </w:t>
      </w:r>
      <w:r>
        <w:t>inspect, maintain, and</w:t>
      </w:r>
      <w:r>
        <w:rPr>
          <w:spacing w:val="-2"/>
        </w:rPr>
        <w:t xml:space="preserve"> </w:t>
      </w:r>
      <w:r>
        <w:t>make</w:t>
      </w:r>
      <w:r>
        <w:rPr>
          <w:spacing w:val="-1"/>
        </w:rPr>
        <w:t xml:space="preserve"> </w:t>
      </w:r>
      <w:r>
        <w:t>repairs</w:t>
      </w:r>
      <w:r>
        <w:rPr>
          <w:spacing w:val="-4"/>
        </w:rPr>
        <w:t xml:space="preserve"> </w:t>
      </w:r>
      <w:r>
        <w:t>in</w:t>
      </w:r>
      <w:r>
        <w:rPr>
          <w:spacing w:val="-1"/>
        </w:rPr>
        <w:t xml:space="preserve"> </w:t>
      </w:r>
      <w:r>
        <w:t>residence</w:t>
      </w:r>
      <w:r>
        <w:rPr>
          <w:spacing w:val="-1"/>
        </w:rPr>
        <w:t xml:space="preserve"> </w:t>
      </w:r>
      <w:r>
        <w:t>hall rooms. The</w:t>
      </w:r>
      <w:r>
        <w:rPr>
          <w:spacing w:val="-1"/>
        </w:rPr>
        <w:t xml:space="preserve"> </w:t>
      </w:r>
      <w:r>
        <w:t>College</w:t>
      </w:r>
      <w:r>
        <w:rPr>
          <w:spacing w:val="-1"/>
        </w:rPr>
        <w:t xml:space="preserve"> </w:t>
      </w:r>
      <w:r>
        <w:t>also</w:t>
      </w:r>
      <w:r>
        <w:rPr>
          <w:spacing w:val="-2"/>
        </w:rPr>
        <w:t xml:space="preserve"> </w:t>
      </w:r>
      <w:r>
        <w:t>must, on occasion,</w:t>
      </w:r>
      <w:r>
        <w:rPr>
          <w:spacing w:val="-7"/>
        </w:rPr>
        <w:t xml:space="preserve"> </w:t>
      </w:r>
      <w:r>
        <w:t>replace</w:t>
      </w:r>
      <w:r>
        <w:rPr>
          <w:spacing w:val="-4"/>
        </w:rPr>
        <w:t xml:space="preserve"> </w:t>
      </w:r>
      <w:r>
        <w:t>damaged</w:t>
      </w:r>
      <w:r>
        <w:rPr>
          <w:spacing w:val="-5"/>
        </w:rPr>
        <w:t xml:space="preserve"> </w:t>
      </w:r>
      <w:r>
        <w:t>or</w:t>
      </w:r>
      <w:r>
        <w:rPr>
          <w:spacing w:val="-3"/>
        </w:rPr>
        <w:t xml:space="preserve"> </w:t>
      </w:r>
      <w:r>
        <w:t>obsolete</w:t>
      </w:r>
      <w:r>
        <w:rPr>
          <w:spacing w:val="-4"/>
        </w:rPr>
        <w:t xml:space="preserve"> </w:t>
      </w:r>
      <w:r>
        <w:t>items.</w:t>
      </w:r>
      <w:r>
        <w:rPr>
          <w:spacing w:val="40"/>
        </w:rPr>
        <w:t xml:space="preserve"> </w:t>
      </w:r>
      <w:r>
        <w:t>For</w:t>
      </w:r>
      <w:r>
        <w:rPr>
          <w:spacing w:val="-3"/>
        </w:rPr>
        <w:t xml:space="preserve"> </w:t>
      </w:r>
      <w:r>
        <w:t>reasons</w:t>
      </w:r>
      <w:r>
        <w:rPr>
          <w:spacing w:val="-2"/>
        </w:rPr>
        <w:t xml:space="preserve"> </w:t>
      </w:r>
      <w:r>
        <w:t>of safety,</w:t>
      </w:r>
      <w:r>
        <w:rPr>
          <w:spacing w:val="-2"/>
        </w:rPr>
        <w:t xml:space="preserve"> </w:t>
      </w:r>
      <w:r>
        <w:t>sanitation, and</w:t>
      </w:r>
      <w:r>
        <w:rPr>
          <w:spacing w:val="-5"/>
        </w:rPr>
        <w:t xml:space="preserve"> </w:t>
      </w:r>
      <w:r>
        <w:t>general</w:t>
      </w:r>
      <w:r>
        <w:rPr>
          <w:spacing w:val="-3"/>
        </w:rPr>
        <w:t xml:space="preserve"> </w:t>
      </w:r>
      <w:r>
        <w:t>upkeep,</w:t>
      </w:r>
      <w:r>
        <w:rPr>
          <w:spacing w:val="-2"/>
        </w:rPr>
        <w:t xml:space="preserve"> </w:t>
      </w:r>
      <w:r>
        <w:t>the</w:t>
      </w:r>
      <w:r>
        <w:rPr>
          <w:spacing w:val="-4"/>
        </w:rPr>
        <w:t xml:space="preserve"> </w:t>
      </w:r>
      <w:r>
        <w:t>College</w:t>
      </w:r>
      <w:r>
        <w:rPr>
          <w:spacing w:val="-9"/>
        </w:rPr>
        <w:t xml:space="preserve"> </w:t>
      </w:r>
      <w:r>
        <w:t>may make repairs in residence hall rooms at any time during the</w:t>
      </w:r>
      <w:r>
        <w:rPr>
          <w:spacing w:val="-2"/>
        </w:rPr>
        <w:t xml:space="preserve"> </w:t>
      </w:r>
      <w:r>
        <w:t>school year. Maintenance and housing staff may enter any room for the above purposes whether the room’s occupants are present or not.</w:t>
      </w:r>
      <w:r>
        <w:rPr>
          <w:spacing w:val="40"/>
        </w:rPr>
        <w:t xml:space="preserve"> </w:t>
      </w:r>
      <w:r>
        <w:t>In cases of emergency, and for the above purpose,</w:t>
      </w:r>
      <w:r>
        <w:rPr>
          <w:spacing w:val="-1"/>
        </w:rPr>
        <w:t xml:space="preserve"> </w:t>
      </w:r>
      <w:r>
        <w:t>maintenance and housing</w:t>
      </w:r>
      <w:r>
        <w:rPr>
          <w:spacing w:val="-2"/>
        </w:rPr>
        <w:t xml:space="preserve"> </w:t>
      </w:r>
      <w:r>
        <w:t>staff</w:t>
      </w:r>
      <w:r>
        <w:rPr>
          <w:spacing w:val="-3"/>
        </w:rPr>
        <w:t xml:space="preserve"> </w:t>
      </w:r>
      <w:r>
        <w:t>may enter</w:t>
      </w:r>
      <w:r>
        <w:rPr>
          <w:spacing w:val="-2"/>
        </w:rPr>
        <w:t xml:space="preserve"> </w:t>
      </w:r>
      <w:r>
        <w:t>a</w:t>
      </w:r>
      <w:r>
        <w:rPr>
          <w:spacing w:val="-9"/>
        </w:rPr>
        <w:t xml:space="preserve"> </w:t>
      </w:r>
      <w:r>
        <w:t>room,</w:t>
      </w:r>
      <w:r>
        <w:rPr>
          <w:spacing w:val="-1"/>
        </w:rPr>
        <w:t xml:space="preserve"> </w:t>
      </w:r>
      <w:r>
        <w:t>in</w:t>
      </w:r>
      <w:r>
        <w:rPr>
          <w:spacing w:val="-4"/>
        </w:rPr>
        <w:t xml:space="preserve"> </w:t>
      </w:r>
      <w:r>
        <w:t>the</w:t>
      </w:r>
      <w:r>
        <w:rPr>
          <w:spacing w:val="-3"/>
        </w:rPr>
        <w:t xml:space="preserve"> </w:t>
      </w:r>
      <w:r>
        <w:t>presence</w:t>
      </w:r>
      <w:r>
        <w:rPr>
          <w:spacing w:val="-3"/>
        </w:rPr>
        <w:t xml:space="preserve"> </w:t>
      </w:r>
      <w:r>
        <w:t>or</w:t>
      </w:r>
      <w:r>
        <w:rPr>
          <w:spacing w:val="-2"/>
        </w:rPr>
        <w:t xml:space="preserve"> </w:t>
      </w:r>
      <w:r>
        <w:t>absence of the</w:t>
      </w:r>
      <w:r>
        <w:rPr>
          <w:spacing w:val="-3"/>
        </w:rPr>
        <w:t xml:space="preserve"> </w:t>
      </w:r>
      <w:r>
        <w:t>room occupants, at times other than regular working hours.</w:t>
      </w:r>
      <w:r>
        <w:rPr>
          <w:spacing w:val="40"/>
        </w:rPr>
        <w:t xml:space="preserve"> </w:t>
      </w:r>
      <w:r>
        <w:t>Male staff members are on occasion required to do maintenance and repair work in the women’s residence halls, as are female staff in the men’s residence halls. When this is necessary, the staff member will clearly announce his/her presence before entering hallways, private rooms, or bathroom areas.</w:t>
      </w:r>
    </w:p>
    <w:p w14:paraId="315BDDDC" w14:textId="77777777" w:rsidR="00576701" w:rsidRDefault="008D250F">
      <w:pPr>
        <w:pStyle w:val="BodyText"/>
        <w:spacing w:before="147"/>
        <w:ind w:left="1622" w:right="785"/>
      </w:pPr>
      <w:r>
        <w:t>Student</w:t>
      </w:r>
      <w:r>
        <w:rPr>
          <w:spacing w:val="-5"/>
        </w:rPr>
        <w:t xml:space="preserve"> </w:t>
      </w:r>
      <w:r>
        <w:t>Life staff</w:t>
      </w:r>
      <w:r>
        <w:rPr>
          <w:spacing w:val="-4"/>
        </w:rPr>
        <w:t xml:space="preserve"> </w:t>
      </w:r>
      <w:r>
        <w:t>members</w:t>
      </w:r>
      <w:r>
        <w:rPr>
          <w:spacing w:val="-2"/>
        </w:rPr>
        <w:t xml:space="preserve"> </w:t>
      </w:r>
      <w:r>
        <w:t>are also authorized</w:t>
      </w:r>
      <w:r>
        <w:rPr>
          <w:spacing w:val="-5"/>
        </w:rPr>
        <w:t xml:space="preserve"> </w:t>
      </w:r>
      <w:r>
        <w:t>to</w:t>
      </w:r>
      <w:r>
        <w:rPr>
          <w:spacing w:val="-5"/>
        </w:rPr>
        <w:t xml:space="preserve"> </w:t>
      </w:r>
      <w:r>
        <w:t>make periodic</w:t>
      </w:r>
      <w:r>
        <w:rPr>
          <w:spacing w:val="-3"/>
        </w:rPr>
        <w:t xml:space="preserve"> </w:t>
      </w:r>
      <w:r>
        <w:t>inspections</w:t>
      </w:r>
      <w:r>
        <w:rPr>
          <w:spacing w:val="-7"/>
        </w:rPr>
        <w:t xml:space="preserve"> </w:t>
      </w:r>
      <w:r>
        <w:t>of</w:t>
      </w:r>
      <w:r>
        <w:rPr>
          <w:spacing w:val="-4"/>
        </w:rPr>
        <w:t xml:space="preserve"> </w:t>
      </w:r>
      <w:r>
        <w:t>rooms.</w:t>
      </w:r>
      <w:r>
        <w:rPr>
          <w:spacing w:val="-3"/>
        </w:rPr>
        <w:t xml:space="preserve"> </w:t>
      </w:r>
      <w:r>
        <w:t>These</w:t>
      </w:r>
      <w:r>
        <w:rPr>
          <w:spacing w:val="-4"/>
        </w:rPr>
        <w:t xml:space="preserve"> </w:t>
      </w:r>
      <w:r>
        <w:t>inspections</w:t>
      </w:r>
      <w:r>
        <w:rPr>
          <w:spacing w:val="-2"/>
        </w:rPr>
        <w:t xml:space="preserve"> </w:t>
      </w:r>
      <w:r>
        <w:t>will take place once a</w:t>
      </w:r>
      <w:r>
        <w:rPr>
          <w:spacing w:val="-2"/>
        </w:rPr>
        <w:t xml:space="preserve"> </w:t>
      </w:r>
      <w:r>
        <w:t>month, during breaks and at other times during the semester. If, during an inspection, the staff identify any objects</w:t>
      </w:r>
      <w:r>
        <w:rPr>
          <w:spacing w:val="-2"/>
        </w:rPr>
        <w:t xml:space="preserve"> </w:t>
      </w:r>
      <w:r>
        <w:t>or</w:t>
      </w:r>
      <w:r>
        <w:rPr>
          <w:spacing w:val="-3"/>
        </w:rPr>
        <w:t xml:space="preserve"> </w:t>
      </w:r>
      <w:r>
        <w:t>materials</w:t>
      </w:r>
      <w:r>
        <w:rPr>
          <w:spacing w:val="-2"/>
        </w:rPr>
        <w:t xml:space="preserve"> </w:t>
      </w:r>
      <w:r>
        <w:t>which</w:t>
      </w:r>
      <w:r>
        <w:rPr>
          <w:spacing w:val="-5"/>
        </w:rPr>
        <w:t xml:space="preserve"> </w:t>
      </w:r>
      <w:r>
        <w:t>are judged</w:t>
      </w:r>
      <w:r>
        <w:rPr>
          <w:spacing w:val="-5"/>
        </w:rPr>
        <w:t xml:space="preserve"> </w:t>
      </w:r>
      <w:r>
        <w:t>to</w:t>
      </w:r>
      <w:r>
        <w:rPr>
          <w:spacing w:val="-5"/>
        </w:rPr>
        <w:t xml:space="preserve"> </w:t>
      </w:r>
      <w:r>
        <w:t>constitute a</w:t>
      </w:r>
      <w:r>
        <w:rPr>
          <w:spacing w:val="-5"/>
        </w:rPr>
        <w:t xml:space="preserve"> </w:t>
      </w:r>
      <w:r>
        <w:t>violation of</w:t>
      </w:r>
      <w:r>
        <w:rPr>
          <w:spacing w:val="-4"/>
        </w:rPr>
        <w:t xml:space="preserve"> </w:t>
      </w:r>
      <w:proofErr w:type="gramStart"/>
      <w:r>
        <w:t>College</w:t>
      </w:r>
      <w:proofErr w:type="gramEnd"/>
      <w:r>
        <w:rPr>
          <w:spacing w:val="-4"/>
        </w:rPr>
        <w:t xml:space="preserve"> </w:t>
      </w:r>
      <w:r>
        <w:t>policy</w:t>
      </w:r>
      <w:r>
        <w:rPr>
          <w:spacing w:val="-5"/>
        </w:rPr>
        <w:t xml:space="preserve"> </w:t>
      </w:r>
      <w:r>
        <w:t>or</w:t>
      </w:r>
      <w:r>
        <w:rPr>
          <w:spacing w:val="-3"/>
        </w:rPr>
        <w:t xml:space="preserve"> </w:t>
      </w:r>
      <w:r>
        <w:t>present</w:t>
      </w:r>
      <w:r>
        <w:rPr>
          <w:spacing w:val="-5"/>
        </w:rPr>
        <w:t xml:space="preserve"> </w:t>
      </w:r>
      <w:r>
        <w:t>a safety or sanitation</w:t>
      </w:r>
      <w:r>
        <w:rPr>
          <w:spacing w:val="-5"/>
        </w:rPr>
        <w:t xml:space="preserve"> </w:t>
      </w:r>
      <w:r>
        <w:t>hazard, those objects and materials may be removed without the owner’s permission and may be used in a subsequent disciplinary</w:t>
      </w:r>
      <w:r>
        <w:rPr>
          <w:spacing w:val="-1"/>
        </w:rPr>
        <w:t xml:space="preserve"> </w:t>
      </w:r>
      <w:r>
        <w:t>hearing.</w:t>
      </w:r>
    </w:p>
    <w:p w14:paraId="315BDDDD" w14:textId="77777777" w:rsidR="00576701" w:rsidRDefault="008D250F">
      <w:pPr>
        <w:pStyle w:val="Heading3"/>
        <w:numPr>
          <w:ilvl w:val="0"/>
          <w:numId w:val="3"/>
        </w:numPr>
        <w:tabs>
          <w:tab w:val="left" w:pos="1622"/>
        </w:tabs>
        <w:spacing w:before="147"/>
        <w:ind w:hanging="360"/>
      </w:pPr>
      <w:r>
        <w:rPr>
          <w:spacing w:val="-2"/>
        </w:rPr>
        <w:t>Search.</w:t>
      </w:r>
    </w:p>
    <w:p w14:paraId="315BDDDE" w14:textId="77777777" w:rsidR="00576701" w:rsidRDefault="008D250F">
      <w:pPr>
        <w:pStyle w:val="BodyText"/>
        <w:spacing w:before="1"/>
        <w:ind w:left="1622" w:right="785"/>
      </w:pPr>
      <w:r>
        <w:t>Entry</w:t>
      </w:r>
      <w:r>
        <w:rPr>
          <w:spacing w:val="-4"/>
        </w:rPr>
        <w:t xml:space="preserve"> </w:t>
      </w:r>
      <w:r>
        <w:t>into a</w:t>
      </w:r>
      <w:r>
        <w:rPr>
          <w:spacing w:val="-4"/>
        </w:rPr>
        <w:t xml:space="preserve"> </w:t>
      </w:r>
      <w:r>
        <w:t>room</w:t>
      </w:r>
      <w:r>
        <w:rPr>
          <w:spacing w:val="-1"/>
        </w:rPr>
        <w:t xml:space="preserve"> </w:t>
      </w:r>
      <w:r>
        <w:t>or</w:t>
      </w:r>
      <w:r>
        <w:rPr>
          <w:spacing w:val="-2"/>
        </w:rPr>
        <w:t xml:space="preserve"> </w:t>
      </w:r>
      <w:r>
        <w:t>a</w:t>
      </w:r>
      <w:r>
        <w:rPr>
          <w:spacing w:val="-4"/>
        </w:rPr>
        <w:t xml:space="preserve"> </w:t>
      </w:r>
      <w:r>
        <w:t>vehicle on</w:t>
      </w:r>
      <w:r>
        <w:rPr>
          <w:spacing w:val="-4"/>
        </w:rPr>
        <w:t xml:space="preserve"> </w:t>
      </w:r>
      <w:r>
        <w:t>campus</w:t>
      </w:r>
      <w:r>
        <w:rPr>
          <w:spacing w:val="-6"/>
        </w:rPr>
        <w:t xml:space="preserve"> </w:t>
      </w:r>
      <w:r>
        <w:t>by an</w:t>
      </w:r>
      <w:r>
        <w:rPr>
          <w:spacing w:val="-4"/>
        </w:rPr>
        <w:t xml:space="preserve"> </w:t>
      </w:r>
      <w:r>
        <w:t>authorized</w:t>
      </w:r>
      <w:r>
        <w:rPr>
          <w:spacing w:val="-4"/>
        </w:rPr>
        <w:t xml:space="preserve"> </w:t>
      </w:r>
      <w:r>
        <w:t>College official</w:t>
      </w:r>
      <w:r>
        <w:rPr>
          <w:spacing w:val="-2"/>
        </w:rPr>
        <w:t xml:space="preserve"> </w:t>
      </w:r>
      <w:r>
        <w:t>may</w:t>
      </w:r>
      <w:r>
        <w:rPr>
          <w:spacing w:val="-4"/>
        </w:rPr>
        <w:t xml:space="preserve"> </w:t>
      </w:r>
      <w:r>
        <w:t>take</w:t>
      </w:r>
      <w:r>
        <w:rPr>
          <w:spacing w:val="-3"/>
        </w:rPr>
        <w:t xml:space="preserve"> </w:t>
      </w:r>
      <w:r>
        <w:t>place</w:t>
      </w:r>
      <w:r>
        <w:rPr>
          <w:spacing w:val="-3"/>
        </w:rPr>
        <w:t xml:space="preserve"> </w:t>
      </w:r>
      <w:r>
        <w:t>if</w:t>
      </w:r>
      <w:r>
        <w:rPr>
          <w:spacing w:val="-3"/>
        </w:rPr>
        <w:t xml:space="preserve"> </w:t>
      </w:r>
      <w:r>
        <w:t>there</w:t>
      </w:r>
      <w:r>
        <w:rPr>
          <w:spacing w:val="-3"/>
        </w:rPr>
        <w:t xml:space="preserve"> </w:t>
      </w:r>
      <w:r>
        <w:t>is</w:t>
      </w:r>
      <w:r>
        <w:rPr>
          <w:spacing w:val="-6"/>
        </w:rPr>
        <w:t xml:space="preserve"> </w:t>
      </w:r>
      <w:r>
        <w:t>reasonable</w:t>
      </w:r>
      <w:r>
        <w:rPr>
          <w:spacing w:val="-3"/>
        </w:rPr>
        <w:t xml:space="preserve"> </w:t>
      </w:r>
      <w:r>
        <w:t>cause</w:t>
      </w:r>
      <w:r>
        <w:rPr>
          <w:spacing w:val="-3"/>
        </w:rPr>
        <w:t xml:space="preserve"> </w:t>
      </w:r>
      <w:r>
        <w:t>to believe</w:t>
      </w:r>
      <w:r>
        <w:rPr>
          <w:spacing w:val="-3"/>
        </w:rPr>
        <w:t xml:space="preserve"> </w:t>
      </w:r>
      <w:r>
        <w:t>that</w:t>
      </w:r>
      <w:r>
        <w:rPr>
          <w:spacing w:val="-4"/>
        </w:rPr>
        <w:t xml:space="preserve"> </w:t>
      </w:r>
      <w:r>
        <w:t>damage</w:t>
      </w:r>
      <w:r>
        <w:rPr>
          <w:spacing w:val="-3"/>
        </w:rPr>
        <w:t xml:space="preserve"> </w:t>
      </w:r>
      <w:r>
        <w:t>is</w:t>
      </w:r>
      <w:r>
        <w:rPr>
          <w:spacing w:val="-1"/>
        </w:rPr>
        <w:t xml:space="preserve"> </w:t>
      </w:r>
      <w:r>
        <w:t>being done to</w:t>
      </w:r>
      <w:r>
        <w:rPr>
          <w:spacing w:val="-4"/>
        </w:rPr>
        <w:t xml:space="preserve"> </w:t>
      </w:r>
      <w:r>
        <w:t>Sterling</w:t>
      </w:r>
      <w:r>
        <w:rPr>
          <w:spacing w:val="-2"/>
        </w:rPr>
        <w:t xml:space="preserve"> </w:t>
      </w:r>
      <w:r>
        <w:t>College</w:t>
      </w:r>
      <w:r>
        <w:rPr>
          <w:spacing w:val="-3"/>
        </w:rPr>
        <w:t xml:space="preserve"> </w:t>
      </w:r>
      <w:r>
        <w:t>property, that a</w:t>
      </w:r>
      <w:r>
        <w:rPr>
          <w:spacing w:val="-4"/>
        </w:rPr>
        <w:t xml:space="preserve"> </w:t>
      </w:r>
      <w:r>
        <w:t>policy</w:t>
      </w:r>
      <w:r>
        <w:rPr>
          <w:spacing w:val="-4"/>
        </w:rPr>
        <w:t xml:space="preserve"> </w:t>
      </w:r>
      <w:r>
        <w:t>violation or</w:t>
      </w:r>
      <w:r>
        <w:rPr>
          <w:spacing w:val="-2"/>
        </w:rPr>
        <w:t xml:space="preserve"> </w:t>
      </w:r>
      <w:r>
        <w:t>illegal activity</w:t>
      </w:r>
      <w:r>
        <w:rPr>
          <w:spacing w:val="-4"/>
        </w:rPr>
        <w:t xml:space="preserve"> </w:t>
      </w:r>
      <w:r>
        <w:t>is</w:t>
      </w:r>
      <w:r>
        <w:rPr>
          <w:spacing w:val="-6"/>
        </w:rPr>
        <w:t xml:space="preserve"> </w:t>
      </w:r>
      <w:r>
        <w:t>taking place</w:t>
      </w:r>
      <w:r>
        <w:rPr>
          <w:spacing w:val="-3"/>
        </w:rPr>
        <w:t xml:space="preserve"> </w:t>
      </w:r>
      <w:r>
        <w:t>or has occurred, or that some condition exists that constitutes a threat of safety or well-being of the occupants of the building or vehicle.</w:t>
      </w:r>
    </w:p>
    <w:p w14:paraId="315BDDDF" w14:textId="77777777" w:rsidR="00576701" w:rsidRDefault="008D250F">
      <w:pPr>
        <w:pStyle w:val="BodyText"/>
        <w:spacing w:before="146"/>
        <w:ind w:left="1622" w:right="735"/>
      </w:pPr>
      <w:r>
        <w:t>All parts of</w:t>
      </w:r>
      <w:r>
        <w:rPr>
          <w:spacing w:val="-2"/>
        </w:rPr>
        <w:t xml:space="preserve"> </w:t>
      </w:r>
      <w:r>
        <w:t>rooms</w:t>
      </w:r>
      <w:r>
        <w:rPr>
          <w:spacing w:val="-5"/>
        </w:rPr>
        <w:t xml:space="preserve"> </w:t>
      </w:r>
      <w:r>
        <w:t>or</w:t>
      </w:r>
      <w:r>
        <w:rPr>
          <w:spacing w:val="-1"/>
        </w:rPr>
        <w:t xml:space="preserve"> </w:t>
      </w:r>
      <w:r>
        <w:t>vehicles</w:t>
      </w:r>
      <w:r>
        <w:rPr>
          <w:spacing w:val="-5"/>
        </w:rPr>
        <w:t xml:space="preserve"> </w:t>
      </w:r>
      <w:r>
        <w:t>may</w:t>
      </w:r>
      <w:r>
        <w:rPr>
          <w:spacing w:val="-3"/>
        </w:rPr>
        <w:t xml:space="preserve"> </w:t>
      </w:r>
      <w:r>
        <w:t>be</w:t>
      </w:r>
      <w:r>
        <w:rPr>
          <w:spacing w:val="-2"/>
        </w:rPr>
        <w:t xml:space="preserve"> </w:t>
      </w:r>
      <w:r>
        <w:t>searched</w:t>
      </w:r>
      <w:r>
        <w:rPr>
          <w:spacing w:val="-3"/>
        </w:rPr>
        <w:t xml:space="preserve"> </w:t>
      </w:r>
      <w:r>
        <w:t>to determine</w:t>
      </w:r>
      <w:r>
        <w:rPr>
          <w:spacing w:val="-2"/>
        </w:rPr>
        <w:t xml:space="preserve"> </w:t>
      </w:r>
      <w:r>
        <w:t>whether</w:t>
      </w:r>
      <w:r>
        <w:rPr>
          <w:spacing w:val="-1"/>
        </w:rPr>
        <w:t xml:space="preserve"> </w:t>
      </w:r>
      <w:r>
        <w:t>the</w:t>
      </w:r>
      <w:r>
        <w:rPr>
          <w:spacing w:val="-2"/>
        </w:rPr>
        <w:t xml:space="preserve"> </w:t>
      </w:r>
      <w:r>
        <w:t>suspicion of violation</w:t>
      </w:r>
      <w:r>
        <w:rPr>
          <w:spacing w:val="-3"/>
        </w:rPr>
        <w:t xml:space="preserve"> </w:t>
      </w:r>
      <w:r>
        <w:t>is</w:t>
      </w:r>
      <w:r>
        <w:rPr>
          <w:spacing w:val="-5"/>
        </w:rPr>
        <w:t xml:space="preserve"> </w:t>
      </w:r>
      <w:r>
        <w:t>founded. An</w:t>
      </w:r>
      <w:r>
        <w:rPr>
          <w:spacing w:val="-3"/>
        </w:rPr>
        <w:t xml:space="preserve"> </w:t>
      </w:r>
      <w:r>
        <w:t>authorized College official accompanied by at least one other person will conduct such searches.</w:t>
      </w:r>
      <w:r>
        <w:rPr>
          <w:spacing w:val="40"/>
        </w:rPr>
        <w:t xml:space="preserve"> </w:t>
      </w:r>
      <w:r>
        <w:t>If possible, they will be conducted in the presence of the resident(s) involved.</w:t>
      </w:r>
      <w:r>
        <w:rPr>
          <w:spacing w:val="40"/>
        </w:rPr>
        <w:t xml:space="preserve"> </w:t>
      </w:r>
      <w:r>
        <w:t>Exceptions include, but are not limited to, situations requiring immediate attention,</w:t>
      </w:r>
      <w:r>
        <w:rPr>
          <w:spacing w:val="-2"/>
        </w:rPr>
        <w:t xml:space="preserve"> </w:t>
      </w:r>
      <w:r>
        <w:t>which would</w:t>
      </w:r>
      <w:r>
        <w:rPr>
          <w:spacing w:val="-4"/>
        </w:rPr>
        <w:t xml:space="preserve"> </w:t>
      </w:r>
      <w:r>
        <w:t>not allow</w:t>
      </w:r>
      <w:r>
        <w:rPr>
          <w:spacing w:val="-4"/>
        </w:rPr>
        <w:t xml:space="preserve"> </w:t>
      </w:r>
      <w:r>
        <w:t>conducting</w:t>
      </w:r>
      <w:r>
        <w:rPr>
          <w:spacing w:val="-2"/>
        </w:rPr>
        <w:t xml:space="preserve"> </w:t>
      </w:r>
      <w:r>
        <w:t>the</w:t>
      </w:r>
      <w:r>
        <w:rPr>
          <w:spacing w:val="-3"/>
        </w:rPr>
        <w:t xml:space="preserve"> </w:t>
      </w:r>
      <w:r>
        <w:t>search</w:t>
      </w:r>
      <w:r>
        <w:rPr>
          <w:spacing w:val="-4"/>
        </w:rPr>
        <w:t xml:space="preserve"> </w:t>
      </w:r>
      <w:r>
        <w:t>in</w:t>
      </w:r>
      <w:r>
        <w:rPr>
          <w:spacing w:val="-4"/>
        </w:rPr>
        <w:t xml:space="preserve"> </w:t>
      </w:r>
      <w:r>
        <w:t>the presence of</w:t>
      </w:r>
      <w:r>
        <w:rPr>
          <w:spacing w:val="-3"/>
        </w:rPr>
        <w:t xml:space="preserve"> </w:t>
      </w:r>
      <w:r>
        <w:t>the</w:t>
      </w:r>
      <w:r>
        <w:rPr>
          <w:spacing w:val="-8"/>
        </w:rPr>
        <w:t xml:space="preserve"> </w:t>
      </w:r>
      <w:r>
        <w:t>resident(s).</w:t>
      </w:r>
      <w:r>
        <w:rPr>
          <w:spacing w:val="40"/>
        </w:rPr>
        <w:t xml:space="preserve"> </w:t>
      </w:r>
      <w:r>
        <w:t>Whether or</w:t>
      </w:r>
      <w:r>
        <w:rPr>
          <w:spacing w:val="-2"/>
        </w:rPr>
        <w:t xml:space="preserve"> </w:t>
      </w:r>
      <w:r>
        <w:t>not the</w:t>
      </w:r>
      <w:r>
        <w:rPr>
          <w:spacing w:val="-3"/>
        </w:rPr>
        <w:t xml:space="preserve"> </w:t>
      </w:r>
      <w:r>
        <w:t>resident</w:t>
      </w:r>
      <w:r>
        <w:rPr>
          <w:spacing w:val="-4"/>
        </w:rPr>
        <w:t xml:space="preserve"> </w:t>
      </w:r>
      <w:r>
        <w:t>is present, illegal, prohibited, or unsafe; items discovered during a search may be seized and possibly used as evidence in</w:t>
      </w:r>
      <w:r>
        <w:rPr>
          <w:spacing w:val="-4"/>
        </w:rPr>
        <w:t xml:space="preserve"> </w:t>
      </w:r>
      <w:r>
        <w:t>a subsequent disciplinary proceeding.</w:t>
      </w:r>
    </w:p>
    <w:p w14:paraId="315BDDE0" w14:textId="77777777" w:rsidR="00576701" w:rsidRDefault="008D250F">
      <w:pPr>
        <w:pStyle w:val="BodyText"/>
        <w:spacing w:before="144"/>
        <w:ind w:left="1622" w:right="785"/>
      </w:pPr>
      <w:r>
        <w:t>Searches</w:t>
      </w:r>
      <w:r>
        <w:rPr>
          <w:spacing w:val="-6"/>
        </w:rPr>
        <w:t xml:space="preserve"> </w:t>
      </w:r>
      <w:r>
        <w:t>conducted</w:t>
      </w:r>
      <w:r>
        <w:rPr>
          <w:spacing w:val="-4"/>
        </w:rPr>
        <w:t xml:space="preserve"> </w:t>
      </w:r>
      <w:r>
        <w:t>by</w:t>
      </w:r>
      <w:r>
        <w:rPr>
          <w:spacing w:val="-4"/>
        </w:rPr>
        <w:t xml:space="preserve"> </w:t>
      </w:r>
      <w:r>
        <w:t>local, state,</w:t>
      </w:r>
      <w:r>
        <w:rPr>
          <w:spacing w:val="-1"/>
        </w:rPr>
        <w:t xml:space="preserve"> </w:t>
      </w:r>
      <w:r>
        <w:t>or</w:t>
      </w:r>
      <w:r>
        <w:rPr>
          <w:spacing w:val="-2"/>
        </w:rPr>
        <w:t xml:space="preserve"> </w:t>
      </w:r>
      <w:r>
        <w:t>federal</w:t>
      </w:r>
      <w:r>
        <w:rPr>
          <w:spacing w:val="-2"/>
        </w:rPr>
        <w:t xml:space="preserve"> </w:t>
      </w:r>
      <w:r>
        <w:t>law</w:t>
      </w:r>
      <w:r>
        <w:rPr>
          <w:spacing w:val="-4"/>
        </w:rPr>
        <w:t xml:space="preserve"> </w:t>
      </w:r>
      <w:r>
        <w:t>enforcement officers</w:t>
      </w:r>
      <w:r>
        <w:rPr>
          <w:spacing w:val="-6"/>
        </w:rPr>
        <w:t xml:space="preserve"> </w:t>
      </w:r>
      <w:r>
        <w:t>will</w:t>
      </w:r>
      <w:r>
        <w:rPr>
          <w:spacing w:val="-2"/>
        </w:rPr>
        <w:t xml:space="preserve"> </w:t>
      </w:r>
      <w:r>
        <w:t>require a</w:t>
      </w:r>
      <w:r>
        <w:rPr>
          <w:spacing w:val="-4"/>
        </w:rPr>
        <w:t xml:space="preserve"> </w:t>
      </w:r>
      <w:r>
        <w:t>valid</w:t>
      </w:r>
      <w:r>
        <w:rPr>
          <w:spacing w:val="-4"/>
        </w:rPr>
        <w:t xml:space="preserve"> </w:t>
      </w:r>
      <w:r>
        <w:t>search</w:t>
      </w:r>
      <w:r>
        <w:rPr>
          <w:spacing w:val="-4"/>
        </w:rPr>
        <w:t xml:space="preserve"> </w:t>
      </w:r>
      <w:r>
        <w:t>warrant or</w:t>
      </w:r>
      <w:r>
        <w:rPr>
          <w:spacing w:val="-2"/>
        </w:rPr>
        <w:t xml:space="preserve"> </w:t>
      </w:r>
      <w:r>
        <w:t>consent</w:t>
      </w:r>
      <w:r>
        <w:rPr>
          <w:spacing w:val="-4"/>
        </w:rPr>
        <w:t xml:space="preserve"> </w:t>
      </w:r>
      <w:r>
        <w:t>of the party whose person or property is to be searched.</w:t>
      </w:r>
    </w:p>
    <w:p w14:paraId="315BDDE1" w14:textId="77777777" w:rsidR="00576701" w:rsidRDefault="00576701">
      <w:pPr>
        <w:pStyle w:val="BodyText"/>
        <w:spacing w:before="1"/>
        <w:ind w:left="0"/>
      </w:pPr>
    </w:p>
    <w:p w14:paraId="315BDDE2" w14:textId="77777777" w:rsidR="00576701" w:rsidRDefault="008D250F">
      <w:pPr>
        <w:pStyle w:val="Heading3"/>
        <w:numPr>
          <w:ilvl w:val="0"/>
          <w:numId w:val="3"/>
        </w:numPr>
        <w:tabs>
          <w:tab w:val="left" w:pos="1622"/>
        </w:tabs>
        <w:ind w:hanging="360"/>
      </w:pPr>
      <w:r>
        <w:t>Emergency</w:t>
      </w:r>
      <w:r>
        <w:rPr>
          <w:spacing w:val="-9"/>
        </w:rPr>
        <w:t xml:space="preserve"> </w:t>
      </w:r>
      <w:r>
        <w:rPr>
          <w:spacing w:val="-2"/>
        </w:rPr>
        <w:t>Entry.</w:t>
      </w:r>
    </w:p>
    <w:p w14:paraId="315BDDE3" w14:textId="77777777" w:rsidR="00576701" w:rsidRDefault="00576701">
      <w:pPr>
        <w:sectPr w:rsidR="00576701" w:rsidSect="00C8575C">
          <w:pgSz w:w="12240" w:h="15840"/>
          <w:pgMar w:top="680" w:right="0" w:bottom="1180" w:left="0" w:header="0" w:footer="975" w:gutter="0"/>
          <w:cols w:space="720"/>
        </w:sectPr>
      </w:pPr>
    </w:p>
    <w:p w14:paraId="315BDDE4" w14:textId="77777777" w:rsidR="00576701" w:rsidRDefault="008D250F">
      <w:pPr>
        <w:pStyle w:val="BodyText"/>
        <w:spacing w:before="41"/>
        <w:ind w:left="1622" w:right="785"/>
      </w:pPr>
      <w:r>
        <w:t>An</w:t>
      </w:r>
      <w:r>
        <w:rPr>
          <w:spacing w:val="-1"/>
        </w:rPr>
        <w:t xml:space="preserve"> </w:t>
      </w:r>
      <w:r>
        <w:t>unaccompanied,</w:t>
      </w:r>
      <w:r>
        <w:rPr>
          <w:spacing w:val="-2"/>
        </w:rPr>
        <w:t xml:space="preserve"> </w:t>
      </w:r>
      <w:r>
        <w:t>authorized</w:t>
      </w:r>
      <w:r>
        <w:rPr>
          <w:spacing w:val="-1"/>
        </w:rPr>
        <w:t xml:space="preserve"> </w:t>
      </w:r>
      <w:r>
        <w:t>College</w:t>
      </w:r>
      <w:r>
        <w:rPr>
          <w:spacing w:val="-4"/>
        </w:rPr>
        <w:t xml:space="preserve"> </w:t>
      </w:r>
      <w:r>
        <w:t>official</w:t>
      </w:r>
      <w:r>
        <w:rPr>
          <w:spacing w:val="-3"/>
        </w:rPr>
        <w:t xml:space="preserve"> </w:t>
      </w:r>
      <w:r>
        <w:t>may</w:t>
      </w:r>
      <w:r>
        <w:rPr>
          <w:spacing w:val="-5"/>
        </w:rPr>
        <w:t xml:space="preserve"> </w:t>
      </w:r>
      <w:r>
        <w:t>enter</w:t>
      </w:r>
      <w:r>
        <w:rPr>
          <w:spacing w:val="-3"/>
        </w:rPr>
        <w:t xml:space="preserve"> </w:t>
      </w:r>
      <w:r>
        <w:t>a</w:t>
      </w:r>
      <w:r>
        <w:rPr>
          <w:spacing w:val="-5"/>
        </w:rPr>
        <w:t xml:space="preserve"> </w:t>
      </w:r>
      <w:r>
        <w:t>room or</w:t>
      </w:r>
      <w:r>
        <w:rPr>
          <w:spacing w:val="-3"/>
        </w:rPr>
        <w:t xml:space="preserve"> </w:t>
      </w:r>
      <w:r>
        <w:t>vehicle,</w:t>
      </w:r>
      <w:r>
        <w:rPr>
          <w:spacing w:val="-2"/>
        </w:rPr>
        <w:t xml:space="preserve"> </w:t>
      </w:r>
      <w:r>
        <w:t>occupied</w:t>
      </w:r>
      <w:r>
        <w:rPr>
          <w:spacing w:val="-1"/>
        </w:rPr>
        <w:t xml:space="preserve"> </w:t>
      </w:r>
      <w:r>
        <w:t>or unoccupied,</w:t>
      </w:r>
      <w:r>
        <w:rPr>
          <w:spacing w:val="-2"/>
        </w:rPr>
        <w:t xml:space="preserve"> </w:t>
      </w:r>
      <w:r>
        <w:t>when</w:t>
      </w:r>
      <w:r>
        <w:rPr>
          <w:spacing w:val="-5"/>
        </w:rPr>
        <w:t xml:space="preserve"> </w:t>
      </w:r>
      <w:r>
        <w:t>there</w:t>
      </w:r>
      <w:r>
        <w:rPr>
          <w:spacing w:val="-4"/>
        </w:rPr>
        <w:t xml:space="preserve"> </w:t>
      </w:r>
      <w:r>
        <w:t>is reason to believe that there is imminent danger to an occupant of the room or to properties or buildings.</w:t>
      </w:r>
    </w:p>
    <w:p w14:paraId="315BDDE5" w14:textId="77777777" w:rsidR="00576701" w:rsidRDefault="00576701">
      <w:pPr>
        <w:pStyle w:val="BodyText"/>
        <w:ind w:left="0"/>
      </w:pPr>
    </w:p>
    <w:p w14:paraId="315BDDE7" w14:textId="77777777" w:rsidR="00576701" w:rsidRDefault="00576701">
      <w:pPr>
        <w:pStyle w:val="BodyText"/>
        <w:spacing w:before="12"/>
        <w:ind w:left="0"/>
        <w:rPr>
          <w:sz w:val="15"/>
        </w:rPr>
      </w:pPr>
    </w:p>
    <w:p w14:paraId="315BDDE8" w14:textId="77777777" w:rsidR="00576701" w:rsidRDefault="008D250F">
      <w:pPr>
        <w:pStyle w:val="Heading2"/>
      </w:pPr>
      <w:bookmarkStart w:id="30" w:name="_TOC_250002"/>
      <w:r>
        <w:t>Door</w:t>
      </w:r>
      <w:bookmarkEnd w:id="30"/>
      <w:r>
        <w:rPr>
          <w:spacing w:val="-2"/>
        </w:rPr>
        <w:t xml:space="preserve"> Access</w:t>
      </w:r>
    </w:p>
    <w:p w14:paraId="315BDDE9" w14:textId="77777777" w:rsidR="00576701" w:rsidRDefault="008D250F">
      <w:pPr>
        <w:pStyle w:val="BodyText"/>
        <w:ind w:right="735"/>
      </w:pPr>
      <w:r>
        <w:t>Card access to the residence halls</w:t>
      </w:r>
      <w:r>
        <w:rPr>
          <w:spacing w:val="-1"/>
        </w:rPr>
        <w:t xml:space="preserve"> </w:t>
      </w:r>
      <w:r>
        <w:t>is</w:t>
      </w:r>
      <w:r>
        <w:rPr>
          <w:spacing w:val="-1"/>
        </w:rPr>
        <w:t xml:space="preserve"> </w:t>
      </w:r>
      <w:r>
        <w:t>limited to those who reside in that hall. Residents are expected to</w:t>
      </w:r>
      <w:r>
        <w:rPr>
          <w:spacing w:val="-4"/>
        </w:rPr>
        <w:t xml:space="preserve"> </w:t>
      </w:r>
      <w:r>
        <w:t>meet their guests at the entrance,</w:t>
      </w:r>
      <w:r>
        <w:rPr>
          <w:spacing w:val="-1"/>
        </w:rPr>
        <w:t xml:space="preserve"> </w:t>
      </w:r>
      <w:r>
        <w:t>escort them to</w:t>
      </w:r>
      <w:r>
        <w:rPr>
          <w:spacing w:val="-4"/>
        </w:rPr>
        <w:t xml:space="preserve"> </w:t>
      </w:r>
      <w:r>
        <w:t>their</w:t>
      </w:r>
      <w:r>
        <w:rPr>
          <w:spacing w:val="-2"/>
        </w:rPr>
        <w:t xml:space="preserve"> </w:t>
      </w:r>
      <w:r>
        <w:t>room</w:t>
      </w:r>
      <w:r>
        <w:rPr>
          <w:spacing w:val="-1"/>
        </w:rPr>
        <w:t xml:space="preserve"> </w:t>
      </w:r>
      <w:r>
        <w:t>and</w:t>
      </w:r>
      <w:r>
        <w:rPr>
          <w:spacing w:val="-4"/>
        </w:rPr>
        <w:t xml:space="preserve"> </w:t>
      </w:r>
      <w:r>
        <w:t>remain</w:t>
      </w:r>
      <w:r>
        <w:rPr>
          <w:spacing w:val="-4"/>
        </w:rPr>
        <w:t xml:space="preserve"> </w:t>
      </w:r>
      <w:r>
        <w:t>with their</w:t>
      </w:r>
      <w:r>
        <w:rPr>
          <w:spacing w:val="-2"/>
        </w:rPr>
        <w:t xml:space="preserve"> </w:t>
      </w:r>
      <w:r>
        <w:t>guests</w:t>
      </w:r>
      <w:r>
        <w:rPr>
          <w:spacing w:val="-1"/>
        </w:rPr>
        <w:t xml:space="preserve"> </w:t>
      </w:r>
      <w:r>
        <w:t>throughout</w:t>
      </w:r>
      <w:r>
        <w:rPr>
          <w:spacing w:val="-4"/>
        </w:rPr>
        <w:t xml:space="preserve"> </w:t>
      </w:r>
      <w:r>
        <w:t>their</w:t>
      </w:r>
      <w:r>
        <w:rPr>
          <w:spacing w:val="-2"/>
        </w:rPr>
        <w:t xml:space="preserve"> </w:t>
      </w:r>
      <w:r>
        <w:t>visit. At</w:t>
      </w:r>
      <w:r>
        <w:rPr>
          <w:spacing w:val="-4"/>
        </w:rPr>
        <w:t xml:space="preserve"> </w:t>
      </w:r>
      <w:r>
        <w:t>the</w:t>
      </w:r>
      <w:r>
        <w:rPr>
          <w:spacing w:val="-3"/>
        </w:rPr>
        <w:t xml:space="preserve"> </w:t>
      </w:r>
      <w:r>
        <w:t>end</w:t>
      </w:r>
      <w:r>
        <w:rPr>
          <w:spacing w:val="-4"/>
        </w:rPr>
        <w:t xml:space="preserve"> </w:t>
      </w:r>
      <w:r>
        <w:t>of</w:t>
      </w:r>
      <w:r>
        <w:rPr>
          <w:spacing w:val="-3"/>
        </w:rPr>
        <w:t xml:space="preserve"> </w:t>
      </w:r>
      <w:r>
        <w:t>the</w:t>
      </w:r>
      <w:r>
        <w:rPr>
          <w:spacing w:val="-3"/>
        </w:rPr>
        <w:t xml:space="preserve"> </w:t>
      </w:r>
      <w:r>
        <w:t>visit,</w:t>
      </w:r>
      <w:r>
        <w:rPr>
          <w:spacing w:val="-1"/>
        </w:rPr>
        <w:t xml:space="preserve"> </w:t>
      </w:r>
      <w:r>
        <w:t>residents</w:t>
      </w:r>
      <w:r>
        <w:rPr>
          <w:spacing w:val="-6"/>
        </w:rPr>
        <w:t xml:space="preserve"> </w:t>
      </w:r>
      <w:r>
        <w:t>must</w:t>
      </w:r>
      <w:r>
        <w:rPr>
          <w:spacing w:val="-4"/>
        </w:rPr>
        <w:t xml:space="preserve"> </w:t>
      </w:r>
      <w:r>
        <w:t>escort their guests to the exit. Guests</w:t>
      </w:r>
      <w:r>
        <w:rPr>
          <w:spacing w:val="-1"/>
        </w:rPr>
        <w:t xml:space="preserve"> </w:t>
      </w:r>
      <w:r>
        <w:t>must also be escorted to and from the restroom. This is</w:t>
      </w:r>
      <w:r>
        <w:rPr>
          <w:spacing w:val="-1"/>
        </w:rPr>
        <w:t xml:space="preserve"> </w:t>
      </w:r>
      <w:r>
        <w:t>for the safety of our residents and guests.</w:t>
      </w:r>
    </w:p>
    <w:p w14:paraId="315BDDEA" w14:textId="77777777" w:rsidR="00576701" w:rsidRDefault="008D250F">
      <w:pPr>
        <w:pStyle w:val="Heading2"/>
        <w:spacing w:before="146"/>
      </w:pPr>
      <w:r>
        <w:t>Quiet</w:t>
      </w:r>
      <w:r>
        <w:rPr>
          <w:spacing w:val="-4"/>
        </w:rPr>
        <w:t xml:space="preserve"> </w:t>
      </w:r>
      <w:r>
        <w:rPr>
          <w:spacing w:val="-2"/>
        </w:rPr>
        <w:t>Hours</w:t>
      </w:r>
    </w:p>
    <w:p w14:paraId="315BDDEB" w14:textId="77777777" w:rsidR="00576701" w:rsidRDefault="008D250F">
      <w:pPr>
        <w:pStyle w:val="BodyText"/>
        <w:ind w:right="785"/>
      </w:pPr>
      <w:r>
        <w:t xml:space="preserve">Quiet hours are an established necessity of community living </w:t>
      </w:r>
      <w:proofErr w:type="gramStart"/>
      <w:r>
        <w:t>in order to</w:t>
      </w:r>
      <w:proofErr w:type="gramEnd"/>
      <w:r>
        <w:t xml:space="preserve"> provide </w:t>
      </w:r>
      <w:proofErr w:type="gramStart"/>
      <w:r>
        <w:t>everyone</w:t>
      </w:r>
      <w:proofErr w:type="gramEnd"/>
      <w:r>
        <w:t xml:space="preserve"> an opportunity for adequate study and rest</w:t>
      </w:r>
      <w:r>
        <w:rPr>
          <w:spacing w:val="-5"/>
        </w:rPr>
        <w:t xml:space="preserve"> </w:t>
      </w:r>
      <w:r>
        <w:t>in their own</w:t>
      </w:r>
      <w:r>
        <w:rPr>
          <w:spacing w:val="-5"/>
        </w:rPr>
        <w:t xml:space="preserve"> </w:t>
      </w:r>
      <w:r>
        <w:t>room.</w:t>
      </w:r>
      <w:r>
        <w:rPr>
          <w:spacing w:val="40"/>
        </w:rPr>
        <w:t xml:space="preserve"> </w:t>
      </w:r>
      <w:r>
        <w:t>During</w:t>
      </w:r>
      <w:r>
        <w:rPr>
          <w:spacing w:val="-3"/>
        </w:rPr>
        <w:t xml:space="preserve"> </w:t>
      </w:r>
      <w:r>
        <w:t>quiet</w:t>
      </w:r>
      <w:r>
        <w:rPr>
          <w:spacing w:val="-5"/>
        </w:rPr>
        <w:t xml:space="preserve"> </w:t>
      </w:r>
      <w:r>
        <w:t>hours,</w:t>
      </w:r>
      <w:r>
        <w:rPr>
          <w:spacing w:val="-2"/>
        </w:rPr>
        <w:t xml:space="preserve"> </w:t>
      </w:r>
      <w:r>
        <w:t>all</w:t>
      </w:r>
      <w:r>
        <w:rPr>
          <w:spacing w:val="-3"/>
        </w:rPr>
        <w:t xml:space="preserve"> </w:t>
      </w:r>
      <w:r>
        <w:t>residents</w:t>
      </w:r>
      <w:r>
        <w:rPr>
          <w:spacing w:val="-2"/>
        </w:rPr>
        <w:t xml:space="preserve"> </w:t>
      </w:r>
      <w:r>
        <w:t xml:space="preserve">and other </w:t>
      </w:r>
      <w:proofErr w:type="gramStart"/>
      <w:r>
        <w:t>persons</w:t>
      </w:r>
      <w:proofErr w:type="gramEnd"/>
      <w:r>
        <w:rPr>
          <w:spacing w:val="-7"/>
        </w:rPr>
        <w:t xml:space="preserve"> </w:t>
      </w:r>
      <w:r>
        <w:t>in and around</w:t>
      </w:r>
      <w:r>
        <w:rPr>
          <w:spacing w:val="-5"/>
        </w:rPr>
        <w:t xml:space="preserve"> </w:t>
      </w:r>
      <w:r>
        <w:t>the</w:t>
      </w:r>
      <w:r>
        <w:rPr>
          <w:spacing w:val="-4"/>
        </w:rPr>
        <w:t xml:space="preserve"> </w:t>
      </w:r>
      <w:r>
        <w:t>residence halls</w:t>
      </w:r>
      <w:r>
        <w:rPr>
          <w:spacing w:val="-7"/>
        </w:rPr>
        <w:t xml:space="preserve"> </w:t>
      </w:r>
      <w:r>
        <w:t>are</w:t>
      </w:r>
      <w:r>
        <w:rPr>
          <w:spacing w:val="-4"/>
        </w:rPr>
        <w:t xml:space="preserve"> </w:t>
      </w:r>
      <w:r>
        <w:t>expected to</w:t>
      </w:r>
      <w:r>
        <w:rPr>
          <w:spacing w:val="-5"/>
        </w:rPr>
        <w:t xml:space="preserve"> </w:t>
      </w:r>
      <w:r>
        <w:t>refrain from making or causing noise, or any other disruption that infringes upon the rights of residents</w:t>
      </w:r>
      <w:r>
        <w:rPr>
          <w:spacing w:val="-1"/>
        </w:rPr>
        <w:t xml:space="preserve"> </w:t>
      </w:r>
      <w:r>
        <w:t>to study, rest, or sleep.</w:t>
      </w:r>
    </w:p>
    <w:p w14:paraId="315BDDEC" w14:textId="77777777" w:rsidR="00576701" w:rsidRDefault="008D250F">
      <w:pPr>
        <w:pStyle w:val="BodyText"/>
        <w:spacing w:before="146"/>
      </w:pPr>
      <w:proofErr w:type="gramStart"/>
      <w:r>
        <w:t>General</w:t>
      </w:r>
      <w:proofErr w:type="gramEnd"/>
      <w:r>
        <w:rPr>
          <w:spacing w:val="-8"/>
        </w:rPr>
        <w:t xml:space="preserve"> </w:t>
      </w:r>
      <w:r>
        <w:t>quiet</w:t>
      </w:r>
      <w:r>
        <w:rPr>
          <w:spacing w:val="-8"/>
        </w:rPr>
        <w:t xml:space="preserve"> </w:t>
      </w:r>
      <w:r>
        <w:t>hours</w:t>
      </w:r>
      <w:r>
        <w:rPr>
          <w:spacing w:val="-9"/>
        </w:rPr>
        <w:t xml:space="preserve"> </w:t>
      </w:r>
      <w:r>
        <w:t>are</w:t>
      </w:r>
      <w:r>
        <w:rPr>
          <w:spacing w:val="-6"/>
        </w:rPr>
        <w:t xml:space="preserve"> </w:t>
      </w:r>
      <w:r>
        <w:t>from</w:t>
      </w:r>
      <w:r>
        <w:rPr>
          <w:spacing w:val="-5"/>
        </w:rPr>
        <w:t xml:space="preserve"> </w:t>
      </w:r>
      <w:r>
        <w:t>11:00</w:t>
      </w:r>
      <w:r>
        <w:rPr>
          <w:spacing w:val="-4"/>
        </w:rPr>
        <w:t xml:space="preserve"> </w:t>
      </w:r>
      <w:r>
        <w:t>p.m.</w:t>
      </w:r>
      <w:r>
        <w:rPr>
          <w:spacing w:val="-2"/>
        </w:rPr>
        <w:t xml:space="preserve"> </w:t>
      </w:r>
      <w:r>
        <w:t>to</w:t>
      </w:r>
      <w:r>
        <w:rPr>
          <w:spacing w:val="-8"/>
        </w:rPr>
        <w:t xml:space="preserve"> </w:t>
      </w:r>
      <w:r>
        <w:t>9:00</w:t>
      </w:r>
      <w:r>
        <w:rPr>
          <w:spacing w:val="-4"/>
        </w:rPr>
        <w:t xml:space="preserve"> </w:t>
      </w:r>
      <w:r>
        <w:t>a.m.</w:t>
      </w:r>
      <w:r>
        <w:rPr>
          <w:spacing w:val="37"/>
        </w:rPr>
        <w:t xml:space="preserve"> </w:t>
      </w:r>
      <w:r>
        <w:t>During</w:t>
      </w:r>
      <w:r>
        <w:rPr>
          <w:spacing w:val="-2"/>
        </w:rPr>
        <w:t xml:space="preserve"> </w:t>
      </w:r>
      <w:r>
        <w:t>finals</w:t>
      </w:r>
      <w:r>
        <w:rPr>
          <w:spacing w:val="-10"/>
        </w:rPr>
        <w:t xml:space="preserve"> </w:t>
      </w:r>
      <w:r>
        <w:t>week,</w:t>
      </w:r>
      <w:r>
        <w:rPr>
          <w:spacing w:val="-5"/>
        </w:rPr>
        <w:t xml:space="preserve"> </w:t>
      </w:r>
      <w:r>
        <w:t>quiet</w:t>
      </w:r>
      <w:r>
        <w:rPr>
          <w:spacing w:val="-3"/>
        </w:rPr>
        <w:t xml:space="preserve"> </w:t>
      </w:r>
      <w:r>
        <w:t>hours</w:t>
      </w:r>
      <w:r>
        <w:rPr>
          <w:spacing w:val="-5"/>
        </w:rPr>
        <w:t xml:space="preserve"> </w:t>
      </w:r>
      <w:r>
        <w:t>will</w:t>
      </w:r>
      <w:r>
        <w:rPr>
          <w:spacing w:val="-1"/>
        </w:rPr>
        <w:t xml:space="preserve"> </w:t>
      </w:r>
      <w:r>
        <w:t>be</w:t>
      </w:r>
      <w:r>
        <w:rPr>
          <w:spacing w:val="-7"/>
        </w:rPr>
        <w:t xml:space="preserve"> </w:t>
      </w:r>
      <w:r>
        <w:t>enforced</w:t>
      </w:r>
      <w:r>
        <w:rPr>
          <w:spacing w:val="-8"/>
        </w:rPr>
        <w:t xml:space="preserve"> </w:t>
      </w:r>
      <w:r>
        <w:t>24</w:t>
      </w:r>
      <w:r>
        <w:rPr>
          <w:spacing w:val="-4"/>
        </w:rPr>
        <w:t xml:space="preserve"> </w:t>
      </w:r>
      <w:r>
        <w:t>hours</w:t>
      </w:r>
      <w:r>
        <w:rPr>
          <w:spacing w:val="-5"/>
        </w:rPr>
        <w:t xml:space="preserve"> </w:t>
      </w:r>
      <w:r>
        <w:t>a</w:t>
      </w:r>
      <w:r>
        <w:rPr>
          <w:spacing w:val="-7"/>
        </w:rPr>
        <w:t xml:space="preserve"> </w:t>
      </w:r>
      <w:r>
        <w:rPr>
          <w:spacing w:val="-4"/>
        </w:rPr>
        <w:t>day.</w:t>
      </w:r>
    </w:p>
    <w:p w14:paraId="315BDDED" w14:textId="77777777" w:rsidR="00576701" w:rsidRDefault="008D250F">
      <w:pPr>
        <w:pStyle w:val="Heading2"/>
        <w:spacing w:before="150" w:line="266" w:lineRule="exact"/>
      </w:pPr>
      <w:r>
        <w:t>Courtesy</w:t>
      </w:r>
      <w:r>
        <w:rPr>
          <w:spacing w:val="-6"/>
        </w:rPr>
        <w:t xml:space="preserve"> </w:t>
      </w:r>
      <w:r>
        <w:rPr>
          <w:spacing w:val="-2"/>
        </w:rPr>
        <w:t>Hours</w:t>
      </w:r>
    </w:p>
    <w:p w14:paraId="315BDDEE" w14:textId="77777777" w:rsidR="00576701" w:rsidRDefault="008D250F">
      <w:pPr>
        <w:pStyle w:val="BodyText"/>
        <w:ind w:right="785"/>
      </w:pPr>
      <w:r>
        <w:t>In addition to</w:t>
      </w:r>
      <w:r>
        <w:rPr>
          <w:spacing w:val="-5"/>
        </w:rPr>
        <w:t xml:space="preserve"> </w:t>
      </w:r>
      <w:r>
        <w:t>Quiet Hours,</w:t>
      </w:r>
      <w:r>
        <w:rPr>
          <w:spacing w:val="-2"/>
        </w:rPr>
        <w:t xml:space="preserve"> </w:t>
      </w:r>
      <w:r>
        <w:t>Sterling College</w:t>
      </w:r>
      <w:r>
        <w:rPr>
          <w:spacing w:val="-4"/>
        </w:rPr>
        <w:t xml:space="preserve"> </w:t>
      </w:r>
      <w:r>
        <w:t>maintains</w:t>
      </w:r>
      <w:r>
        <w:rPr>
          <w:spacing w:val="-2"/>
        </w:rPr>
        <w:t xml:space="preserve"> </w:t>
      </w:r>
      <w:r>
        <w:t>a 24-hour</w:t>
      </w:r>
      <w:r>
        <w:rPr>
          <w:spacing w:val="-3"/>
        </w:rPr>
        <w:t xml:space="preserve"> </w:t>
      </w:r>
      <w:r>
        <w:t>consideration</w:t>
      </w:r>
      <w:r>
        <w:rPr>
          <w:spacing w:val="-5"/>
        </w:rPr>
        <w:t xml:space="preserve"> </w:t>
      </w:r>
      <w:r>
        <w:t>policy</w:t>
      </w:r>
      <w:r>
        <w:rPr>
          <w:spacing w:val="-5"/>
        </w:rPr>
        <w:t xml:space="preserve"> </w:t>
      </w:r>
      <w:r>
        <w:t>in the</w:t>
      </w:r>
      <w:r>
        <w:rPr>
          <w:spacing w:val="-4"/>
        </w:rPr>
        <w:t xml:space="preserve"> </w:t>
      </w:r>
      <w:r>
        <w:t>residence</w:t>
      </w:r>
      <w:r>
        <w:rPr>
          <w:spacing w:val="-4"/>
        </w:rPr>
        <w:t xml:space="preserve"> </w:t>
      </w:r>
      <w:r>
        <w:t>halls.</w:t>
      </w:r>
      <w:r>
        <w:rPr>
          <w:spacing w:val="-3"/>
        </w:rPr>
        <w:t xml:space="preserve"> </w:t>
      </w:r>
      <w:r>
        <w:t>Respect</w:t>
      </w:r>
      <w:r>
        <w:rPr>
          <w:spacing w:val="-5"/>
        </w:rPr>
        <w:t xml:space="preserve"> </w:t>
      </w:r>
      <w:r>
        <w:t>for</w:t>
      </w:r>
      <w:r>
        <w:rPr>
          <w:spacing w:val="-3"/>
        </w:rPr>
        <w:t xml:space="preserve"> </w:t>
      </w:r>
      <w:r>
        <w:t>others</w:t>
      </w:r>
      <w:r>
        <w:rPr>
          <w:spacing w:val="-7"/>
        </w:rPr>
        <w:t xml:space="preserve"> </w:t>
      </w:r>
      <w:r>
        <w:t xml:space="preserve">in the living area should be </w:t>
      </w:r>
      <w:proofErr w:type="gramStart"/>
      <w:r>
        <w:t>shown at all times</w:t>
      </w:r>
      <w:proofErr w:type="gramEnd"/>
      <w:r>
        <w:t xml:space="preserve"> since residents are operating on many different schedules of sleep and study time. This includes the use of sound equipment. The right to study or sleep takes precedence over all other activities</w:t>
      </w:r>
      <w:r>
        <w:rPr>
          <w:spacing w:val="-1"/>
        </w:rPr>
        <w:t xml:space="preserve"> </w:t>
      </w:r>
      <w:r>
        <w:t>in the residence halls.</w:t>
      </w:r>
    </w:p>
    <w:p w14:paraId="315BDDEF" w14:textId="77777777" w:rsidR="00576701" w:rsidRDefault="008D250F">
      <w:pPr>
        <w:pStyle w:val="BodyText"/>
        <w:ind w:right="785"/>
      </w:pPr>
      <w:r>
        <w:t>Those</w:t>
      </w:r>
      <w:r>
        <w:rPr>
          <w:spacing w:val="-3"/>
        </w:rPr>
        <w:t xml:space="preserve"> </w:t>
      </w:r>
      <w:r>
        <w:t>consistently</w:t>
      </w:r>
      <w:r>
        <w:rPr>
          <w:spacing w:val="-4"/>
        </w:rPr>
        <w:t xml:space="preserve"> </w:t>
      </w:r>
      <w:r>
        <w:t>violating the</w:t>
      </w:r>
      <w:r>
        <w:rPr>
          <w:spacing w:val="-3"/>
        </w:rPr>
        <w:t xml:space="preserve"> </w:t>
      </w:r>
      <w:r>
        <w:t>rights</w:t>
      </w:r>
      <w:r>
        <w:rPr>
          <w:spacing w:val="-1"/>
        </w:rPr>
        <w:t xml:space="preserve"> </w:t>
      </w:r>
      <w:r>
        <w:t>of</w:t>
      </w:r>
      <w:r>
        <w:rPr>
          <w:spacing w:val="-3"/>
        </w:rPr>
        <w:t xml:space="preserve"> </w:t>
      </w:r>
      <w:r>
        <w:t>others</w:t>
      </w:r>
      <w:r>
        <w:rPr>
          <w:spacing w:val="-6"/>
        </w:rPr>
        <w:t xml:space="preserve"> </w:t>
      </w:r>
      <w:r>
        <w:t>may</w:t>
      </w:r>
      <w:r>
        <w:rPr>
          <w:spacing w:val="-4"/>
        </w:rPr>
        <w:t xml:space="preserve"> </w:t>
      </w:r>
      <w:r>
        <w:t>be</w:t>
      </w:r>
      <w:r>
        <w:rPr>
          <w:spacing w:val="-3"/>
        </w:rPr>
        <w:t xml:space="preserve"> </w:t>
      </w:r>
      <w:r>
        <w:t>denied further opportunity</w:t>
      </w:r>
      <w:r>
        <w:rPr>
          <w:spacing w:val="-4"/>
        </w:rPr>
        <w:t xml:space="preserve"> </w:t>
      </w:r>
      <w:r>
        <w:t>to operate</w:t>
      </w:r>
      <w:r>
        <w:rPr>
          <w:spacing w:val="-3"/>
        </w:rPr>
        <w:t xml:space="preserve"> </w:t>
      </w:r>
      <w:r>
        <w:t>their</w:t>
      </w:r>
      <w:r>
        <w:rPr>
          <w:spacing w:val="-2"/>
        </w:rPr>
        <w:t xml:space="preserve"> </w:t>
      </w:r>
      <w:r>
        <w:t>equipment</w:t>
      </w:r>
      <w:r>
        <w:rPr>
          <w:spacing w:val="-4"/>
        </w:rPr>
        <w:t xml:space="preserve"> </w:t>
      </w:r>
      <w:r>
        <w:t>or</w:t>
      </w:r>
      <w:r>
        <w:rPr>
          <w:spacing w:val="-7"/>
        </w:rPr>
        <w:t xml:space="preserve"> </w:t>
      </w:r>
      <w:r>
        <w:t>may</w:t>
      </w:r>
      <w:r>
        <w:rPr>
          <w:spacing w:val="-4"/>
        </w:rPr>
        <w:t xml:space="preserve"> </w:t>
      </w:r>
      <w:r>
        <w:t>face other disciplinary action.</w:t>
      </w:r>
    </w:p>
    <w:p w14:paraId="315BDDF0" w14:textId="77777777" w:rsidR="00576701" w:rsidRDefault="008D250F">
      <w:pPr>
        <w:pStyle w:val="Heading2"/>
        <w:spacing w:before="145"/>
      </w:pPr>
      <w:bookmarkStart w:id="31" w:name="_TOC_250001"/>
      <w:r>
        <w:t>Visitation</w:t>
      </w:r>
      <w:r>
        <w:rPr>
          <w:spacing w:val="-8"/>
        </w:rPr>
        <w:t xml:space="preserve"> </w:t>
      </w:r>
      <w:bookmarkEnd w:id="31"/>
      <w:r>
        <w:rPr>
          <w:spacing w:val="-2"/>
        </w:rPr>
        <w:t>Policy</w:t>
      </w:r>
    </w:p>
    <w:p w14:paraId="315BDDF1" w14:textId="77777777" w:rsidR="00576701" w:rsidRDefault="008D250F">
      <w:pPr>
        <w:pStyle w:val="BodyText"/>
        <w:ind w:right="785"/>
      </w:pPr>
      <w:r>
        <w:t>During a visitation period in a residence hall, the host/hostess’ door</w:t>
      </w:r>
      <w:r>
        <w:rPr>
          <w:spacing w:val="-2"/>
        </w:rPr>
        <w:t xml:space="preserve"> </w:t>
      </w:r>
      <w:r>
        <w:t>must be propped open with a shoe, heel to toe lengthwise holding the door open, while a guest of the opposite sex is</w:t>
      </w:r>
      <w:r>
        <w:rPr>
          <w:spacing w:val="-3"/>
        </w:rPr>
        <w:t xml:space="preserve"> </w:t>
      </w:r>
      <w:r>
        <w:t>present in the room.</w:t>
      </w:r>
      <w:r>
        <w:rPr>
          <w:spacing w:val="40"/>
        </w:rPr>
        <w:t xml:space="preserve"> </w:t>
      </w:r>
      <w:r>
        <w:t>It is the students’ responsibility to get their guests out of</w:t>
      </w:r>
      <w:r>
        <w:rPr>
          <w:spacing w:val="-1"/>
        </w:rPr>
        <w:t xml:space="preserve"> </w:t>
      </w:r>
      <w:r>
        <w:t>the</w:t>
      </w:r>
      <w:r>
        <w:rPr>
          <w:spacing w:val="-1"/>
        </w:rPr>
        <w:t xml:space="preserve"> </w:t>
      </w:r>
      <w:r>
        <w:t>building by the</w:t>
      </w:r>
      <w:r>
        <w:rPr>
          <w:spacing w:val="-1"/>
        </w:rPr>
        <w:t xml:space="preserve"> </w:t>
      </w:r>
      <w:r>
        <w:t>end of visitation.</w:t>
      </w:r>
      <w:r>
        <w:rPr>
          <w:spacing w:val="40"/>
        </w:rPr>
        <w:t xml:space="preserve"> </w:t>
      </w:r>
      <w:r>
        <w:t>If</w:t>
      </w:r>
      <w:r>
        <w:rPr>
          <w:spacing w:val="-1"/>
        </w:rPr>
        <w:t xml:space="preserve"> </w:t>
      </w:r>
      <w:r>
        <w:t>it</w:t>
      </w:r>
      <w:r>
        <w:rPr>
          <w:spacing w:val="-2"/>
        </w:rPr>
        <w:t xml:space="preserve"> </w:t>
      </w:r>
      <w:r>
        <w:t>is</w:t>
      </w:r>
      <w:r>
        <w:rPr>
          <w:spacing w:val="-4"/>
        </w:rPr>
        <w:t xml:space="preserve"> </w:t>
      </w:r>
      <w:r>
        <w:t>past visitation and</w:t>
      </w:r>
      <w:r>
        <w:rPr>
          <w:spacing w:val="-2"/>
        </w:rPr>
        <w:t xml:space="preserve"> </w:t>
      </w:r>
      <w:r>
        <w:t>a</w:t>
      </w:r>
      <w:r>
        <w:rPr>
          <w:spacing w:val="-2"/>
        </w:rPr>
        <w:t xml:space="preserve"> </w:t>
      </w:r>
      <w:r>
        <w:t>student’s guest</w:t>
      </w:r>
      <w:r>
        <w:rPr>
          <w:spacing w:val="-2"/>
        </w:rPr>
        <w:t xml:space="preserve"> </w:t>
      </w:r>
      <w:r>
        <w:t>is not</w:t>
      </w:r>
      <w:r>
        <w:rPr>
          <w:spacing w:val="-2"/>
        </w:rPr>
        <w:t xml:space="preserve"> </w:t>
      </w:r>
      <w:r>
        <w:t>out by the appropriate</w:t>
      </w:r>
      <w:r>
        <w:rPr>
          <w:spacing w:val="-1"/>
        </w:rPr>
        <w:t xml:space="preserve"> </w:t>
      </w:r>
      <w:r>
        <w:t>time, the</w:t>
      </w:r>
      <w:r>
        <w:rPr>
          <w:spacing w:val="-1"/>
        </w:rPr>
        <w:t xml:space="preserve"> </w:t>
      </w:r>
      <w:r>
        <w:t>RA on duty will escort</w:t>
      </w:r>
      <w:r>
        <w:rPr>
          <w:spacing w:val="-5"/>
        </w:rPr>
        <w:t xml:space="preserve"> </w:t>
      </w:r>
      <w:r>
        <w:t>the</w:t>
      </w:r>
      <w:r>
        <w:rPr>
          <w:spacing w:val="-4"/>
        </w:rPr>
        <w:t xml:space="preserve"> </w:t>
      </w:r>
      <w:r>
        <w:t>guest</w:t>
      </w:r>
      <w:r>
        <w:rPr>
          <w:spacing w:val="-5"/>
        </w:rPr>
        <w:t xml:space="preserve"> </w:t>
      </w:r>
      <w:r>
        <w:t>to the</w:t>
      </w:r>
      <w:r>
        <w:rPr>
          <w:spacing w:val="-4"/>
        </w:rPr>
        <w:t xml:space="preserve"> </w:t>
      </w:r>
      <w:r>
        <w:t>front</w:t>
      </w:r>
      <w:r>
        <w:rPr>
          <w:spacing w:val="-5"/>
        </w:rPr>
        <w:t xml:space="preserve"> </w:t>
      </w:r>
      <w:r>
        <w:t>door and</w:t>
      </w:r>
      <w:r>
        <w:rPr>
          <w:spacing w:val="-5"/>
        </w:rPr>
        <w:t xml:space="preserve"> </w:t>
      </w:r>
      <w:r>
        <w:t>document the situation</w:t>
      </w:r>
      <w:r>
        <w:rPr>
          <w:spacing w:val="-5"/>
        </w:rPr>
        <w:t xml:space="preserve"> </w:t>
      </w:r>
      <w:r>
        <w:t>in</w:t>
      </w:r>
      <w:r>
        <w:rPr>
          <w:spacing w:val="-5"/>
        </w:rPr>
        <w:t xml:space="preserve"> </w:t>
      </w:r>
      <w:r>
        <w:t>an</w:t>
      </w:r>
      <w:r>
        <w:rPr>
          <w:spacing w:val="-5"/>
        </w:rPr>
        <w:t xml:space="preserve"> </w:t>
      </w:r>
      <w:r>
        <w:t>incident</w:t>
      </w:r>
      <w:r>
        <w:rPr>
          <w:spacing w:val="-5"/>
        </w:rPr>
        <w:t xml:space="preserve"> </w:t>
      </w:r>
      <w:r>
        <w:t>report.</w:t>
      </w:r>
      <w:r>
        <w:rPr>
          <w:spacing w:val="-3"/>
        </w:rPr>
        <w:t xml:space="preserve"> </w:t>
      </w:r>
      <w:r>
        <w:t>It</w:t>
      </w:r>
      <w:r>
        <w:rPr>
          <w:spacing w:val="-5"/>
        </w:rPr>
        <w:t xml:space="preserve"> </w:t>
      </w:r>
      <w:r>
        <w:t>is</w:t>
      </w:r>
      <w:r>
        <w:rPr>
          <w:spacing w:val="-2"/>
        </w:rPr>
        <w:t xml:space="preserve"> </w:t>
      </w:r>
      <w:r>
        <w:t>also the</w:t>
      </w:r>
      <w:r>
        <w:rPr>
          <w:spacing w:val="-4"/>
        </w:rPr>
        <w:t xml:space="preserve"> </w:t>
      </w:r>
      <w:r>
        <w:t>roommates’</w:t>
      </w:r>
      <w:r>
        <w:rPr>
          <w:spacing w:val="-2"/>
        </w:rPr>
        <w:t xml:space="preserve"> </w:t>
      </w:r>
      <w:r>
        <w:t>responsibility to hold their roommates</w:t>
      </w:r>
      <w:r>
        <w:rPr>
          <w:spacing w:val="-1"/>
        </w:rPr>
        <w:t xml:space="preserve"> </w:t>
      </w:r>
      <w:r>
        <w:t>accountable to the visitation hours.</w:t>
      </w:r>
      <w:r>
        <w:rPr>
          <w:spacing w:val="40"/>
        </w:rPr>
        <w:t xml:space="preserve"> </w:t>
      </w:r>
      <w:r>
        <w:t>Roommates</w:t>
      </w:r>
      <w:r>
        <w:rPr>
          <w:spacing w:val="-1"/>
        </w:rPr>
        <w:t xml:space="preserve"> </w:t>
      </w:r>
      <w:r>
        <w:t>may be held accountable if they are present in the room when a violation occurs.</w:t>
      </w:r>
    </w:p>
    <w:p w14:paraId="315BDDF2" w14:textId="77777777" w:rsidR="00576701" w:rsidRDefault="008D250F">
      <w:pPr>
        <w:pStyle w:val="BodyText"/>
        <w:spacing w:before="148"/>
        <w:ind w:right="785"/>
      </w:pPr>
      <w:r>
        <w:t>Residents</w:t>
      </w:r>
      <w:r>
        <w:rPr>
          <w:spacing w:val="-5"/>
        </w:rPr>
        <w:t xml:space="preserve"> </w:t>
      </w:r>
      <w:r>
        <w:t>are</w:t>
      </w:r>
      <w:r>
        <w:rPr>
          <w:spacing w:val="-2"/>
        </w:rPr>
        <w:t xml:space="preserve"> </w:t>
      </w:r>
      <w:r>
        <w:t>expected</w:t>
      </w:r>
      <w:r>
        <w:rPr>
          <w:spacing w:val="-3"/>
        </w:rPr>
        <w:t xml:space="preserve"> </w:t>
      </w:r>
      <w:r>
        <w:t>to</w:t>
      </w:r>
      <w:r>
        <w:rPr>
          <w:spacing w:val="-3"/>
        </w:rPr>
        <w:t xml:space="preserve"> </w:t>
      </w:r>
      <w:r>
        <w:t>dress to avoid</w:t>
      </w:r>
      <w:r>
        <w:rPr>
          <w:spacing w:val="-3"/>
        </w:rPr>
        <w:t xml:space="preserve"> </w:t>
      </w:r>
      <w:r>
        <w:t>embarrassment</w:t>
      </w:r>
      <w:r>
        <w:rPr>
          <w:spacing w:val="-3"/>
        </w:rPr>
        <w:t xml:space="preserve"> </w:t>
      </w:r>
      <w:r>
        <w:t>in</w:t>
      </w:r>
      <w:r>
        <w:rPr>
          <w:spacing w:val="-8"/>
        </w:rPr>
        <w:t xml:space="preserve"> </w:t>
      </w:r>
      <w:r>
        <w:t>anticipation</w:t>
      </w:r>
      <w:r>
        <w:rPr>
          <w:spacing w:val="-3"/>
        </w:rPr>
        <w:t xml:space="preserve"> </w:t>
      </w:r>
      <w:r>
        <w:t>of</w:t>
      </w:r>
      <w:r>
        <w:rPr>
          <w:spacing w:val="-2"/>
        </w:rPr>
        <w:t xml:space="preserve"> </w:t>
      </w:r>
      <w:r>
        <w:t>the</w:t>
      </w:r>
      <w:r>
        <w:rPr>
          <w:spacing w:val="-2"/>
        </w:rPr>
        <w:t xml:space="preserve"> </w:t>
      </w:r>
      <w:r>
        <w:t>presence</w:t>
      </w:r>
      <w:r>
        <w:rPr>
          <w:spacing w:val="-2"/>
        </w:rPr>
        <w:t xml:space="preserve"> </w:t>
      </w:r>
      <w:r>
        <w:t>of</w:t>
      </w:r>
      <w:r>
        <w:rPr>
          <w:spacing w:val="-2"/>
        </w:rPr>
        <w:t xml:space="preserve"> </w:t>
      </w:r>
      <w:r>
        <w:t>guests during</w:t>
      </w:r>
      <w:r>
        <w:rPr>
          <w:spacing w:val="-1"/>
        </w:rPr>
        <w:t xml:space="preserve"> </w:t>
      </w:r>
      <w:r>
        <w:t>visitation</w:t>
      </w:r>
      <w:r>
        <w:rPr>
          <w:spacing w:val="-3"/>
        </w:rPr>
        <w:t xml:space="preserve"> </w:t>
      </w:r>
      <w:r>
        <w:t>hours.</w:t>
      </w:r>
      <w:r>
        <w:rPr>
          <w:spacing w:val="40"/>
        </w:rPr>
        <w:t xml:space="preserve"> </w:t>
      </w:r>
      <w:r>
        <w:t>The privilege of visitation may be withdrawn from a living unit or an individual for a period for violation of visitation</w:t>
      </w:r>
      <w:r>
        <w:rPr>
          <w:spacing w:val="-3"/>
        </w:rPr>
        <w:t xml:space="preserve"> </w:t>
      </w:r>
      <w:r>
        <w:t>regulations.</w:t>
      </w:r>
    </w:p>
    <w:p w14:paraId="315BDDF3" w14:textId="77777777" w:rsidR="00576701" w:rsidRDefault="008D250F">
      <w:pPr>
        <w:pStyle w:val="BodyText"/>
        <w:spacing w:before="145"/>
        <w:ind w:right="785"/>
        <w:rPr>
          <w:b/>
        </w:rPr>
      </w:pPr>
      <w:r>
        <w:t>For purposes of safety, visitation privileges do not extend to individuals of either sex under the age of eighteen unless enrolled full- time</w:t>
      </w:r>
      <w:r>
        <w:rPr>
          <w:spacing w:val="-3"/>
        </w:rPr>
        <w:t xml:space="preserve"> </w:t>
      </w:r>
      <w:r>
        <w:t>as</w:t>
      </w:r>
      <w:r>
        <w:rPr>
          <w:spacing w:val="-1"/>
        </w:rPr>
        <w:t xml:space="preserve"> </w:t>
      </w:r>
      <w:r>
        <w:t>a</w:t>
      </w:r>
      <w:r>
        <w:rPr>
          <w:spacing w:val="-4"/>
        </w:rPr>
        <w:t xml:space="preserve"> </w:t>
      </w:r>
      <w:r>
        <w:t>Sterling</w:t>
      </w:r>
      <w:r>
        <w:rPr>
          <w:spacing w:val="-2"/>
        </w:rPr>
        <w:t xml:space="preserve"> </w:t>
      </w:r>
      <w:r>
        <w:t>College</w:t>
      </w:r>
      <w:r>
        <w:rPr>
          <w:spacing w:val="-3"/>
        </w:rPr>
        <w:t xml:space="preserve"> </w:t>
      </w:r>
      <w:r>
        <w:t>student.</w:t>
      </w:r>
      <w:r>
        <w:rPr>
          <w:spacing w:val="-2"/>
        </w:rPr>
        <w:t xml:space="preserve"> </w:t>
      </w:r>
      <w:r>
        <w:t>Exceptions</w:t>
      </w:r>
      <w:r>
        <w:rPr>
          <w:spacing w:val="-6"/>
        </w:rPr>
        <w:t xml:space="preserve"> </w:t>
      </w:r>
      <w:r>
        <w:t>to this</w:t>
      </w:r>
      <w:r>
        <w:rPr>
          <w:spacing w:val="-1"/>
        </w:rPr>
        <w:t xml:space="preserve"> </w:t>
      </w:r>
      <w:r>
        <w:t>policy are</w:t>
      </w:r>
      <w:r>
        <w:rPr>
          <w:spacing w:val="-3"/>
        </w:rPr>
        <w:t xml:space="preserve"> </w:t>
      </w:r>
      <w:r>
        <w:t>immediate</w:t>
      </w:r>
      <w:r>
        <w:rPr>
          <w:spacing w:val="-3"/>
        </w:rPr>
        <w:t xml:space="preserve"> </w:t>
      </w:r>
      <w:r>
        <w:t>family</w:t>
      </w:r>
      <w:r>
        <w:rPr>
          <w:spacing w:val="-4"/>
        </w:rPr>
        <w:t xml:space="preserve"> </w:t>
      </w:r>
      <w:r>
        <w:t>members</w:t>
      </w:r>
      <w:r>
        <w:rPr>
          <w:spacing w:val="-6"/>
        </w:rPr>
        <w:t xml:space="preserve"> </w:t>
      </w:r>
      <w:r>
        <w:t>who are</w:t>
      </w:r>
      <w:r>
        <w:rPr>
          <w:spacing w:val="-3"/>
        </w:rPr>
        <w:t xml:space="preserve"> </w:t>
      </w:r>
      <w:r>
        <w:t>visiting a</w:t>
      </w:r>
      <w:r>
        <w:rPr>
          <w:spacing w:val="-4"/>
        </w:rPr>
        <w:t xml:space="preserve"> </w:t>
      </w:r>
      <w:r>
        <w:t>sibling</w:t>
      </w:r>
      <w:r>
        <w:rPr>
          <w:spacing w:val="-2"/>
        </w:rPr>
        <w:t xml:space="preserve"> </w:t>
      </w:r>
      <w:r>
        <w:t>who</w:t>
      </w:r>
      <w:r>
        <w:rPr>
          <w:spacing w:val="-4"/>
        </w:rPr>
        <w:t xml:space="preserve"> </w:t>
      </w:r>
      <w:r>
        <w:t>is</w:t>
      </w:r>
      <w:r>
        <w:rPr>
          <w:spacing w:val="-1"/>
        </w:rPr>
        <w:t xml:space="preserve"> </w:t>
      </w:r>
      <w:r>
        <w:t>a</w:t>
      </w:r>
      <w:r>
        <w:rPr>
          <w:spacing w:val="-4"/>
        </w:rPr>
        <w:t xml:space="preserve"> </w:t>
      </w:r>
      <w:r>
        <w:t>current SC student. However, this</w:t>
      </w:r>
      <w:r>
        <w:rPr>
          <w:spacing w:val="-1"/>
        </w:rPr>
        <w:t xml:space="preserve"> </w:t>
      </w:r>
      <w:r>
        <w:t>exception extends</w:t>
      </w:r>
      <w:r>
        <w:rPr>
          <w:spacing w:val="-1"/>
        </w:rPr>
        <w:t xml:space="preserve"> </w:t>
      </w:r>
      <w:r>
        <w:t>only to situations where the immediate family member is</w:t>
      </w:r>
      <w:r>
        <w:rPr>
          <w:spacing w:val="-1"/>
        </w:rPr>
        <w:t xml:space="preserve"> </w:t>
      </w:r>
      <w:r>
        <w:t>accompanied by</w:t>
      </w:r>
      <w:r>
        <w:rPr>
          <w:spacing w:val="-4"/>
        </w:rPr>
        <w:t xml:space="preserve"> </w:t>
      </w:r>
      <w:r>
        <w:t>the current Sterling College student.</w:t>
      </w:r>
      <w:r>
        <w:rPr>
          <w:spacing w:val="40"/>
        </w:rPr>
        <w:t xml:space="preserve"> </w:t>
      </w:r>
      <w:r>
        <w:rPr>
          <w:b/>
        </w:rPr>
        <w:t>Baby-sitting is not permitted in the residence halls.</w:t>
      </w:r>
    </w:p>
    <w:p w14:paraId="315BDDF4" w14:textId="77777777" w:rsidR="00576701" w:rsidRDefault="00576701">
      <w:pPr>
        <w:pStyle w:val="BodyText"/>
        <w:spacing w:before="11"/>
        <w:ind w:left="0"/>
        <w:rPr>
          <w:b/>
          <w:sz w:val="19"/>
        </w:rPr>
      </w:pPr>
    </w:p>
    <w:p w14:paraId="315BDDF5" w14:textId="77777777" w:rsidR="00576701" w:rsidRDefault="008D250F">
      <w:pPr>
        <w:ind w:left="720"/>
        <w:rPr>
          <w:sz w:val="20"/>
        </w:rPr>
      </w:pPr>
      <w:r>
        <w:rPr>
          <w:b/>
          <w:sz w:val="20"/>
        </w:rPr>
        <w:t>First</w:t>
      </w:r>
      <w:r>
        <w:rPr>
          <w:b/>
          <w:spacing w:val="-8"/>
          <w:sz w:val="20"/>
        </w:rPr>
        <w:t xml:space="preserve"> </w:t>
      </w:r>
      <w:r>
        <w:rPr>
          <w:b/>
          <w:sz w:val="20"/>
        </w:rPr>
        <w:t>Violation</w:t>
      </w:r>
      <w:r>
        <w:rPr>
          <w:b/>
          <w:spacing w:val="-2"/>
          <w:sz w:val="20"/>
        </w:rPr>
        <w:t xml:space="preserve"> </w:t>
      </w:r>
      <w:r>
        <w:rPr>
          <w:b/>
          <w:sz w:val="20"/>
        </w:rPr>
        <w:t>(same</w:t>
      </w:r>
      <w:r>
        <w:rPr>
          <w:b/>
          <w:spacing w:val="-8"/>
          <w:sz w:val="20"/>
        </w:rPr>
        <w:t xml:space="preserve"> </w:t>
      </w:r>
      <w:r>
        <w:rPr>
          <w:b/>
          <w:sz w:val="20"/>
        </w:rPr>
        <w:t>year):</w:t>
      </w:r>
      <w:r>
        <w:rPr>
          <w:b/>
          <w:spacing w:val="-7"/>
          <w:sz w:val="20"/>
        </w:rPr>
        <w:t xml:space="preserve"> </w:t>
      </w:r>
      <w:r>
        <w:rPr>
          <w:sz w:val="20"/>
        </w:rPr>
        <w:t>Up</w:t>
      </w:r>
      <w:r>
        <w:rPr>
          <w:spacing w:val="-8"/>
          <w:sz w:val="20"/>
        </w:rPr>
        <w:t xml:space="preserve"> </w:t>
      </w:r>
      <w:r>
        <w:rPr>
          <w:sz w:val="20"/>
        </w:rPr>
        <w:t>to</w:t>
      </w:r>
      <w:r>
        <w:rPr>
          <w:spacing w:val="-9"/>
          <w:sz w:val="20"/>
        </w:rPr>
        <w:t xml:space="preserve"> </w:t>
      </w:r>
      <w:r>
        <w:rPr>
          <w:sz w:val="20"/>
        </w:rPr>
        <w:t>a</w:t>
      </w:r>
      <w:r>
        <w:rPr>
          <w:spacing w:val="-4"/>
          <w:sz w:val="20"/>
        </w:rPr>
        <w:t xml:space="preserve"> </w:t>
      </w:r>
      <w:r>
        <w:rPr>
          <w:sz w:val="20"/>
        </w:rPr>
        <w:t>$150</w:t>
      </w:r>
      <w:r>
        <w:rPr>
          <w:spacing w:val="-9"/>
          <w:sz w:val="20"/>
        </w:rPr>
        <w:t xml:space="preserve"> </w:t>
      </w:r>
      <w:r>
        <w:rPr>
          <w:sz w:val="20"/>
        </w:rPr>
        <w:t>fine</w:t>
      </w:r>
      <w:r>
        <w:rPr>
          <w:spacing w:val="-4"/>
          <w:sz w:val="20"/>
        </w:rPr>
        <w:t xml:space="preserve"> </w:t>
      </w:r>
      <w:r>
        <w:rPr>
          <w:sz w:val="20"/>
        </w:rPr>
        <w:t>and</w:t>
      </w:r>
      <w:r>
        <w:rPr>
          <w:spacing w:val="-8"/>
          <w:sz w:val="20"/>
        </w:rPr>
        <w:t xml:space="preserve"> </w:t>
      </w:r>
      <w:r>
        <w:rPr>
          <w:sz w:val="20"/>
        </w:rPr>
        <w:t>possible</w:t>
      </w:r>
      <w:r>
        <w:rPr>
          <w:spacing w:val="-3"/>
          <w:sz w:val="20"/>
        </w:rPr>
        <w:t xml:space="preserve"> </w:t>
      </w:r>
      <w:r>
        <w:rPr>
          <w:sz w:val="20"/>
        </w:rPr>
        <w:t>additional</w:t>
      </w:r>
      <w:r>
        <w:rPr>
          <w:spacing w:val="-7"/>
          <w:sz w:val="20"/>
        </w:rPr>
        <w:t xml:space="preserve"> </w:t>
      </w:r>
      <w:r>
        <w:rPr>
          <w:sz w:val="20"/>
        </w:rPr>
        <w:t>consequences</w:t>
      </w:r>
      <w:r>
        <w:rPr>
          <w:spacing w:val="-6"/>
          <w:sz w:val="20"/>
        </w:rPr>
        <w:t xml:space="preserve"> </w:t>
      </w:r>
      <w:r>
        <w:rPr>
          <w:sz w:val="20"/>
        </w:rPr>
        <w:t>or</w:t>
      </w:r>
      <w:r>
        <w:rPr>
          <w:spacing w:val="-6"/>
          <w:sz w:val="20"/>
        </w:rPr>
        <w:t xml:space="preserve"> </w:t>
      </w:r>
      <w:r>
        <w:rPr>
          <w:spacing w:val="-2"/>
          <w:sz w:val="20"/>
        </w:rPr>
        <w:t>requirements.</w:t>
      </w:r>
    </w:p>
    <w:p w14:paraId="315BDDF6" w14:textId="77777777" w:rsidR="00576701" w:rsidRDefault="008D250F">
      <w:pPr>
        <w:pStyle w:val="BodyText"/>
        <w:ind w:right="785" w:hanging="1"/>
      </w:pPr>
      <w:r>
        <w:rPr>
          <w:b/>
        </w:rPr>
        <w:t>Second</w:t>
      </w:r>
      <w:r>
        <w:rPr>
          <w:b/>
          <w:spacing w:val="-2"/>
        </w:rPr>
        <w:t xml:space="preserve"> </w:t>
      </w:r>
      <w:r>
        <w:rPr>
          <w:b/>
        </w:rPr>
        <w:t>Violation (same</w:t>
      </w:r>
      <w:r>
        <w:rPr>
          <w:b/>
          <w:spacing w:val="-4"/>
        </w:rPr>
        <w:t xml:space="preserve"> </w:t>
      </w:r>
      <w:r>
        <w:rPr>
          <w:b/>
        </w:rPr>
        <w:t>year):</w:t>
      </w:r>
      <w:r>
        <w:rPr>
          <w:b/>
          <w:spacing w:val="-3"/>
        </w:rPr>
        <w:t xml:space="preserve"> </w:t>
      </w:r>
      <w:r>
        <w:t>Up</w:t>
      </w:r>
      <w:r>
        <w:rPr>
          <w:spacing w:val="-4"/>
        </w:rPr>
        <w:t xml:space="preserve"> </w:t>
      </w:r>
      <w:r>
        <w:t>to</w:t>
      </w:r>
      <w:r>
        <w:rPr>
          <w:spacing w:val="-4"/>
        </w:rPr>
        <w:t xml:space="preserve"> </w:t>
      </w:r>
      <w:r>
        <w:t>a $300</w:t>
      </w:r>
      <w:r>
        <w:rPr>
          <w:spacing w:val="-5"/>
        </w:rPr>
        <w:t xml:space="preserve"> </w:t>
      </w:r>
      <w:r>
        <w:t>fine and</w:t>
      </w:r>
      <w:r>
        <w:rPr>
          <w:spacing w:val="-4"/>
        </w:rPr>
        <w:t xml:space="preserve"> </w:t>
      </w:r>
      <w:r>
        <w:t>possible additional</w:t>
      </w:r>
      <w:r>
        <w:rPr>
          <w:spacing w:val="-3"/>
        </w:rPr>
        <w:t xml:space="preserve"> </w:t>
      </w:r>
      <w:r>
        <w:t>consequences</w:t>
      </w:r>
      <w:r>
        <w:rPr>
          <w:spacing w:val="-2"/>
        </w:rPr>
        <w:t xml:space="preserve"> </w:t>
      </w:r>
      <w:r>
        <w:t>or</w:t>
      </w:r>
      <w:r>
        <w:rPr>
          <w:spacing w:val="-3"/>
        </w:rPr>
        <w:t xml:space="preserve"> </w:t>
      </w:r>
      <w:r>
        <w:t>requirements.</w:t>
      </w:r>
      <w:r>
        <w:rPr>
          <w:spacing w:val="39"/>
        </w:rPr>
        <w:t xml:space="preserve"> </w:t>
      </w:r>
      <w:r>
        <w:t>Loss</w:t>
      </w:r>
      <w:r>
        <w:rPr>
          <w:spacing w:val="-2"/>
        </w:rPr>
        <w:t xml:space="preserve"> </w:t>
      </w:r>
      <w:r>
        <w:t>of</w:t>
      </w:r>
      <w:r>
        <w:rPr>
          <w:spacing w:val="-4"/>
        </w:rPr>
        <w:t xml:space="preserve"> </w:t>
      </w:r>
      <w:r>
        <w:t>visitation in</w:t>
      </w:r>
      <w:r>
        <w:rPr>
          <w:spacing w:val="-4"/>
        </w:rPr>
        <w:t xml:space="preserve"> </w:t>
      </w:r>
      <w:r>
        <w:t>any</w:t>
      </w:r>
      <w:r>
        <w:rPr>
          <w:spacing w:val="-4"/>
        </w:rPr>
        <w:t xml:space="preserve"> </w:t>
      </w:r>
      <w:r>
        <w:t>of the opposite sex residence halls for the rest of the semester.</w:t>
      </w:r>
    </w:p>
    <w:p w14:paraId="315BDDF7" w14:textId="77777777" w:rsidR="00576701" w:rsidRDefault="008D250F">
      <w:pPr>
        <w:spacing w:before="2"/>
        <w:ind w:left="720"/>
        <w:rPr>
          <w:sz w:val="20"/>
        </w:rPr>
      </w:pPr>
      <w:r>
        <w:rPr>
          <w:b/>
          <w:sz w:val="20"/>
        </w:rPr>
        <w:t>Third</w:t>
      </w:r>
      <w:r>
        <w:rPr>
          <w:b/>
          <w:spacing w:val="-8"/>
          <w:sz w:val="20"/>
        </w:rPr>
        <w:t xml:space="preserve"> </w:t>
      </w:r>
      <w:r>
        <w:rPr>
          <w:b/>
          <w:sz w:val="20"/>
        </w:rPr>
        <w:t>Violation</w:t>
      </w:r>
      <w:r>
        <w:rPr>
          <w:b/>
          <w:spacing w:val="-4"/>
          <w:sz w:val="20"/>
        </w:rPr>
        <w:t xml:space="preserve"> </w:t>
      </w:r>
      <w:r>
        <w:rPr>
          <w:b/>
          <w:sz w:val="20"/>
        </w:rPr>
        <w:t>(same</w:t>
      </w:r>
      <w:r>
        <w:rPr>
          <w:b/>
          <w:spacing w:val="-11"/>
          <w:sz w:val="20"/>
        </w:rPr>
        <w:t xml:space="preserve"> </w:t>
      </w:r>
      <w:r>
        <w:rPr>
          <w:b/>
          <w:sz w:val="20"/>
        </w:rPr>
        <w:t>year)</w:t>
      </w:r>
      <w:r>
        <w:rPr>
          <w:sz w:val="20"/>
        </w:rPr>
        <w:t>:</w:t>
      </w:r>
      <w:r>
        <w:rPr>
          <w:spacing w:val="-7"/>
          <w:sz w:val="20"/>
        </w:rPr>
        <w:t xml:space="preserve"> </w:t>
      </w:r>
      <w:r>
        <w:rPr>
          <w:sz w:val="20"/>
        </w:rPr>
        <w:t>Suspension</w:t>
      </w:r>
      <w:r>
        <w:rPr>
          <w:spacing w:val="-10"/>
          <w:sz w:val="20"/>
        </w:rPr>
        <w:t xml:space="preserve"> </w:t>
      </w:r>
      <w:r>
        <w:rPr>
          <w:sz w:val="20"/>
        </w:rPr>
        <w:t>from</w:t>
      </w:r>
      <w:r>
        <w:rPr>
          <w:spacing w:val="-5"/>
          <w:sz w:val="20"/>
        </w:rPr>
        <w:t xml:space="preserve"> </w:t>
      </w:r>
      <w:r>
        <w:rPr>
          <w:sz w:val="20"/>
        </w:rPr>
        <w:t>Sterling</w:t>
      </w:r>
      <w:r>
        <w:rPr>
          <w:spacing w:val="-8"/>
          <w:sz w:val="20"/>
        </w:rPr>
        <w:t xml:space="preserve"> </w:t>
      </w:r>
      <w:r>
        <w:rPr>
          <w:spacing w:val="-2"/>
          <w:sz w:val="20"/>
        </w:rPr>
        <w:t>College.</w:t>
      </w:r>
    </w:p>
    <w:p w14:paraId="315BDDF8" w14:textId="77777777" w:rsidR="00576701" w:rsidRDefault="008D250F">
      <w:pPr>
        <w:pStyle w:val="Heading2"/>
        <w:spacing w:before="150" w:line="266" w:lineRule="exact"/>
      </w:pPr>
      <w:r>
        <w:t>Visitation</w:t>
      </w:r>
      <w:r>
        <w:rPr>
          <w:spacing w:val="-8"/>
        </w:rPr>
        <w:t xml:space="preserve"> </w:t>
      </w:r>
      <w:r>
        <w:rPr>
          <w:spacing w:val="-4"/>
        </w:rPr>
        <w:t>Hours</w:t>
      </w:r>
    </w:p>
    <w:p w14:paraId="315BDDF9" w14:textId="77777777" w:rsidR="00576701" w:rsidRDefault="008D250F">
      <w:pPr>
        <w:pStyle w:val="BodyText"/>
        <w:spacing w:line="242" w:lineRule="exact"/>
        <w:ind w:left="719"/>
      </w:pPr>
      <w:r>
        <w:t>Members</w:t>
      </w:r>
      <w:r>
        <w:rPr>
          <w:spacing w:val="-14"/>
        </w:rPr>
        <w:t xml:space="preserve"> </w:t>
      </w:r>
      <w:r>
        <w:t>of</w:t>
      </w:r>
      <w:r>
        <w:rPr>
          <w:spacing w:val="-3"/>
        </w:rPr>
        <w:t xml:space="preserve"> </w:t>
      </w:r>
      <w:r>
        <w:t>the</w:t>
      </w:r>
      <w:r>
        <w:rPr>
          <w:spacing w:val="-4"/>
        </w:rPr>
        <w:t xml:space="preserve"> </w:t>
      </w:r>
      <w:r>
        <w:t>opposite</w:t>
      </w:r>
      <w:r>
        <w:rPr>
          <w:spacing w:val="-8"/>
        </w:rPr>
        <w:t xml:space="preserve"> </w:t>
      </w:r>
      <w:r>
        <w:t>sex</w:t>
      </w:r>
      <w:r>
        <w:rPr>
          <w:spacing w:val="-8"/>
        </w:rPr>
        <w:t xml:space="preserve"> </w:t>
      </w:r>
      <w:r>
        <w:t>may</w:t>
      </w:r>
      <w:r>
        <w:rPr>
          <w:spacing w:val="-9"/>
        </w:rPr>
        <w:t xml:space="preserve"> </w:t>
      </w:r>
      <w:r>
        <w:t>visit</w:t>
      </w:r>
      <w:r>
        <w:rPr>
          <w:spacing w:val="-9"/>
        </w:rPr>
        <w:t xml:space="preserve"> </w:t>
      </w:r>
      <w:r>
        <w:t>residents</w:t>
      </w:r>
      <w:r>
        <w:rPr>
          <w:spacing w:val="-6"/>
        </w:rPr>
        <w:t xml:space="preserve"> </w:t>
      </w:r>
      <w:r>
        <w:t>in</w:t>
      </w:r>
      <w:r>
        <w:rPr>
          <w:spacing w:val="-9"/>
        </w:rPr>
        <w:t xml:space="preserve"> </w:t>
      </w:r>
      <w:r>
        <w:t>the</w:t>
      </w:r>
      <w:r>
        <w:rPr>
          <w:spacing w:val="-11"/>
        </w:rPr>
        <w:t xml:space="preserve"> </w:t>
      </w:r>
      <w:r>
        <w:t>residence</w:t>
      </w:r>
      <w:r>
        <w:rPr>
          <w:spacing w:val="-8"/>
        </w:rPr>
        <w:t xml:space="preserve"> </w:t>
      </w:r>
      <w:r>
        <w:t>halls</w:t>
      </w:r>
      <w:r>
        <w:rPr>
          <w:spacing w:val="-6"/>
        </w:rPr>
        <w:t xml:space="preserve"> </w:t>
      </w:r>
      <w:r>
        <w:t>during</w:t>
      </w:r>
      <w:r>
        <w:rPr>
          <w:spacing w:val="-3"/>
        </w:rPr>
        <w:t xml:space="preserve"> </w:t>
      </w:r>
      <w:r>
        <w:t>visitation</w:t>
      </w:r>
      <w:r>
        <w:rPr>
          <w:spacing w:val="-5"/>
        </w:rPr>
        <w:t xml:space="preserve"> </w:t>
      </w:r>
      <w:r>
        <w:t>hours</w:t>
      </w:r>
      <w:r>
        <w:rPr>
          <w:spacing w:val="-6"/>
        </w:rPr>
        <w:t xml:space="preserve"> </w:t>
      </w:r>
      <w:r>
        <w:t>with</w:t>
      </w:r>
      <w:r>
        <w:rPr>
          <w:spacing w:val="-8"/>
        </w:rPr>
        <w:t xml:space="preserve"> </w:t>
      </w:r>
      <w:r>
        <w:t>the</w:t>
      </w:r>
      <w:r>
        <w:rPr>
          <w:spacing w:val="-8"/>
        </w:rPr>
        <w:t xml:space="preserve"> </w:t>
      </w:r>
      <w:r>
        <w:t>resident’s</w:t>
      </w:r>
      <w:r>
        <w:rPr>
          <w:spacing w:val="-6"/>
        </w:rPr>
        <w:t xml:space="preserve"> </w:t>
      </w:r>
      <w:r>
        <w:t>consent</w:t>
      </w:r>
      <w:r>
        <w:rPr>
          <w:spacing w:val="-5"/>
        </w:rPr>
        <w:t xml:space="preserve"> </w:t>
      </w:r>
      <w:r>
        <w:t>and</w:t>
      </w:r>
      <w:r>
        <w:rPr>
          <w:spacing w:val="-8"/>
        </w:rPr>
        <w:t xml:space="preserve"> </w:t>
      </w:r>
      <w:r>
        <w:rPr>
          <w:spacing w:val="-2"/>
        </w:rPr>
        <w:t>escort.</w:t>
      </w:r>
    </w:p>
    <w:p w14:paraId="315BDDFA" w14:textId="77777777" w:rsidR="00576701" w:rsidRDefault="008D250F">
      <w:pPr>
        <w:pStyle w:val="BodyText"/>
        <w:tabs>
          <w:tab w:val="left" w:pos="2159"/>
        </w:tabs>
        <w:spacing w:before="149"/>
      </w:pPr>
      <w:r>
        <w:rPr>
          <w:spacing w:val="-2"/>
        </w:rPr>
        <w:t>Monday</w:t>
      </w:r>
      <w:r>
        <w:tab/>
        <w:t>6:00</w:t>
      </w:r>
      <w:r>
        <w:rPr>
          <w:spacing w:val="-4"/>
        </w:rPr>
        <w:t xml:space="preserve"> </w:t>
      </w:r>
      <w:r>
        <w:t>p.m.</w:t>
      </w:r>
      <w:r>
        <w:rPr>
          <w:spacing w:val="-5"/>
        </w:rPr>
        <w:t xml:space="preserve"> </w:t>
      </w:r>
      <w:r>
        <w:t>–</w:t>
      </w:r>
      <w:r>
        <w:rPr>
          <w:spacing w:val="-1"/>
        </w:rPr>
        <w:t xml:space="preserve"> </w:t>
      </w:r>
      <w:r>
        <w:t>11:00</w:t>
      </w:r>
      <w:r>
        <w:rPr>
          <w:spacing w:val="-3"/>
        </w:rPr>
        <w:t xml:space="preserve"> </w:t>
      </w:r>
      <w:r>
        <w:rPr>
          <w:spacing w:val="-4"/>
        </w:rPr>
        <w:t>p.m.</w:t>
      </w:r>
    </w:p>
    <w:p w14:paraId="315BDDFB" w14:textId="77777777" w:rsidR="00576701" w:rsidRDefault="008D250F">
      <w:pPr>
        <w:pStyle w:val="BodyText"/>
        <w:tabs>
          <w:tab w:val="left" w:pos="2160"/>
        </w:tabs>
        <w:spacing w:before="1" w:line="242" w:lineRule="exact"/>
      </w:pPr>
      <w:r>
        <w:rPr>
          <w:spacing w:val="-2"/>
        </w:rPr>
        <w:t>Tuesday</w:t>
      </w:r>
      <w:r>
        <w:tab/>
        <w:t>6:00</w:t>
      </w:r>
      <w:r>
        <w:rPr>
          <w:spacing w:val="-4"/>
        </w:rPr>
        <w:t xml:space="preserve"> </w:t>
      </w:r>
      <w:r>
        <w:t>p.m.</w:t>
      </w:r>
      <w:r>
        <w:rPr>
          <w:spacing w:val="-5"/>
        </w:rPr>
        <w:t xml:space="preserve"> </w:t>
      </w:r>
      <w:r>
        <w:t>–</w:t>
      </w:r>
      <w:r>
        <w:rPr>
          <w:spacing w:val="-1"/>
        </w:rPr>
        <w:t xml:space="preserve"> </w:t>
      </w:r>
      <w:r>
        <w:t>11:00</w:t>
      </w:r>
      <w:r>
        <w:rPr>
          <w:spacing w:val="-3"/>
        </w:rPr>
        <w:t xml:space="preserve"> </w:t>
      </w:r>
      <w:r>
        <w:rPr>
          <w:spacing w:val="-4"/>
        </w:rPr>
        <w:t>p.m.</w:t>
      </w:r>
    </w:p>
    <w:p w14:paraId="315BDDFC" w14:textId="77777777" w:rsidR="00576701" w:rsidRDefault="008D250F">
      <w:pPr>
        <w:pStyle w:val="BodyText"/>
        <w:tabs>
          <w:tab w:val="left" w:pos="2160"/>
        </w:tabs>
        <w:spacing w:line="242" w:lineRule="exact"/>
      </w:pPr>
      <w:r>
        <w:rPr>
          <w:spacing w:val="-2"/>
        </w:rPr>
        <w:t>Wednesday</w:t>
      </w:r>
      <w:r>
        <w:tab/>
        <w:t>6:00</w:t>
      </w:r>
      <w:r>
        <w:rPr>
          <w:spacing w:val="-4"/>
        </w:rPr>
        <w:t xml:space="preserve"> </w:t>
      </w:r>
      <w:r>
        <w:t>p.m.</w:t>
      </w:r>
      <w:r>
        <w:rPr>
          <w:spacing w:val="-5"/>
        </w:rPr>
        <w:t xml:space="preserve"> </w:t>
      </w:r>
      <w:r>
        <w:t>–</w:t>
      </w:r>
      <w:r>
        <w:rPr>
          <w:spacing w:val="-1"/>
        </w:rPr>
        <w:t xml:space="preserve"> </w:t>
      </w:r>
      <w:r>
        <w:t>11:00</w:t>
      </w:r>
      <w:r>
        <w:rPr>
          <w:spacing w:val="-3"/>
        </w:rPr>
        <w:t xml:space="preserve"> </w:t>
      </w:r>
      <w:r>
        <w:rPr>
          <w:spacing w:val="-4"/>
        </w:rPr>
        <w:t>p.m.</w:t>
      </w:r>
    </w:p>
    <w:p w14:paraId="315BDDFD" w14:textId="77777777" w:rsidR="00576701" w:rsidRDefault="008D250F">
      <w:pPr>
        <w:pStyle w:val="BodyText"/>
        <w:tabs>
          <w:tab w:val="left" w:pos="2160"/>
        </w:tabs>
      </w:pPr>
      <w:r>
        <w:rPr>
          <w:spacing w:val="-2"/>
        </w:rPr>
        <w:t>Thursday</w:t>
      </w:r>
      <w:r>
        <w:tab/>
        <w:t>6:00</w:t>
      </w:r>
      <w:r>
        <w:rPr>
          <w:spacing w:val="-4"/>
        </w:rPr>
        <w:t xml:space="preserve"> </w:t>
      </w:r>
      <w:r>
        <w:t>p.m.</w:t>
      </w:r>
      <w:r>
        <w:rPr>
          <w:spacing w:val="-5"/>
        </w:rPr>
        <w:t xml:space="preserve"> </w:t>
      </w:r>
      <w:r>
        <w:t>–</w:t>
      </w:r>
      <w:r>
        <w:rPr>
          <w:spacing w:val="-1"/>
        </w:rPr>
        <w:t xml:space="preserve"> </w:t>
      </w:r>
      <w:r>
        <w:t>11:00</w:t>
      </w:r>
      <w:r>
        <w:rPr>
          <w:spacing w:val="-3"/>
        </w:rPr>
        <w:t xml:space="preserve"> </w:t>
      </w:r>
      <w:r>
        <w:rPr>
          <w:spacing w:val="-4"/>
        </w:rPr>
        <w:t>p.m.</w:t>
      </w:r>
    </w:p>
    <w:p w14:paraId="315BDDFE" w14:textId="77777777" w:rsidR="00576701" w:rsidRDefault="008D250F">
      <w:pPr>
        <w:pStyle w:val="BodyText"/>
        <w:tabs>
          <w:tab w:val="left" w:pos="2160"/>
        </w:tabs>
        <w:spacing w:before="1"/>
      </w:pPr>
      <w:r>
        <w:rPr>
          <w:spacing w:val="-2"/>
        </w:rPr>
        <w:t>Friday</w:t>
      </w:r>
      <w:r>
        <w:tab/>
        <w:t>6:00</w:t>
      </w:r>
      <w:r>
        <w:rPr>
          <w:spacing w:val="-3"/>
        </w:rPr>
        <w:t xml:space="preserve"> </w:t>
      </w:r>
      <w:r>
        <w:t>p.m.</w:t>
      </w:r>
      <w:r>
        <w:rPr>
          <w:spacing w:val="-5"/>
        </w:rPr>
        <w:t xml:space="preserve"> </w:t>
      </w:r>
      <w:r>
        <w:t>–</w:t>
      </w:r>
      <w:r>
        <w:rPr>
          <w:spacing w:val="-1"/>
        </w:rPr>
        <w:t xml:space="preserve"> </w:t>
      </w:r>
      <w:r>
        <w:t>1:00</w:t>
      </w:r>
      <w:r>
        <w:rPr>
          <w:spacing w:val="-2"/>
        </w:rPr>
        <w:t xml:space="preserve"> </w:t>
      </w:r>
      <w:r>
        <w:rPr>
          <w:spacing w:val="-4"/>
        </w:rPr>
        <w:t>a.m.</w:t>
      </w:r>
    </w:p>
    <w:p w14:paraId="315BDDFF" w14:textId="77777777" w:rsidR="00576701" w:rsidRDefault="008D250F">
      <w:pPr>
        <w:pStyle w:val="BodyText"/>
        <w:tabs>
          <w:tab w:val="left" w:pos="2160"/>
        </w:tabs>
        <w:spacing w:before="1"/>
      </w:pPr>
      <w:r>
        <w:rPr>
          <w:spacing w:val="-2"/>
        </w:rPr>
        <w:t>Saturday</w:t>
      </w:r>
      <w:r>
        <w:tab/>
        <w:t>1:00</w:t>
      </w:r>
      <w:r>
        <w:rPr>
          <w:spacing w:val="-3"/>
        </w:rPr>
        <w:t xml:space="preserve"> </w:t>
      </w:r>
      <w:r>
        <w:t>p.m.</w:t>
      </w:r>
      <w:r>
        <w:rPr>
          <w:spacing w:val="-5"/>
        </w:rPr>
        <w:t xml:space="preserve"> </w:t>
      </w:r>
      <w:r>
        <w:t>–</w:t>
      </w:r>
      <w:r>
        <w:rPr>
          <w:spacing w:val="-1"/>
        </w:rPr>
        <w:t xml:space="preserve"> </w:t>
      </w:r>
      <w:r>
        <w:t>1:00</w:t>
      </w:r>
      <w:r>
        <w:rPr>
          <w:spacing w:val="-2"/>
        </w:rPr>
        <w:t xml:space="preserve"> </w:t>
      </w:r>
      <w:r>
        <w:rPr>
          <w:spacing w:val="-4"/>
        </w:rPr>
        <w:t>a.m.</w:t>
      </w:r>
    </w:p>
    <w:p w14:paraId="315BDE00" w14:textId="77777777" w:rsidR="00576701" w:rsidRDefault="008D250F">
      <w:pPr>
        <w:pStyle w:val="BodyText"/>
        <w:tabs>
          <w:tab w:val="left" w:pos="2159"/>
        </w:tabs>
      </w:pPr>
      <w:r>
        <w:rPr>
          <w:spacing w:val="-2"/>
        </w:rPr>
        <w:t>Sunday</w:t>
      </w:r>
      <w:r>
        <w:tab/>
        <w:t>1:00</w:t>
      </w:r>
      <w:r>
        <w:rPr>
          <w:spacing w:val="-4"/>
        </w:rPr>
        <w:t xml:space="preserve"> </w:t>
      </w:r>
      <w:r>
        <w:t>p.m.</w:t>
      </w:r>
      <w:r>
        <w:rPr>
          <w:spacing w:val="-5"/>
        </w:rPr>
        <w:t xml:space="preserve"> </w:t>
      </w:r>
      <w:r>
        <w:t>–</w:t>
      </w:r>
      <w:r>
        <w:rPr>
          <w:spacing w:val="-1"/>
        </w:rPr>
        <w:t xml:space="preserve"> </w:t>
      </w:r>
      <w:r>
        <w:t>11:00</w:t>
      </w:r>
      <w:r>
        <w:rPr>
          <w:spacing w:val="-3"/>
        </w:rPr>
        <w:t xml:space="preserve"> </w:t>
      </w:r>
      <w:r>
        <w:rPr>
          <w:spacing w:val="-4"/>
        </w:rPr>
        <w:t>p.m.</w:t>
      </w:r>
    </w:p>
    <w:p w14:paraId="315BDE01" w14:textId="77777777" w:rsidR="00576701" w:rsidRDefault="008D250F">
      <w:pPr>
        <w:pStyle w:val="Heading2"/>
        <w:spacing w:before="145"/>
      </w:pPr>
      <w:r>
        <w:rPr>
          <w:spacing w:val="-2"/>
        </w:rPr>
        <w:t>Lobbies</w:t>
      </w:r>
    </w:p>
    <w:p w14:paraId="315BDE02" w14:textId="77777777" w:rsidR="00576701" w:rsidRDefault="008D250F">
      <w:pPr>
        <w:pStyle w:val="BodyText"/>
        <w:ind w:right="785"/>
      </w:pPr>
      <w:r>
        <w:t>Residence Hall</w:t>
      </w:r>
      <w:r>
        <w:rPr>
          <w:spacing w:val="-2"/>
        </w:rPr>
        <w:t xml:space="preserve"> </w:t>
      </w:r>
      <w:r>
        <w:t xml:space="preserve">Lobbies are a common area for all residents and are open </w:t>
      </w:r>
      <w:proofErr w:type="gramStart"/>
      <w:r>
        <w:t>for</w:t>
      </w:r>
      <w:proofErr w:type="gramEnd"/>
      <w:r>
        <w:t xml:space="preserve"> guests during select hours. Study, television, and conversational</w:t>
      </w:r>
      <w:r>
        <w:rPr>
          <w:spacing w:val="-2"/>
        </w:rPr>
        <w:t xml:space="preserve"> </w:t>
      </w:r>
      <w:r>
        <w:t>areas</w:t>
      </w:r>
      <w:r>
        <w:rPr>
          <w:spacing w:val="-1"/>
        </w:rPr>
        <w:t xml:space="preserve"> </w:t>
      </w:r>
      <w:r>
        <w:t>are</w:t>
      </w:r>
      <w:r>
        <w:rPr>
          <w:spacing w:val="-3"/>
        </w:rPr>
        <w:t xml:space="preserve"> </w:t>
      </w:r>
      <w:r>
        <w:t>provided</w:t>
      </w:r>
      <w:r>
        <w:rPr>
          <w:spacing w:val="-4"/>
        </w:rPr>
        <w:t xml:space="preserve"> </w:t>
      </w:r>
      <w:r>
        <w:t>at</w:t>
      </w:r>
      <w:r>
        <w:rPr>
          <w:spacing w:val="-4"/>
        </w:rPr>
        <w:t xml:space="preserve"> </w:t>
      </w:r>
      <w:r>
        <w:t>various</w:t>
      </w:r>
      <w:r>
        <w:rPr>
          <w:spacing w:val="-1"/>
        </w:rPr>
        <w:t xml:space="preserve"> </w:t>
      </w:r>
      <w:r>
        <w:t>places</w:t>
      </w:r>
      <w:r>
        <w:rPr>
          <w:spacing w:val="-6"/>
        </w:rPr>
        <w:t xml:space="preserve"> </w:t>
      </w:r>
      <w:r>
        <w:t>within</w:t>
      </w:r>
      <w:r>
        <w:rPr>
          <w:spacing w:val="-4"/>
        </w:rPr>
        <w:t xml:space="preserve"> </w:t>
      </w:r>
      <w:r>
        <w:t>the residence</w:t>
      </w:r>
      <w:r>
        <w:rPr>
          <w:spacing w:val="-3"/>
        </w:rPr>
        <w:t xml:space="preserve"> </w:t>
      </w:r>
      <w:r>
        <w:t>halls.</w:t>
      </w:r>
      <w:r>
        <w:rPr>
          <w:spacing w:val="40"/>
        </w:rPr>
        <w:t xml:space="preserve"> </w:t>
      </w:r>
      <w:r>
        <w:t>Lobby</w:t>
      </w:r>
      <w:r>
        <w:rPr>
          <w:spacing w:val="-4"/>
        </w:rPr>
        <w:t xml:space="preserve"> </w:t>
      </w:r>
      <w:r>
        <w:t>conduct</w:t>
      </w:r>
      <w:r>
        <w:rPr>
          <w:spacing w:val="-4"/>
        </w:rPr>
        <w:t xml:space="preserve"> </w:t>
      </w:r>
      <w:r>
        <w:t>is</w:t>
      </w:r>
      <w:r>
        <w:rPr>
          <w:spacing w:val="-1"/>
        </w:rPr>
        <w:t xml:space="preserve"> </w:t>
      </w:r>
      <w:r>
        <w:t>expected</w:t>
      </w:r>
      <w:r>
        <w:rPr>
          <w:spacing w:val="-4"/>
        </w:rPr>
        <w:t xml:space="preserve"> </w:t>
      </w:r>
      <w:r>
        <w:t>to</w:t>
      </w:r>
      <w:r>
        <w:rPr>
          <w:spacing w:val="-4"/>
        </w:rPr>
        <w:t xml:space="preserve"> </w:t>
      </w:r>
      <w:r>
        <w:t>be</w:t>
      </w:r>
      <w:r>
        <w:rPr>
          <w:spacing w:val="-3"/>
        </w:rPr>
        <w:t xml:space="preserve"> </w:t>
      </w:r>
      <w:r>
        <w:t>appropriate</w:t>
      </w:r>
      <w:r>
        <w:rPr>
          <w:spacing w:val="-3"/>
        </w:rPr>
        <w:t xml:space="preserve"> </w:t>
      </w:r>
      <w:r>
        <w:t>to</w:t>
      </w:r>
      <w:r>
        <w:rPr>
          <w:spacing w:val="-4"/>
        </w:rPr>
        <w:t xml:space="preserve"> </w:t>
      </w:r>
      <w:r>
        <w:t>the area and never an embarrassment to others.</w:t>
      </w:r>
      <w:r>
        <w:rPr>
          <w:spacing w:val="40"/>
        </w:rPr>
        <w:t xml:space="preserve"> </w:t>
      </w:r>
      <w:r>
        <w:t>Relationships</w:t>
      </w:r>
      <w:r>
        <w:rPr>
          <w:spacing w:val="-5"/>
        </w:rPr>
        <w:t xml:space="preserve"> </w:t>
      </w:r>
      <w:r>
        <w:t>between</w:t>
      </w:r>
      <w:r>
        <w:rPr>
          <w:spacing w:val="-4"/>
        </w:rPr>
        <w:t xml:space="preserve"> </w:t>
      </w:r>
      <w:r>
        <w:t xml:space="preserve">males and females must </w:t>
      </w:r>
      <w:proofErr w:type="gramStart"/>
      <w:r>
        <w:t>be in good taste at all times</w:t>
      </w:r>
      <w:proofErr w:type="gramEnd"/>
      <w:r>
        <w:t>.</w:t>
      </w:r>
      <w:r>
        <w:rPr>
          <w:spacing w:val="40"/>
        </w:rPr>
        <w:t xml:space="preserve"> </w:t>
      </w:r>
      <w:r>
        <w:t>Each</w:t>
      </w:r>
    </w:p>
    <w:p w14:paraId="315BDE03" w14:textId="77777777" w:rsidR="00576701" w:rsidRDefault="00576701">
      <w:pPr>
        <w:sectPr w:rsidR="00576701" w:rsidSect="00C8575C">
          <w:pgSz w:w="12240" w:h="15840"/>
          <w:pgMar w:top="680" w:right="0" w:bottom="1160" w:left="0" w:header="0" w:footer="975" w:gutter="0"/>
          <w:cols w:space="720"/>
        </w:sectPr>
      </w:pPr>
    </w:p>
    <w:p w14:paraId="315BDE04" w14:textId="77777777" w:rsidR="00576701" w:rsidRDefault="008D250F">
      <w:pPr>
        <w:pStyle w:val="BodyText"/>
        <w:spacing w:before="41"/>
        <w:ind w:right="785"/>
      </w:pPr>
      <w:proofErr w:type="gramStart"/>
      <w:r>
        <w:t>member</w:t>
      </w:r>
      <w:proofErr w:type="gramEnd"/>
      <w:r>
        <w:t xml:space="preserve"> of</w:t>
      </w:r>
      <w:r>
        <w:rPr>
          <w:spacing w:val="-4"/>
        </w:rPr>
        <w:t xml:space="preserve"> </w:t>
      </w:r>
      <w:r>
        <w:t>the</w:t>
      </w:r>
      <w:r>
        <w:rPr>
          <w:spacing w:val="-4"/>
        </w:rPr>
        <w:t xml:space="preserve"> </w:t>
      </w:r>
      <w:r>
        <w:t>community should</w:t>
      </w:r>
      <w:r>
        <w:rPr>
          <w:spacing w:val="-5"/>
        </w:rPr>
        <w:t xml:space="preserve"> </w:t>
      </w:r>
      <w:r>
        <w:t>be able</w:t>
      </w:r>
      <w:r>
        <w:rPr>
          <w:spacing w:val="-4"/>
        </w:rPr>
        <w:t xml:space="preserve"> </w:t>
      </w:r>
      <w:r>
        <w:t>to</w:t>
      </w:r>
      <w:r>
        <w:rPr>
          <w:spacing w:val="-5"/>
        </w:rPr>
        <w:t xml:space="preserve"> </w:t>
      </w:r>
      <w:r>
        <w:t>enjoy</w:t>
      </w:r>
      <w:r>
        <w:rPr>
          <w:spacing w:val="-5"/>
        </w:rPr>
        <w:t xml:space="preserve"> </w:t>
      </w:r>
      <w:r>
        <w:t>public</w:t>
      </w:r>
      <w:r>
        <w:rPr>
          <w:spacing w:val="-3"/>
        </w:rPr>
        <w:t xml:space="preserve"> </w:t>
      </w:r>
      <w:r>
        <w:t>space</w:t>
      </w:r>
      <w:r>
        <w:rPr>
          <w:spacing w:val="-4"/>
        </w:rPr>
        <w:t xml:space="preserve"> </w:t>
      </w:r>
      <w:r>
        <w:t>without</w:t>
      </w:r>
      <w:r>
        <w:rPr>
          <w:spacing w:val="-5"/>
        </w:rPr>
        <w:t xml:space="preserve"> </w:t>
      </w:r>
      <w:r>
        <w:t>having</w:t>
      </w:r>
      <w:r>
        <w:rPr>
          <w:spacing w:val="-3"/>
        </w:rPr>
        <w:t xml:space="preserve"> </w:t>
      </w:r>
      <w:r>
        <w:t>their</w:t>
      </w:r>
      <w:r>
        <w:rPr>
          <w:spacing w:val="-3"/>
        </w:rPr>
        <w:t xml:space="preserve"> </w:t>
      </w:r>
      <w:r>
        <w:t>sense of propriety</w:t>
      </w:r>
      <w:r>
        <w:rPr>
          <w:spacing w:val="-5"/>
        </w:rPr>
        <w:t xml:space="preserve"> </w:t>
      </w:r>
      <w:r>
        <w:t>violated.</w:t>
      </w:r>
      <w:r>
        <w:rPr>
          <w:spacing w:val="40"/>
        </w:rPr>
        <w:t xml:space="preserve"> </w:t>
      </w:r>
      <w:r>
        <w:t>Consequently, Student Life Staff will address inappropriate public expressions of affection.</w:t>
      </w:r>
      <w:r>
        <w:rPr>
          <w:spacing w:val="40"/>
        </w:rPr>
        <w:t xml:space="preserve"> </w:t>
      </w:r>
      <w:r>
        <w:t>Furthermore, couples involved in inappropriate expressions of intimacy may be subject to disciplinary action.</w:t>
      </w:r>
    </w:p>
    <w:p w14:paraId="315BDE05" w14:textId="77777777" w:rsidR="00576701" w:rsidRDefault="008D250F">
      <w:pPr>
        <w:pStyle w:val="BodyText"/>
        <w:spacing w:before="146"/>
        <w:ind w:right="785"/>
      </w:pPr>
      <w:proofErr w:type="gramStart"/>
      <w:r>
        <w:t>Each</w:t>
      </w:r>
      <w:r>
        <w:rPr>
          <w:spacing w:val="-4"/>
        </w:rPr>
        <w:t xml:space="preserve"> </w:t>
      </w:r>
      <w:r>
        <w:t>individual</w:t>
      </w:r>
      <w:proofErr w:type="gramEnd"/>
      <w:r>
        <w:rPr>
          <w:spacing w:val="-2"/>
        </w:rPr>
        <w:t xml:space="preserve"> </w:t>
      </w:r>
      <w:r>
        <w:t>who</w:t>
      </w:r>
      <w:r>
        <w:rPr>
          <w:spacing w:val="-4"/>
        </w:rPr>
        <w:t xml:space="preserve"> </w:t>
      </w:r>
      <w:r>
        <w:t>uses</w:t>
      </w:r>
      <w:r>
        <w:rPr>
          <w:spacing w:val="-1"/>
        </w:rPr>
        <w:t xml:space="preserve"> </w:t>
      </w:r>
      <w:r>
        <w:t>the</w:t>
      </w:r>
      <w:r>
        <w:rPr>
          <w:spacing w:val="-3"/>
        </w:rPr>
        <w:t xml:space="preserve"> </w:t>
      </w:r>
      <w:r>
        <w:t>lobby</w:t>
      </w:r>
      <w:r>
        <w:rPr>
          <w:spacing w:val="-4"/>
        </w:rPr>
        <w:t xml:space="preserve"> </w:t>
      </w:r>
      <w:r>
        <w:t>should</w:t>
      </w:r>
      <w:r>
        <w:rPr>
          <w:spacing w:val="-4"/>
        </w:rPr>
        <w:t xml:space="preserve"> </w:t>
      </w:r>
      <w:r>
        <w:t>take</w:t>
      </w:r>
      <w:r>
        <w:rPr>
          <w:spacing w:val="-3"/>
        </w:rPr>
        <w:t xml:space="preserve"> </w:t>
      </w:r>
      <w:r>
        <w:t>responsibility for keeping</w:t>
      </w:r>
      <w:r>
        <w:rPr>
          <w:spacing w:val="-2"/>
        </w:rPr>
        <w:t xml:space="preserve"> </w:t>
      </w:r>
      <w:r>
        <w:t>it</w:t>
      </w:r>
      <w:r>
        <w:rPr>
          <w:spacing w:val="-4"/>
        </w:rPr>
        <w:t xml:space="preserve"> </w:t>
      </w:r>
      <w:r>
        <w:t>clean,</w:t>
      </w:r>
      <w:r>
        <w:rPr>
          <w:spacing w:val="-1"/>
        </w:rPr>
        <w:t xml:space="preserve"> </w:t>
      </w:r>
      <w:r>
        <w:t>orderly,</w:t>
      </w:r>
      <w:r>
        <w:rPr>
          <w:spacing w:val="-1"/>
        </w:rPr>
        <w:t xml:space="preserve"> </w:t>
      </w:r>
      <w:r>
        <w:t>and</w:t>
      </w:r>
      <w:r>
        <w:rPr>
          <w:spacing w:val="-4"/>
        </w:rPr>
        <w:t xml:space="preserve"> </w:t>
      </w:r>
      <w:r>
        <w:t>well</w:t>
      </w:r>
      <w:r>
        <w:rPr>
          <w:spacing w:val="-7"/>
        </w:rPr>
        <w:t xml:space="preserve"> </w:t>
      </w:r>
      <w:r>
        <w:t>maintained.</w:t>
      </w:r>
      <w:r>
        <w:rPr>
          <w:spacing w:val="40"/>
        </w:rPr>
        <w:t xml:space="preserve"> </w:t>
      </w:r>
      <w:r>
        <w:t>Lobby</w:t>
      </w:r>
      <w:r>
        <w:rPr>
          <w:spacing w:val="-4"/>
        </w:rPr>
        <w:t xml:space="preserve"> </w:t>
      </w:r>
      <w:r>
        <w:t>furniture</w:t>
      </w:r>
      <w:r>
        <w:rPr>
          <w:spacing w:val="-3"/>
        </w:rPr>
        <w:t xml:space="preserve"> </w:t>
      </w:r>
      <w:r>
        <w:t>is not to be removed from the lobbies.</w:t>
      </w:r>
    </w:p>
    <w:p w14:paraId="315BDE06" w14:textId="77777777" w:rsidR="00576701" w:rsidRDefault="008D250F">
      <w:pPr>
        <w:pStyle w:val="Heading2"/>
        <w:spacing w:before="146"/>
      </w:pPr>
      <w:r>
        <w:t>Lobby</w:t>
      </w:r>
      <w:r>
        <w:rPr>
          <w:spacing w:val="-7"/>
        </w:rPr>
        <w:t xml:space="preserve"> </w:t>
      </w:r>
      <w:r>
        <w:t>Hours</w:t>
      </w:r>
      <w:r>
        <w:rPr>
          <w:spacing w:val="-6"/>
        </w:rPr>
        <w:t xml:space="preserve"> </w:t>
      </w:r>
      <w:r>
        <w:rPr>
          <w:spacing w:val="-10"/>
        </w:rPr>
        <w:t>–</w:t>
      </w:r>
    </w:p>
    <w:p w14:paraId="315BDE07" w14:textId="77777777" w:rsidR="00576701" w:rsidRDefault="008D250F">
      <w:pPr>
        <w:pStyle w:val="BodyText"/>
      </w:pPr>
      <w:r>
        <w:t>Residence</w:t>
      </w:r>
      <w:r>
        <w:rPr>
          <w:spacing w:val="-10"/>
        </w:rPr>
        <w:t xml:space="preserve"> </w:t>
      </w:r>
      <w:r>
        <w:t>Hall</w:t>
      </w:r>
      <w:r>
        <w:rPr>
          <w:spacing w:val="-6"/>
        </w:rPr>
        <w:t xml:space="preserve"> </w:t>
      </w:r>
      <w:r>
        <w:t>public</w:t>
      </w:r>
      <w:r>
        <w:rPr>
          <w:spacing w:val="-7"/>
        </w:rPr>
        <w:t xml:space="preserve"> </w:t>
      </w:r>
      <w:r>
        <w:t>lobbies</w:t>
      </w:r>
      <w:r>
        <w:rPr>
          <w:spacing w:val="-6"/>
        </w:rPr>
        <w:t xml:space="preserve"> </w:t>
      </w:r>
      <w:r>
        <w:t>are</w:t>
      </w:r>
      <w:r>
        <w:rPr>
          <w:spacing w:val="-3"/>
        </w:rPr>
        <w:t xml:space="preserve"> </w:t>
      </w:r>
      <w:r>
        <w:t>open</w:t>
      </w:r>
      <w:r>
        <w:rPr>
          <w:spacing w:val="-8"/>
        </w:rPr>
        <w:t xml:space="preserve"> </w:t>
      </w:r>
      <w:r>
        <w:t>for</w:t>
      </w:r>
      <w:r>
        <w:rPr>
          <w:spacing w:val="-6"/>
        </w:rPr>
        <w:t xml:space="preserve"> </w:t>
      </w:r>
      <w:r>
        <w:rPr>
          <w:spacing w:val="-2"/>
        </w:rPr>
        <w:t>guests:</w:t>
      </w:r>
    </w:p>
    <w:p w14:paraId="315BDE08" w14:textId="77777777" w:rsidR="00576701" w:rsidRDefault="008D250F">
      <w:pPr>
        <w:pStyle w:val="BodyText"/>
        <w:tabs>
          <w:tab w:val="left" w:pos="2457"/>
        </w:tabs>
        <w:ind w:right="7939"/>
      </w:pPr>
      <w:r>
        <w:t>Sunday – Thursday</w:t>
      </w:r>
      <w:r>
        <w:tab/>
      </w:r>
      <w:r>
        <w:rPr>
          <w:spacing w:val="-22"/>
        </w:rPr>
        <w:t xml:space="preserve"> </w:t>
      </w:r>
      <w:r>
        <w:t>9:00</w:t>
      </w:r>
      <w:r>
        <w:rPr>
          <w:spacing w:val="-11"/>
        </w:rPr>
        <w:t xml:space="preserve"> </w:t>
      </w:r>
      <w:r>
        <w:t>a.m.</w:t>
      </w:r>
      <w:r>
        <w:rPr>
          <w:spacing w:val="-11"/>
        </w:rPr>
        <w:t xml:space="preserve"> </w:t>
      </w:r>
      <w:r>
        <w:t>–</w:t>
      </w:r>
      <w:r>
        <w:rPr>
          <w:spacing w:val="-9"/>
        </w:rPr>
        <w:t xml:space="preserve"> </w:t>
      </w:r>
      <w:r>
        <w:t>11:00</w:t>
      </w:r>
      <w:r>
        <w:rPr>
          <w:spacing w:val="-8"/>
        </w:rPr>
        <w:t xml:space="preserve"> </w:t>
      </w:r>
      <w:r>
        <w:t>p.m. Friday - Saturday</w:t>
      </w:r>
      <w:r>
        <w:tab/>
        <w:t>9:00 a.m. – 1:00 a.m.</w:t>
      </w:r>
    </w:p>
    <w:p w14:paraId="315BDE09" w14:textId="77777777" w:rsidR="00576701" w:rsidRDefault="008D250F">
      <w:pPr>
        <w:pStyle w:val="Heading2"/>
        <w:spacing w:before="146"/>
      </w:pPr>
      <w:r>
        <w:t>Overnight</w:t>
      </w:r>
      <w:r>
        <w:rPr>
          <w:spacing w:val="-5"/>
        </w:rPr>
        <w:t xml:space="preserve"> </w:t>
      </w:r>
      <w:r>
        <w:rPr>
          <w:spacing w:val="-2"/>
        </w:rPr>
        <w:t>Guests</w:t>
      </w:r>
    </w:p>
    <w:p w14:paraId="315BDE0A" w14:textId="77777777" w:rsidR="00576701" w:rsidRDefault="008D250F">
      <w:pPr>
        <w:pStyle w:val="BodyText"/>
        <w:ind w:left="719" w:right="785"/>
      </w:pPr>
      <w:r>
        <w:t>Guests staying overnight are welcome on the Sterling College campus and, while here, are expected to adhere to the same standards</w:t>
      </w:r>
      <w:r>
        <w:rPr>
          <w:spacing w:val="-1"/>
        </w:rPr>
        <w:t xml:space="preserve"> </w:t>
      </w:r>
      <w:r>
        <w:t>and</w:t>
      </w:r>
      <w:r>
        <w:rPr>
          <w:spacing w:val="-4"/>
        </w:rPr>
        <w:t xml:space="preserve"> </w:t>
      </w:r>
      <w:r>
        <w:t>college</w:t>
      </w:r>
      <w:r>
        <w:rPr>
          <w:spacing w:val="-3"/>
        </w:rPr>
        <w:t xml:space="preserve"> </w:t>
      </w:r>
      <w:r>
        <w:t>policies</w:t>
      </w:r>
      <w:r>
        <w:rPr>
          <w:spacing w:val="-1"/>
        </w:rPr>
        <w:t xml:space="preserve"> </w:t>
      </w:r>
      <w:r>
        <w:t>that</w:t>
      </w:r>
      <w:r>
        <w:rPr>
          <w:spacing w:val="-4"/>
        </w:rPr>
        <w:t xml:space="preserve"> </w:t>
      </w:r>
      <w:r>
        <w:t>are</w:t>
      </w:r>
      <w:r>
        <w:rPr>
          <w:spacing w:val="-3"/>
        </w:rPr>
        <w:t xml:space="preserve"> </w:t>
      </w:r>
      <w:r>
        <w:t>required</w:t>
      </w:r>
      <w:r>
        <w:rPr>
          <w:spacing w:val="-4"/>
        </w:rPr>
        <w:t xml:space="preserve"> </w:t>
      </w:r>
      <w:r>
        <w:t>of</w:t>
      </w:r>
      <w:r>
        <w:rPr>
          <w:spacing w:val="-3"/>
        </w:rPr>
        <w:t xml:space="preserve"> </w:t>
      </w:r>
      <w:r>
        <w:t>students</w:t>
      </w:r>
      <w:r>
        <w:rPr>
          <w:spacing w:val="-10"/>
        </w:rPr>
        <w:t xml:space="preserve"> </w:t>
      </w:r>
      <w:r>
        <w:t>including but</w:t>
      </w:r>
      <w:r>
        <w:rPr>
          <w:spacing w:val="-4"/>
        </w:rPr>
        <w:t xml:space="preserve"> </w:t>
      </w:r>
      <w:r>
        <w:t>limited</w:t>
      </w:r>
      <w:r>
        <w:rPr>
          <w:spacing w:val="-4"/>
        </w:rPr>
        <w:t xml:space="preserve"> </w:t>
      </w:r>
      <w:r>
        <w:t>to</w:t>
      </w:r>
      <w:r>
        <w:rPr>
          <w:spacing w:val="-4"/>
        </w:rPr>
        <w:t xml:space="preserve"> </w:t>
      </w:r>
      <w:r>
        <w:t>visitation</w:t>
      </w:r>
      <w:r>
        <w:rPr>
          <w:spacing w:val="-4"/>
        </w:rPr>
        <w:t xml:space="preserve"> </w:t>
      </w:r>
      <w:r>
        <w:t>policies,</w:t>
      </w:r>
      <w:r>
        <w:rPr>
          <w:spacing w:val="-1"/>
        </w:rPr>
        <w:t xml:space="preserve"> </w:t>
      </w:r>
      <w:r>
        <w:t>drug and alcohol</w:t>
      </w:r>
      <w:r>
        <w:rPr>
          <w:spacing w:val="-2"/>
        </w:rPr>
        <w:t xml:space="preserve"> </w:t>
      </w:r>
      <w:r>
        <w:t>policies,</w:t>
      </w:r>
      <w:r>
        <w:rPr>
          <w:spacing w:val="-1"/>
        </w:rPr>
        <w:t xml:space="preserve"> </w:t>
      </w:r>
      <w:r>
        <w:t>and residence hall procedures and policies.</w:t>
      </w:r>
      <w:r>
        <w:rPr>
          <w:spacing w:val="40"/>
        </w:rPr>
        <w:t xml:space="preserve"> </w:t>
      </w:r>
      <w:r>
        <w:t>The host is also responsible for the behavior and actions of his/her guest.</w:t>
      </w:r>
    </w:p>
    <w:p w14:paraId="315BDE0B" w14:textId="77777777" w:rsidR="00576701" w:rsidRDefault="008D250F">
      <w:pPr>
        <w:pStyle w:val="ListParagraph"/>
        <w:numPr>
          <w:ilvl w:val="0"/>
          <w:numId w:val="2"/>
        </w:numPr>
        <w:tabs>
          <w:tab w:val="left" w:pos="1622"/>
        </w:tabs>
        <w:spacing w:before="1" w:line="255" w:lineRule="exact"/>
        <w:rPr>
          <w:sz w:val="20"/>
        </w:rPr>
      </w:pPr>
      <w:r>
        <w:rPr>
          <w:sz w:val="20"/>
        </w:rPr>
        <w:t>All</w:t>
      </w:r>
      <w:r>
        <w:rPr>
          <w:spacing w:val="-5"/>
          <w:sz w:val="20"/>
        </w:rPr>
        <w:t xml:space="preserve"> </w:t>
      </w:r>
      <w:r>
        <w:rPr>
          <w:sz w:val="20"/>
        </w:rPr>
        <w:t>overnight</w:t>
      </w:r>
      <w:r>
        <w:rPr>
          <w:spacing w:val="-9"/>
          <w:sz w:val="20"/>
        </w:rPr>
        <w:t xml:space="preserve"> </w:t>
      </w:r>
      <w:r>
        <w:rPr>
          <w:sz w:val="20"/>
        </w:rPr>
        <w:t>guests</w:t>
      </w:r>
      <w:r>
        <w:rPr>
          <w:spacing w:val="-7"/>
          <w:sz w:val="20"/>
        </w:rPr>
        <w:t xml:space="preserve"> </w:t>
      </w:r>
      <w:r>
        <w:rPr>
          <w:sz w:val="20"/>
        </w:rPr>
        <w:t>staying</w:t>
      </w:r>
      <w:r>
        <w:rPr>
          <w:spacing w:val="-3"/>
          <w:sz w:val="20"/>
        </w:rPr>
        <w:t xml:space="preserve"> </w:t>
      </w:r>
      <w:r>
        <w:rPr>
          <w:sz w:val="20"/>
        </w:rPr>
        <w:t>with</w:t>
      </w:r>
      <w:r>
        <w:rPr>
          <w:spacing w:val="-9"/>
          <w:sz w:val="20"/>
        </w:rPr>
        <w:t xml:space="preserve"> </w:t>
      </w:r>
      <w:r>
        <w:rPr>
          <w:sz w:val="20"/>
        </w:rPr>
        <w:t>student</w:t>
      </w:r>
      <w:r>
        <w:rPr>
          <w:spacing w:val="-9"/>
          <w:sz w:val="20"/>
        </w:rPr>
        <w:t xml:space="preserve"> </w:t>
      </w:r>
      <w:r>
        <w:rPr>
          <w:sz w:val="20"/>
        </w:rPr>
        <w:t>residents</w:t>
      </w:r>
      <w:r>
        <w:rPr>
          <w:spacing w:val="-11"/>
          <w:sz w:val="20"/>
        </w:rPr>
        <w:t xml:space="preserve"> </w:t>
      </w:r>
      <w:r>
        <w:rPr>
          <w:sz w:val="20"/>
        </w:rPr>
        <w:t>must</w:t>
      </w:r>
      <w:r>
        <w:rPr>
          <w:spacing w:val="-9"/>
          <w:sz w:val="20"/>
        </w:rPr>
        <w:t xml:space="preserve"> </w:t>
      </w:r>
      <w:r>
        <w:rPr>
          <w:sz w:val="20"/>
        </w:rPr>
        <w:t>inform</w:t>
      </w:r>
      <w:r>
        <w:rPr>
          <w:spacing w:val="-6"/>
          <w:sz w:val="20"/>
        </w:rPr>
        <w:t xml:space="preserve"> </w:t>
      </w:r>
      <w:r>
        <w:rPr>
          <w:sz w:val="20"/>
        </w:rPr>
        <w:t>their</w:t>
      </w:r>
      <w:r>
        <w:rPr>
          <w:spacing w:val="-7"/>
          <w:sz w:val="20"/>
        </w:rPr>
        <w:t xml:space="preserve"> </w:t>
      </w:r>
      <w:r>
        <w:rPr>
          <w:spacing w:val="-5"/>
          <w:sz w:val="20"/>
        </w:rPr>
        <w:t>RA.</w:t>
      </w:r>
    </w:p>
    <w:p w14:paraId="315BDE0C" w14:textId="77777777" w:rsidR="00576701" w:rsidRDefault="008D250F">
      <w:pPr>
        <w:pStyle w:val="ListParagraph"/>
        <w:numPr>
          <w:ilvl w:val="0"/>
          <w:numId w:val="2"/>
        </w:numPr>
        <w:tabs>
          <w:tab w:val="left" w:pos="1621"/>
        </w:tabs>
        <w:ind w:left="1621" w:hanging="359"/>
        <w:rPr>
          <w:sz w:val="20"/>
        </w:rPr>
      </w:pPr>
      <w:r>
        <w:rPr>
          <w:sz w:val="20"/>
        </w:rPr>
        <w:t>Visitors</w:t>
      </w:r>
      <w:r>
        <w:rPr>
          <w:spacing w:val="-14"/>
          <w:sz w:val="20"/>
        </w:rPr>
        <w:t xml:space="preserve"> </w:t>
      </w:r>
      <w:r>
        <w:rPr>
          <w:sz w:val="20"/>
        </w:rPr>
        <w:t>may</w:t>
      </w:r>
      <w:r>
        <w:rPr>
          <w:spacing w:val="-8"/>
          <w:sz w:val="20"/>
        </w:rPr>
        <w:t xml:space="preserve"> </w:t>
      </w:r>
      <w:r>
        <w:rPr>
          <w:sz w:val="20"/>
        </w:rPr>
        <w:t>stay</w:t>
      </w:r>
      <w:r>
        <w:rPr>
          <w:spacing w:val="-9"/>
          <w:sz w:val="20"/>
        </w:rPr>
        <w:t xml:space="preserve"> </w:t>
      </w:r>
      <w:r>
        <w:rPr>
          <w:sz w:val="20"/>
        </w:rPr>
        <w:t>for</w:t>
      </w:r>
      <w:r>
        <w:rPr>
          <w:spacing w:val="-2"/>
          <w:sz w:val="20"/>
        </w:rPr>
        <w:t xml:space="preserve"> </w:t>
      </w:r>
      <w:r>
        <w:rPr>
          <w:sz w:val="20"/>
        </w:rPr>
        <w:t>a</w:t>
      </w:r>
      <w:r>
        <w:rPr>
          <w:spacing w:val="-11"/>
          <w:sz w:val="20"/>
        </w:rPr>
        <w:t xml:space="preserve"> </w:t>
      </w:r>
      <w:r>
        <w:rPr>
          <w:sz w:val="20"/>
        </w:rPr>
        <w:t>maximum</w:t>
      </w:r>
      <w:r>
        <w:rPr>
          <w:spacing w:val="-3"/>
          <w:sz w:val="20"/>
        </w:rPr>
        <w:t xml:space="preserve"> </w:t>
      </w:r>
      <w:r>
        <w:rPr>
          <w:sz w:val="20"/>
        </w:rPr>
        <w:t>of</w:t>
      </w:r>
      <w:r>
        <w:rPr>
          <w:spacing w:val="-8"/>
          <w:sz w:val="20"/>
        </w:rPr>
        <w:t xml:space="preserve"> </w:t>
      </w:r>
      <w:r>
        <w:rPr>
          <w:sz w:val="20"/>
        </w:rPr>
        <w:t>three</w:t>
      </w:r>
      <w:r>
        <w:rPr>
          <w:spacing w:val="-7"/>
          <w:sz w:val="20"/>
        </w:rPr>
        <w:t xml:space="preserve"> </w:t>
      </w:r>
      <w:r>
        <w:rPr>
          <w:sz w:val="20"/>
        </w:rPr>
        <w:t>nights.</w:t>
      </w:r>
      <w:r>
        <w:rPr>
          <w:spacing w:val="-7"/>
          <w:sz w:val="20"/>
        </w:rPr>
        <w:t xml:space="preserve"> </w:t>
      </w:r>
      <w:r>
        <w:rPr>
          <w:sz w:val="20"/>
        </w:rPr>
        <w:t>Staying</w:t>
      </w:r>
      <w:r>
        <w:rPr>
          <w:spacing w:val="-3"/>
          <w:sz w:val="20"/>
        </w:rPr>
        <w:t xml:space="preserve"> </w:t>
      </w:r>
      <w:r>
        <w:rPr>
          <w:sz w:val="20"/>
        </w:rPr>
        <w:t>additional</w:t>
      </w:r>
      <w:r>
        <w:rPr>
          <w:spacing w:val="-3"/>
          <w:sz w:val="20"/>
        </w:rPr>
        <w:t xml:space="preserve"> </w:t>
      </w:r>
      <w:r>
        <w:rPr>
          <w:sz w:val="20"/>
        </w:rPr>
        <w:t>nights</w:t>
      </w:r>
      <w:r>
        <w:rPr>
          <w:spacing w:val="-10"/>
          <w:sz w:val="20"/>
        </w:rPr>
        <w:t xml:space="preserve"> </w:t>
      </w:r>
      <w:r>
        <w:rPr>
          <w:sz w:val="20"/>
        </w:rPr>
        <w:t>is</w:t>
      </w:r>
      <w:r>
        <w:rPr>
          <w:spacing w:val="-6"/>
          <w:sz w:val="20"/>
        </w:rPr>
        <w:t xml:space="preserve"> </w:t>
      </w:r>
      <w:r>
        <w:rPr>
          <w:sz w:val="20"/>
        </w:rPr>
        <w:t>only</w:t>
      </w:r>
      <w:r>
        <w:rPr>
          <w:spacing w:val="-9"/>
          <w:sz w:val="20"/>
        </w:rPr>
        <w:t xml:space="preserve"> </w:t>
      </w:r>
      <w:r>
        <w:rPr>
          <w:sz w:val="20"/>
        </w:rPr>
        <w:t>allowable</w:t>
      </w:r>
      <w:r>
        <w:rPr>
          <w:spacing w:val="-7"/>
          <w:sz w:val="20"/>
        </w:rPr>
        <w:t xml:space="preserve"> </w:t>
      </w:r>
      <w:r>
        <w:rPr>
          <w:sz w:val="20"/>
        </w:rPr>
        <w:t>with</w:t>
      </w:r>
      <w:r>
        <w:rPr>
          <w:spacing w:val="-9"/>
          <w:sz w:val="20"/>
        </w:rPr>
        <w:t xml:space="preserve"> </w:t>
      </w:r>
      <w:r>
        <w:rPr>
          <w:sz w:val="20"/>
        </w:rPr>
        <w:t>permission</w:t>
      </w:r>
      <w:r>
        <w:rPr>
          <w:spacing w:val="-8"/>
          <w:sz w:val="20"/>
        </w:rPr>
        <w:t xml:space="preserve"> </w:t>
      </w:r>
      <w:r>
        <w:rPr>
          <w:sz w:val="20"/>
        </w:rPr>
        <w:t>from</w:t>
      </w:r>
      <w:r>
        <w:rPr>
          <w:spacing w:val="-3"/>
          <w:sz w:val="20"/>
        </w:rPr>
        <w:t xml:space="preserve"> </w:t>
      </w:r>
      <w:r>
        <w:rPr>
          <w:sz w:val="20"/>
        </w:rPr>
        <w:t>the</w:t>
      </w:r>
      <w:r>
        <w:rPr>
          <w:spacing w:val="-7"/>
          <w:sz w:val="20"/>
        </w:rPr>
        <w:t xml:space="preserve"> </w:t>
      </w:r>
      <w:r>
        <w:rPr>
          <w:spacing w:val="-5"/>
          <w:sz w:val="20"/>
        </w:rPr>
        <w:t>RD.</w:t>
      </w:r>
    </w:p>
    <w:p w14:paraId="315BDE0D" w14:textId="77777777" w:rsidR="00576701" w:rsidRDefault="008D250F">
      <w:pPr>
        <w:pStyle w:val="Heading2"/>
        <w:spacing w:before="149" w:line="266" w:lineRule="exact"/>
      </w:pPr>
      <w:r>
        <w:t>Residence</w:t>
      </w:r>
      <w:r>
        <w:rPr>
          <w:spacing w:val="-8"/>
        </w:rPr>
        <w:t xml:space="preserve"> </w:t>
      </w:r>
      <w:r>
        <w:t>Hall</w:t>
      </w:r>
      <w:r>
        <w:rPr>
          <w:spacing w:val="-7"/>
        </w:rPr>
        <w:t xml:space="preserve"> </w:t>
      </w:r>
      <w:r>
        <w:rPr>
          <w:spacing w:val="-2"/>
        </w:rPr>
        <w:t>Restrooms</w:t>
      </w:r>
    </w:p>
    <w:p w14:paraId="315BDE0E" w14:textId="77777777" w:rsidR="00576701" w:rsidRDefault="008D250F">
      <w:pPr>
        <w:pStyle w:val="BodyText"/>
        <w:ind w:right="785"/>
      </w:pPr>
      <w:r>
        <w:t>Restrooms</w:t>
      </w:r>
      <w:r>
        <w:rPr>
          <w:spacing w:val="-2"/>
        </w:rPr>
        <w:t xml:space="preserve"> </w:t>
      </w:r>
      <w:r>
        <w:t>on</w:t>
      </w:r>
      <w:r>
        <w:rPr>
          <w:spacing w:val="-5"/>
        </w:rPr>
        <w:t xml:space="preserve"> </w:t>
      </w:r>
      <w:r>
        <w:t>the</w:t>
      </w:r>
      <w:r>
        <w:rPr>
          <w:spacing w:val="-4"/>
        </w:rPr>
        <w:t xml:space="preserve"> </w:t>
      </w:r>
      <w:r>
        <w:t>floors</w:t>
      </w:r>
      <w:r>
        <w:rPr>
          <w:spacing w:val="-2"/>
        </w:rPr>
        <w:t xml:space="preserve"> </w:t>
      </w:r>
      <w:r>
        <w:t>are</w:t>
      </w:r>
      <w:r>
        <w:rPr>
          <w:spacing w:val="-4"/>
        </w:rPr>
        <w:t xml:space="preserve"> </w:t>
      </w:r>
      <w:r>
        <w:t>to be used</w:t>
      </w:r>
      <w:r>
        <w:rPr>
          <w:spacing w:val="-5"/>
        </w:rPr>
        <w:t xml:space="preserve"> </w:t>
      </w:r>
      <w:r>
        <w:t>by</w:t>
      </w:r>
      <w:r>
        <w:rPr>
          <w:spacing w:val="-5"/>
        </w:rPr>
        <w:t xml:space="preserve"> </w:t>
      </w:r>
      <w:r>
        <w:t>the</w:t>
      </w:r>
      <w:r>
        <w:rPr>
          <w:spacing w:val="-4"/>
        </w:rPr>
        <w:t xml:space="preserve"> </w:t>
      </w:r>
      <w:r>
        <w:t>gender</w:t>
      </w:r>
      <w:r>
        <w:rPr>
          <w:spacing w:val="-3"/>
        </w:rPr>
        <w:t xml:space="preserve"> </w:t>
      </w:r>
      <w:r>
        <w:t>of</w:t>
      </w:r>
      <w:r>
        <w:rPr>
          <w:spacing w:val="-4"/>
        </w:rPr>
        <w:t xml:space="preserve"> </w:t>
      </w:r>
      <w:r>
        <w:t>the</w:t>
      </w:r>
      <w:r>
        <w:rPr>
          <w:spacing w:val="-4"/>
        </w:rPr>
        <w:t xml:space="preserve"> </w:t>
      </w:r>
      <w:r>
        <w:t>residents</w:t>
      </w:r>
      <w:r>
        <w:rPr>
          <w:spacing w:val="-2"/>
        </w:rPr>
        <w:t xml:space="preserve"> </w:t>
      </w:r>
      <w:r>
        <w:t>assigned</w:t>
      </w:r>
      <w:r>
        <w:rPr>
          <w:spacing w:val="-5"/>
        </w:rPr>
        <w:t xml:space="preserve"> </w:t>
      </w:r>
      <w:r>
        <w:t>to that floor</w:t>
      </w:r>
      <w:r>
        <w:rPr>
          <w:spacing w:val="-3"/>
        </w:rPr>
        <w:t xml:space="preserve"> </w:t>
      </w:r>
      <w:r>
        <w:t>only.</w:t>
      </w:r>
      <w:r>
        <w:rPr>
          <w:spacing w:val="40"/>
        </w:rPr>
        <w:t xml:space="preserve"> </w:t>
      </w:r>
      <w:r>
        <w:t>Anyone</w:t>
      </w:r>
      <w:r>
        <w:rPr>
          <w:spacing w:val="-4"/>
        </w:rPr>
        <w:t xml:space="preserve"> </w:t>
      </w:r>
      <w:r>
        <w:t>of the opposite gender should use the designated guest restroom in the hall.</w:t>
      </w:r>
    </w:p>
    <w:p w14:paraId="315BDE0F" w14:textId="77777777" w:rsidR="00576701" w:rsidRDefault="008D250F">
      <w:pPr>
        <w:pStyle w:val="Heading2"/>
        <w:spacing w:before="148"/>
      </w:pPr>
      <w:r>
        <w:t>Personalizing</w:t>
      </w:r>
      <w:r>
        <w:rPr>
          <w:spacing w:val="-8"/>
        </w:rPr>
        <w:t xml:space="preserve"> </w:t>
      </w:r>
      <w:r>
        <w:rPr>
          <w:spacing w:val="-4"/>
        </w:rPr>
        <w:t>Rooms</w:t>
      </w:r>
    </w:p>
    <w:p w14:paraId="315BDE10" w14:textId="77777777" w:rsidR="00576701" w:rsidRDefault="008D250F">
      <w:pPr>
        <w:pStyle w:val="BodyText"/>
        <w:spacing w:before="4" w:line="235" w:lineRule="auto"/>
        <w:ind w:right="785"/>
      </w:pPr>
      <w:r>
        <w:t>Sterling</w:t>
      </w:r>
      <w:r>
        <w:rPr>
          <w:spacing w:val="-2"/>
        </w:rPr>
        <w:t xml:space="preserve"> </w:t>
      </w:r>
      <w:r>
        <w:t>College</w:t>
      </w:r>
      <w:r>
        <w:rPr>
          <w:spacing w:val="-3"/>
        </w:rPr>
        <w:t xml:space="preserve"> </w:t>
      </w:r>
      <w:r>
        <w:t>wishes</w:t>
      </w:r>
      <w:r>
        <w:rPr>
          <w:spacing w:val="-1"/>
        </w:rPr>
        <w:t xml:space="preserve"> </w:t>
      </w:r>
      <w:r>
        <w:t>to</w:t>
      </w:r>
      <w:r>
        <w:rPr>
          <w:spacing w:val="-4"/>
        </w:rPr>
        <w:t xml:space="preserve"> </w:t>
      </w:r>
      <w:r>
        <w:t>extend</w:t>
      </w:r>
      <w:r>
        <w:rPr>
          <w:spacing w:val="-4"/>
        </w:rPr>
        <w:t xml:space="preserve"> </w:t>
      </w:r>
      <w:r>
        <w:t>the</w:t>
      </w:r>
      <w:r>
        <w:rPr>
          <w:spacing w:val="-3"/>
        </w:rPr>
        <w:t xml:space="preserve"> </w:t>
      </w:r>
      <w:r>
        <w:t>privilege</w:t>
      </w:r>
      <w:r>
        <w:rPr>
          <w:spacing w:val="-3"/>
        </w:rPr>
        <w:t xml:space="preserve"> </w:t>
      </w:r>
      <w:r>
        <w:t>of personalizing</w:t>
      </w:r>
      <w:r>
        <w:rPr>
          <w:spacing w:val="-2"/>
        </w:rPr>
        <w:t xml:space="preserve"> </w:t>
      </w:r>
      <w:r>
        <w:t>individual</w:t>
      </w:r>
      <w:r>
        <w:rPr>
          <w:spacing w:val="-2"/>
        </w:rPr>
        <w:t xml:space="preserve"> </w:t>
      </w:r>
      <w:r>
        <w:t>rooms</w:t>
      </w:r>
      <w:r>
        <w:rPr>
          <w:spacing w:val="-6"/>
        </w:rPr>
        <w:t xml:space="preserve"> </w:t>
      </w:r>
      <w:r>
        <w:t>according</w:t>
      </w:r>
      <w:r>
        <w:rPr>
          <w:spacing w:val="-2"/>
        </w:rPr>
        <w:t xml:space="preserve"> </w:t>
      </w:r>
      <w:r>
        <w:t>to</w:t>
      </w:r>
      <w:r>
        <w:rPr>
          <w:spacing w:val="-4"/>
        </w:rPr>
        <w:t xml:space="preserve"> </w:t>
      </w:r>
      <w:r>
        <w:t>guidelines</w:t>
      </w:r>
      <w:r>
        <w:rPr>
          <w:spacing w:val="-1"/>
        </w:rPr>
        <w:t xml:space="preserve"> </w:t>
      </w:r>
      <w:r>
        <w:t>that</w:t>
      </w:r>
      <w:r>
        <w:rPr>
          <w:spacing w:val="-4"/>
        </w:rPr>
        <w:t xml:space="preserve"> </w:t>
      </w:r>
      <w:r>
        <w:t>enhance</w:t>
      </w:r>
      <w:r>
        <w:rPr>
          <w:spacing w:val="-3"/>
        </w:rPr>
        <w:t xml:space="preserve"> </w:t>
      </w:r>
      <w:r>
        <w:t>an</w:t>
      </w:r>
      <w:r>
        <w:rPr>
          <w:spacing w:val="-4"/>
        </w:rPr>
        <w:t xml:space="preserve"> </w:t>
      </w:r>
      <w:r>
        <w:t>enjoyable living environment for students consistent with the philosophy of the College community.</w:t>
      </w:r>
    </w:p>
    <w:p w14:paraId="315BDE11" w14:textId="77777777" w:rsidR="00576701" w:rsidRDefault="00576701">
      <w:pPr>
        <w:pStyle w:val="BodyText"/>
        <w:spacing w:before="3"/>
        <w:ind w:left="0"/>
      </w:pPr>
    </w:p>
    <w:p w14:paraId="315BDE12" w14:textId="77777777" w:rsidR="00576701" w:rsidRDefault="008D250F">
      <w:pPr>
        <w:pStyle w:val="ListParagraph"/>
        <w:numPr>
          <w:ilvl w:val="0"/>
          <w:numId w:val="1"/>
        </w:numPr>
        <w:tabs>
          <w:tab w:val="left" w:pos="1622"/>
        </w:tabs>
        <w:ind w:hanging="360"/>
        <w:rPr>
          <w:sz w:val="20"/>
        </w:rPr>
      </w:pPr>
      <w:r>
        <w:rPr>
          <w:sz w:val="20"/>
        </w:rPr>
        <w:t>Occupants</w:t>
      </w:r>
      <w:r>
        <w:rPr>
          <w:spacing w:val="-7"/>
          <w:sz w:val="20"/>
        </w:rPr>
        <w:t xml:space="preserve"> </w:t>
      </w:r>
      <w:r>
        <w:rPr>
          <w:sz w:val="20"/>
        </w:rPr>
        <w:t>are</w:t>
      </w:r>
      <w:r>
        <w:rPr>
          <w:spacing w:val="-7"/>
          <w:sz w:val="20"/>
        </w:rPr>
        <w:t xml:space="preserve"> </w:t>
      </w:r>
      <w:r>
        <w:rPr>
          <w:sz w:val="20"/>
        </w:rPr>
        <w:t>expected</w:t>
      </w:r>
      <w:r>
        <w:rPr>
          <w:spacing w:val="-3"/>
          <w:sz w:val="20"/>
        </w:rPr>
        <w:t xml:space="preserve"> </w:t>
      </w:r>
      <w:r>
        <w:rPr>
          <w:sz w:val="20"/>
        </w:rPr>
        <w:t>to</w:t>
      </w:r>
      <w:r>
        <w:rPr>
          <w:spacing w:val="-7"/>
          <w:sz w:val="20"/>
        </w:rPr>
        <w:t xml:space="preserve"> </w:t>
      </w:r>
      <w:r>
        <w:rPr>
          <w:sz w:val="20"/>
        </w:rPr>
        <w:t>keep</w:t>
      </w:r>
      <w:r>
        <w:rPr>
          <w:spacing w:val="-3"/>
          <w:sz w:val="20"/>
        </w:rPr>
        <w:t xml:space="preserve"> </w:t>
      </w:r>
      <w:r>
        <w:rPr>
          <w:sz w:val="20"/>
        </w:rPr>
        <w:t>their</w:t>
      </w:r>
      <w:r>
        <w:rPr>
          <w:spacing w:val="-6"/>
          <w:sz w:val="20"/>
        </w:rPr>
        <w:t xml:space="preserve"> </w:t>
      </w:r>
      <w:r>
        <w:rPr>
          <w:sz w:val="20"/>
        </w:rPr>
        <w:t>rooms</w:t>
      </w:r>
      <w:r>
        <w:rPr>
          <w:spacing w:val="-9"/>
          <w:sz w:val="20"/>
        </w:rPr>
        <w:t xml:space="preserve"> </w:t>
      </w:r>
      <w:r>
        <w:rPr>
          <w:sz w:val="20"/>
        </w:rPr>
        <w:t>neat</w:t>
      </w:r>
      <w:r>
        <w:rPr>
          <w:spacing w:val="-7"/>
          <w:sz w:val="20"/>
        </w:rPr>
        <w:t xml:space="preserve"> </w:t>
      </w:r>
      <w:r>
        <w:rPr>
          <w:sz w:val="20"/>
        </w:rPr>
        <w:t>and</w:t>
      </w:r>
      <w:r>
        <w:rPr>
          <w:spacing w:val="-7"/>
          <w:sz w:val="20"/>
        </w:rPr>
        <w:t xml:space="preserve"> </w:t>
      </w:r>
      <w:r>
        <w:rPr>
          <w:spacing w:val="-2"/>
          <w:sz w:val="20"/>
        </w:rPr>
        <w:t>clean.</w:t>
      </w:r>
    </w:p>
    <w:p w14:paraId="315BDE13" w14:textId="77777777" w:rsidR="00576701" w:rsidRDefault="008D250F">
      <w:pPr>
        <w:pStyle w:val="ListParagraph"/>
        <w:numPr>
          <w:ilvl w:val="0"/>
          <w:numId w:val="1"/>
        </w:numPr>
        <w:tabs>
          <w:tab w:val="left" w:pos="1622"/>
        </w:tabs>
        <w:spacing w:before="1"/>
        <w:ind w:right="779" w:hanging="360"/>
        <w:rPr>
          <w:sz w:val="20"/>
        </w:rPr>
      </w:pPr>
      <w:r>
        <w:rPr>
          <w:sz w:val="20"/>
        </w:rPr>
        <w:t>Consideration for others and standards of good taste are important to Sterling College; therefore, pornographic materials, obscene</w:t>
      </w:r>
      <w:r>
        <w:rPr>
          <w:spacing w:val="-3"/>
          <w:sz w:val="20"/>
        </w:rPr>
        <w:t xml:space="preserve"> </w:t>
      </w:r>
      <w:r>
        <w:rPr>
          <w:sz w:val="20"/>
        </w:rPr>
        <w:t>pictures/posters,</w:t>
      </w:r>
      <w:r>
        <w:rPr>
          <w:spacing w:val="-1"/>
          <w:sz w:val="20"/>
        </w:rPr>
        <w:t xml:space="preserve"> </w:t>
      </w:r>
      <w:r>
        <w:rPr>
          <w:sz w:val="20"/>
        </w:rPr>
        <w:t>or</w:t>
      </w:r>
      <w:r>
        <w:rPr>
          <w:spacing w:val="-2"/>
          <w:sz w:val="20"/>
        </w:rPr>
        <w:t xml:space="preserve"> </w:t>
      </w:r>
      <w:r>
        <w:rPr>
          <w:sz w:val="20"/>
        </w:rPr>
        <w:t>other</w:t>
      </w:r>
      <w:r>
        <w:rPr>
          <w:spacing w:val="-2"/>
          <w:sz w:val="20"/>
        </w:rPr>
        <w:t xml:space="preserve"> </w:t>
      </w:r>
      <w:r>
        <w:rPr>
          <w:sz w:val="20"/>
        </w:rPr>
        <w:t>distasteful decorations</w:t>
      </w:r>
      <w:r>
        <w:rPr>
          <w:spacing w:val="-6"/>
          <w:sz w:val="20"/>
        </w:rPr>
        <w:t xml:space="preserve"> </w:t>
      </w:r>
      <w:r>
        <w:rPr>
          <w:sz w:val="20"/>
        </w:rPr>
        <w:t>are</w:t>
      </w:r>
      <w:r>
        <w:rPr>
          <w:spacing w:val="-3"/>
          <w:sz w:val="20"/>
        </w:rPr>
        <w:t xml:space="preserve"> </w:t>
      </w:r>
      <w:r>
        <w:rPr>
          <w:sz w:val="20"/>
        </w:rPr>
        <w:t>not</w:t>
      </w:r>
      <w:r>
        <w:rPr>
          <w:spacing w:val="-4"/>
          <w:sz w:val="20"/>
        </w:rPr>
        <w:t xml:space="preserve"> </w:t>
      </w:r>
      <w:r>
        <w:rPr>
          <w:sz w:val="20"/>
        </w:rPr>
        <w:t>appropriate.</w:t>
      </w:r>
      <w:r>
        <w:rPr>
          <w:spacing w:val="-6"/>
          <w:sz w:val="20"/>
        </w:rPr>
        <w:t xml:space="preserve"> </w:t>
      </w:r>
      <w:r>
        <w:rPr>
          <w:sz w:val="20"/>
        </w:rPr>
        <w:t>This</w:t>
      </w:r>
      <w:r>
        <w:rPr>
          <w:spacing w:val="-6"/>
          <w:sz w:val="20"/>
        </w:rPr>
        <w:t xml:space="preserve"> </w:t>
      </w:r>
      <w:r>
        <w:rPr>
          <w:sz w:val="20"/>
        </w:rPr>
        <w:t>includes, but</w:t>
      </w:r>
      <w:r>
        <w:rPr>
          <w:spacing w:val="-4"/>
          <w:sz w:val="20"/>
        </w:rPr>
        <w:t xml:space="preserve"> </w:t>
      </w:r>
      <w:r>
        <w:rPr>
          <w:sz w:val="20"/>
        </w:rPr>
        <w:t>is</w:t>
      </w:r>
      <w:r>
        <w:rPr>
          <w:spacing w:val="-6"/>
          <w:sz w:val="20"/>
        </w:rPr>
        <w:t xml:space="preserve"> </w:t>
      </w:r>
      <w:r>
        <w:rPr>
          <w:sz w:val="20"/>
        </w:rPr>
        <w:t>not</w:t>
      </w:r>
      <w:r>
        <w:rPr>
          <w:spacing w:val="-4"/>
          <w:sz w:val="20"/>
        </w:rPr>
        <w:t xml:space="preserve"> </w:t>
      </w:r>
      <w:r>
        <w:rPr>
          <w:sz w:val="20"/>
        </w:rPr>
        <w:t>limited to, wall</w:t>
      </w:r>
      <w:r>
        <w:rPr>
          <w:spacing w:val="-4"/>
          <w:sz w:val="20"/>
        </w:rPr>
        <w:t xml:space="preserve"> </w:t>
      </w:r>
      <w:r>
        <w:rPr>
          <w:sz w:val="20"/>
        </w:rPr>
        <w:t>coverings</w:t>
      </w:r>
      <w:r>
        <w:rPr>
          <w:spacing w:val="-8"/>
          <w:sz w:val="20"/>
        </w:rPr>
        <w:t xml:space="preserve"> </w:t>
      </w:r>
      <w:r>
        <w:rPr>
          <w:sz w:val="20"/>
        </w:rPr>
        <w:t>involving</w:t>
      </w:r>
      <w:r>
        <w:rPr>
          <w:spacing w:val="-4"/>
          <w:sz w:val="20"/>
        </w:rPr>
        <w:t xml:space="preserve"> </w:t>
      </w:r>
      <w:r>
        <w:rPr>
          <w:sz w:val="20"/>
        </w:rPr>
        <w:t>nudity</w:t>
      </w:r>
      <w:r>
        <w:rPr>
          <w:spacing w:val="-6"/>
          <w:sz w:val="20"/>
        </w:rPr>
        <w:t xml:space="preserve"> </w:t>
      </w:r>
      <w:r>
        <w:rPr>
          <w:sz w:val="20"/>
        </w:rPr>
        <w:t>or which</w:t>
      </w:r>
      <w:r>
        <w:rPr>
          <w:spacing w:val="-6"/>
          <w:sz w:val="20"/>
        </w:rPr>
        <w:t xml:space="preserve"> </w:t>
      </w:r>
      <w:r>
        <w:rPr>
          <w:sz w:val="20"/>
        </w:rPr>
        <w:t>are otherwise</w:t>
      </w:r>
      <w:r>
        <w:rPr>
          <w:spacing w:val="-5"/>
          <w:sz w:val="20"/>
        </w:rPr>
        <w:t xml:space="preserve"> </w:t>
      </w:r>
      <w:r>
        <w:rPr>
          <w:sz w:val="20"/>
        </w:rPr>
        <w:t>morally</w:t>
      </w:r>
      <w:r>
        <w:rPr>
          <w:spacing w:val="-1"/>
          <w:sz w:val="20"/>
        </w:rPr>
        <w:t xml:space="preserve"> </w:t>
      </w:r>
      <w:r>
        <w:rPr>
          <w:sz w:val="20"/>
        </w:rPr>
        <w:t>objectionable</w:t>
      </w:r>
      <w:r>
        <w:rPr>
          <w:spacing w:val="-5"/>
          <w:sz w:val="20"/>
        </w:rPr>
        <w:t xml:space="preserve"> </w:t>
      </w:r>
      <w:r>
        <w:rPr>
          <w:sz w:val="20"/>
        </w:rPr>
        <w:t>or socially</w:t>
      </w:r>
      <w:r>
        <w:rPr>
          <w:spacing w:val="-1"/>
          <w:sz w:val="20"/>
        </w:rPr>
        <w:t xml:space="preserve"> </w:t>
      </w:r>
      <w:r>
        <w:rPr>
          <w:sz w:val="20"/>
        </w:rPr>
        <w:t>offensive, or which</w:t>
      </w:r>
      <w:r>
        <w:rPr>
          <w:spacing w:val="-6"/>
          <w:sz w:val="20"/>
        </w:rPr>
        <w:t xml:space="preserve"> </w:t>
      </w:r>
      <w:r>
        <w:rPr>
          <w:sz w:val="20"/>
        </w:rPr>
        <w:t>promote</w:t>
      </w:r>
      <w:r>
        <w:rPr>
          <w:spacing w:val="-5"/>
          <w:sz w:val="20"/>
        </w:rPr>
        <w:t xml:space="preserve"> </w:t>
      </w:r>
      <w:r>
        <w:rPr>
          <w:sz w:val="20"/>
        </w:rPr>
        <w:t>a hostile/violent environment for those of another race, gender, or ethnic background. Alcohol or tobacco containers are not permitted in accordance with the alcohol policy.</w:t>
      </w:r>
    </w:p>
    <w:p w14:paraId="315BDE14" w14:textId="77777777" w:rsidR="00576701" w:rsidRDefault="008D250F">
      <w:pPr>
        <w:pStyle w:val="ListParagraph"/>
        <w:numPr>
          <w:ilvl w:val="0"/>
          <w:numId w:val="1"/>
        </w:numPr>
        <w:tabs>
          <w:tab w:val="left" w:pos="1622"/>
        </w:tabs>
        <w:ind w:right="775"/>
        <w:rPr>
          <w:sz w:val="20"/>
        </w:rPr>
      </w:pPr>
      <w:r>
        <w:rPr>
          <w:sz w:val="20"/>
        </w:rPr>
        <w:t>Removing or destroying state and local highway signs, commercial signs, or commercial milk crates is illegal.</w:t>
      </w:r>
      <w:r>
        <w:rPr>
          <w:spacing w:val="40"/>
          <w:sz w:val="20"/>
        </w:rPr>
        <w:t xml:space="preserve"> </w:t>
      </w:r>
      <w:r>
        <w:rPr>
          <w:sz w:val="20"/>
        </w:rPr>
        <w:t>Therefore, display</w:t>
      </w:r>
      <w:r>
        <w:rPr>
          <w:spacing w:val="-4"/>
          <w:sz w:val="20"/>
        </w:rPr>
        <w:t xml:space="preserve"> </w:t>
      </w:r>
      <w:r>
        <w:rPr>
          <w:sz w:val="20"/>
        </w:rPr>
        <w:t>or</w:t>
      </w:r>
      <w:r>
        <w:rPr>
          <w:spacing w:val="-2"/>
          <w:sz w:val="20"/>
        </w:rPr>
        <w:t xml:space="preserve"> </w:t>
      </w:r>
      <w:r>
        <w:rPr>
          <w:sz w:val="20"/>
        </w:rPr>
        <w:t>possession of</w:t>
      </w:r>
      <w:r>
        <w:rPr>
          <w:spacing w:val="-3"/>
          <w:sz w:val="20"/>
        </w:rPr>
        <w:t xml:space="preserve"> </w:t>
      </w:r>
      <w:r>
        <w:rPr>
          <w:sz w:val="20"/>
        </w:rPr>
        <w:t>such</w:t>
      </w:r>
      <w:r>
        <w:rPr>
          <w:spacing w:val="-4"/>
          <w:sz w:val="20"/>
        </w:rPr>
        <w:t xml:space="preserve"> </w:t>
      </w:r>
      <w:r>
        <w:rPr>
          <w:sz w:val="20"/>
        </w:rPr>
        <w:t>in</w:t>
      </w:r>
      <w:r>
        <w:rPr>
          <w:spacing w:val="-4"/>
          <w:sz w:val="20"/>
        </w:rPr>
        <w:t xml:space="preserve"> </w:t>
      </w:r>
      <w:r>
        <w:rPr>
          <w:sz w:val="20"/>
        </w:rPr>
        <w:t>one’s</w:t>
      </w:r>
      <w:r>
        <w:rPr>
          <w:spacing w:val="-6"/>
          <w:sz w:val="20"/>
        </w:rPr>
        <w:t xml:space="preserve"> </w:t>
      </w:r>
      <w:r>
        <w:rPr>
          <w:sz w:val="20"/>
        </w:rPr>
        <w:t>room or hall</w:t>
      </w:r>
      <w:r>
        <w:rPr>
          <w:spacing w:val="-2"/>
          <w:sz w:val="20"/>
        </w:rPr>
        <w:t xml:space="preserve"> </w:t>
      </w:r>
      <w:r>
        <w:rPr>
          <w:sz w:val="20"/>
        </w:rPr>
        <w:t>is</w:t>
      </w:r>
      <w:r>
        <w:rPr>
          <w:spacing w:val="-6"/>
          <w:sz w:val="20"/>
        </w:rPr>
        <w:t xml:space="preserve"> </w:t>
      </w:r>
      <w:r>
        <w:rPr>
          <w:sz w:val="20"/>
        </w:rPr>
        <w:t>inappropriate</w:t>
      </w:r>
      <w:r>
        <w:rPr>
          <w:spacing w:val="-3"/>
          <w:sz w:val="20"/>
        </w:rPr>
        <w:t xml:space="preserve"> </w:t>
      </w:r>
      <w:r>
        <w:rPr>
          <w:sz w:val="20"/>
        </w:rPr>
        <w:t>and</w:t>
      </w:r>
      <w:r>
        <w:rPr>
          <w:spacing w:val="-9"/>
          <w:sz w:val="20"/>
        </w:rPr>
        <w:t xml:space="preserve"> </w:t>
      </w:r>
      <w:r>
        <w:rPr>
          <w:sz w:val="20"/>
        </w:rPr>
        <w:t>may</w:t>
      </w:r>
      <w:r>
        <w:rPr>
          <w:spacing w:val="-4"/>
          <w:sz w:val="20"/>
        </w:rPr>
        <w:t xml:space="preserve"> </w:t>
      </w:r>
      <w:r>
        <w:rPr>
          <w:sz w:val="20"/>
        </w:rPr>
        <w:t>result</w:t>
      </w:r>
      <w:r>
        <w:rPr>
          <w:spacing w:val="-4"/>
          <w:sz w:val="20"/>
        </w:rPr>
        <w:t xml:space="preserve"> </w:t>
      </w:r>
      <w:r>
        <w:rPr>
          <w:sz w:val="20"/>
        </w:rPr>
        <w:t>in</w:t>
      </w:r>
      <w:r>
        <w:rPr>
          <w:spacing w:val="-4"/>
          <w:sz w:val="20"/>
        </w:rPr>
        <w:t xml:space="preserve"> </w:t>
      </w:r>
      <w:r>
        <w:rPr>
          <w:sz w:val="20"/>
        </w:rPr>
        <w:t>disciplinary</w:t>
      </w:r>
      <w:r>
        <w:rPr>
          <w:spacing w:val="-4"/>
          <w:sz w:val="20"/>
        </w:rPr>
        <w:t xml:space="preserve"> </w:t>
      </w:r>
      <w:r>
        <w:rPr>
          <w:sz w:val="20"/>
        </w:rPr>
        <w:t>action.</w:t>
      </w:r>
      <w:r>
        <w:rPr>
          <w:spacing w:val="-2"/>
          <w:sz w:val="20"/>
        </w:rPr>
        <w:t xml:space="preserve"> </w:t>
      </w:r>
      <w:r>
        <w:rPr>
          <w:sz w:val="20"/>
        </w:rPr>
        <w:t>Illegally obtained federal, state, and city highway/street signs will be confiscated and reported to law enforcement officials.</w:t>
      </w:r>
    </w:p>
    <w:p w14:paraId="315BDE15" w14:textId="77777777" w:rsidR="00576701" w:rsidRDefault="008D250F">
      <w:pPr>
        <w:pStyle w:val="ListParagraph"/>
        <w:numPr>
          <w:ilvl w:val="0"/>
          <w:numId w:val="1"/>
        </w:numPr>
        <w:tabs>
          <w:tab w:val="left" w:pos="1622"/>
        </w:tabs>
        <w:ind w:right="726"/>
        <w:rPr>
          <w:sz w:val="20"/>
        </w:rPr>
      </w:pPr>
      <w:r>
        <w:rPr>
          <w:sz w:val="20"/>
        </w:rPr>
        <w:t>The</w:t>
      </w:r>
      <w:r>
        <w:rPr>
          <w:spacing w:val="-4"/>
          <w:sz w:val="20"/>
        </w:rPr>
        <w:t xml:space="preserve"> </w:t>
      </w:r>
      <w:r>
        <w:rPr>
          <w:sz w:val="20"/>
        </w:rPr>
        <w:t>possession of</w:t>
      </w:r>
      <w:r>
        <w:rPr>
          <w:spacing w:val="-4"/>
          <w:sz w:val="20"/>
        </w:rPr>
        <w:t xml:space="preserve"> </w:t>
      </w:r>
      <w:r>
        <w:rPr>
          <w:sz w:val="20"/>
        </w:rPr>
        <w:t>property owned</w:t>
      </w:r>
      <w:r>
        <w:rPr>
          <w:spacing w:val="-5"/>
          <w:sz w:val="20"/>
        </w:rPr>
        <w:t xml:space="preserve"> </w:t>
      </w:r>
      <w:r>
        <w:rPr>
          <w:sz w:val="20"/>
        </w:rPr>
        <w:t>by private</w:t>
      </w:r>
      <w:r>
        <w:rPr>
          <w:spacing w:val="-4"/>
          <w:sz w:val="20"/>
        </w:rPr>
        <w:t xml:space="preserve"> </w:t>
      </w:r>
      <w:r>
        <w:rPr>
          <w:sz w:val="20"/>
        </w:rPr>
        <w:t>agencies</w:t>
      </w:r>
      <w:r>
        <w:rPr>
          <w:spacing w:val="-7"/>
          <w:sz w:val="20"/>
        </w:rPr>
        <w:t xml:space="preserve"> </w:t>
      </w:r>
      <w:r>
        <w:rPr>
          <w:sz w:val="20"/>
        </w:rPr>
        <w:t>such</w:t>
      </w:r>
      <w:r>
        <w:rPr>
          <w:spacing w:val="-10"/>
          <w:sz w:val="20"/>
        </w:rPr>
        <w:t xml:space="preserve"> </w:t>
      </w:r>
      <w:r>
        <w:rPr>
          <w:sz w:val="20"/>
        </w:rPr>
        <w:t>as</w:t>
      </w:r>
      <w:r>
        <w:rPr>
          <w:spacing w:val="-2"/>
          <w:sz w:val="20"/>
        </w:rPr>
        <w:t xml:space="preserve"> </w:t>
      </w:r>
      <w:r>
        <w:rPr>
          <w:sz w:val="20"/>
        </w:rPr>
        <w:t>realtors</w:t>
      </w:r>
      <w:r>
        <w:rPr>
          <w:spacing w:val="-2"/>
          <w:sz w:val="20"/>
        </w:rPr>
        <w:t xml:space="preserve"> </w:t>
      </w:r>
      <w:r>
        <w:rPr>
          <w:sz w:val="20"/>
        </w:rPr>
        <w:t>and</w:t>
      </w:r>
      <w:r>
        <w:rPr>
          <w:spacing w:val="-5"/>
          <w:sz w:val="20"/>
        </w:rPr>
        <w:t xml:space="preserve"> </w:t>
      </w:r>
      <w:r>
        <w:rPr>
          <w:sz w:val="20"/>
        </w:rPr>
        <w:t>contractors, or the property</w:t>
      </w:r>
      <w:r>
        <w:rPr>
          <w:spacing w:val="-5"/>
          <w:sz w:val="20"/>
        </w:rPr>
        <w:t xml:space="preserve"> </w:t>
      </w:r>
      <w:r>
        <w:rPr>
          <w:sz w:val="20"/>
        </w:rPr>
        <w:t>of</w:t>
      </w:r>
      <w:r>
        <w:rPr>
          <w:spacing w:val="-4"/>
          <w:sz w:val="20"/>
        </w:rPr>
        <w:t xml:space="preserve"> </w:t>
      </w:r>
      <w:r>
        <w:rPr>
          <w:sz w:val="20"/>
        </w:rPr>
        <w:t>public</w:t>
      </w:r>
      <w:r>
        <w:rPr>
          <w:spacing w:val="-3"/>
          <w:sz w:val="20"/>
        </w:rPr>
        <w:t xml:space="preserve"> </w:t>
      </w:r>
      <w:r>
        <w:rPr>
          <w:sz w:val="20"/>
        </w:rPr>
        <w:t>agencies or utilities is appropriate only when used with their expressed permission.</w:t>
      </w:r>
    </w:p>
    <w:p w14:paraId="315BDE16" w14:textId="77777777" w:rsidR="00576701" w:rsidRDefault="008D250F">
      <w:pPr>
        <w:pStyle w:val="ListParagraph"/>
        <w:numPr>
          <w:ilvl w:val="0"/>
          <w:numId w:val="1"/>
        </w:numPr>
        <w:tabs>
          <w:tab w:val="left" w:pos="1622"/>
        </w:tabs>
        <w:spacing w:before="1"/>
        <w:ind w:right="831"/>
        <w:rPr>
          <w:sz w:val="20"/>
        </w:rPr>
      </w:pPr>
      <w:r>
        <w:rPr>
          <w:sz w:val="20"/>
        </w:rPr>
        <w:t>Items should</w:t>
      </w:r>
      <w:r>
        <w:rPr>
          <w:spacing w:val="-3"/>
          <w:sz w:val="20"/>
        </w:rPr>
        <w:t xml:space="preserve"> </w:t>
      </w:r>
      <w:r>
        <w:rPr>
          <w:sz w:val="20"/>
        </w:rPr>
        <w:t>be</w:t>
      </w:r>
      <w:r>
        <w:rPr>
          <w:spacing w:val="-2"/>
          <w:sz w:val="20"/>
        </w:rPr>
        <w:t xml:space="preserve"> </w:t>
      </w:r>
      <w:r>
        <w:rPr>
          <w:sz w:val="20"/>
        </w:rPr>
        <w:t>fastened to</w:t>
      </w:r>
      <w:r>
        <w:rPr>
          <w:spacing w:val="-3"/>
          <w:sz w:val="20"/>
        </w:rPr>
        <w:t xml:space="preserve"> </w:t>
      </w:r>
      <w:r>
        <w:rPr>
          <w:sz w:val="20"/>
        </w:rPr>
        <w:t>walls</w:t>
      </w:r>
      <w:r>
        <w:rPr>
          <w:spacing w:val="-5"/>
          <w:sz w:val="20"/>
        </w:rPr>
        <w:t xml:space="preserve"> </w:t>
      </w:r>
      <w:r>
        <w:rPr>
          <w:sz w:val="20"/>
        </w:rPr>
        <w:t>with</w:t>
      </w:r>
      <w:r>
        <w:rPr>
          <w:spacing w:val="-8"/>
          <w:sz w:val="20"/>
        </w:rPr>
        <w:t xml:space="preserve"> </w:t>
      </w:r>
      <w:r>
        <w:rPr>
          <w:sz w:val="20"/>
        </w:rPr>
        <w:t>materials</w:t>
      </w:r>
      <w:r>
        <w:rPr>
          <w:spacing w:val="-5"/>
          <w:sz w:val="20"/>
        </w:rPr>
        <w:t xml:space="preserve"> </w:t>
      </w:r>
      <w:r>
        <w:rPr>
          <w:sz w:val="20"/>
        </w:rPr>
        <w:t>that</w:t>
      </w:r>
      <w:r>
        <w:rPr>
          <w:spacing w:val="-3"/>
          <w:sz w:val="20"/>
        </w:rPr>
        <w:t xml:space="preserve"> </w:t>
      </w:r>
      <w:r>
        <w:rPr>
          <w:sz w:val="20"/>
        </w:rPr>
        <w:t>leave the wall</w:t>
      </w:r>
      <w:r>
        <w:rPr>
          <w:spacing w:val="-1"/>
          <w:sz w:val="20"/>
        </w:rPr>
        <w:t xml:space="preserve"> </w:t>
      </w:r>
      <w:r>
        <w:rPr>
          <w:sz w:val="20"/>
        </w:rPr>
        <w:t>unchanged</w:t>
      </w:r>
      <w:r>
        <w:rPr>
          <w:spacing w:val="-3"/>
          <w:sz w:val="20"/>
        </w:rPr>
        <w:t xml:space="preserve"> </w:t>
      </w:r>
      <w:r>
        <w:rPr>
          <w:sz w:val="20"/>
        </w:rPr>
        <w:t>when</w:t>
      </w:r>
      <w:r>
        <w:rPr>
          <w:spacing w:val="-3"/>
          <w:sz w:val="20"/>
        </w:rPr>
        <w:t xml:space="preserve"> </w:t>
      </w:r>
      <w:r>
        <w:rPr>
          <w:sz w:val="20"/>
        </w:rPr>
        <w:t>removed.</w:t>
      </w:r>
      <w:r>
        <w:rPr>
          <w:spacing w:val="40"/>
          <w:sz w:val="20"/>
        </w:rPr>
        <w:t xml:space="preserve"> </w:t>
      </w:r>
      <w:r>
        <w:rPr>
          <w:sz w:val="20"/>
        </w:rPr>
        <w:t>The</w:t>
      </w:r>
      <w:r>
        <w:rPr>
          <w:spacing w:val="-2"/>
          <w:sz w:val="20"/>
        </w:rPr>
        <w:t xml:space="preserve"> </w:t>
      </w:r>
      <w:r>
        <w:rPr>
          <w:sz w:val="20"/>
        </w:rPr>
        <w:t>following</w:t>
      </w:r>
      <w:r>
        <w:rPr>
          <w:spacing w:val="-1"/>
          <w:sz w:val="20"/>
        </w:rPr>
        <w:t xml:space="preserve"> </w:t>
      </w:r>
      <w:r>
        <w:rPr>
          <w:sz w:val="20"/>
        </w:rPr>
        <w:t xml:space="preserve">adhesives are permissible for use (any exceptions must be </w:t>
      </w:r>
      <w:proofErr w:type="gramStart"/>
      <w:r>
        <w:rPr>
          <w:sz w:val="20"/>
        </w:rPr>
        <w:t>cleared</w:t>
      </w:r>
      <w:proofErr w:type="gramEnd"/>
      <w:r>
        <w:rPr>
          <w:sz w:val="20"/>
        </w:rPr>
        <w:t xml:space="preserve"> through the resident director):</w:t>
      </w:r>
    </w:p>
    <w:p w14:paraId="315BDE17" w14:textId="77777777" w:rsidR="00576701" w:rsidRDefault="00576701">
      <w:pPr>
        <w:pStyle w:val="BodyText"/>
        <w:spacing w:before="10"/>
        <w:ind w:left="0"/>
        <w:rPr>
          <w:sz w:val="19"/>
        </w:rPr>
      </w:pPr>
    </w:p>
    <w:p w14:paraId="315BDE18" w14:textId="77777777" w:rsidR="00576701" w:rsidRDefault="008D250F">
      <w:pPr>
        <w:ind w:left="2068"/>
        <w:rPr>
          <w:b/>
          <w:sz w:val="20"/>
        </w:rPr>
      </w:pPr>
      <w:r>
        <w:rPr>
          <w:b/>
          <w:sz w:val="20"/>
          <w:u w:val="single"/>
        </w:rPr>
        <w:t>Approved</w:t>
      </w:r>
      <w:r>
        <w:rPr>
          <w:b/>
          <w:spacing w:val="-8"/>
          <w:sz w:val="20"/>
          <w:u w:val="single"/>
        </w:rPr>
        <w:t xml:space="preserve"> </w:t>
      </w:r>
      <w:r>
        <w:rPr>
          <w:b/>
          <w:spacing w:val="-2"/>
          <w:sz w:val="20"/>
          <w:u w:val="single"/>
        </w:rPr>
        <w:t>adhesives:</w:t>
      </w:r>
    </w:p>
    <w:p w14:paraId="315BDE19" w14:textId="77777777" w:rsidR="00576701" w:rsidRDefault="008D250F">
      <w:pPr>
        <w:pStyle w:val="ListParagraph"/>
        <w:numPr>
          <w:ilvl w:val="1"/>
          <w:numId w:val="1"/>
        </w:numPr>
        <w:tabs>
          <w:tab w:val="left" w:pos="2427"/>
        </w:tabs>
        <w:spacing w:before="1"/>
        <w:ind w:left="2427" w:hanging="267"/>
        <w:rPr>
          <w:sz w:val="20"/>
        </w:rPr>
      </w:pPr>
      <w:r>
        <w:rPr>
          <w:sz w:val="20"/>
        </w:rPr>
        <w:t>sticky</w:t>
      </w:r>
      <w:r>
        <w:rPr>
          <w:spacing w:val="-1"/>
          <w:sz w:val="20"/>
        </w:rPr>
        <w:t xml:space="preserve"> </w:t>
      </w:r>
      <w:r>
        <w:rPr>
          <w:spacing w:val="-4"/>
          <w:sz w:val="20"/>
        </w:rPr>
        <w:t>tack</w:t>
      </w:r>
    </w:p>
    <w:p w14:paraId="315BDE1A" w14:textId="77777777" w:rsidR="00576701" w:rsidRDefault="008D250F">
      <w:pPr>
        <w:pStyle w:val="ListParagraph"/>
        <w:numPr>
          <w:ilvl w:val="1"/>
          <w:numId w:val="1"/>
        </w:numPr>
        <w:tabs>
          <w:tab w:val="left" w:pos="2427"/>
        </w:tabs>
        <w:ind w:left="2427" w:hanging="267"/>
        <w:rPr>
          <w:sz w:val="20"/>
        </w:rPr>
      </w:pPr>
      <w:r>
        <w:rPr>
          <w:spacing w:val="-2"/>
          <w:sz w:val="20"/>
        </w:rPr>
        <w:t>magnets</w:t>
      </w:r>
    </w:p>
    <w:p w14:paraId="315BDE1B" w14:textId="77777777" w:rsidR="00576701" w:rsidRDefault="008D250F">
      <w:pPr>
        <w:pStyle w:val="ListParagraph"/>
        <w:numPr>
          <w:ilvl w:val="1"/>
          <w:numId w:val="1"/>
        </w:numPr>
        <w:tabs>
          <w:tab w:val="left" w:pos="2426"/>
        </w:tabs>
        <w:spacing w:before="1"/>
        <w:ind w:left="2426" w:hanging="267"/>
        <w:rPr>
          <w:sz w:val="20"/>
        </w:rPr>
      </w:pPr>
      <w:proofErr w:type="gramStart"/>
      <w:r>
        <w:rPr>
          <w:spacing w:val="-2"/>
          <w:sz w:val="20"/>
        </w:rPr>
        <w:t>tacks</w:t>
      </w:r>
      <w:proofErr w:type="gramEnd"/>
    </w:p>
    <w:p w14:paraId="315BDE1C" w14:textId="77777777" w:rsidR="00576701" w:rsidRDefault="00576701">
      <w:pPr>
        <w:pStyle w:val="BodyText"/>
        <w:spacing w:before="1"/>
        <w:ind w:left="0"/>
      </w:pPr>
    </w:p>
    <w:p w14:paraId="315BDE1D" w14:textId="77777777" w:rsidR="00576701" w:rsidRDefault="008D250F">
      <w:pPr>
        <w:spacing w:line="242" w:lineRule="exact"/>
        <w:ind w:left="2068"/>
        <w:rPr>
          <w:b/>
          <w:sz w:val="20"/>
        </w:rPr>
      </w:pPr>
      <w:r>
        <w:rPr>
          <w:b/>
          <w:sz w:val="20"/>
          <w:u w:val="single"/>
        </w:rPr>
        <w:t>DO</w:t>
      </w:r>
      <w:r>
        <w:rPr>
          <w:b/>
          <w:spacing w:val="-7"/>
          <w:sz w:val="20"/>
          <w:u w:val="single"/>
        </w:rPr>
        <w:t xml:space="preserve"> </w:t>
      </w:r>
      <w:r>
        <w:rPr>
          <w:b/>
          <w:sz w:val="20"/>
          <w:u w:val="single"/>
        </w:rPr>
        <w:t>NOT</w:t>
      </w:r>
      <w:r>
        <w:rPr>
          <w:b/>
          <w:spacing w:val="-1"/>
          <w:sz w:val="20"/>
          <w:u w:val="single"/>
        </w:rPr>
        <w:t xml:space="preserve"> </w:t>
      </w:r>
      <w:r>
        <w:rPr>
          <w:b/>
          <w:spacing w:val="-4"/>
          <w:sz w:val="20"/>
          <w:u w:val="single"/>
        </w:rPr>
        <w:t>use:</w:t>
      </w:r>
    </w:p>
    <w:p w14:paraId="315BDE1E" w14:textId="77777777" w:rsidR="00576701" w:rsidRDefault="008D250F">
      <w:pPr>
        <w:pStyle w:val="ListParagraph"/>
        <w:numPr>
          <w:ilvl w:val="1"/>
          <w:numId w:val="1"/>
        </w:numPr>
        <w:tabs>
          <w:tab w:val="left" w:pos="2427"/>
        </w:tabs>
        <w:spacing w:line="242" w:lineRule="exact"/>
        <w:ind w:left="2427" w:hanging="267"/>
        <w:rPr>
          <w:sz w:val="20"/>
        </w:rPr>
      </w:pPr>
      <w:r>
        <w:rPr>
          <w:sz w:val="20"/>
        </w:rPr>
        <w:t>duct</w:t>
      </w:r>
      <w:r>
        <w:rPr>
          <w:spacing w:val="1"/>
          <w:sz w:val="20"/>
        </w:rPr>
        <w:t xml:space="preserve"> </w:t>
      </w:r>
      <w:r>
        <w:rPr>
          <w:spacing w:val="-4"/>
          <w:sz w:val="20"/>
        </w:rPr>
        <w:t>tape</w:t>
      </w:r>
    </w:p>
    <w:p w14:paraId="315BDE1F" w14:textId="77777777" w:rsidR="00576701" w:rsidRDefault="008D250F">
      <w:pPr>
        <w:pStyle w:val="ListParagraph"/>
        <w:numPr>
          <w:ilvl w:val="1"/>
          <w:numId w:val="1"/>
        </w:numPr>
        <w:tabs>
          <w:tab w:val="left" w:pos="2426"/>
        </w:tabs>
        <w:spacing w:before="1"/>
        <w:ind w:left="2426" w:hanging="267"/>
        <w:rPr>
          <w:sz w:val="20"/>
        </w:rPr>
      </w:pPr>
      <w:r>
        <w:rPr>
          <w:sz w:val="20"/>
        </w:rPr>
        <w:t>scotch</w:t>
      </w:r>
      <w:r>
        <w:rPr>
          <w:spacing w:val="-1"/>
          <w:sz w:val="20"/>
        </w:rPr>
        <w:t xml:space="preserve"> </w:t>
      </w:r>
      <w:r>
        <w:rPr>
          <w:spacing w:val="-4"/>
          <w:sz w:val="20"/>
        </w:rPr>
        <w:t>tape</w:t>
      </w:r>
    </w:p>
    <w:p w14:paraId="315BDE20" w14:textId="77777777" w:rsidR="00576701" w:rsidRDefault="008D250F">
      <w:pPr>
        <w:pStyle w:val="ListParagraph"/>
        <w:numPr>
          <w:ilvl w:val="1"/>
          <w:numId w:val="1"/>
        </w:numPr>
        <w:tabs>
          <w:tab w:val="left" w:pos="2426"/>
        </w:tabs>
        <w:spacing w:before="1"/>
        <w:ind w:left="2426" w:hanging="267"/>
        <w:rPr>
          <w:sz w:val="20"/>
        </w:rPr>
      </w:pPr>
      <w:r>
        <w:rPr>
          <w:sz w:val="20"/>
        </w:rPr>
        <w:t>masking</w:t>
      </w:r>
      <w:r>
        <w:rPr>
          <w:spacing w:val="-4"/>
          <w:sz w:val="20"/>
        </w:rPr>
        <w:t xml:space="preserve"> tape</w:t>
      </w:r>
    </w:p>
    <w:p w14:paraId="315BDE21" w14:textId="77777777" w:rsidR="00576701" w:rsidRDefault="008D250F">
      <w:pPr>
        <w:pStyle w:val="ListParagraph"/>
        <w:numPr>
          <w:ilvl w:val="1"/>
          <w:numId w:val="1"/>
        </w:numPr>
        <w:tabs>
          <w:tab w:val="left" w:pos="2426"/>
        </w:tabs>
        <w:ind w:left="2426" w:hanging="267"/>
        <w:rPr>
          <w:sz w:val="20"/>
        </w:rPr>
      </w:pPr>
      <w:r>
        <w:rPr>
          <w:sz w:val="20"/>
        </w:rPr>
        <w:t xml:space="preserve">hot </w:t>
      </w:r>
      <w:r>
        <w:rPr>
          <w:spacing w:val="-4"/>
          <w:sz w:val="20"/>
        </w:rPr>
        <w:t>glue</w:t>
      </w:r>
    </w:p>
    <w:p w14:paraId="315BDE22" w14:textId="77777777" w:rsidR="00576701" w:rsidRDefault="008D250F">
      <w:pPr>
        <w:pStyle w:val="ListParagraph"/>
        <w:numPr>
          <w:ilvl w:val="1"/>
          <w:numId w:val="1"/>
        </w:numPr>
        <w:tabs>
          <w:tab w:val="left" w:pos="2426"/>
        </w:tabs>
        <w:spacing w:before="1"/>
        <w:ind w:left="2426" w:hanging="267"/>
        <w:rPr>
          <w:sz w:val="20"/>
        </w:rPr>
      </w:pPr>
      <w:r>
        <w:rPr>
          <w:sz w:val="20"/>
        </w:rPr>
        <w:t>nails</w:t>
      </w:r>
      <w:r>
        <w:rPr>
          <w:spacing w:val="-6"/>
          <w:sz w:val="20"/>
        </w:rPr>
        <w:t xml:space="preserve"> </w:t>
      </w:r>
      <w:r>
        <w:rPr>
          <w:sz w:val="20"/>
        </w:rPr>
        <w:t>(large</w:t>
      </w:r>
      <w:r>
        <w:rPr>
          <w:spacing w:val="-3"/>
          <w:sz w:val="20"/>
        </w:rPr>
        <w:t xml:space="preserve"> </w:t>
      </w:r>
      <w:r>
        <w:rPr>
          <w:sz w:val="20"/>
        </w:rPr>
        <w:t>or</w:t>
      </w:r>
      <w:r>
        <w:rPr>
          <w:spacing w:val="-2"/>
          <w:sz w:val="20"/>
        </w:rPr>
        <w:t xml:space="preserve"> small)</w:t>
      </w:r>
    </w:p>
    <w:p w14:paraId="315BDE23" w14:textId="77777777" w:rsidR="00576701" w:rsidRDefault="008D250F">
      <w:pPr>
        <w:pStyle w:val="ListParagraph"/>
        <w:numPr>
          <w:ilvl w:val="1"/>
          <w:numId w:val="1"/>
        </w:numPr>
        <w:tabs>
          <w:tab w:val="left" w:pos="2426"/>
        </w:tabs>
        <w:ind w:left="2426" w:hanging="267"/>
        <w:rPr>
          <w:sz w:val="20"/>
        </w:rPr>
      </w:pPr>
      <w:r>
        <w:rPr>
          <w:spacing w:val="-2"/>
          <w:sz w:val="20"/>
        </w:rPr>
        <w:t>screws</w:t>
      </w:r>
    </w:p>
    <w:p w14:paraId="315BDE24" w14:textId="77777777" w:rsidR="00576701" w:rsidRDefault="008D250F">
      <w:pPr>
        <w:pStyle w:val="ListParagraph"/>
        <w:numPr>
          <w:ilvl w:val="1"/>
          <w:numId w:val="1"/>
        </w:numPr>
        <w:tabs>
          <w:tab w:val="left" w:pos="2426"/>
        </w:tabs>
        <w:spacing w:before="1"/>
        <w:ind w:left="2426" w:hanging="267"/>
        <w:rPr>
          <w:sz w:val="20"/>
        </w:rPr>
      </w:pPr>
      <w:r>
        <w:rPr>
          <w:sz w:val="20"/>
        </w:rPr>
        <w:t>anything</w:t>
      </w:r>
      <w:r>
        <w:rPr>
          <w:spacing w:val="-9"/>
          <w:sz w:val="20"/>
        </w:rPr>
        <w:t xml:space="preserve"> </w:t>
      </w:r>
      <w:r>
        <w:rPr>
          <w:sz w:val="20"/>
        </w:rPr>
        <w:t>other</w:t>
      </w:r>
      <w:r>
        <w:rPr>
          <w:spacing w:val="-8"/>
          <w:sz w:val="20"/>
        </w:rPr>
        <w:t xml:space="preserve"> </w:t>
      </w:r>
      <w:r>
        <w:rPr>
          <w:sz w:val="20"/>
        </w:rPr>
        <w:t>than</w:t>
      </w:r>
      <w:r>
        <w:rPr>
          <w:spacing w:val="-5"/>
          <w:sz w:val="20"/>
        </w:rPr>
        <w:t xml:space="preserve"> </w:t>
      </w:r>
      <w:r>
        <w:rPr>
          <w:sz w:val="20"/>
        </w:rPr>
        <w:t>approved</w:t>
      </w:r>
      <w:r>
        <w:rPr>
          <w:spacing w:val="-5"/>
          <w:sz w:val="20"/>
        </w:rPr>
        <w:t xml:space="preserve"> </w:t>
      </w:r>
      <w:r>
        <w:rPr>
          <w:spacing w:val="-2"/>
          <w:sz w:val="20"/>
        </w:rPr>
        <w:t>adhesives</w:t>
      </w:r>
    </w:p>
    <w:p w14:paraId="315BDE25" w14:textId="77777777" w:rsidR="00576701" w:rsidRDefault="00576701">
      <w:pPr>
        <w:pStyle w:val="BodyText"/>
        <w:spacing w:before="8"/>
        <w:ind w:left="0"/>
        <w:rPr>
          <w:sz w:val="19"/>
        </w:rPr>
      </w:pPr>
    </w:p>
    <w:p w14:paraId="315BDE26" w14:textId="77777777" w:rsidR="00576701" w:rsidRDefault="008D250F">
      <w:pPr>
        <w:pStyle w:val="BodyText"/>
        <w:spacing w:before="1"/>
        <w:ind w:left="1622" w:right="785"/>
      </w:pPr>
      <w:r>
        <w:t>If obvious marks/holes remain on/in a wall from unapproved fastening material, the student will be charged for the damage.</w:t>
      </w:r>
      <w:r>
        <w:rPr>
          <w:spacing w:val="39"/>
        </w:rPr>
        <w:t xml:space="preserve"> </w:t>
      </w:r>
      <w:r>
        <w:t>Obvious</w:t>
      </w:r>
      <w:r>
        <w:rPr>
          <w:spacing w:val="-7"/>
        </w:rPr>
        <w:t xml:space="preserve"> </w:t>
      </w:r>
      <w:r>
        <w:t>marks</w:t>
      </w:r>
      <w:r>
        <w:rPr>
          <w:spacing w:val="-2"/>
        </w:rPr>
        <w:t xml:space="preserve"> </w:t>
      </w:r>
      <w:r>
        <w:t>are</w:t>
      </w:r>
      <w:r>
        <w:rPr>
          <w:spacing w:val="-4"/>
        </w:rPr>
        <w:t xml:space="preserve"> </w:t>
      </w:r>
      <w:r>
        <w:t>those</w:t>
      </w:r>
      <w:r>
        <w:rPr>
          <w:spacing w:val="-4"/>
        </w:rPr>
        <w:t xml:space="preserve"> </w:t>
      </w:r>
      <w:r>
        <w:t>that are</w:t>
      </w:r>
      <w:r>
        <w:rPr>
          <w:spacing w:val="-4"/>
        </w:rPr>
        <w:t xml:space="preserve"> </w:t>
      </w:r>
      <w:r>
        <w:t>visible</w:t>
      </w:r>
      <w:r>
        <w:rPr>
          <w:spacing w:val="-4"/>
        </w:rPr>
        <w:t xml:space="preserve"> </w:t>
      </w:r>
      <w:r>
        <w:t>on</w:t>
      </w:r>
      <w:r>
        <w:rPr>
          <w:spacing w:val="-5"/>
        </w:rPr>
        <w:t xml:space="preserve"> </w:t>
      </w:r>
      <w:r>
        <w:t>general</w:t>
      </w:r>
      <w:r>
        <w:rPr>
          <w:spacing w:val="-3"/>
        </w:rPr>
        <w:t xml:space="preserve"> </w:t>
      </w:r>
      <w:r>
        <w:t>inspection of the</w:t>
      </w:r>
      <w:r>
        <w:rPr>
          <w:spacing w:val="-4"/>
        </w:rPr>
        <w:t xml:space="preserve"> </w:t>
      </w:r>
      <w:r>
        <w:t>room</w:t>
      </w:r>
      <w:r>
        <w:rPr>
          <w:spacing w:val="-2"/>
        </w:rPr>
        <w:t xml:space="preserve"> </w:t>
      </w:r>
      <w:r>
        <w:t>from about</w:t>
      </w:r>
      <w:r>
        <w:rPr>
          <w:spacing w:val="-5"/>
        </w:rPr>
        <w:t xml:space="preserve"> </w:t>
      </w:r>
      <w:r>
        <w:t>the center of the</w:t>
      </w:r>
      <w:r>
        <w:rPr>
          <w:spacing w:val="-4"/>
        </w:rPr>
        <w:t xml:space="preserve"> </w:t>
      </w:r>
      <w:r>
        <w:t>room. Whether marks are obvious will be the judgment of the person doing the inspection.</w:t>
      </w:r>
    </w:p>
    <w:p w14:paraId="315BDE27" w14:textId="77777777" w:rsidR="00576701" w:rsidRDefault="00576701">
      <w:pPr>
        <w:sectPr w:rsidR="00576701" w:rsidSect="00C8575C">
          <w:pgSz w:w="12240" w:h="15840"/>
          <w:pgMar w:top="680" w:right="0" w:bottom="1180" w:left="0" w:header="0" w:footer="975" w:gutter="0"/>
          <w:cols w:space="720"/>
        </w:sectPr>
      </w:pPr>
    </w:p>
    <w:p w14:paraId="315BDE28" w14:textId="77777777" w:rsidR="00576701" w:rsidRDefault="008D250F">
      <w:pPr>
        <w:pStyle w:val="ListParagraph"/>
        <w:numPr>
          <w:ilvl w:val="0"/>
          <w:numId w:val="1"/>
        </w:numPr>
        <w:tabs>
          <w:tab w:val="left" w:pos="1622"/>
        </w:tabs>
        <w:spacing w:before="41"/>
        <w:ind w:right="823" w:hanging="360"/>
        <w:rPr>
          <w:sz w:val="20"/>
        </w:rPr>
      </w:pPr>
      <w:r>
        <w:rPr>
          <w:sz w:val="20"/>
        </w:rPr>
        <w:t>Candles for decorative purposes are allowed in the</w:t>
      </w:r>
      <w:r>
        <w:rPr>
          <w:spacing w:val="-1"/>
          <w:sz w:val="20"/>
        </w:rPr>
        <w:t xml:space="preserve"> </w:t>
      </w:r>
      <w:r>
        <w:rPr>
          <w:sz w:val="20"/>
        </w:rPr>
        <w:t>residence halls, but lighted candles, candles with burnt wicks, and incense</w:t>
      </w:r>
      <w:r>
        <w:rPr>
          <w:spacing w:val="-3"/>
          <w:sz w:val="20"/>
        </w:rPr>
        <w:t xml:space="preserve"> </w:t>
      </w:r>
      <w:r>
        <w:rPr>
          <w:sz w:val="20"/>
        </w:rPr>
        <w:t>are</w:t>
      </w:r>
      <w:r>
        <w:rPr>
          <w:spacing w:val="-3"/>
          <w:sz w:val="20"/>
        </w:rPr>
        <w:t xml:space="preserve"> </w:t>
      </w:r>
      <w:r>
        <w:rPr>
          <w:b/>
          <w:sz w:val="20"/>
        </w:rPr>
        <w:t>never</w:t>
      </w:r>
      <w:r>
        <w:rPr>
          <w:b/>
          <w:spacing w:val="-8"/>
          <w:sz w:val="20"/>
        </w:rPr>
        <w:t xml:space="preserve"> </w:t>
      </w:r>
      <w:r>
        <w:rPr>
          <w:b/>
          <w:sz w:val="20"/>
        </w:rPr>
        <w:t>permitted</w:t>
      </w:r>
      <w:r>
        <w:rPr>
          <w:sz w:val="20"/>
        </w:rPr>
        <w:t>.</w:t>
      </w:r>
      <w:r>
        <w:rPr>
          <w:spacing w:val="40"/>
          <w:sz w:val="20"/>
        </w:rPr>
        <w:t xml:space="preserve"> </w:t>
      </w:r>
      <w:r>
        <w:rPr>
          <w:sz w:val="20"/>
        </w:rPr>
        <w:t>Lighted</w:t>
      </w:r>
      <w:r>
        <w:rPr>
          <w:spacing w:val="-4"/>
          <w:sz w:val="20"/>
        </w:rPr>
        <w:t xml:space="preserve"> </w:t>
      </w:r>
      <w:r>
        <w:rPr>
          <w:sz w:val="20"/>
        </w:rPr>
        <w:t>candles,</w:t>
      </w:r>
      <w:r>
        <w:rPr>
          <w:spacing w:val="-1"/>
          <w:sz w:val="20"/>
        </w:rPr>
        <w:t xml:space="preserve"> </w:t>
      </w:r>
      <w:r>
        <w:rPr>
          <w:sz w:val="20"/>
        </w:rPr>
        <w:t>candles</w:t>
      </w:r>
      <w:r>
        <w:rPr>
          <w:spacing w:val="-6"/>
          <w:sz w:val="20"/>
        </w:rPr>
        <w:t xml:space="preserve"> </w:t>
      </w:r>
      <w:r>
        <w:rPr>
          <w:sz w:val="20"/>
        </w:rPr>
        <w:t>with</w:t>
      </w:r>
      <w:r>
        <w:rPr>
          <w:spacing w:val="-9"/>
          <w:sz w:val="20"/>
        </w:rPr>
        <w:t xml:space="preserve"> </w:t>
      </w:r>
      <w:r>
        <w:rPr>
          <w:sz w:val="20"/>
        </w:rPr>
        <w:t>burnt</w:t>
      </w:r>
      <w:r>
        <w:rPr>
          <w:spacing w:val="-4"/>
          <w:sz w:val="20"/>
        </w:rPr>
        <w:t xml:space="preserve"> </w:t>
      </w:r>
      <w:r>
        <w:rPr>
          <w:sz w:val="20"/>
        </w:rPr>
        <w:t>wicks, and</w:t>
      </w:r>
      <w:r>
        <w:rPr>
          <w:spacing w:val="-4"/>
          <w:sz w:val="20"/>
        </w:rPr>
        <w:t xml:space="preserve"> </w:t>
      </w:r>
      <w:r>
        <w:rPr>
          <w:sz w:val="20"/>
        </w:rPr>
        <w:t>incense will be</w:t>
      </w:r>
      <w:r>
        <w:rPr>
          <w:spacing w:val="-3"/>
          <w:sz w:val="20"/>
        </w:rPr>
        <w:t xml:space="preserve"> </w:t>
      </w:r>
      <w:proofErr w:type="gramStart"/>
      <w:r>
        <w:rPr>
          <w:sz w:val="20"/>
        </w:rPr>
        <w:t>confiscated</w:t>
      </w:r>
      <w:proofErr w:type="gramEnd"/>
      <w:r>
        <w:rPr>
          <w:spacing w:val="-4"/>
          <w:sz w:val="20"/>
        </w:rPr>
        <w:t xml:space="preserve"> </w:t>
      </w:r>
      <w:r>
        <w:rPr>
          <w:sz w:val="20"/>
        </w:rPr>
        <w:t>and</w:t>
      </w:r>
      <w:r>
        <w:rPr>
          <w:spacing w:val="-4"/>
          <w:sz w:val="20"/>
        </w:rPr>
        <w:t xml:space="preserve"> </w:t>
      </w:r>
      <w:r>
        <w:rPr>
          <w:sz w:val="20"/>
        </w:rPr>
        <w:t>the</w:t>
      </w:r>
      <w:r>
        <w:rPr>
          <w:spacing w:val="-3"/>
          <w:sz w:val="20"/>
        </w:rPr>
        <w:t xml:space="preserve"> </w:t>
      </w:r>
      <w:r>
        <w:rPr>
          <w:sz w:val="20"/>
        </w:rPr>
        <w:t>student will be fined.</w:t>
      </w:r>
      <w:r>
        <w:rPr>
          <w:spacing w:val="40"/>
          <w:sz w:val="20"/>
        </w:rPr>
        <w:t xml:space="preserve"> </w:t>
      </w:r>
      <w:r>
        <w:rPr>
          <w:sz w:val="20"/>
        </w:rPr>
        <w:t>Extra care must be taken with halogen lamps</w:t>
      </w:r>
      <w:r>
        <w:rPr>
          <w:spacing w:val="-4"/>
          <w:sz w:val="20"/>
        </w:rPr>
        <w:t xml:space="preserve"> </w:t>
      </w:r>
      <w:r>
        <w:rPr>
          <w:sz w:val="20"/>
        </w:rPr>
        <w:t>which</w:t>
      </w:r>
      <w:r>
        <w:rPr>
          <w:spacing w:val="-3"/>
          <w:sz w:val="20"/>
        </w:rPr>
        <w:t xml:space="preserve"> </w:t>
      </w:r>
      <w:r>
        <w:rPr>
          <w:sz w:val="20"/>
        </w:rPr>
        <w:t>must be placed three feet away from flammable objects. (Fire Code)</w:t>
      </w:r>
    </w:p>
    <w:p w14:paraId="315BDE29" w14:textId="77777777" w:rsidR="00576701" w:rsidRDefault="008D250F">
      <w:pPr>
        <w:pStyle w:val="ListParagraph"/>
        <w:numPr>
          <w:ilvl w:val="0"/>
          <w:numId w:val="1"/>
        </w:numPr>
        <w:tabs>
          <w:tab w:val="left" w:pos="1622"/>
        </w:tabs>
        <w:spacing w:line="242" w:lineRule="exact"/>
        <w:ind w:hanging="360"/>
        <w:rPr>
          <w:sz w:val="20"/>
        </w:rPr>
      </w:pPr>
      <w:r>
        <w:rPr>
          <w:sz w:val="20"/>
        </w:rPr>
        <w:t>Do</w:t>
      </w:r>
      <w:r>
        <w:rPr>
          <w:spacing w:val="-8"/>
          <w:sz w:val="20"/>
        </w:rPr>
        <w:t xml:space="preserve"> </w:t>
      </w:r>
      <w:r>
        <w:rPr>
          <w:sz w:val="20"/>
        </w:rPr>
        <w:t>not</w:t>
      </w:r>
      <w:r>
        <w:rPr>
          <w:spacing w:val="-9"/>
          <w:sz w:val="20"/>
        </w:rPr>
        <w:t xml:space="preserve"> </w:t>
      </w:r>
      <w:r>
        <w:rPr>
          <w:sz w:val="20"/>
        </w:rPr>
        <w:t>tamper</w:t>
      </w:r>
      <w:r>
        <w:rPr>
          <w:spacing w:val="-8"/>
          <w:sz w:val="20"/>
        </w:rPr>
        <w:t xml:space="preserve"> </w:t>
      </w:r>
      <w:r>
        <w:rPr>
          <w:sz w:val="20"/>
        </w:rPr>
        <w:t>with</w:t>
      </w:r>
      <w:r>
        <w:rPr>
          <w:spacing w:val="-9"/>
          <w:sz w:val="20"/>
        </w:rPr>
        <w:t xml:space="preserve"> </w:t>
      </w:r>
      <w:r>
        <w:rPr>
          <w:sz w:val="20"/>
        </w:rPr>
        <w:t>electrical</w:t>
      </w:r>
      <w:r>
        <w:rPr>
          <w:spacing w:val="-3"/>
          <w:sz w:val="20"/>
        </w:rPr>
        <w:t xml:space="preserve"> </w:t>
      </w:r>
      <w:r>
        <w:rPr>
          <w:sz w:val="20"/>
        </w:rPr>
        <w:t>wiring,</w:t>
      </w:r>
      <w:r>
        <w:rPr>
          <w:spacing w:val="-3"/>
          <w:sz w:val="20"/>
        </w:rPr>
        <w:t xml:space="preserve"> </w:t>
      </w:r>
      <w:r>
        <w:rPr>
          <w:sz w:val="20"/>
        </w:rPr>
        <w:t>switches,</w:t>
      </w:r>
      <w:r>
        <w:rPr>
          <w:spacing w:val="-7"/>
          <w:sz w:val="20"/>
        </w:rPr>
        <w:t xml:space="preserve"> </w:t>
      </w:r>
      <w:r>
        <w:rPr>
          <w:sz w:val="20"/>
        </w:rPr>
        <w:t>outlets,</w:t>
      </w:r>
      <w:r>
        <w:rPr>
          <w:spacing w:val="-6"/>
          <w:sz w:val="20"/>
        </w:rPr>
        <w:t xml:space="preserve"> </w:t>
      </w:r>
      <w:r>
        <w:rPr>
          <w:sz w:val="20"/>
        </w:rPr>
        <w:t>fixtures,</w:t>
      </w:r>
      <w:r>
        <w:rPr>
          <w:spacing w:val="-7"/>
          <w:sz w:val="20"/>
        </w:rPr>
        <w:t xml:space="preserve"> </w:t>
      </w:r>
      <w:r>
        <w:rPr>
          <w:sz w:val="20"/>
        </w:rPr>
        <w:t>or</w:t>
      </w:r>
      <w:r>
        <w:rPr>
          <w:spacing w:val="-8"/>
          <w:sz w:val="20"/>
        </w:rPr>
        <w:t xml:space="preserve"> </w:t>
      </w:r>
      <w:r>
        <w:rPr>
          <w:sz w:val="20"/>
        </w:rPr>
        <w:t>cable</w:t>
      </w:r>
      <w:r>
        <w:rPr>
          <w:spacing w:val="-7"/>
          <w:sz w:val="20"/>
        </w:rPr>
        <w:t xml:space="preserve"> </w:t>
      </w:r>
      <w:r>
        <w:rPr>
          <w:sz w:val="20"/>
        </w:rPr>
        <w:t>or</w:t>
      </w:r>
      <w:r>
        <w:rPr>
          <w:spacing w:val="-8"/>
          <w:sz w:val="20"/>
        </w:rPr>
        <w:t xml:space="preserve"> </w:t>
      </w:r>
      <w:r>
        <w:rPr>
          <w:sz w:val="20"/>
        </w:rPr>
        <w:t>telephone</w:t>
      </w:r>
      <w:r>
        <w:rPr>
          <w:spacing w:val="-8"/>
          <w:sz w:val="20"/>
        </w:rPr>
        <w:t xml:space="preserve"> </w:t>
      </w:r>
      <w:r>
        <w:rPr>
          <w:spacing w:val="-2"/>
          <w:sz w:val="20"/>
        </w:rPr>
        <w:t>wiring.</w:t>
      </w:r>
    </w:p>
    <w:p w14:paraId="315BDE2A" w14:textId="77777777" w:rsidR="00576701" w:rsidRDefault="008D250F">
      <w:pPr>
        <w:pStyle w:val="ListParagraph"/>
        <w:numPr>
          <w:ilvl w:val="0"/>
          <w:numId w:val="1"/>
        </w:numPr>
        <w:tabs>
          <w:tab w:val="left" w:pos="1622"/>
        </w:tabs>
        <w:spacing w:before="1"/>
        <w:ind w:right="849"/>
        <w:rPr>
          <w:sz w:val="20"/>
        </w:rPr>
      </w:pPr>
      <w:r>
        <w:rPr>
          <w:sz w:val="20"/>
        </w:rPr>
        <w:t>No pets</w:t>
      </w:r>
      <w:r>
        <w:rPr>
          <w:spacing w:val="-2"/>
          <w:sz w:val="20"/>
        </w:rPr>
        <w:t xml:space="preserve"> </w:t>
      </w:r>
      <w:r>
        <w:rPr>
          <w:sz w:val="20"/>
        </w:rPr>
        <w:t>allowed.</w:t>
      </w:r>
      <w:r>
        <w:rPr>
          <w:spacing w:val="39"/>
          <w:sz w:val="20"/>
        </w:rPr>
        <w:t xml:space="preserve"> </w:t>
      </w:r>
      <w:r>
        <w:rPr>
          <w:sz w:val="20"/>
        </w:rPr>
        <w:t>Fish are</w:t>
      </w:r>
      <w:r>
        <w:rPr>
          <w:spacing w:val="-4"/>
          <w:sz w:val="20"/>
        </w:rPr>
        <w:t xml:space="preserve"> </w:t>
      </w:r>
      <w:r>
        <w:rPr>
          <w:sz w:val="20"/>
        </w:rPr>
        <w:t>the</w:t>
      </w:r>
      <w:r>
        <w:rPr>
          <w:spacing w:val="-4"/>
          <w:sz w:val="20"/>
        </w:rPr>
        <w:t xml:space="preserve"> </w:t>
      </w:r>
      <w:r>
        <w:rPr>
          <w:sz w:val="20"/>
        </w:rPr>
        <w:t>only</w:t>
      </w:r>
      <w:r>
        <w:rPr>
          <w:spacing w:val="-5"/>
          <w:sz w:val="20"/>
        </w:rPr>
        <w:t xml:space="preserve"> </w:t>
      </w:r>
      <w:r>
        <w:rPr>
          <w:sz w:val="20"/>
        </w:rPr>
        <w:t>exception,</w:t>
      </w:r>
      <w:r>
        <w:rPr>
          <w:spacing w:val="-2"/>
          <w:sz w:val="20"/>
        </w:rPr>
        <w:t xml:space="preserve"> </w:t>
      </w:r>
      <w:r>
        <w:rPr>
          <w:sz w:val="20"/>
        </w:rPr>
        <w:t>with a</w:t>
      </w:r>
      <w:r>
        <w:rPr>
          <w:spacing w:val="-5"/>
          <w:sz w:val="20"/>
        </w:rPr>
        <w:t xml:space="preserve"> </w:t>
      </w:r>
      <w:proofErr w:type="gramStart"/>
      <w:r>
        <w:rPr>
          <w:sz w:val="20"/>
        </w:rPr>
        <w:t>10</w:t>
      </w:r>
      <w:r>
        <w:rPr>
          <w:spacing w:val="-6"/>
          <w:sz w:val="20"/>
        </w:rPr>
        <w:t xml:space="preserve"> </w:t>
      </w:r>
      <w:r>
        <w:rPr>
          <w:sz w:val="20"/>
        </w:rPr>
        <w:t>gallon</w:t>
      </w:r>
      <w:proofErr w:type="gramEnd"/>
      <w:r>
        <w:rPr>
          <w:sz w:val="20"/>
        </w:rPr>
        <w:t xml:space="preserve"> aquarium</w:t>
      </w:r>
      <w:r>
        <w:rPr>
          <w:spacing w:val="-2"/>
          <w:sz w:val="20"/>
        </w:rPr>
        <w:t xml:space="preserve"> </w:t>
      </w:r>
      <w:r>
        <w:rPr>
          <w:sz w:val="20"/>
        </w:rPr>
        <w:t>maximum, and are</w:t>
      </w:r>
      <w:r>
        <w:rPr>
          <w:spacing w:val="-4"/>
          <w:sz w:val="20"/>
        </w:rPr>
        <w:t xml:space="preserve"> </w:t>
      </w:r>
      <w:r>
        <w:rPr>
          <w:sz w:val="20"/>
        </w:rPr>
        <w:t>the</w:t>
      </w:r>
      <w:r>
        <w:rPr>
          <w:spacing w:val="-4"/>
          <w:sz w:val="20"/>
        </w:rPr>
        <w:t xml:space="preserve"> </w:t>
      </w:r>
      <w:r>
        <w:rPr>
          <w:sz w:val="20"/>
        </w:rPr>
        <w:t>sole</w:t>
      </w:r>
      <w:r>
        <w:rPr>
          <w:spacing w:val="-4"/>
          <w:sz w:val="20"/>
        </w:rPr>
        <w:t xml:space="preserve"> </w:t>
      </w:r>
      <w:r>
        <w:rPr>
          <w:sz w:val="20"/>
        </w:rPr>
        <w:t>responsibility</w:t>
      </w:r>
      <w:r>
        <w:rPr>
          <w:spacing w:val="-5"/>
          <w:sz w:val="20"/>
        </w:rPr>
        <w:t xml:space="preserve"> </w:t>
      </w:r>
      <w:r>
        <w:rPr>
          <w:sz w:val="20"/>
        </w:rPr>
        <w:t>of</w:t>
      </w:r>
      <w:r>
        <w:rPr>
          <w:spacing w:val="-4"/>
          <w:sz w:val="20"/>
        </w:rPr>
        <w:t xml:space="preserve"> </w:t>
      </w:r>
      <w:r>
        <w:rPr>
          <w:sz w:val="20"/>
        </w:rPr>
        <w:t>the owner to be maintained (including vacations and breaks when the residence halls are closed).</w:t>
      </w:r>
      <w:r>
        <w:rPr>
          <w:spacing w:val="40"/>
          <w:sz w:val="20"/>
        </w:rPr>
        <w:t xml:space="preserve"> </w:t>
      </w:r>
      <w:r>
        <w:rPr>
          <w:sz w:val="20"/>
        </w:rPr>
        <w:t>A fine of $25/day is assessed for having any other type of pet in your room.</w:t>
      </w:r>
    </w:p>
    <w:p w14:paraId="315BDE2B" w14:textId="77777777" w:rsidR="00576701" w:rsidRDefault="008D250F">
      <w:pPr>
        <w:pStyle w:val="ListParagraph"/>
        <w:numPr>
          <w:ilvl w:val="0"/>
          <w:numId w:val="1"/>
        </w:numPr>
        <w:tabs>
          <w:tab w:val="left" w:pos="1622"/>
        </w:tabs>
        <w:spacing w:before="4" w:line="237" w:lineRule="auto"/>
        <w:ind w:right="748"/>
        <w:rPr>
          <w:sz w:val="20"/>
        </w:rPr>
      </w:pPr>
      <w:r>
        <w:rPr>
          <w:sz w:val="20"/>
        </w:rPr>
        <w:t>Athletic equipment</w:t>
      </w:r>
      <w:r>
        <w:rPr>
          <w:spacing w:val="-5"/>
          <w:sz w:val="20"/>
        </w:rPr>
        <w:t xml:space="preserve"> </w:t>
      </w:r>
      <w:r>
        <w:rPr>
          <w:sz w:val="20"/>
        </w:rPr>
        <w:t>is</w:t>
      </w:r>
      <w:r>
        <w:rPr>
          <w:spacing w:val="-7"/>
          <w:sz w:val="20"/>
        </w:rPr>
        <w:t xml:space="preserve"> </w:t>
      </w:r>
      <w:r>
        <w:rPr>
          <w:sz w:val="20"/>
        </w:rPr>
        <w:t>not</w:t>
      </w:r>
      <w:r>
        <w:rPr>
          <w:spacing w:val="-5"/>
          <w:sz w:val="20"/>
        </w:rPr>
        <w:t xml:space="preserve"> </w:t>
      </w:r>
      <w:r>
        <w:rPr>
          <w:sz w:val="20"/>
        </w:rPr>
        <w:t>to be used</w:t>
      </w:r>
      <w:r>
        <w:rPr>
          <w:spacing w:val="-5"/>
          <w:sz w:val="20"/>
        </w:rPr>
        <w:t xml:space="preserve"> </w:t>
      </w:r>
      <w:r>
        <w:rPr>
          <w:sz w:val="20"/>
        </w:rPr>
        <w:t>in</w:t>
      </w:r>
      <w:r>
        <w:rPr>
          <w:spacing w:val="-5"/>
          <w:sz w:val="20"/>
        </w:rPr>
        <w:t xml:space="preserve"> </w:t>
      </w:r>
      <w:r>
        <w:rPr>
          <w:sz w:val="20"/>
        </w:rPr>
        <w:t>the</w:t>
      </w:r>
      <w:r>
        <w:rPr>
          <w:spacing w:val="-9"/>
          <w:sz w:val="20"/>
        </w:rPr>
        <w:t xml:space="preserve"> </w:t>
      </w:r>
      <w:r>
        <w:rPr>
          <w:sz w:val="20"/>
        </w:rPr>
        <w:t>residence</w:t>
      </w:r>
      <w:r>
        <w:rPr>
          <w:spacing w:val="-4"/>
          <w:sz w:val="20"/>
        </w:rPr>
        <w:t xml:space="preserve"> </w:t>
      </w:r>
      <w:r>
        <w:rPr>
          <w:sz w:val="20"/>
        </w:rPr>
        <w:t>halls.</w:t>
      </w:r>
      <w:r>
        <w:rPr>
          <w:spacing w:val="-3"/>
          <w:sz w:val="20"/>
        </w:rPr>
        <w:t xml:space="preserve"> </w:t>
      </w:r>
      <w:r>
        <w:rPr>
          <w:sz w:val="20"/>
        </w:rPr>
        <w:t>In-line skates, Frisbees, basketballs,</w:t>
      </w:r>
      <w:r>
        <w:rPr>
          <w:spacing w:val="-2"/>
          <w:sz w:val="20"/>
        </w:rPr>
        <w:t xml:space="preserve"> </w:t>
      </w:r>
      <w:r>
        <w:rPr>
          <w:sz w:val="20"/>
        </w:rPr>
        <w:t>footballs,</w:t>
      </w:r>
      <w:r>
        <w:rPr>
          <w:spacing w:val="-2"/>
          <w:sz w:val="20"/>
        </w:rPr>
        <w:t xml:space="preserve"> </w:t>
      </w:r>
      <w:r>
        <w:rPr>
          <w:sz w:val="20"/>
        </w:rPr>
        <w:t>tennis</w:t>
      </w:r>
      <w:r>
        <w:rPr>
          <w:spacing w:val="-2"/>
          <w:sz w:val="20"/>
        </w:rPr>
        <w:t xml:space="preserve"> </w:t>
      </w:r>
      <w:r>
        <w:rPr>
          <w:sz w:val="20"/>
        </w:rPr>
        <w:t>balls,</w:t>
      </w:r>
      <w:r>
        <w:rPr>
          <w:spacing w:val="-2"/>
          <w:sz w:val="20"/>
        </w:rPr>
        <w:t xml:space="preserve"> </w:t>
      </w:r>
      <w:r>
        <w:rPr>
          <w:sz w:val="20"/>
        </w:rPr>
        <w:t>etc. may not be used in the residence halls. In-line skates</w:t>
      </w:r>
      <w:r>
        <w:rPr>
          <w:spacing w:val="-1"/>
          <w:sz w:val="20"/>
        </w:rPr>
        <w:t xml:space="preserve"> </w:t>
      </w:r>
      <w:r>
        <w:rPr>
          <w:sz w:val="20"/>
        </w:rPr>
        <w:t>and skateboards are not to be used on any steps, seating areas, or ramps on campus.</w:t>
      </w:r>
    </w:p>
    <w:p w14:paraId="315BDE2C" w14:textId="77777777" w:rsidR="00576701" w:rsidRDefault="008D250F">
      <w:pPr>
        <w:pStyle w:val="ListParagraph"/>
        <w:numPr>
          <w:ilvl w:val="0"/>
          <w:numId w:val="1"/>
        </w:numPr>
        <w:tabs>
          <w:tab w:val="left" w:pos="1620"/>
        </w:tabs>
        <w:spacing w:before="2"/>
        <w:ind w:left="1620" w:hanging="358"/>
        <w:rPr>
          <w:sz w:val="20"/>
        </w:rPr>
      </w:pPr>
      <w:r>
        <w:rPr>
          <w:sz w:val="20"/>
        </w:rPr>
        <w:t>Use</w:t>
      </w:r>
      <w:r>
        <w:rPr>
          <w:spacing w:val="-2"/>
          <w:sz w:val="20"/>
        </w:rPr>
        <w:t xml:space="preserve"> </w:t>
      </w:r>
      <w:r>
        <w:rPr>
          <w:sz w:val="20"/>
        </w:rPr>
        <w:t>of</w:t>
      </w:r>
      <w:r>
        <w:rPr>
          <w:spacing w:val="-6"/>
          <w:sz w:val="20"/>
        </w:rPr>
        <w:t xml:space="preserve"> </w:t>
      </w:r>
      <w:r>
        <w:rPr>
          <w:sz w:val="20"/>
        </w:rPr>
        <w:t>wallpaper</w:t>
      </w:r>
      <w:r>
        <w:rPr>
          <w:spacing w:val="-5"/>
          <w:sz w:val="20"/>
        </w:rPr>
        <w:t xml:space="preserve"> </w:t>
      </w:r>
      <w:r>
        <w:rPr>
          <w:sz w:val="20"/>
        </w:rPr>
        <w:t>or</w:t>
      </w:r>
      <w:r>
        <w:rPr>
          <w:spacing w:val="-6"/>
          <w:sz w:val="20"/>
        </w:rPr>
        <w:t xml:space="preserve"> </w:t>
      </w:r>
      <w:r>
        <w:rPr>
          <w:sz w:val="20"/>
        </w:rPr>
        <w:t>contact</w:t>
      </w:r>
      <w:r>
        <w:rPr>
          <w:spacing w:val="-2"/>
          <w:sz w:val="20"/>
        </w:rPr>
        <w:t xml:space="preserve"> </w:t>
      </w:r>
      <w:r>
        <w:rPr>
          <w:sz w:val="20"/>
        </w:rPr>
        <w:t>paper</w:t>
      </w:r>
      <w:r>
        <w:rPr>
          <w:spacing w:val="-5"/>
          <w:sz w:val="20"/>
        </w:rPr>
        <w:t xml:space="preserve"> </w:t>
      </w:r>
      <w:r>
        <w:rPr>
          <w:sz w:val="20"/>
        </w:rPr>
        <w:t>is</w:t>
      </w:r>
      <w:r>
        <w:rPr>
          <w:spacing w:val="-9"/>
          <w:sz w:val="20"/>
        </w:rPr>
        <w:t xml:space="preserve"> </w:t>
      </w:r>
      <w:r>
        <w:rPr>
          <w:sz w:val="20"/>
        </w:rPr>
        <w:t>not</w:t>
      </w:r>
      <w:r>
        <w:rPr>
          <w:spacing w:val="-2"/>
          <w:sz w:val="20"/>
        </w:rPr>
        <w:t xml:space="preserve"> acceptable.</w:t>
      </w:r>
    </w:p>
    <w:p w14:paraId="315BDE2D" w14:textId="77777777" w:rsidR="00576701" w:rsidRDefault="008D250F">
      <w:pPr>
        <w:pStyle w:val="ListParagraph"/>
        <w:numPr>
          <w:ilvl w:val="0"/>
          <w:numId w:val="1"/>
        </w:numPr>
        <w:tabs>
          <w:tab w:val="left" w:pos="1619"/>
          <w:tab w:val="left" w:pos="1622"/>
        </w:tabs>
        <w:spacing w:before="1"/>
        <w:ind w:right="1077"/>
        <w:rPr>
          <w:sz w:val="20"/>
        </w:rPr>
      </w:pPr>
      <w:r>
        <w:rPr>
          <w:sz w:val="20"/>
        </w:rPr>
        <w:t>The</w:t>
      </w:r>
      <w:r>
        <w:rPr>
          <w:spacing w:val="-3"/>
          <w:sz w:val="20"/>
        </w:rPr>
        <w:t xml:space="preserve"> </w:t>
      </w:r>
      <w:r>
        <w:rPr>
          <w:sz w:val="20"/>
        </w:rPr>
        <w:t>door</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room</w:t>
      </w:r>
      <w:r>
        <w:rPr>
          <w:spacing w:val="-1"/>
          <w:sz w:val="20"/>
        </w:rPr>
        <w:t xml:space="preserve"> </w:t>
      </w:r>
      <w:r>
        <w:rPr>
          <w:sz w:val="20"/>
        </w:rPr>
        <w:t>is</w:t>
      </w:r>
      <w:r>
        <w:rPr>
          <w:spacing w:val="-1"/>
          <w:sz w:val="20"/>
        </w:rPr>
        <w:t xml:space="preserve"> </w:t>
      </w:r>
      <w:r>
        <w:rPr>
          <w:sz w:val="20"/>
        </w:rPr>
        <w:t>the student’s</w:t>
      </w:r>
      <w:r>
        <w:rPr>
          <w:spacing w:val="-6"/>
          <w:sz w:val="20"/>
        </w:rPr>
        <w:t xml:space="preserve"> </w:t>
      </w:r>
      <w:r>
        <w:rPr>
          <w:sz w:val="20"/>
        </w:rPr>
        <w:t>responsibility. Nothing should</w:t>
      </w:r>
      <w:r>
        <w:rPr>
          <w:spacing w:val="-4"/>
          <w:sz w:val="20"/>
        </w:rPr>
        <w:t xml:space="preserve"> </w:t>
      </w:r>
      <w:r>
        <w:rPr>
          <w:sz w:val="20"/>
        </w:rPr>
        <w:t>be</w:t>
      </w:r>
      <w:r>
        <w:rPr>
          <w:spacing w:val="-3"/>
          <w:sz w:val="20"/>
        </w:rPr>
        <w:t xml:space="preserve"> </w:t>
      </w:r>
      <w:r>
        <w:rPr>
          <w:sz w:val="20"/>
        </w:rPr>
        <w:t>attached</w:t>
      </w:r>
      <w:r>
        <w:rPr>
          <w:spacing w:val="-4"/>
          <w:sz w:val="20"/>
        </w:rPr>
        <w:t xml:space="preserve"> </w:t>
      </w:r>
      <w:r>
        <w:rPr>
          <w:sz w:val="20"/>
        </w:rPr>
        <w:t>to</w:t>
      </w:r>
      <w:r>
        <w:rPr>
          <w:spacing w:val="-4"/>
          <w:sz w:val="20"/>
        </w:rPr>
        <w:t xml:space="preserve"> </w:t>
      </w:r>
      <w:r>
        <w:rPr>
          <w:sz w:val="20"/>
        </w:rPr>
        <w:t>either</w:t>
      </w:r>
      <w:r>
        <w:rPr>
          <w:spacing w:val="-2"/>
          <w:sz w:val="20"/>
        </w:rPr>
        <w:t xml:space="preserve"> </w:t>
      </w:r>
      <w:r>
        <w:rPr>
          <w:sz w:val="20"/>
        </w:rPr>
        <w:t>side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door</w:t>
      </w:r>
      <w:r>
        <w:rPr>
          <w:spacing w:val="-2"/>
          <w:sz w:val="20"/>
        </w:rPr>
        <w:t xml:space="preserve"> </w:t>
      </w:r>
      <w:r>
        <w:rPr>
          <w:sz w:val="20"/>
        </w:rPr>
        <w:t>that</w:t>
      </w:r>
      <w:r>
        <w:rPr>
          <w:spacing w:val="-4"/>
          <w:sz w:val="20"/>
        </w:rPr>
        <w:t xml:space="preserve"> </w:t>
      </w:r>
      <w:r>
        <w:rPr>
          <w:sz w:val="20"/>
        </w:rPr>
        <w:t>leaves marks or residue.</w:t>
      </w:r>
    </w:p>
    <w:p w14:paraId="315BDE2E" w14:textId="77777777" w:rsidR="00576701" w:rsidRDefault="008D250F">
      <w:pPr>
        <w:pStyle w:val="ListParagraph"/>
        <w:numPr>
          <w:ilvl w:val="0"/>
          <w:numId w:val="1"/>
        </w:numPr>
        <w:tabs>
          <w:tab w:val="left" w:pos="1620"/>
        </w:tabs>
        <w:spacing w:before="1"/>
        <w:ind w:left="1620" w:hanging="358"/>
        <w:rPr>
          <w:sz w:val="20"/>
        </w:rPr>
      </w:pPr>
      <w:r>
        <w:rPr>
          <w:sz w:val="20"/>
        </w:rPr>
        <w:t>Lofts</w:t>
      </w:r>
      <w:r>
        <w:rPr>
          <w:spacing w:val="-10"/>
          <w:sz w:val="20"/>
        </w:rPr>
        <w:t xml:space="preserve"> </w:t>
      </w:r>
      <w:r>
        <w:rPr>
          <w:sz w:val="20"/>
        </w:rPr>
        <w:t>and</w:t>
      </w:r>
      <w:r>
        <w:rPr>
          <w:spacing w:val="-9"/>
          <w:sz w:val="20"/>
        </w:rPr>
        <w:t xml:space="preserve"> </w:t>
      </w:r>
      <w:r>
        <w:rPr>
          <w:sz w:val="20"/>
        </w:rPr>
        <w:t>homemade</w:t>
      </w:r>
      <w:r>
        <w:rPr>
          <w:spacing w:val="-8"/>
          <w:sz w:val="20"/>
        </w:rPr>
        <w:t xml:space="preserve"> </w:t>
      </w:r>
      <w:r>
        <w:rPr>
          <w:sz w:val="20"/>
        </w:rPr>
        <w:t>alterations</w:t>
      </w:r>
      <w:r>
        <w:rPr>
          <w:spacing w:val="-7"/>
          <w:sz w:val="20"/>
        </w:rPr>
        <w:t xml:space="preserve"> </w:t>
      </w:r>
      <w:r>
        <w:rPr>
          <w:sz w:val="20"/>
        </w:rPr>
        <w:t>to</w:t>
      </w:r>
      <w:r>
        <w:rPr>
          <w:spacing w:val="-9"/>
          <w:sz w:val="20"/>
        </w:rPr>
        <w:t xml:space="preserve"> </w:t>
      </w:r>
      <w:r>
        <w:rPr>
          <w:sz w:val="20"/>
        </w:rPr>
        <w:t>residence</w:t>
      </w:r>
      <w:r>
        <w:rPr>
          <w:spacing w:val="-8"/>
          <w:sz w:val="20"/>
        </w:rPr>
        <w:t xml:space="preserve"> </w:t>
      </w:r>
      <w:r>
        <w:rPr>
          <w:sz w:val="20"/>
        </w:rPr>
        <w:t>furniture</w:t>
      </w:r>
      <w:r>
        <w:rPr>
          <w:spacing w:val="-3"/>
          <w:sz w:val="20"/>
        </w:rPr>
        <w:t xml:space="preserve"> </w:t>
      </w:r>
      <w:r>
        <w:rPr>
          <w:sz w:val="20"/>
        </w:rPr>
        <w:t>are</w:t>
      </w:r>
      <w:r>
        <w:rPr>
          <w:spacing w:val="-12"/>
          <w:sz w:val="20"/>
        </w:rPr>
        <w:t xml:space="preserve"> </w:t>
      </w:r>
      <w:r>
        <w:rPr>
          <w:sz w:val="20"/>
        </w:rPr>
        <w:t>not</w:t>
      </w:r>
      <w:r>
        <w:rPr>
          <w:spacing w:val="-4"/>
          <w:sz w:val="20"/>
        </w:rPr>
        <w:t xml:space="preserve"> </w:t>
      </w:r>
      <w:r>
        <w:rPr>
          <w:spacing w:val="-2"/>
          <w:sz w:val="20"/>
        </w:rPr>
        <w:t>allowed.</w:t>
      </w:r>
    </w:p>
    <w:p w14:paraId="315BDE2F" w14:textId="77777777" w:rsidR="00576701" w:rsidRDefault="008D250F">
      <w:pPr>
        <w:pStyle w:val="ListParagraph"/>
        <w:numPr>
          <w:ilvl w:val="0"/>
          <w:numId w:val="1"/>
        </w:numPr>
        <w:tabs>
          <w:tab w:val="left" w:pos="1619"/>
          <w:tab w:val="left" w:pos="1622"/>
        </w:tabs>
        <w:ind w:right="751"/>
        <w:rPr>
          <w:sz w:val="20"/>
        </w:rPr>
      </w:pPr>
      <w:r>
        <w:rPr>
          <w:sz w:val="20"/>
        </w:rPr>
        <w:t>Screens</w:t>
      </w:r>
      <w:r>
        <w:rPr>
          <w:spacing w:val="-5"/>
          <w:sz w:val="20"/>
        </w:rPr>
        <w:t xml:space="preserve"> </w:t>
      </w:r>
      <w:r>
        <w:rPr>
          <w:sz w:val="20"/>
        </w:rPr>
        <w:t>may not</w:t>
      </w:r>
      <w:r>
        <w:rPr>
          <w:spacing w:val="-4"/>
          <w:sz w:val="20"/>
        </w:rPr>
        <w:t xml:space="preserve"> </w:t>
      </w:r>
      <w:r>
        <w:rPr>
          <w:sz w:val="20"/>
        </w:rPr>
        <w:t>be</w:t>
      </w:r>
      <w:r>
        <w:rPr>
          <w:spacing w:val="-3"/>
          <w:sz w:val="20"/>
        </w:rPr>
        <w:t xml:space="preserve"> </w:t>
      </w:r>
      <w:r>
        <w:rPr>
          <w:sz w:val="20"/>
        </w:rPr>
        <w:t>removed</w:t>
      </w:r>
      <w:r>
        <w:rPr>
          <w:spacing w:val="-4"/>
          <w:sz w:val="20"/>
        </w:rPr>
        <w:t xml:space="preserve"> </w:t>
      </w:r>
      <w:r>
        <w:rPr>
          <w:sz w:val="20"/>
        </w:rPr>
        <w:t>from</w:t>
      </w:r>
      <w:r>
        <w:rPr>
          <w:spacing w:val="-1"/>
          <w:sz w:val="20"/>
        </w:rPr>
        <w:t xml:space="preserve"> </w:t>
      </w:r>
      <w:r>
        <w:rPr>
          <w:sz w:val="20"/>
        </w:rPr>
        <w:t>any</w:t>
      </w:r>
      <w:r>
        <w:rPr>
          <w:spacing w:val="-4"/>
          <w:sz w:val="20"/>
        </w:rPr>
        <w:t xml:space="preserve"> </w:t>
      </w:r>
      <w:r>
        <w:rPr>
          <w:sz w:val="20"/>
        </w:rPr>
        <w:t>windows.</w:t>
      </w:r>
      <w:r>
        <w:rPr>
          <w:spacing w:val="40"/>
          <w:sz w:val="20"/>
        </w:rPr>
        <w:t xml:space="preserve"> </w:t>
      </w:r>
      <w:r>
        <w:rPr>
          <w:sz w:val="20"/>
        </w:rPr>
        <w:t>Residents</w:t>
      </w:r>
      <w:r>
        <w:rPr>
          <w:spacing w:val="-10"/>
          <w:sz w:val="20"/>
        </w:rPr>
        <w:t xml:space="preserve"> </w:t>
      </w:r>
      <w:r>
        <w:rPr>
          <w:sz w:val="20"/>
        </w:rPr>
        <w:t>will be charged</w:t>
      </w:r>
      <w:r>
        <w:rPr>
          <w:spacing w:val="-4"/>
          <w:sz w:val="20"/>
        </w:rPr>
        <w:t xml:space="preserve"> </w:t>
      </w:r>
      <w:r>
        <w:rPr>
          <w:sz w:val="20"/>
        </w:rPr>
        <w:t>each</w:t>
      </w:r>
      <w:r>
        <w:rPr>
          <w:spacing w:val="-4"/>
          <w:sz w:val="20"/>
        </w:rPr>
        <w:t xml:space="preserve"> </w:t>
      </w:r>
      <w:r>
        <w:rPr>
          <w:sz w:val="20"/>
        </w:rPr>
        <w:t>time</w:t>
      </w:r>
      <w:r>
        <w:rPr>
          <w:spacing w:val="-3"/>
          <w:sz w:val="20"/>
        </w:rPr>
        <w:t xml:space="preserve"> </w:t>
      </w:r>
      <w:r>
        <w:rPr>
          <w:sz w:val="20"/>
        </w:rPr>
        <w:t>a</w:t>
      </w:r>
      <w:r>
        <w:rPr>
          <w:spacing w:val="-4"/>
          <w:sz w:val="20"/>
        </w:rPr>
        <w:t xml:space="preserve"> </w:t>
      </w:r>
      <w:r>
        <w:rPr>
          <w:sz w:val="20"/>
        </w:rPr>
        <w:t>removed and/or</w:t>
      </w:r>
      <w:r>
        <w:rPr>
          <w:spacing w:val="-2"/>
          <w:sz w:val="20"/>
        </w:rPr>
        <w:t xml:space="preserve"> </w:t>
      </w:r>
      <w:r>
        <w:rPr>
          <w:sz w:val="20"/>
        </w:rPr>
        <w:t>damaged</w:t>
      </w:r>
      <w:r>
        <w:rPr>
          <w:spacing w:val="-4"/>
          <w:sz w:val="20"/>
        </w:rPr>
        <w:t xml:space="preserve"> </w:t>
      </w:r>
      <w:r>
        <w:rPr>
          <w:sz w:val="20"/>
        </w:rPr>
        <w:t>screen is replaced.</w:t>
      </w:r>
      <w:r>
        <w:rPr>
          <w:spacing w:val="40"/>
          <w:sz w:val="20"/>
        </w:rPr>
        <w:t xml:space="preserve"> </w:t>
      </w:r>
      <w:proofErr w:type="gramStart"/>
      <w:r>
        <w:rPr>
          <w:sz w:val="20"/>
        </w:rPr>
        <w:t>Fine</w:t>
      </w:r>
      <w:proofErr w:type="gramEnd"/>
      <w:r>
        <w:rPr>
          <w:sz w:val="20"/>
        </w:rPr>
        <w:t xml:space="preserve"> will be $100.</w:t>
      </w:r>
    </w:p>
    <w:p w14:paraId="315BDE30" w14:textId="77777777" w:rsidR="00576701" w:rsidRDefault="008D250F">
      <w:pPr>
        <w:pStyle w:val="ListParagraph"/>
        <w:numPr>
          <w:ilvl w:val="0"/>
          <w:numId w:val="1"/>
        </w:numPr>
        <w:tabs>
          <w:tab w:val="left" w:pos="1620"/>
        </w:tabs>
        <w:spacing w:before="2" w:line="242" w:lineRule="exact"/>
        <w:ind w:left="1620" w:hanging="358"/>
        <w:rPr>
          <w:sz w:val="20"/>
        </w:rPr>
      </w:pPr>
      <w:r>
        <w:rPr>
          <w:sz w:val="20"/>
        </w:rPr>
        <w:t>Rooms</w:t>
      </w:r>
      <w:r>
        <w:rPr>
          <w:spacing w:val="-10"/>
          <w:sz w:val="20"/>
        </w:rPr>
        <w:t xml:space="preserve"> </w:t>
      </w:r>
      <w:r>
        <w:rPr>
          <w:sz w:val="20"/>
        </w:rPr>
        <w:t>may</w:t>
      </w:r>
      <w:r>
        <w:rPr>
          <w:spacing w:val="-9"/>
          <w:sz w:val="20"/>
        </w:rPr>
        <w:t xml:space="preserve"> </w:t>
      </w:r>
      <w:r>
        <w:rPr>
          <w:sz w:val="20"/>
        </w:rPr>
        <w:t>not</w:t>
      </w:r>
      <w:r>
        <w:rPr>
          <w:spacing w:val="-8"/>
          <w:sz w:val="20"/>
        </w:rPr>
        <w:t xml:space="preserve"> </w:t>
      </w:r>
      <w:r>
        <w:rPr>
          <w:sz w:val="20"/>
        </w:rPr>
        <w:t>be</w:t>
      </w:r>
      <w:r>
        <w:rPr>
          <w:spacing w:val="-7"/>
          <w:sz w:val="20"/>
        </w:rPr>
        <w:t xml:space="preserve"> </w:t>
      </w:r>
      <w:r>
        <w:rPr>
          <w:sz w:val="20"/>
        </w:rPr>
        <w:t>repainted</w:t>
      </w:r>
      <w:r>
        <w:rPr>
          <w:spacing w:val="-4"/>
          <w:sz w:val="20"/>
        </w:rPr>
        <w:t xml:space="preserve"> </w:t>
      </w:r>
      <w:r>
        <w:rPr>
          <w:sz w:val="20"/>
        </w:rPr>
        <w:t>or</w:t>
      </w:r>
      <w:r>
        <w:rPr>
          <w:spacing w:val="-2"/>
          <w:sz w:val="20"/>
        </w:rPr>
        <w:t xml:space="preserve"> </w:t>
      </w:r>
      <w:r>
        <w:rPr>
          <w:sz w:val="20"/>
        </w:rPr>
        <w:t>wallpapered</w:t>
      </w:r>
      <w:r>
        <w:rPr>
          <w:spacing w:val="-3"/>
          <w:sz w:val="20"/>
        </w:rPr>
        <w:t xml:space="preserve"> </w:t>
      </w:r>
      <w:r>
        <w:rPr>
          <w:sz w:val="20"/>
        </w:rPr>
        <w:t>by</w:t>
      </w:r>
      <w:r>
        <w:rPr>
          <w:spacing w:val="-8"/>
          <w:sz w:val="20"/>
        </w:rPr>
        <w:t xml:space="preserve"> </w:t>
      </w:r>
      <w:r>
        <w:rPr>
          <w:spacing w:val="-2"/>
          <w:sz w:val="20"/>
        </w:rPr>
        <w:t>residents.</w:t>
      </w:r>
    </w:p>
    <w:p w14:paraId="315BDE31" w14:textId="77777777" w:rsidR="00576701" w:rsidRDefault="008D250F">
      <w:pPr>
        <w:pStyle w:val="ListParagraph"/>
        <w:numPr>
          <w:ilvl w:val="0"/>
          <w:numId w:val="1"/>
        </w:numPr>
        <w:tabs>
          <w:tab w:val="left" w:pos="1620"/>
        </w:tabs>
        <w:spacing w:line="242" w:lineRule="exact"/>
        <w:ind w:left="1620" w:hanging="358"/>
        <w:rPr>
          <w:sz w:val="20"/>
        </w:rPr>
      </w:pPr>
      <w:r>
        <w:rPr>
          <w:sz w:val="20"/>
        </w:rPr>
        <w:t>Students</w:t>
      </w:r>
      <w:r>
        <w:rPr>
          <w:spacing w:val="-11"/>
          <w:sz w:val="20"/>
        </w:rPr>
        <w:t xml:space="preserve"> </w:t>
      </w:r>
      <w:r>
        <w:rPr>
          <w:sz w:val="20"/>
        </w:rPr>
        <w:t>may</w:t>
      </w:r>
      <w:r>
        <w:rPr>
          <w:spacing w:val="-1"/>
          <w:sz w:val="20"/>
        </w:rPr>
        <w:t xml:space="preserve"> </w:t>
      </w:r>
      <w:r>
        <w:rPr>
          <w:sz w:val="20"/>
        </w:rPr>
        <w:t>not</w:t>
      </w:r>
      <w:r>
        <w:rPr>
          <w:spacing w:val="-7"/>
          <w:sz w:val="20"/>
        </w:rPr>
        <w:t xml:space="preserve"> </w:t>
      </w:r>
      <w:r>
        <w:rPr>
          <w:sz w:val="20"/>
        </w:rPr>
        <w:t>install</w:t>
      </w:r>
      <w:r>
        <w:rPr>
          <w:spacing w:val="-4"/>
          <w:sz w:val="20"/>
        </w:rPr>
        <w:t xml:space="preserve"> </w:t>
      </w:r>
      <w:r>
        <w:rPr>
          <w:sz w:val="20"/>
        </w:rPr>
        <w:t>or</w:t>
      </w:r>
      <w:r>
        <w:rPr>
          <w:spacing w:val="-5"/>
          <w:sz w:val="20"/>
        </w:rPr>
        <w:t xml:space="preserve"> </w:t>
      </w:r>
      <w:r>
        <w:rPr>
          <w:sz w:val="20"/>
        </w:rPr>
        <w:t>use</w:t>
      </w:r>
      <w:r>
        <w:rPr>
          <w:spacing w:val="-5"/>
          <w:sz w:val="20"/>
        </w:rPr>
        <w:t xml:space="preserve"> </w:t>
      </w:r>
      <w:r>
        <w:rPr>
          <w:sz w:val="20"/>
        </w:rPr>
        <w:t>cable</w:t>
      </w:r>
      <w:r>
        <w:rPr>
          <w:spacing w:val="-5"/>
          <w:sz w:val="20"/>
        </w:rPr>
        <w:t xml:space="preserve"> </w:t>
      </w:r>
      <w:r>
        <w:rPr>
          <w:sz w:val="20"/>
        </w:rPr>
        <w:t>or</w:t>
      </w:r>
      <w:r>
        <w:rPr>
          <w:spacing w:val="-4"/>
          <w:sz w:val="20"/>
        </w:rPr>
        <w:t xml:space="preserve"> </w:t>
      </w:r>
      <w:r>
        <w:rPr>
          <w:sz w:val="20"/>
        </w:rPr>
        <w:t>satellite</w:t>
      </w:r>
      <w:r>
        <w:rPr>
          <w:spacing w:val="-10"/>
          <w:sz w:val="20"/>
        </w:rPr>
        <w:t xml:space="preserve"> </w:t>
      </w:r>
      <w:r>
        <w:rPr>
          <w:sz w:val="20"/>
        </w:rPr>
        <w:t>TV</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residence</w:t>
      </w:r>
      <w:r>
        <w:rPr>
          <w:spacing w:val="-5"/>
          <w:sz w:val="20"/>
        </w:rPr>
        <w:t xml:space="preserve"> </w:t>
      </w:r>
      <w:r>
        <w:rPr>
          <w:sz w:val="20"/>
        </w:rPr>
        <w:t>hall</w:t>
      </w:r>
      <w:r>
        <w:rPr>
          <w:spacing w:val="-4"/>
          <w:sz w:val="20"/>
        </w:rPr>
        <w:t xml:space="preserve"> </w:t>
      </w:r>
      <w:r>
        <w:rPr>
          <w:spacing w:val="-2"/>
          <w:sz w:val="20"/>
        </w:rPr>
        <w:t>rooms.</w:t>
      </w:r>
    </w:p>
    <w:p w14:paraId="315BDE32" w14:textId="77777777" w:rsidR="00576701" w:rsidRDefault="008D250F">
      <w:pPr>
        <w:pStyle w:val="ListParagraph"/>
        <w:numPr>
          <w:ilvl w:val="0"/>
          <w:numId w:val="1"/>
        </w:numPr>
        <w:tabs>
          <w:tab w:val="left" w:pos="1619"/>
          <w:tab w:val="left" w:pos="1622"/>
        </w:tabs>
        <w:ind w:right="747"/>
        <w:rPr>
          <w:sz w:val="20"/>
        </w:rPr>
      </w:pPr>
      <w:r>
        <w:rPr>
          <w:sz w:val="20"/>
        </w:rPr>
        <w:t>No furniture</w:t>
      </w:r>
      <w:r>
        <w:rPr>
          <w:spacing w:val="-4"/>
          <w:sz w:val="20"/>
        </w:rPr>
        <w:t xml:space="preserve"> </w:t>
      </w:r>
      <w:r>
        <w:rPr>
          <w:sz w:val="20"/>
        </w:rPr>
        <w:t>may be disassembled or</w:t>
      </w:r>
      <w:r>
        <w:rPr>
          <w:spacing w:val="-3"/>
          <w:sz w:val="20"/>
        </w:rPr>
        <w:t xml:space="preserve"> </w:t>
      </w:r>
      <w:r>
        <w:rPr>
          <w:sz w:val="20"/>
        </w:rPr>
        <w:t>removed</w:t>
      </w:r>
      <w:r>
        <w:rPr>
          <w:spacing w:val="-5"/>
          <w:sz w:val="20"/>
        </w:rPr>
        <w:t xml:space="preserve"> </w:t>
      </w:r>
      <w:r>
        <w:rPr>
          <w:sz w:val="20"/>
        </w:rPr>
        <w:t>from</w:t>
      </w:r>
      <w:r>
        <w:rPr>
          <w:spacing w:val="-2"/>
          <w:sz w:val="20"/>
        </w:rPr>
        <w:t xml:space="preserve"> </w:t>
      </w:r>
      <w:r>
        <w:rPr>
          <w:sz w:val="20"/>
        </w:rPr>
        <w:t>rooms</w:t>
      </w:r>
      <w:r>
        <w:rPr>
          <w:spacing w:val="-7"/>
          <w:sz w:val="20"/>
        </w:rPr>
        <w:t xml:space="preserve"> </w:t>
      </w:r>
      <w:r>
        <w:rPr>
          <w:sz w:val="20"/>
        </w:rPr>
        <w:t>for any</w:t>
      </w:r>
      <w:r>
        <w:rPr>
          <w:spacing w:val="-5"/>
          <w:sz w:val="20"/>
        </w:rPr>
        <w:t xml:space="preserve"> </w:t>
      </w:r>
      <w:r>
        <w:rPr>
          <w:sz w:val="20"/>
        </w:rPr>
        <w:t>reason.</w:t>
      </w:r>
      <w:r>
        <w:rPr>
          <w:spacing w:val="-3"/>
          <w:sz w:val="20"/>
        </w:rPr>
        <w:t xml:space="preserve"> </w:t>
      </w:r>
      <w:r>
        <w:rPr>
          <w:sz w:val="20"/>
        </w:rPr>
        <w:t>Students</w:t>
      </w:r>
      <w:r>
        <w:rPr>
          <w:spacing w:val="-7"/>
          <w:sz w:val="20"/>
        </w:rPr>
        <w:t xml:space="preserve"> </w:t>
      </w:r>
      <w:r>
        <w:rPr>
          <w:sz w:val="20"/>
        </w:rPr>
        <w:t>will</w:t>
      </w:r>
      <w:r>
        <w:rPr>
          <w:spacing w:val="-3"/>
          <w:sz w:val="20"/>
        </w:rPr>
        <w:t xml:space="preserve"> </w:t>
      </w:r>
      <w:r>
        <w:rPr>
          <w:sz w:val="20"/>
        </w:rPr>
        <w:t>be</w:t>
      </w:r>
      <w:r>
        <w:rPr>
          <w:spacing w:val="-4"/>
          <w:sz w:val="20"/>
        </w:rPr>
        <w:t xml:space="preserve"> </w:t>
      </w:r>
      <w:r>
        <w:rPr>
          <w:sz w:val="20"/>
        </w:rPr>
        <w:t>charged</w:t>
      </w:r>
      <w:r>
        <w:rPr>
          <w:spacing w:val="-5"/>
          <w:sz w:val="20"/>
        </w:rPr>
        <w:t xml:space="preserve"> </w:t>
      </w:r>
      <w:proofErr w:type="gramStart"/>
      <w:r>
        <w:rPr>
          <w:sz w:val="20"/>
        </w:rPr>
        <w:t>replacement</w:t>
      </w:r>
      <w:proofErr w:type="gramEnd"/>
      <w:r>
        <w:rPr>
          <w:spacing w:val="-5"/>
          <w:sz w:val="20"/>
        </w:rPr>
        <w:t xml:space="preserve"> </w:t>
      </w:r>
      <w:r>
        <w:rPr>
          <w:sz w:val="20"/>
        </w:rPr>
        <w:t xml:space="preserve">value </w:t>
      </w:r>
      <w:proofErr w:type="gramStart"/>
      <w:r>
        <w:rPr>
          <w:sz w:val="20"/>
        </w:rPr>
        <w:t>of</w:t>
      </w:r>
      <w:proofErr w:type="gramEnd"/>
      <w:r>
        <w:rPr>
          <w:sz w:val="20"/>
        </w:rPr>
        <w:t xml:space="preserve"> any bed that has been disassembled. If beds are</w:t>
      </w:r>
      <w:r>
        <w:rPr>
          <w:spacing w:val="-2"/>
          <w:sz w:val="20"/>
        </w:rPr>
        <w:t xml:space="preserve"> </w:t>
      </w:r>
      <w:r>
        <w:rPr>
          <w:sz w:val="20"/>
        </w:rPr>
        <w:t>moved in the rooms, residents will be responsible for all tile repairs. Closets, desks, and bookshelves may not be moved for any reason.</w:t>
      </w:r>
    </w:p>
    <w:p w14:paraId="315BDE33" w14:textId="77777777" w:rsidR="00576701" w:rsidRDefault="008D250F">
      <w:pPr>
        <w:pStyle w:val="ListParagraph"/>
        <w:numPr>
          <w:ilvl w:val="0"/>
          <w:numId w:val="1"/>
        </w:numPr>
        <w:tabs>
          <w:tab w:val="left" w:pos="1619"/>
          <w:tab w:val="left" w:pos="1622"/>
        </w:tabs>
        <w:spacing w:before="2"/>
        <w:ind w:right="739"/>
        <w:rPr>
          <w:sz w:val="20"/>
        </w:rPr>
      </w:pPr>
      <w:r>
        <w:rPr>
          <w:sz w:val="20"/>
        </w:rPr>
        <w:t>Public</w:t>
      </w:r>
      <w:r>
        <w:rPr>
          <w:spacing w:val="-1"/>
          <w:sz w:val="20"/>
        </w:rPr>
        <w:t xml:space="preserve"> </w:t>
      </w:r>
      <w:r>
        <w:rPr>
          <w:sz w:val="20"/>
        </w:rPr>
        <w:t>furniture</w:t>
      </w:r>
      <w:r>
        <w:rPr>
          <w:spacing w:val="-2"/>
          <w:sz w:val="20"/>
        </w:rPr>
        <w:t xml:space="preserve"> </w:t>
      </w:r>
      <w:r>
        <w:rPr>
          <w:sz w:val="20"/>
        </w:rPr>
        <w:t>in</w:t>
      </w:r>
      <w:r>
        <w:rPr>
          <w:spacing w:val="-3"/>
          <w:sz w:val="20"/>
        </w:rPr>
        <w:t xml:space="preserve"> </w:t>
      </w:r>
      <w:r>
        <w:rPr>
          <w:sz w:val="20"/>
        </w:rPr>
        <w:t>areas</w:t>
      </w:r>
      <w:r>
        <w:rPr>
          <w:spacing w:val="-5"/>
          <w:sz w:val="20"/>
        </w:rPr>
        <w:t xml:space="preserve"> </w:t>
      </w:r>
      <w:r>
        <w:rPr>
          <w:sz w:val="20"/>
        </w:rPr>
        <w:t>for the use</w:t>
      </w:r>
      <w:r>
        <w:rPr>
          <w:spacing w:val="-2"/>
          <w:sz w:val="20"/>
        </w:rPr>
        <w:t xml:space="preserve"> </w:t>
      </w:r>
      <w:r>
        <w:rPr>
          <w:sz w:val="20"/>
        </w:rPr>
        <w:t>of</w:t>
      </w:r>
      <w:r>
        <w:rPr>
          <w:spacing w:val="-2"/>
          <w:sz w:val="20"/>
        </w:rPr>
        <w:t xml:space="preserve"> </w:t>
      </w:r>
      <w:r>
        <w:rPr>
          <w:sz w:val="20"/>
        </w:rPr>
        <w:t>all</w:t>
      </w:r>
      <w:r>
        <w:rPr>
          <w:spacing w:val="-1"/>
          <w:sz w:val="20"/>
        </w:rPr>
        <w:t xml:space="preserve"> </w:t>
      </w:r>
      <w:r>
        <w:rPr>
          <w:sz w:val="20"/>
        </w:rPr>
        <w:t>may</w:t>
      </w:r>
      <w:r>
        <w:rPr>
          <w:spacing w:val="-3"/>
          <w:sz w:val="20"/>
        </w:rPr>
        <w:t xml:space="preserve"> </w:t>
      </w:r>
      <w:r>
        <w:rPr>
          <w:sz w:val="20"/>
        </w:rPr>
        <w:t>not</w:t>
      </w:r>
      <w:r>
        <w:rPr>
          <w:spacing w:val="-3"/>
          <w:sz w:val="20"/>
        </w:rPr>
        <w:t xml:space="preserve"> </w:t>
      </w:r>
      <w:r>
        <w:rPr>
          <w:sz w:val="20"/>
        </w:rPr>
        <w:t>be</w:t>
      </w:r>
      <w:r>
        <w:rPr>
          <w:spacing w:val="-2"/>
          <w:sz w:val="20"/>
        </w:rPr>
        <w:t xml:space="preserve"> </w:t>
      </w:r>
      <w:r>
        <w:rPr>
          <w:sz w:val="20"/>
        </w:rPr>
        <w:t>moved</w:t>
      </w:r>
      <w:r>
        <w:rPr>
          <w:spacing w:val="-3"/>
          <w:sz w:val="20"/>
        </w:rPr>
        <w:t xml:space="preserve"> </w:t>
      </w:r>
      <w:r>
        <w:rPr>
          <w:sz w:val="20"/>
        </w:rPr>
        <w:t>into</w:t>
      </w:r>
      <w:r>
        <w:rPr>
          <w:spacing w:val="-3"/>
          <w:sz w:val="20"/>
        </w:rPr>
        <w:t xml:space="preserve"> </w:t>
      </w:r>
      <w:r>
        <w:rPr>
          <w:sz w:val="20"/>
        </w:rPr>
        <w:t>students’ rooms.</w:t>
      </w:r>
      <w:r>
        <w:rPr>
          <w:spacing w:val="40"/>
          <w:sz w:val="20"/>
        </w:rPr>
        <w:t xml:space="preserve"> </w:t>
      </w:r>
      <w:r>
        <w:rPr>
          <w:sz w:val="20"/>
        </w:rPr>
        <w:t>There</w:t>
      </w:r>
      <w:r>
        <w:rPr>
          <w:spacing w:val="-2"/>
          <w:sz w:val="20"/>
        </w:rPr>
        <w:t xml:space="preserve"> </w:t>
      </w:r>
      <w:r>
        <w:rPr>
          <w:sz w:val="20"/>
        </w:rPr>
        <w:t>is a $25</w:t>
      </w:r>
      <w:r>
        <w:rPr>
          <w:spacing w:val="-4"/>
          <w:sz w:val="20"/>
        </w:rPr>
        <w:t xml:space="preserve"> </w:t>
      </w:r>
      <w:r>
        <w:rPr>
          <w:sz w:val="20"/>
        </w:rPr>
        <w:t>fine</w:t>
      </w:r>
      <w:r>
        <w:rPr>
          <w:spacing w:val="-2"/>
          <w:sz w:val="20"/>
        </w:rPr>
        <w:t xml:space="preserve"> </w:t>
      </w:r>
      <w:r>
        <w:rPr>
          <w:sz w:val="20"/>
        </w:rPr>
        <w:t>if</w:t>
      </w:r>
      <w:r>
        <w:rPr>
          <w:spacing w:val="-2"/>
          <w:sz w:val="20"/>
        </w:rPr>
        <w:t xml:space="preserve"> </w:t>
      </w:r>
      <w:r>
        <w:rPr>
          <w:sz w:val="20"/>
        </w:rPr>
        <w:t>public</w:t>
      </w:r>
      <w:r>
        <w:rPr>
          <w:spacing w:val="-1"/>
          <w:sz w:val="20"/>
        </w:rPr>
        <w:t xml:space="preserve"> </w:t>
      </w:r>
      <w:r>
        <w:rPr>
          <w:sz w:val="20"/>
        </w:rPr>
        <w:t>furniture</w:t>
      </w:r>
      <w:r>
        <w:rPr>
          <w:spacing w:val="-6"/>
          <w:sz w:val="20"/>
        </w:rPr>
        <w:t xml:space="preserve"> </w:t>
      </w:r>
      <w:r>
        <w:rPr>
          <w:sz w:val="20"/>
        </w:rPr>
        <w:t>is found in a student’s room.</w:t>
      </w:r>
    </w:p>
    <w:p w14:paraId="315BDE34" w14:textId="77777777" w:rsidR="00576701" w:rsidRDefault="008D250F">
      <w:pPr>
        <w:pStyle w:val="ListParagraph"/>
        <w:numPr>
          <w:ilvl w:val="0"/>
          <w:numId w:val="1"/>
        </w:numPr>
        <w:tabs>
          <w:tab w:val="left" w:pos="1620"/>
        </w:tabs>
        <w:spacing w:before="1"/>
        <w:ind w:left="1620" w:hanging="358"/>
        <w:rPr>
          <w:sz w:val="20"/>
        </w:rPr>
      </w:pPr>
      <w:r>
        <w:rPr>
          <w:sz w:val="20"/>
        </w:rPr>
        <w:t>Residents</w:t>
      </w:r>
      <w:r>
        <w:rPr>
          <w:spacing w:val="-12"/>
          <w:sz w:val="20"/>
        </w:rPr>
        <w:t xml:space="preserve"> </w:t>
      </w:r>
      <w:r>
        <w:rPr>
          <w:sz w:val="20"/>
        </w:rPr>
        <w:t>in</w:t>
      </w:r>
      <w:r>
        <w:rPr>
          <w:spacing w:val="-9"/>
          <w:sz w:val="20"/>
        </w:rPr>
        <w:t xml:space="preserve"> </w:t>
      </w:r>
      <w:r>
        <w:rPr>
          <w:sz w:val="20"/>
        </w:rPr>
        <w:t>all</w:t>
      </w:r>
      <w:r>
        <w:rPr>
          <w:spacing w:val="-2"/>
          <w:sz w:val="20"/>
        </w:rPr>
        <w:t xml:space="preserve"> </w:t>
      </w:r>
      <w:r>
        <w:rPr>
          <w:sz w:val="20"/>
        </w:rPr>
        <w:t>buildings</w:t>
      </w:r>
      <w:r>
        <w:rPr>
          <w:spacing w:val="-10"/>
          <w:sz w:val="20"/>
        </w:rPr>
        <w:t xml:space="preserve"> </w:t>
      </w:r>
      <w:r>
        <w:rPr>
          <w:sz w:val="20"/>
        </w:rPr>
        <w:t>will</w:t>
      </w:r>
      <w:r>
        <w:rPr>
          <w:spacing w:val="-6"/>
          <w:sz w:val="20"/>
        </w:rPr>
        <w:t xml:space="preserve"> </w:t>
      </w:r>
      <w:r>
        <w:rPr>
          <w:sz w:val="20"/>
        </w:rPr>
        <w:t>be</w:t>
      </w:r>
      <w:r>
        <w:rPr>
          <w:spacing w:val="-8"/>
          <w:sz w:val="20"/>
        </w:rPr>
        <w:t xml:space="preserve"> </w:t>
      </w:r>
      <w:r>
        <w:rPr>
          <w:sz w:val="20"/>
        </w:rPr>
        <w:t>responsible</w:t>
      </w:r>
      <w:r>
        <w:rPr>
          <w:spacing w:val="-7"/>
          <w:sz w:val="20"/>
        </w:rPr>
        <w:t xml:space="preserve"> </w:t>
      </w:r>
      <w:r>
        <w:rPr>
          <w:sz w:val="20"/>
        </w:rPr>
        <w:t>for</w:t>
      </w:r>
      <w:r>
        <w:rPr>
          <w:spacing w:val="-2"/>
          <w:sz w:val="20"/>
        </w:rPr>
        <w:t xml:space="preserve"> </w:t>
      </w:r>
      <w:r>
        <w:rPr>
          <w:sz w:val="20"/>
        </w:rPr>
        <w:t>all</w:t>
      </w:r>
      <w:r>
        <w:rPr>
          <w:spacing w:val="-6"/>
          <w:sz w:val="20"/>
        </w:rPr>
        <w:t xml:space="preserve"> </w:t>
      </w:r>
      <w:r>
        <w:rPr>
          <w:sz w:val="20"/>
        </w:rPr>
        <w:t>items</w:t>
      </w:r>
      <w:r>
        <w:rPr>
          <w:spacing w:val="-10"/>
          <w:sz w:val="20"/>
        </w:rPr>
        <w:t xml:space="preserve"> </w:t>
      </w:r>
      <w:r>
        <w:rPr>
          <w:sz w:val="20"/>
        </w:rPr>
        <w:t>of</w:t>
      </w:r>
      <w:r>
        <w:rPr>
          <w:spacing w:val="-11"/>
          <w:sz w:val="20"/>
        </w:rPr>
        <w:t xml:space="preserve"> </w:t>
      </w:r>
      <w:proofErr w:type="gramStart"/>
      <w:r>
        <w:rPr>
          <w:sz w:val="20"/>
        </w:rPr>
        <w:t>College</w:t>
      </w:r>
      <w:proofErr w:type="gramEnd"/>
      <w:r>
        <w:rPr>
          <w:spacing w:val="-3"/>
          <w:sz w:val="20"/>
        </w:rPr>
        <w:t xml:space="preserve"> </w:t>
      </w:r>
      <w:r>
        <w:rPr>
          <w:sz w:val="20"/>
        </w:rPr>
        <w:t>furniture</w:t>
      </w:r>
      <w:r>
        <w:rPr>
          <w:spacing w:val="-8"/>
          <w:sz w:val="20"/>
        </w:rPr>
        <w:t xml:space="preserve"> </w:t>
      </w:r>
      <w:r>
        <w:rPr>
          <w:sz w:val="20"/>
        </w:rPr>
        <w:t>in</w:t>
      </w:r>
      <w:r>
        <w:rPr>
          <w:spacing w:val="-3"/>
          <w:sz w:val="20"/>
        </w:rPr>
        <w:t xml:space="preserve"> </w:t>
      </w:r>
      <w:r>
        <w:rPr>
          <w:sz w:val="20"/>
        </w:rPr>
        <w:t>their</w:t>
      </w:r>
      <w:r>
        <w:rPr>
          <w:spacing w:val="-2"/>
          <w:sz w:val="20"/>
        </w:rPr>
        <w:t xml:space="preserve"> </w:t>
      </w:r>
      <w:r>
        <w:rPr>
          <w:sz w:val="20"/>
        </w:rPr>
        <w:t>assigned</w:t>
      </w:r>
      <w:r>
        <w:rPr>
          <w:spacing w:val="-9"/>
          <w:sz w:val="20"/>
        </w:rPr>
        <w:t xml:space="preserve"> </w:t>
      </w:r>
      <w:r>
        <w:rPr>
          <w:sz w:val="20"/>
        </w:rPr>
        <w:t>rooms</w:t>
      </w:r>
      <w:r>
        <w:rPr>
          <w:spacing w:val="-5"/>
          <w:sz w:val="20"/>
        </w:rPr>
        <w:t xml:space="preserve"> </w:t>
      </w:r>
      <w:r>
        <w:rPr>
          <w:sz w:val="20"/>
        </w:rPr>
        <w:t>and</w:t>
      </w:r>
      <w:r>
        <w:rPr>
          <w:spacing w:val="-8"/>
          <w:sz w:val="20"/>
        </w:rPr>
        <w:t xml:space="preserve"> </w:t>
      </w:r>
      <w:r>
        <w:rPr>
          <w:spacing w:val="-2"/>
          <w:sz w:val="20"/>
        </w:rPr>
        <w:t>lobbies.</w:t>
      </w:r>
    </w:p>
    <w:p w14:paraId="315BDE35" w14:textId="77777777" w:rsidR="00576701" w:rsidRDefault="008D250F">
      <w:pPr>
        <w:pStyle w:val="Heading2"/>
        <w:spacing w:before="147"/>
      </w:pPr>
      <w:r>
        <w:t>Electrical</w:t>
      </w:r>
      <w:r>
        <w:rPr>
          <w:spacing w:val="-4"/>
        </w:rPr>
        <w:t xml:space="preserve"> </w:t>
      </w:r>
      <w:r>
        <w:t>Appliances</w:t>
      </w:r>
      <w:r>
        <w:rPr>
          <w:spacing w:val="-9"/>
        </w:rPr>
        <w:t xml:space="preserve"> </w:t>
      </w:r>
      <w:r>
        <w:t>and</w:t>
      </w:r>
      <w:r>
        <w:rPr>
          <w:spacing w:val="-5"/>
        </w:rPr>
        <w:t xml:space="preserve"> </w:t>
      </w:r>
      <w:r>
        <w:rPr>
          <w:spacing w:val="-2"/>
        </w:rPr>
        <w:t>Cooking</w:t>
      </w:r>
    </w:p>
    <w:p w14:paraId="315BDE36" w14:textId="77777777" w:rsidR="00576701" w:rsidRDefault="008D250F">
      <w:pPr>
        <w:pStyle w:val="BodyText"/>
        <w:ind w:left="719" w:right="785"/>
      </w:pPr>
      <w:r>
        <w:t>The</w:t>
      </w:r>
      <w:r>
        <w:rPr>
          <w:spacing w:val="-3"/>
        </w:rPr>
        <w:t xml:space="preserve"> </w:t>
      </w:r>
      <w:r>
        <w:t>use of</w:t>
      </w:r>
      <w:r>
        <w:rPr>
          <w:spacing w:val="-3"/>
        </w:rPr>
        <w:t xml:space="preserve"> </w:t>
      </w:r>
      <w:r>
        <w:t>electrical</w:t>
      </w:r>
      <w:r>
        <w:rPr>
          <w:spacing w:val="-3"/>
        </w:rPr>
        <w:t xml:space="preserve"> </w:t>
      </w:r>
      <w:r>
        <w:t>appliances</w:t>
      </w:r>
      <w:r>
        <w:rPr>
          <w:spacing w:val="-6"/>
        </w:rPr>
        <w:t xml:space="preserve"> </w:t>
      </w:r>
      <w:r>
        <w:t>is</w:t>
      </w:r>
      <w:r>
        <w:rPr>
          <w:spacing w:val="-2"/>
        </w:rPr>
        <w:t xml:space="preserve"> </w:t>
      </w:r>
      <w:r>
        <w:t>limited</w:t>
      </w:r>
      <w:r>
        <w:rPr>
          <w:spacing w:val="-4"/>
        </w:rPr>
        <w:t xml:space="preserve"> </w:t>
      </w:r>
      <w:r>
        <w:t>because</w:t>
      </w:r>
      <w:r>
        <w:rPr>
          <w:spacing w:val="-3"/>
        </w:rPr>
        <w:t xml:space="preserve"> </w:t>
      </w:r>
      <w:r>
        <w:t>of sanitation, safety,</w:t>
      </w:r>
      <w:r>
        <w:rPr>
          <w:spacing w:val="-2"/>
        </w:rPr>
        <w:t xml:space="preserve"> </w:t>
      </w:r>
      <w:r>
        <w:t>and</w:t>
      </w:r>
      <w:r>
        <w:rPr>
          <w:spacing w:val="-4"/>
        </w:rPr>
        <w:t xml:space="preserve"> </w:t>
      </w:r>
      <w:r>
        <w:t>electrical</w:t>
      </w:r>
      <w:r>
        <w:rPr>
          <w:spacing w:val="-3"/>
        </w:rPr>
        <w:t xml:space="preserve"> </w:t>
      </w:r>
      <w:r>
        <w:t>circuit</w:t>
      </w:r>
      <w:r>
        <w:rPr>
          <w:spacing w:val="-4"/>
        </w:rPr>
        <w:t xml:space="preserve"> </w:t>
      </w:r>
      <w:r>
        <w:t>issues.</w:t>
      </w:r>
      <w:r>
        <w:rPr>
          <w:spacing w:val="40"/>
        </w:rPr>
        <w:t xml:space="preserve"> </w:t>
      </w:r>
      <w:r>
        <w:t>The</w:t>
      </w:r>
      <w:r>
        <w:rPr>
          <w:spacing w:val="-3"/>
        </w:rPr>
        <w:t xml:space="preserve"> </w:t>
      </w:r>
      <w:r>
        <w:t>residence hall</w:t>
      </w:r>
      <w:r>
        <w:rPr>
          <w:spacing w:val="-3"/>
        </w:rPr>
        <w:t xml:space="preserve"> </w:t>
      </w:r>
      <w:r>
        <w:t>rooms</w:t>
      </w:r>
      <w:r>
        <w:rPr>
          <w:spacing w:val="-2"/>
        </w:rPr>
        <w:t xml:space="preserve"> </w:t>
      </w:r>
      <w:r>
        <w:t>were not designed for cooking; therefore, only small appliances with completely enclosed coils are permitted (i.e. corn popper, coffee pots, hot</w:t>
      </w:r>
      <w:r>
        <w:rPr>
          <w:spacing w:val="-4"/>
        </w:rPr>
        <w:t xml:space="preserve"> </w:t>
      </w:r>
      <w:r>
        <w:t>pots,</w:t>
      </w:r>
      <w:r>
        <w:rPr>
          <w:spacing w:val="-1"/>
        </w:rPr>
        <w:t xml:space="preserve"> </w:t>
      </w:r>
      <w:proofErr w:type="gramStart"/>
      <w:r>
        <w:t>crock-pots</w:t>
      </w:r>
      <w:proofErr w:type="gramEnd"/>
      <w:r>
        <w:t>).</w:t>
      </w:r>
      <w:r>
        <w:rPr>
          <w:spacing w:val="-2"/>
        </w:rPr>
        <w:t xml:space="preserve"> </w:t>
      </w:r>
      <w:r>
        <w:t>Microwave</w:t>
      </w:r>
      <w:r>
        <w:rPr>
          <w:spacing w:val="-3"/>
        </w:rPr>
        <w:t xml:space="preserve"> </w:t>
      </w:r>
      <w:r>
        <w:t>ovens</w:t>
      </w:r>
      <w:r>
        <w:rPr>
          <w:spacing w:val="-6"/>
        </w:rPr>
        <w:t xml:space="preserve"> </w:t>
      </w:r>
      <w:r>
        <w:t>are not</w:t>
      </w:r>
      <w:r>
        <w:rPr>
          <w:spacing w:val="-4"/>
        </w:rPr>
        <w:t xml:space="preserve"> </w:t>
      </w:r>
      <w:r>
        <w:t>allowed in</w:t>
      </w:r>
      <w:r>
        <w:rPr>
          <w:spacing w:val="-4"/>
        </w:rPr>
        <w:t xml:space="preserve"> </w:t>
      </w:r>
      <w:r>
        <w:t>student</w:t>
      </w:r>
      <w:r>
        <w:rPr>
          <w:spacing w:val="-4"/>
        </w:rPr>
        <w:t xml:space="preserve"> </w:t>
      </w:r>
      <w:r>
        <w:t>rooms.</w:t>
      </w:r>
      <w:r>
        <w:rPr>
          <w:spacing w:val="40"/>
        </w:rPr>
        <w:t xml:space="preserve"> </w:t>
      </w:r>
      <w:r>
        <w:t>They are</w:t>
      </w:r>
      <w:r>
        <w:rPr>
          <w:spacing w:val="-3"/>
        </w:rPr>
        <w:t xml:space="preserve"> </w:t>
      </w:r>
      <w:r>
        <w:t>available</w:t>
      </w:r>
      <w:r>
        <w:rPr>
          <w:spacing w:val="-3"/>
        </w:rPr>
        <w:t xml:space="preserve"> </w:t>
      </w:r>
      <w:r>
        <w:t>in</w:t>
      </w:r>
      <w:r>
        <w:rPr>
          <w:spacing w:val="-4"/>
        </w:rPr>
        <w:t xml:space="preserve"> </w:t>
      </w:r>
      <w:r>
        <w:t>certain</w:t>
      </w:r>
      <w:r>
        <w:rPr>
          <w:spacing w:val="-4"/>
        </w:rPr>
        <w:t xml:space="preserve"> </w:t>
      </w:r>
      <w:r>
        <w:t>areas</w:t>
      </w:r>
      <w:r>
        <w:rPr>
          <w:spacing w:val="-1"/>
        </w:rPr>
        <w:t xml:space="preserve"> </w:t>
      </w:r>
      <w:r>
        <w:t>of</w:t>
      </w:r>
      <w:r>
        <w:rPr>
          <w:spacing w:val="-3"/>
        </w:rPr>
        <w:t xml:space="preserve"> </w:t>
      </w:r>
      <w:r>
        <w:t>each hall</w:t>
      </w:r>
      <w:r>
        <w:rPr>
          <w:spacing w:val="-2"/>
        </w:rPr>
        <w:t xml:space="preserve"> </w:t>
      </w:r>
      <w:r>
        <w:t>for the residents.</w:t>
      </w:r>
      <w:r>
        <w:rPr>
          <w:spacing w:val="40"/>
        </w:rPr>
        <w:t xml:space="preserve"> </w:t>
      </w:r>
      <w:r>
        <w:t>Under no circumstances will any toaster ovens, frying or broiling units be permitted. At extended breaks, all appliances must be unplugged prior to departure.</w:t>
      </w:r>
      <w:r>
        <w:rPr>
          <w:spacing w:val="40"/>
        </w:rPr>
        <w:t xml:space="preserve"> </w:t>
      </w:r>
      <w:r>
        <w:t>The use of space heaters is prohibited.</w:t>
      </w:r>
    </w:p>
    <w:p w14:paraId="315BDE37" w14:textId="77777777" w:rsidR="00576701" w:rsidRDefault="008D250F">
      <w:pPr>
        <w:pStyle w:val="Heading2"/>
        <w:spacing w:before="147"/>
      </w:pPr>
      <w:r>
        <w:t>Power</w:t>
      </w:r>
      <w:r>
        <w:rPr>
          <w:spacing w:val="-4"/>
        </w:rPr>
        <w:t xml:space="preserve"> </w:t>
      </w:r>
      <w:r>
        <w:t>and</w:t>
      </w:r>
      <w:r>
        <w:rPr>
          <w:spacing w:val="1"/>
        </w:rPr>
        <w:t xml:space="preserve"> </w:t>
      </w:r>
      <w:r>
        <w:rPr>
          <w:spacing w:val="-2"/>
        </w:rPr>
        <w:t>Appliances</w:t>
      </w:r>
    </w:p>
    <w:p w14:paraId="315BDE38" w14:textId="77777777" w:rsidR="00576701" w:rsidRDefault="008D250F">
      <w:pPr>
        <w:pStyle w:val="BodyText"/>
        <w:spacing w:before="2" w:line="237" w:lineRule="auto"/>
        <w:ind w:right="785"/>
      </w:pPr>
      <w:r>
        <w:t>Appliances like</w:t>
      </w:r>
      <w:r>
        <w:rPr>
          <w:spacing w:val="-1"/>
        </w:rPr>
        <w:t xml:space="preserve"> </w:t>
      </w:r>
      <w:proofErr w:type="gramStart"/>
      <w:r>
        <w:t>mini-fridges</w:t>
      </w:r>
      <w:proofErr w:type="gramEnd"/>
      <w:r>
        <w:t xml:space="preserve"> must be plugged directly into the wall receptacle. Only one fridge </w:t>
      </w:r>
      <w:proofErr w:type="gramStart"/>
      <w:r>
        <w:t>may be</w:t>
      </w:r>
      <w:r>
        <w:rPr>
          <w:spacing w:val="-1"/>
        </w:rPr>
        <w:t xml:space="preserve"> </w:t>
      </w:r>
      <w:r>
        <w:t>may be</w:t>
      </w:r>
      <w:proofErr w:type="gramEnd"/>
      <w:r>
        <w:t xml:space="preserve"> plugged into a receptacle.</w:t>
      </w:r>
      <w:r>
        <w:rPr>
          <w:spacing w:val="-3"/>
        </w:rPr>
        <w:t xml:space="preserve"> </w:t>
      </w:r>
      <w:r>
        <w:t>Air Conditioners</w:t>
      </w:r>
      <w:r>
        <w:rPr>
          <w:spacing w:val="-2"/>
        </w:rPr>
        <w:t xml:space="preserve"> </w:t>
      </w:r>
      <w:r>
        <w:t>are</w:t>
      </w:r>
      <w:r>
        <w:rPr>
          <w:spacing w:val="-4"/>
        </w:rPr>
        <w:t xml:space="preserve"> </w:t>
      </w:r>
      <w:r>
        <w:t>not allowed</w:t>
      </w:r>
      <w:r>
        <w:rPr>
          <w:spacing w:val="-5"/>
        </w:rPr>
        <w:t xml:space="preserve"> </w:t>
      </w:r>
      <w:r>
        <w:t>in</w:t>
      </w:r>
      <w:r>
        <w:rPr>
          <w:spacing w:val="-5"/>
        </w:rPr>
        <w:t xml:space="preserve"> </w:t>
      </w:r>
      <w:r>
        <w:t>any</w:t>
      </w:r>
      <w:r>
        <w:rPr>
          <w:spacing w:val="-5"/>
        </w:rPr>
        <w:t xml:space="preserve"> </w:t>
      </w:r>
      <w:r>
        <w:t>hall except Campbell.</w:t>
      </w:r>
      <w:r>
        <w:rPr>
          <w:spacing w:val="-3"/>
        </w:rPr>
        <w:t xml:space="preserve"> </w:t>
      </w:r>
      <w:r>
        <w:t>Speak</w:t>
      </w:r>
      <w:r>
        <w:rPr>
          <w:spacing w:val="-5"/>
        </w:rPr>
        <w:t xml:space="preserve"> </w:t>
      </w:r>
      <w:r>
        <w:t>to your</w:t>
      </w:r>
      <w:r>
        <w:rPr>
          <w:spacing w:val="-3"/>
        </w:rPr>
        <w:t xml:space="preserve"> </w:t>
      </w:r>
      <w:r>
        <w:t>RD</w:t>
      </w:r>
      <w:r>
        <w:rPr>
          <w:spacing w:val="-4"/>
        </w:rPr>
        <w:t xml:space="preserve"> </w:t>
      </w:r>
      <w:r>
        <w:t>before</w:t>
      </w:r>
      <w:r>
        <w:rPr>
          <w:spacing w:val="-4"/>
        </w:rPr>
        <w:t xml:space="preserve"> </w:t>
      </w:r>
      <w:r>
        <w:t>purchase</w:t>
      </w:r>
      <w:r>
        <w:rPr>
          <w:spacing w:val="-4"/>
        </w:rPr>
        <w:t xml:space="preserve"> </w:t>
      </w:r>
      <w:r>
        <w:t>to</w:t>
      </w:r>
      <w:r>
        <w:rPr>
          <w:spacing w:val="-5"/>
        </w:rPr>
        <w:t xml:space="preserve"> </w:t>
      </w:r>
      <w:r>
        <w:t>ensure</w:t>
      </w:r>
      <w:r>
        <w:rPr>
          <w:spacing w:val="-4"/>
        </w:rPr>
        <w:t xml:space="preserve"> </w:t>
      </w:r>
      <w:r>
        <w:t>you purchase an approved machine.</w:t>
      </w:r>
    </w:p>
    <w:p w14:paraId="315BDE39" w14:textId="77777777" w:rsidR="00576701" w:rsidRDefault="008D250F">
      <w:pPr>
        <w:pStyle w:val="BodyText"/>
        <w:spacing w:before="151"/>
        <w:ind w:right="1040"/>
      </w:pPr>
      <w:r>
        <w:t>You</w:t>
      </w:r>
      <w:r>
        <w:rPr>
          <w:spacing w:val="-3"/>
        </w:rPr>
        <w:t xml:space="preserve"> </w:t>
      </w:r>
      <w:r>
        <w:t>may</w:t>
      </w:r>
      <w:r>
        <w:rPr>
          <w:spacing w:val="-3"/>
        </w:rPr>
        <w:t xml:space="preserve"> </w:t>
      </w:r>
      <w:r>
        <w:t>have two</w:t>
      </w:r>
      <w:r>
        <w:rPr>
          <w:spacing w:val="-3"/>
        </w:rPr>
        <w:t xml:space="preserve"> </w:t>
      </w:r>
      <w:r>
        <w:t>power</w:t>
      </w:r>
      <w:r>
        <w:rPr>
          <w:spacing w:val="-1"/>
        </w:rPr>
        <w:t xml:space="preserve"> </w:t>
      </w:r>
      <w:r>
        <w:t>strips</w:t>
      </w:r>
      <w:r>
        <w:rPr>
          <w:spacing w:val="-5"/>
        </w:rPr>
        <w:t xml:space="preserve"> </w:t>
      </w:r>
      <w:r>
        <w:t>that</w:t>
      </w:r>
      <w:r>
        <w:rPr>
          <w:spacing w:val="-3"/>
        </w:rPr>
        <w:t xml:space="preserve"> </w:t>
      </w:r>
      <w:r>
        <w:t>are</w:t>
      </w:r>
      <w:r>
        <w:rPr>
          <w:spacing w:val="-2"/>
        </w:rPr>
        <w:t xml:space="preserve"> </w:t>
      </w:r>
      <w:r>
        <w:t>overload protected.</w:t>
      </w:r>
      <w:r>
        <w:rPr>
          <w:spacing w:val="-1"/>
        </w:rPr>
        <w:t xml:space="preserve"> </w:t>
      </w:r>
      <w:r>
        <w:t>These power</w:t>
      </w:r>
      <w:r>
        <w:rPr>
          <w:spacing w:val="-1"/>
        </w:rPr>
        <w:t xml:space="preserve"> </w:t>
      </w:r>
      <w:r>
        <w:t>strips</w:t>
      </w:r>
      <w:r>
        <w:rPr>
          <w:spacing w:val="-5"/>
        </w:rPr>
        <w:t xml:space="preserve"> </w:t>
      </w:r>
      <w:r>
        <w:t>may</w:t>
      </w:r>
      <w:r>
        <w:rPr>
          <w:spacing w:val="-3"/>
        </w:rPr>
        <w:t xml:space="preserve"> </w:t>
      </w:r>
      <w:r>
        <w:t>be of any</w:t>
      </w:r>
      <w:r>
        <w:rPr>
          <w:spacing w:val="-3"/>
        </w:rPr>
        <w:t xml:space="preserve"> </w:t>
      </w:r>
      <w:r>
        <w:t>cord</w:t>
      </w:r>
      <w:r>
        <w:rPr>
          <w:spacing w:val="-3"/>
        </w:rPr>
        <w:t xml:space="preserve"> </w:t>
      </w:r>
      <w:r>
        <w:t>length</w:t>
      </w:r>
      <w:r>
        <w:rPr>
          <w:spacing w:val="-3"/>
        </w:rPr>
        <w:t xml:space="preserve"> </w:t>
      </w:r>
      <w:r>
        <w:t>and</w:t>
      </w:r>
      <w:r>
        <w:rPr>
          <w:spacing w:val="-3"/>
        </w:rPr>
        <w:t xml:space="preserve"> </w:t>
      </w:r>
      <w:r>
        <w:t>are</w:t>
      </w:r>
      <w:r>
        <w:rPr>
          <w:spacing w:val="-2"/>
        </w:rPr>
        <w:t xml:space="preserve"> </w:t>
      </w:r>
      <w:r>
        <w:t>to</w:t>
      </w:r>
      <w:r>
        <w:rPr>
          <w:spacing w:val="-3"/>
        </w:rPr>
        <w:t xml:space="preserve"> </w:t>
      </w:r>
      <w:r>
        <w:t>be</w:t>
      </w:r>
      <w:r>
        <w:rPr>
          <w:spacing w:val="-2"/>
        </w:rPr>
        <w:t xml:space="preserve"> </w:t>
      </w:r>
      <w:r>
        <w:t xml:space="preserve">plugged directly into a receptacle. Overload protected power strips will either have a reset switch or a reset button. The following link provides an example of an approved power strip: </w:t>
      </w:r>
      <w:hyperlink r:id="rId67">
        <w:r>
          <w:rPr>
            <w:color w:val="0E3864"/>
            <w:u w:val="single" w:color="0E3864"/>
          </w:rPr>
          <w:t>https://www.amazon.com/AmazonBasics-6-Outlet-Surge-Protector-</w:t>
        </w:r>
      </w:hyperlink>
      <w:r>
        <w:rPr>
          <w:color w:val="0E3864"/>
        </w:rPr>
        <w:t xml:space="preserve"> </w:t>
      </w:r>
      <w:hyperlink r:id="rId68">
        <w:r>
          <w:rPr>
            <w:color w:val="0E3864"/>
            <w:spacing w:val="-2"/>
            <w:u w:val="single" w:color="0E3864"/>
          </w:rPr>
          <w:t>Power/dp/B00TP1C51M/ref=sr_1_2?s=amazonbasics&amp;srs=10112675011&amp;ie=UTF8&amp;qid=1531092262&amp;sr=8-</w:t>
        </w:r>
      </w:hyperlink>
      <w:r>
        <w:rPr>
          <w:color w:val="0E3864"/>
          <w:spacing w:val="-2"/>
        </w:rPr>
        <w:t xml:space="preserve"> </w:t>
      </w:r>
      <w:hyperlink r:id="rId69">
        <w:r>
          <w:rPr>
            <w:color w:val="0E3864"/>
            <w:spacing w:val="-2"/>
            <w:u w:val="single" w:color="0E3864"/>
          </w:rPr>
          <w:t>2&amp;keywords=</w:t>
        </w:r>
        <w:proofErr w:type="spellStart"/>
        <w:r>
          <w:rPr>
            <w:color w:val="0E3864"/>
            <w:spacing w:val="-2"/>
            <w:u w:val="single" w:color="0E3864"/>
          </w:rPr>
          <w:t>surge+protector&amp;smid</w:t>
        </w:r>
        <w:proofErr w:type="spellEnd"/>
        <w:r>
          <w:rPr>
            <w:color w:val="0E3864"/>
            <w:spacing w:val="-2"/>
            <w:u w:val="single" w:color="0E3864"/>
          </w:rPr>
          <w:t>=ATVPDKIKX0DER</w:t>
        </w:r>
      </w:hyperlink>
    </w:p>
    <w:p w14:paraId="315BDE3A" w14:textId="77777777" w:rsidR="00576701" w:rsidRDefault="008D250F">
      <w:pPr>
        <w:pStyle w:val="Heading2"/>
        <w:spacing w:before="148"/>
      </w:pPr>
      <w:r>
        <w:rPr>
          <w:spacing w:val="-2"/>
        </w:rPr>
        <w:t>Refrigerators</w:t>
      </w:r>
    </w:p>
    <w:p w14:paraId="315BDE3B" w14:textId="77777777" w:rsidR="00576701" w:rsidRDefault="008D250F">
      <w:pPr>
        <w:pStyle w:val="BodyText"/>
        <w:ind w:left="719" w:right="785"/>
      </w:pPr>
      <w:r>
        <w:t>Students</w:t>
      </w:r>
      <w:r>
        <w:rPr>
          <w:spacing w:val="-2"/>
        </w:rPr>
        <w:t xml:space="preserve"> </w:t>
      </w:r>
      <w:r>
        <w:t>are allowed personal</w:t>
      </w:r>
      <w:r>
        <w:rPr>
          <w:spacing w:val="-3"/>
        </w:rPr>
        <w:t xml:space="preserve"> </w:t>
      </w:r>
      <w:r>
        <w:t>refrigerators</w:t>
      </w:r>
      <w:r>
        <w:rPr>
          <w:spacing w:val="-2"/>
        </w:rPr>
        <w:t xml:space="preserve"> </w:t>
      </w:r>
      <w:r>
        <w:t>that</w:t>
      </w:r>
      <w:r>
        <w:rPr>
          <w:spacing w:val="-5"/>
        </w:rPr>
        <w:t xml:space="preserve"> </w:t>
      </w:r>
      <w:r>
        <w:t>are no</w:t>
      </w:r>
      <w:r>
        <w:rPr>
          <w:spacing w:val="-5"/>
        </w:rPr>
        <w:t xml:space="preserve"> </w:t>
      </w:r>
      <w:r>
        <w:t>larger than 4.4</w:t>
      </w:r>
      <w:r>
        <w:rPr>
          <w:spacing w:val="-1"/>
        </w:rPr>
        <w:t xml:space="preserve"> </w:t>
      </w:r>
      <w:r>
        <w:t>cubic</w:t>
      </w:r>
      <w:r>
        <w:rPr>
          <w:spacing w:val="-3"/>
        </w:rPr>
        <w:t xml:space="preserve"> </w:t>
      </w:r>
      <w:r>
        <w:t>feet.</w:t>
      </w:r>
      <w:r>
        <w:rPr>
          <w:spacing w:val="39"/>
        </w:rPr>
        <w:t xml:space="preserve"> </w:t>
      </w:r>
      <w:r>
        <w:t>The College</w:t>
      </w:r>
      <w:r>
        <w:rPr>
          <w:spacing w:val="-4"/>
        </w:rPr>
        <w:t xml:space="preserve"> </w:t>
      </w:r>
      <w:r>
        <w:t>will</w:t>
      </w:r>
      <w:r>
        <w:rPr>
          <w:spacing w:val="-3"/>
        </w:rPr>
        <w:t xml:space="preserve"> </w:t>
      </w:r>
      <w:r>
        <w:t>maintain the</w:t>
      </w:r>
      <w:r>
        <w:rPr>
          <w:spacing w:val="-4"/>
        </w:rPr>
        <w:t xml:space="preserve"> </w:t>
      </w:r>
      <w:r>
        <w:t>right to</w:t>
      </w:r>
      <w:r>
        <w:rPr>
          <w:spacing w:val="-10"/>
        </w:rPr>
        <w:t xml:space="preserve"> </w:t>
      </w:r>
      <w:r>
        <w:t>inspect</w:t>
      </w:r>
      <w:r>
        <w:rPr>
          <w:spacing w:val="-5"/>
        </w:rPr>
        <w:t xml:space="preserve"> </w:t>
      </w:r>
      <w:r>
        <w:t>the contents of refrigerators to ensure compliance with Community Life Covenant.</w:t>
      </w:r>
      <w:r>
        <w:rPr>
          <w:spacing w:val="40"/>
        </w:rPr>
        <w:t xml:space="preserve"> </w:t>
      </w:r>
      <w:r>
        <w:t>Any violation of the covenant associated with the use of the refrigerator</w:t>
      </w:r>
      <w:r>
        <w:rPr>
          <w:spacing w:val="-3"/>
        </w:rPr>
        <w:t xml:space="preserve"> </w:t>
      </w:r>
      <w:r>
        <w:t>may</w:t>
      </w:r>
      <w:r>
        <w:rPr>
          <w:spacing w:val="-1"/>
        </w:rPr>
        <w:t xml:space="preserve"> </w:t>
      </w:r>
      <w:r>
        <w:t>result</w:t>
      </w:r>
      <w:r>
        <w:rPr>
          <w:spacing w:val="-1"/>
        </w:rPr>
        <w:t xml:space="preserve"> </w:t>
      </w:r>
      <w:r>
        <w:t>in the forfeiture of this privilege and the refrigerator being removed</w:t>
      </w:r>
      <w:r>
        <w:rPr>
          <w:spacing w:val="-1"/>
        </w:rPr>
        <w:t xml:space="preserve"> </w:t>
      </w:r>
      <w:r>
        <w:t>from the room and held for the student until privileges are restored.</w:t>
      </w:r>
      <w:r>
        <w:rPr>
          <w:spacing w:val="40"/>
        </w:rPr>
        <w:t xml:space="preserve"> </w:t>
      </w:r>
      <w:r>
        <w:t>Refrigerators are not allowed to be locked.</w:t>
      </w:r>
      <w:r>
        <w:rPr>
          <w:spacing w:val="40"/>
        </w:rPr>
        <w:t xml:space="preserve"> </w:t>
      </w:r>
      <w:r>
        <w:t>If a refrigerator is found locked, the student will be fined $50.</w:t>
      </w:r>
    </w:p>
    <w:p w14:paraId="315BDE3C" w14:textId="77777777" w:rsidR="00576701" w:rsidRDefault="00576701">
      <w:pPr>
        <w:pStyle w:val="BodyText"/>
        <w:spacing w:before="7"/>
        <w:ind w:left="0"/>
        <w:rPr>
          <w:sz w:val="19"/>
        </w:rPr>
      </w:pPr>
    </w:p>
    <w:p w14:paraId="315BDE3D" w14:textId="77777777" w:rsidR="00576701" w:rsidRDefault="008D250F">
      <w:pPr>
        <w:pStyle w:val="Heading1"/>
      </w:pPr>
      <w:r>
        <w:t>A</w:t>
      </w:r>
      <w:r>
        <w:rPr>
          <w:spacing w:val="-22"/>
        </w:rPr>
        <w:t xml:space="preserve"> </w:t>
      </w:r>
      <w:r>
        <w:t>M</w:t>
      </w:r>
      <w:r>
        <w:rPr>
          <w:spacing w:val="-22"/>
        </w:rPr>
        <w:t xml:space="preserve"> </w:t>
      </w:r>
      <w:r>
        <w:t>E</w:t>
      </w:r>
      <w:r>
        <w:rPr>
          <w:spacing w:val="-21"/>
        </w:rPr>
        <w:t xml:space="preserve"> </w:t>
      </w:r>
      <w:r>
        <w:t>N</w:t>
      </w:r>
      <w:r>
        <w:rPr>
          <w:spacing w:val="-27"/>
        </w:rPr>
        <w:t xml:space="preserve"> </w:t>
      </w:r>
      <w:r>
        <w:rPr>
          <w:spacing w:val="18"/>
        </w:rPr>
        <w:t>IT</w:t>
      </w:r>
      <w:r>
        <w:rPr>
          <w:spacing w:val="-26"/>
        </w:rPr>
        <w:t xml:space="preserve"> </w:t>
      </w:r>
      <w:r>
        <w:rPr>
          <w:spacing w:val="18"/>
        </w:rPr>
        <w:t>IE</w:t>
      </w:r>
      <w:r>
        <w:rPr>
          <w:spacing w:val="-26"/>
        </w:rPr>
        <w:t xml:space="preserve"> </w:t>
      </w:r>
      <w:r>
        <w:rPr>
          <w:spacing w:val="-10"/>
        </w:rPr>
        <w:t>S</w:t>
      </w:r>
    </w:p>
    <w:p w14:paraId="315BDE3E" w14:textId="77777777" w:rsidR="00576701" w:rsidRDefault="008D250F">
      <w:pPr>
        <w:pStyle w:val="Heading2"/>
        <w:spacing w:before="152" w:line="266" w:lineRule="exact"/>
      </w:pPr>
      <w:r>
        <w:rPr>
          <w:spacing w:val="-2"/>
        </w:rPr>
        <w:t>Kitchenettes</w:t>
      </w:r>
    </w:p>
    <w:p w14:paraId="315BDE3F" w14:textId="77777777" w:rsidR="00576701" w:rsidRDefault="008D250F">
      <w:pPr>
        <w:pStyle w:val="BodyText"/>
        <w:ind w:left="719" w:right="794"/>
      </w:pPr>
      <w:r>
        <w:t>It is a privilege, not a right, to have a kitchen to use in the residence hall.</w:t>
      </w:r>
      <w:r>
        <w:rPr>
          <w:spacing w:val="40"/>
        </w:rPr>
        <w:t xml:space="preserve"> </w:t>
      </w:r>
      <w:r>
        <w:t>In the kitchen areas, students are responsible for keeping the stove,</w:t>
      </w:r>
      <w:r>
        <w:rPr>
          <w:spacing w:val="-2"/>
        </w:rPr>
        <w:t xml:space="preserve"> </w:t>
      </w:r>
      <w:r>
        <w:t>microwave,</w:t>
      </w:r>
      <w:r>
        <w:rPr>
          <w:spacing w:val="-2"/>
        </w:rPr>
        <w:t xml:space="preserve"> </w:t>
      </w:r>
      <w:r>
        <w:t>refrigerator, and countertops</w:t>
      </w:r>
      <w:r>
        <w:rPr>
          <w:spacing w:val="-2"/>
        </w:rPr>
        <w:t xml:space="preserve"> </w:t>
      </w:r>
      <w:r>
        <w:t>clean.</w:t>
      </w:r>
      <w:r>
        <w:rPr>
          <w:spacing w:val="39"/>
        </w:rPr>
        <w:t xml:space="preserve"> </w:t>
      </w:r>
      <w:r>
        <w:t>Dirty</w:t>
      </w:r>
      <w:r>
        <w:rPr>
          <w:spacing w:val="-5"/>
        </w:rPr>
        <w:t xml:space="preserve"> </w:t>
      </w:r>
      <w:r>
        <w:t>dishes</w:t>
      </w:r>
      <w:r>
        <w:rPr>
          <w:spacing w:val="-2"/>
        </w:rPr>
        <w:t xml:space="preserve"> </w:t>
      </w:r>
      <w:r>
        <w:t>are the</w:t>
      </w:r>
      <w:r>
        <w:rPr>
          <w:spacing w:val="-3"/>
        </w:rPr>
        <w:t xml:space="preserve"> </w:t>
      </w:r>
      <w:r>
        <w:t>responsibility of the</w:t>
      </w:r>
      <w:r>
        <w:rPr>
          <w:spacing w:val="-4"/>
        </w:rPr>
        <w:t xml:space="preserve"> </w:t>
      </w:r>
      <w:r>
        <w:t>residents.</w:t>
      </w:r>
      <w:r>
        <w:rPr>
          <w:spacing w:val="39"/>
        </w:rPr>
        <w:t xml:space="preserve"> </w:t>
      </w:r>
      <w:r>
        <w:t>If</w:t>
      </w:r>
      <w:r>
        <w:rPr>
          <w:spacing w:val="-4"/>
        </w:rPr>
        <w:t xml:space="preserve"> </w:t>
      </w:r>
      <w:proofErr w:type="gramStart"/>
      <w:r>
        <w:t>dishes</w:t>
      </w:r>
      <w:proofErr w:type="gramEnd"/>
      <w:r>
        <w:rPr>
          <w:spacing w:val="-7"/>
        </w:rPr>
        <w:t xml:space="preserve"> </w:t>
      </w:r>
      <w:r>
        <w:t>are</w:t>
      </w:r>
      <w:r>
        <w:rPr>
          <w:spacing w:val="-4"/>
        </w:rPr>
        <w:t xml:space="preserve"> </w:t>
      </w:r>
      <w:r>
        <w:t>left,</w:t>
      </w:r>
      <w:r>
        <w:rPr>
          <w:spacing w:val="-2"/>
        </w:rPr>
        <w:t xml:space="preserve"> </w:t>
      </w:r>
      <w:r>
        <w:t>RAs will throw</w:t>
      </w:r>
      <w:r>
        <w:rPr>
          <w:spacing w:val="-3"/>
        </w:rPr>
        <w:t xml:space="preserve"> </w:t>
      </w:r>
      <w:r>
        <w:t>the</w:t>
      </w:r>
      <w:r>
        <w:rPr>
          <w:spacing w:val="-2"/>
        </w:rPr>
        <w:t xml:space="preserve"> </w:t>
      </w:r>
      <w:r>
        <w:t>dirty</w:t>
      </w:r>
      <w:r>
        <w:rPr>
          <w:spacing w:val="-3"/>
        </w:rPr>
        <w:t xml:space="preserve"> </w:t>
      </w:r>
      <w:r>
        <w:t>dishes away.</w:t>
      </w:r>
      <w:r>
        <w:rPr>
          <w:spacing w:val="40"/>
        </w:rPr>
        <w:t xml:space="preserve"> </w:t>
      </w:r>
      <w:r>
        <w:t>All</w:t>
      </w:r>
      <w:r>
        <w:rPr>
          <w:spacing w:val="-1"/>
        </w:rPr>
        <w:t xml:space="preserve"> </w:t>
      </w:r>
      <w:r>
        <w:t>food</w:t>
      </w:r>
      <w:r>
        <w:rPr>
          <w:spacing w:val="-3"/>
        </w:rPr>
        <w:t xml:space="preserve"> </w:t>
      </w:r>
      <w:r>
        <w:t>should</w:t>
      </w:r>
      <w:r>
        <w:rPr>
          <w:spacing w:val="-3"/>
        </w:rPr>
        <w:t xml:space="preserve"> </w:t>
      </w:r>
      <w:r>
        <w:t>be</w:t>
      </w:r>
      <w:r>
        <w:rPr>
          <w:spacing w:val="-2"/>
        </w:rPr>
        <w:t xml:space="preserve"> </w:t>
      </w:r>
      <w:r>
        <w:t>identified in the</w:t>
      </w:r>
      <w:r>
        <w:rPr>
          <w:spacing w:val="-2"/>
        </w:rPr>
        <w:t xml:space="preserve"> </w:t>
      </w:r>
      <w:r>
        <w:t>refrigerator</w:t>
      </w:r>
      <w:r>
        <w:rPr>
          <w:spacing w:val="-1"/>
        </w:rPr>
        <w:t xml:space="preserve"> </w:t>
      </w:r>
      <w:r>
        <w:t>with</w:t>
      </w:r>
      <w:r>
        <w:rPr>
          <w:spacing w:val="-3"/>
        </w:rPr>
        <w:t xml:space="preserve"> </w:t>
      </w:r>
      <w:r>
        <w:t>a</w:t>
      </w:r>
      <w:r>
        <w:rPr>
          <w:spacing w:val="-3"/>
        </w:rPr>
        <w:t xml:space="preserve"> </w:t>
      </w:r>
      <w:r>
        <w:t>name.</w:t>
      </w:r>
      <w:r>
        <w:rPr>
          <w:spacing w:val="40"/>
        </w:rPr>
        <w:t xml:space="preserve"> </w:t>
      </w:r>
      <w:r>
        <w:t>If</w:t>
      </w:r>
      <w:r>
        <w:rPr>
          <w:spacing w:val="-2"/>
        </w:rPr>
        <w:t xml:space="preserve"> </w:t>
      </w:r>
      <w:r>
        <w:t>the</w:t>
      </w:r>
      <w:r>
        <w:rPr>
          <w:spacing w:val="-2"/>
        </w:rPr>
        <w:t xml:space="preserve"> </w:t>
      </w:r>
      <w:r>
        <w:t>kitchen</w:t>
      </w:r>
      <w:r>
        <w:rPr>
          <w:spacing w:val="-3"/>
        </w:rPr>
        <w:t xml:space="preserve"> </w:t>
      </w:r>
      <w:r>
        <w:t>is</w:t>
      </w:r>
      <w:r>
        <w:rPr>
          <w:spacing w:val="-5"/>
        </w:rPr>
        <w:t xml:space="preserve"> </w:t>
      </w:r>
      <w:r>
        <w:t>continually</w:t>
      </w:r>
      <w:r>
        <w:rPr>
          <w:spacing w:val="-3"/>
        </w:rPr>
        <w:t xml:space="preserve"> </w:t>
      </w:r>
      <w:r>
        <w:t>left dirty, it will be closed.</w:t>
      </w:r>
    </w:p>
    <w:p w14:paraId="315BDE40" w14:textId="77777777" w:rsidR="00576701" w:rsidRDefault="00576701">
      <w:pPr>
        <w:sectPr w:rsidR="00576701" w:rsidSect="00C8575C">
          <w:pgSz w:w="12240" w:h="15840"/>
          <w:pgMar w:top="680" w:right="0" w:bottom="1160" w:left="0" w:header="0" w:footer="975" w:gutter="0"/>
          <w:cols w:space="720"/>
        </w:sectPr>
      </w:pPr>
    </w:p>
    <w:p w14:paraId="315BDE41" w14:textId="77777777" w:rsidR="00576701" w:rsidRDefault="008D250F">
      <w:pPr>
        <w:pStyle w:val="Heading2"/>
        <w:spacing w:before="34"/>
      </w:pPr>
      <w:r>
        <w:rPr>
          <w:spacing w:val="-2"/>
        </w:rPr>
        <w:t>Laundry</w:t>
      </w:r>
    </w:p>
    <w:p w14:paraId="315BDE42" w14:textId="77777777" w:rsidR="00576701" w:rsidRDefault="008D250F">
      <w:pPr>
        <w:pStyle w:val="BodyText"/>
        <w:ind w:left="719" w:right="785"/>
        <w:rPr>
          <w:b/>
        </w:rPr>
      </w:pPr>
      <w:r>
        <w:t xml:space="preserve">Sterling College has a laundry contract with </w:t>
      </w:r>
      <w:proofErr w:type="spellStart"/>
      <w:r>
        <w:t>Jetz</w:t>
      </w:r>
      <w:proofErr w:type="spellEnd"/>
      <w:r>
        <w:t xml:space="preserve"> Laundry Service of Topeka. The machines in each residence hall are push button machines</w:t>
      </w:r>
      <w:r>
        <w:rPr>
          <w:spacing w:val="-1"/>
        </w:rPr>
        <w:t xml:space="preserve"> </w:t>
      </w:r>
      <w:r>
        <w:t>and are</w:t>
      </w:r>
      <w:r>
        <w:rPr>
          <w:spacing w:val="-3"/>
        </w:rPr>
        <w:t xml:space="preserve"> </w:t>
      </w:r>
      <w:r>
        <w:t>for</w:t>
      </w:r>
      <w:r>
        <w:rPr>
          <w:spacing w:val="-2"/>
        </w:rPr>
        <w:t xml:space="preserve"> </w:t>
      </w:r>
      <w:r>
        <w:t>resident</w:t>
      </w:r>
      <w:r>
        <w:rPr>
          <w:spacing w:val="-4"/>
        </w:rPr>
        <w:t xml:space="preserve"> </w:t>
      </w:r>
      <w:r>
        <w:t>use</w:t>
      </w:r>
      <w:r>
        <w:rPr>
          <w:spacing w:val="-3"/>
        </w:rPr>
        <w:t xml:space="preserve"> </w:t>
      </w:r>
      <w:r>
        <w:t>only.</w:t>
      </w:r>
      <w:r>
        <w:rPr>
          <w:spacing w:val="-2"/>
        </w:rPr>
        <w:t xml:space="preserve"> </w:t>
      </w:r>
      <w:r>
        <w:t xml:space="preserve">The cost </w:t>
      </w:r>
      <w:proofErr w:type="gramStart"/>
      <w:r>
        <w:t>for</w:t>
      </w:r>
      <w:proofErr w:type="gramEnd"/>
      <w:r>
        <w:rPr>
          <w:spacing w:val="-2"/>
        </w:rPr>
        <w:t xml:space="preserve"> </w:t>
      </w:r>
      <w:r>
        <w:t>laundry</w:t>
      </w:r>
      <w:r>
        <w:rPr>
          <w:spacing w:val="-4"/>
        </w:rPr>
        <w:t xml:space="preserve"> </w:t>
      </w:r>
      <w:r>
        <w:t>is</w:t>
      </w:r>
      <w:r>
        <w:rPr>
          <w:spacing w:val="-6"/>
        </w:rPr>
        <w:t xml:space="preserve"> </w:t>
      </w:r>
      <w:r>
        <w:t>included</w:t>
      </w:r>
      <w:r>
        <w:rPr>
          <w:spacing w:val="-4"/>
        </w:rPr>
        <w:t xml:space="preserve"> </w:t>
      </w:r>
      <w:r>
        <w:t>in</w:t>
      </w:r>
      <w:r>
        <w:rPr>
          <w:spacing w:val="-4"/>
        </w:rPr>
        <w:t xml:space="preserve"> </w:t>
      </w:r>
      <w:r>
        <w:t>your housing</w:t>
      </w:r>
      <w:r>
        <w:rPr>
          <w:spacing w:val="-2"/>
        </w:rPr>
        <w:t xml:space="preserve"> </w:t>
      </w:r>
      <w:r>
        <w:t>fees.</w:t>
      </w:r>
      <w:r>
        <w:rPr>
          <w:spacing w:val="-2"/>
        </w:rPr>
        <w:t xml:space="preserve"> </w:t>
      </w:r>
      <w:r>
        <w:t>Be</w:t>
      </w:r>
      <w:r>
        <w:rPr>
          <w:spacing w:val="-3"/>
        </w:rPr>
        <w:t xml:space="preserve"> </w:t>
      </w:r>
      <w:r>
        <w:t>cautious</w:t>
      </w:r>
      <w:r>
        <w:rPr>
          <w:spacing w:val="-1"/>
        </w:rPr>
        <w:t xml:space="preserve"> </w:t>
      </w:r>
      <w:r>
        <w:t>not</w:t>
      </w:r>
      <w:r>
        <w:rPr>
          <w:spacing w:val="-4"/>
        </w:rPr>
        <w:t xml:space="preserve"> </w:t>
      </w:r>
      <w:r>
        <w:t>to</w:t>
      </w:r>
      <w:r>
        <w:rPr>
          <w:spacing w:val="-4"/>
        </w:rPr>
        <w:t xml:space="preserve"> </w:t>
      </w:r>
      <w:r>
        <w:t>over</w:t>
      </w:r>
      <w:r>
        <w:rPr>
          <w:spacing w:val="-2"/>
        </w:rPr>
        <w:t xml:space="preserve"> </w:t>
      </w:r>
      <w:r>
        <w:t>fill</w:t>
      </w:r>
      <w:r>
        <w:rPr>
          <w:spacing w:val="-2"/>
        </w:rPr>
        <w:t xml:space="preserve"> </w:t>
      </w:r>
      <w:r>
        <w:t>with soap</w:t>
      </w:r>
      <w:r>
        <w:rPr>
          <w:spacing w:val="-4"/>
        </w:rPr>
        <w:t xml:space="preserve"> </w:t>
      </w:r>
      <w:r>
        <w:t>or put too many clothes in the</w:t>
      </w:r>
      <w:r>
        <w:rPr>
          <w:spacing w:val="-3"/>
        </w:rPr>
        <w:t xml:space="preserve"> </w:t>
      </w:r>
      <w:r>
        <w:t>machines. Athletic laundry facilities are not for personal use.</w:t>
      </w:r>
      <w:r>
        <w:rPr>
          <w:spacing w:val="40"/>
        </w:rPr>
        <w:t xml:space="preserve"> </w:t>
      </w:r>
      <w:r>
        <w:t xml:space="preserve">Reports of </w:t>
      </w:r>
      <w:proofErr w:type="gramStart"/>
      <w:r>
        <w:t>needed repairs</w:t>
      </w:r>
      <w:proofErr w:type="gramEnd"/>
      <w:r>
        <w:t xml:space="preserve"> should be submitted to a Resident Assistant. Students are encouraged to avoid leaving laundry unattended.</w:t>
      </w:r>
      <w:r>
        <w:rPr>
          <w:spacing w:val="40"/>
        </w:rPr>
        <w:t xml:space="preserve"> </w:t>
      </w:r>
      <w:r>
        <w:rPr>
          <w:b/>
        </w:rPr>
        <w:t>The College shall not assume responsibility for lost, damaged, or stolen clothing.</w:t>
      </w:r>
    </w:p>
    <w:p w14:paraId="315BDE43" w14:textId="77777777" w:rsidR="00576701" w:rsidRDefault="008D250F">
      <w:pPr>
        <w:pStyle w:val="Heading2"/>
        <w:spacing w:before="148"/>
      </w:pPr>
      <w:r>
        <w:rPr>
          <w:spacing w:val="-2"/>
        </w:rPr>
        <w:t>Furniture</w:t>
      </w:r>
    </w:p>
    <w:p w14:paraId="315BDE44" w14:textId="77777777" w:rsidR="00576701" w:rsidRDefault="008D250F">
      <w:pPr>
        <w:pStyle w:val="BodyText"/>
        <w:ind w:right="785"/>
      </w:pPr>
      <w:r>
        <w:t>All furniture that is in the residence hall room</w:t>
      </w:r>
      <w:r>
        <w:rPr>
          <w:spacing w:val="-1"/>
        </w:rPr>
        <w:t xml:space="preserve"> </w:t>
      </w:r>
      <w:r>
        <w:t>must remain in the room.</w:t>
      </w:r>
      <w:r>
        <w:rPr>
          <w:spacing w:val="40"/>
        </w:rPr>
        <w:t xml:space="preserve"> </w:t>
      </w:r>
      <w:r>
        <w:t>There is</w:t>
      </w:r>
      <w:r>
        <w:rPr>
          <w:spacing w:val="-1"/>
        </w:rPr>
        <w:t xml:space="preserve"> </w:t>
      </w:r>
      <w:r>
        <w:t xml:space="preserve">no storage </w:t>
      </w:r>
      <w:proofErr w:type="gramStart"/>
      <w:r>
        <w:t>for room</w:t>
      </w:r>
      <w:proofErr w:type="gramEnd"/>
      <w:r>
        <w:t xml:space="preserve"> furniture.</w:t>
      </w:r>
      <w:r>
        <w:rPr>
          <w:spacing w:val="40"/>
        </w:rPr>
        <w:t xml:space="preserve"> </w:t>
      </w:r>
      <w:r>
        <w:t>Students who choose to</w:t>
      </w:r>
      <w:r>
        <w:rPr>
          <w:spacing w:val="-4"/>
        </w:rPr>
        <w:t xml:space="preserve"> </w:t>
      </w:r>
      <w:r>
        <w:t>bring</w:t>
      </w:r>
      <w:r>
        <w:rPr>
          <w:spacing w:val="-2"/>
        </w:rPr>
        <w:t xml:space="preserve"> </w:t>
      </w:r>
      <w:r>
        <w:t>outside furniture to</w:t>
      </w:r>
      <w:r>
        <w:rPr>
          <w:spacing w:val="-4"/>
        </w:rPr>
        <w:t xml:space="preserve"> </w:t>
      </w:r>
      <w:r>
        <w:t>be</w:t>
      </w:r>
      <w:r>
        <w:rPr>
          <w:spacing w:val="-3"/>
        </w:rPr>
        <w:t xml:space="preserve"> </w:t>
      </w:r>
      <w:r>
        <w:t>used</w:t>
      </w:r>
      <w:r>
        <w:rPr>
          <w:spacing w:val="-4"/>
        </w:rPr>
        <w:t xml:space="preserve"> </w:t>
      </w:r>
      <w:r>
        <w:t>in</w:t>
      </w:r>
      <w:r>
        <w:rPr>
          <w:spacing w:val="-4"/>
        </w:rPr>
        <w:t xml:space="preserve"> </w:t>
      </w:r>
      <w:r>
        <w:t>their</w:t>
      </w:r>
      <w:r>
        <w:rPr>
          <w:spacing w:val="-2"/>
        </w:rPr>
        <w:t xml:space="preserve"> </w:t>
      </w:r>
      <w:r>
        <w:t>residence hall</w:t>
      </w:r>
      <w:r>
        <w:rPr>
          <w:spacing w:val="-7"/>
        </w:rPr>
        <w:t xml:space="preserve"> </w:t>
      </w:r>
      <w:r>
        <w:t>must keep original</w:t>
      </w:r>
      <w:r>
        <w:rPr>
          <w:spacing w:val="-2"/>
        </w:rPr>
        <w:t xml:space="preserve"> </w:t>
      </w:r>
      <w:r>
        <w:t>furniture</w:t>
      </w:r>
      <w:r>
        <w:rPr>
          <w:spacing w:val="-3"/>
        </w:rPr>
        <w:t xml:space="preserve"> </w:t>
      </w:r>
      <w:r>
        <w:t>in their</w:t>
      </w:r>
      <w:r>
        <w:rPr>
          <w:spacing w:val="-2"/>
        </w:rPr>
        <w:t xml:space="preserve"> </w:t>
      </w:r>
      <w:r>
        <w:t>room unless</w:t>
      </w:r>
      <w:r>
        <w:rPr>
          <w:spacing w:val="-1"/>
        </w:rPr>
        <w:t xml:space="preserve"> </w:t>
      </w:r>
      <w:r>
        <w:t>Student</w:t>
      </w:r>
      <w:r>
        <w:rPr>
          <w:spacing w:val="-4"/>
        </w:rPr>
        <w:t xml:space="preserve"> </w:t>
      </w:r>
      <w:r>
        <w:t>Life approves</w:t>
      </w:r>
      <w:r>
        <w:rPr>
          <w:spacing w:val="-6"/>
        </w:rPr>
        <w:t xml:space="preserve"> </w:t>
      </w:r>
      <w:r>
        <w:t>a</w:t>
      </w:r>
      <w:r>
        <w:rPr>
          <w:spacing w:val="-4"/>
        </w:rPr>
        <w:t xml:space="preserve"> </w:t>
      </w:r>
      <w:r>
        <w:t>medical exception.</w:t>
      </w:r>
      <w:r>
        <w:rPr>
          <w:spacing w:val="-2"/>
        </w:rPr>
        <w:t xml:space="preserve"> </w:t>
      </w:r>
      <w:r>
        <w:t>Students</w:t>
      </w:r>
      <w:r>
        <w:rPr>
          <w:spacing w:val="-6"/>
        </w:rPr>
        <w:t xml:space="preserve"> </w:t>
      </w:r>
      <w:r>
        <w:t>purchasing a</w:t>
      </w:r>
      <w:r>
        <w:rPr>
          <w:spacing w:val="-4"/>
        </w:rPr>
        <w:t xml:space="preserve"> </w:t>
      </w:r>
      <w:r>
        <w:t>multi-</w:t>
      </w:r>
      <w:proofErr w:type="gramStart"/>
      <w:r>
        <w:t>bed</w:t>
      </w:r>
      <w:r>
        <w:rPr>
          <w:spacing w:val="-4"/>
        </w:rPr>
        <w:t xml:space="preserve"> </w:t>
      </w:r>
      <w:r>
        <w:t>room</w:t>
      </w:r>
      <w:proofErr w:type="gramEnd"/>
      <w:r>
        <w:rPr>
          <w:spacing w:val="-1"/>
        </w:rPr>
        <w:t xml:space="preserve"> </w:t>
      </w:r>
      <w:r>
        <w:t>as</w:t>
      </w:r>
      <w:r>
        <w:rPr>
          <w:spacing w:val="-1"/>
        </w:rPr>
        <w:t xml:space="preserve"> </w:t>
      </w:r>
      <w:r>
        <w:t>a</w:t>
      </w:r>
      <w:r>
        <w:rPr>
          <w:spacing w:val="-4"/>
        </w:rPr>
        <w:t xml:space="preserve"> </w:t>
      </w:r>
      <w:r>
        <w:t>single</w:t>
      </w:r>
      <w:r>
        <w:rPr>
          <w:spacing w:val="-3"/>
        </w:rPr>
        <w:t xml:space="preserve"> </w:t>
      </w:r>
      <w:r>
        <w:t>will</w:t>
      </w:r>
      <w:r>
        <w:rPr>
          <w:spacing w:val="-2"/>
        </w:rPr>
        <w:t xml:space="preserve"> </w:t>
      </w:r>
      <w:r>
        <w:t>be</w:t>
      </w:r>
      <w:r>
        <w:rPr>
          <w:spacing w:val="-3"/>
        </w:rPr>
        <w:t xml:space="preserve"> </w:t>
      </w:r>
      <w:r>
        <w:t>required</w:t>
      </w:r>
      <w:r>
        <w:rPr>
          <w:spacing w:val="-4"/>
        </w:rPr>
        <w:t xml:space="preserve"> </w:t>
      </w:r>
      <w:r>
        <w:t>to keep</w:t>
      </w:r>
      <w:r>
        <w:rPr>
          <w:spacing w:val="-4"/>
        </w:rPr>
        <w:t xml:space="preserve"> </w:t>
      </w:r>
      <w:r>
        <w:t>original</w:t>
      </w:r>
      <w:r>
        <w:rPr>
          <w:spacing w:val="-2"/>
        </w:rPr>
        <w:t xml:space="preserve"> </w:t>
      </w:r>
      <w:r>
        <w:t>furniture</w:t>
      </w:r>
      <w:r>
        <w:rPr>
          <w:spacing w:val="-3"/>
        </w:rPr>
        <w:t xml:space="preserve"> </w:t>
      </w:r>
      <w:r>
        <w:t>in</w:t>
      </w:r>
      <w:r>
        <w:rPr>
          <w:spacing w:val="-4"/>
        </w:rPr>
        <w:t xml:space="preserve"> </w:t>
      </w:r>
      <w:r>
        <w:t xml:space="preserve">the </w:t>
      </w:r>
      <w:r>
        <w:rPr>
          <w:spacing w:val="-2"/>
        </w:rPr>
        <w:t>room.</w:t>
      </w:r>
    </w:p>
    <w:p w14:paraId="315BDE45" w14:textId="77777777" w:rsidR="00576701" w:rsidRDefault="008D250F">
      <w:pPr>
        <w:pStyle w:val="BodyText"/>
        <w:spacing w:before="146"/>
        <w:ind w:right="785"/>
      </w:pPr>
      <w:r>
        <w:t>Students</w:t>
      </w:r>
      <w:r>
        <w:rPr>
          <w:spacing w:val="-7"/>
        </w:rPr>
        <w:t xml:space="preserve"> </w:t>
      </w:r>
      <w:r>
        <w:t>may</w:t>
      </w:r>
      <w:r>
        <w:rPr>
          <w:spacing w:val="-1"/>
        </w:rPr>
        <w:t xml:space="preserve"> </w:t>
      </w:r>
      <w:r>
        <w:t>bring</w:t>
      </w:r>
      <w:r>
        <w:rPr>
          <w:spacing w:val="-3"/>
        </w:rPr>
        <w:t xml:space="preserve"> </w:t>
      </w:r>
      <w:r>
        <w:t>new</w:t>
      </w:r>
      <w:r>
        <w:rPr>
          <w:spacing w:val="-5"/>
        </w:rPr>
        <w:t xml:space="preserve"> </w:t>
      </w:r>
      <w:r>
        <w:t>furniture</w:t>
      </w:r>
      <w:r>
        <w:rPr>
          <w:spacing w:val="-4"/>
        </w:rPr>
        <w:t xml:space="preserve"> </w:t>
      </w:r>
      <w:r>
        <w:t>or</w:t>
      </w:r>
      <w:r>
        <w:rPr>
          <w:spacing w:val="-3"/>
        </w:rPr>
        <w:t xml:space="preserve"> </w:t>
      </w:r>
      <w:r>
        <w:t>furniture</w:t>
      </w:r>
      <w:r>
        <w:rPr>
          <w:spacing w:val="-4"/>
        </w:rPr>
        <w:t xml:space="preserve"> </w:t>
      </w:r>
      <w:r>
        <w:t>from</w:t>
      </w:r>
      <w:r>
        <w:rPr>
          <w:spacing w:val="-2"/>
        </w:rPr>
        <w:t xml:space="preserve"> </w:t>
      </w:r>
      <w:r>
        <w:t>home or</w:t>
      </w:r>
      <w:r>
        <w:rPr>
          <w:spacing w:val="-3"/>
        </w:rPr>
        <w:t xml:space="preserve"> </w:t>
      </w:r>
      <w:r>
        <w:t>other trusted</w:t>
      </w:r>
      <w:r>
        <w:rPr>
          <w:spacing w:val="-1"/>
        </w:rPr>
        <w:t xml:space="preserve"> </w:t>
      </w:r>
      <w:r>
        <w:t>sources.</w:t>
      </w:r>
      <w:r>
        <w:rPr>
          <w:spacing w:val="40"/>
        </w:rPr>
        <w:t xml:space="preserve"> </w:t>
      </w:r>
      <w:r>
        <w:t>However, students</w:t>
      </w:r>
      <w:r>
        <w:rPr>
          <w:spacing w:val="-2"/>
        </w:rPr>
        <w:t xml:space="preserve"> </w:t>
      </w:r>
      <w:r>
        <w:t>should</w:t>
      </w:r>
      <w:r>
        <w:rPr>
          <w:spacing w:val="-1"/>
        </w:rPr>
        <w:t xml:space="preserve"> </w:t>
      </w:r>
      <w:r>
        <w:t>use</w:t>
      </w:r>
      <w:r>
        <w:rPr>
          <w:spacing w:val="-4"/>
        </w:rPr>
        <w:t xml:space="preserve"> </w:t>
      </w:r>
      <w:r>
        <w:t>extreme</w:t>
      </w:r>
      <w:r>
        <w:rPr>
          <w:spacing w:val="-4"/>
        </w:rPr>
        <w:t xml:space="preserve"> </w:t>
      </w:r>
      <w:r>
        <w:t xml:space="preserve">caution when bringing furniture purchased at </w:t>
      </w:r>
      <w:proofErr w:type="gramStart"/>
      <w:r>
        <w:t>second hand</w:t>
      </w:r>
      <w:proofErr w:type="gramEnd"/>
      <w:r>
        <w:t xml:space="preserve"> stores, yard sales, or other venues</w:t>
      </w:r>
      <w:r>
        <w:rPr>
          <w:spacing w:val="-1"/>
        </w:rPr>
        <w:t xml:space="preserve"> </w:t>
      </w:r>
      <w:r>
        <w:t>where the history of the item is</w:t>
      </w:r>
      <w:r>
        <w:rPr>
          <w:spacing w:val="-1"/>
        </w:rPr>
        <w:t xml:space="preserve"> </w:t>
      </w:r>
      <w:r>
        <w:t>unknown because these items</w:t>
      </w:r>
      <w:r>
        <w:rPr>
          <w:spacing w:val="-1"/>
        </w:rPr>
        <w:t xml:space="preserve"> </w:t>
      </w:r>
      <w:r>
        <w:t>may contain bedbugs or other types of insect infestations.</w:t>
      </w:r>
      <w:r>
        <w:rPr>
          <w:spacing w:val="40"/>
        </w:rPr>
        <w:t xml:space="preserve"> </w:t>
      </w:r>
      <w:r>
        <w:t>The College ensures</w:t>
      </w:r>
      <w:r>
        <w:rPr>
          <w:spacing w:val="-1"/>
        </w:rPr>
        <w:t xml:space="preserve"> </w:t>
      </w:r>
      <w:r>
        <w:t xml:space="preserve">that prior to students moving </w:t>
      </w:r>
      <w:proofErr w:type="gramStart"/>
      <w:r>
        <w:t>in;</w:t>
      </w:r>
      <w:proofErr w:type="gramEnd"/>
      <w:r>
        <w:t xml:space="preserve"> all residence </w:t>
      </w:r>
      <w:proofErr w:type="gramStart"/>
      <w:r>
        <w:t>hall rooms</w:t>
      </w:r>
      <w:proofErr w:type="gramEnd"/>
      <w:r>
        <w:t xml:space="preserve"> are free of bedbugs.</w:t>
      </w:r>
      <w:r>
        <w:rPr>
          <w:spacing w:val="40"/>
        </w:rPr>
        <w:t xml:space="preserve"> </w:t>
      </w:r>
      <w:r>
        <w:t>If bedbugs</w:t>
      </w:r>
      <w:r>
        <w:rPr>
          <w:spacing w:val="-6"/>
        </w:rPr>
        <w:t xml:space="preserve"> </w:t>
      </w:r>
      <w:r>
        <w:t>are found in a room after students</w:t>
      </w:r>
      <w:r>
        <w:rPr>
          <w:spacing w:val="-1"/>
        </w:rPr>
        <w:t xml:space="preserve"> </w:t>
      </w:r>
      <w:r>
        <w:t>move in, the student(s) residing in that room may be required to reimburse the College for all</w:t>
      </w:r>
      <w:r>
        <w:rPr>
          <w:spacing w:val="-3"/>
        </w:rPr>
        <w:t xml:space="preserve"> </w:t>
      </w:r>
      <w:r>
        <w:t>or a portion of the cost associated with removal.</w:t>
      </w:r>
      <w:r>
        <w:rPr>
          <w:spacing w:val="40"/>
        </w:rPr>
        <w:t xml:space="preserve"> </w:t>
      </w:r>
      <w:r>
        <w:t>Since the costs could rise to several thousand dollars or more, students should be extremely diligent in following this policy.</w:t>
      </w:r>
    </w:p>
    <w:p w14:paraId="315BDE46" w14:textId="77777777" w:rsidR="00576701" w:rsidRDefault="008D250F">
      <w:pPr>
        <w:pStyle w:val="Heading2"/>
        <w:spacing w:before="149"/>
      </w:pPr>
      <w:r>
        <w:t>VCRs</w:t>
      </w:r>
      <w:r>
        <w:rPr>
          <w:spacing w:val="-5"/>
        </w:rPr>
        <w:t xml:space="preserve"> </w:t>
      </w:r>
      <w:r>
        <w:t>and</w:t>
      </w:r>
      <w:r>
        <w:rPr>
          <w:spacing w:val="-2"/>
        </w:rPr>
        <w:t xml:space="preserve"> </w:t>
      </w:r>
      <w:r>
        <w:t>DVD</w:t>
      </w:r>
      <w:r>
        <w:rPr>
          <w:spacing w:val="-2"/>
        </w:rPr>
        <w:t xml:space="preserve"> Players.</w:t>
      </w:r>
    </w:p>
    <w:p w14:paraId="315BDE47" w14:textId="77777777" w:rsidR="00576701" w:rsidRDefault="008D250F">
      <w:pPr>
        <w:pStyle w:val="BodyText"/>
        <w:ind w:right="785"/>
      </w:pPr>
      <w:r>
        <w:t>The use of VCRs and DVDs</w:t>
      </w:r>
      <w:r>
        <w:rPr>
          <w:spacing w:val="-1"/>
        </w:rPr>
        <w:t xml:space="preserve"> </w:t>
      </w:r>
      <w:r>
        <w:t>calls for discretion on the part of</w:t>
      </w:r>
      <w:r>
        <w:rPr>
          <w:spacing w:val="-2"/>
        </w:rPr>
        <w:t xml:space="preserve"> </w:t>
      </w:r>
      <w:r>
        <w:t>the user.</w:t>
      </w:r>
      <w:r>
        <w:rPr>
          <w:spacing w:val="40"/>
        </w:rPr>
        <w:t xml:space="preserve"> </w:t>
      </w:r>
      <w:r>
        <w:t>As an academic institution, an initial concern is proper stewardship of time.</w:t>
      </w:r>
      <w:r>
        <w:rPr>
          <w:spacing w:val="40"/>
        </w:rPr>
        <w:t xml:space="preserve"> </w:t>
      </w:r>
      <w:r>
        <w:t>A second concern is acceptability of viewing material.</w:t>
      </w:r>
      <w:r>
        <w:rPr>
          <w:spacing w:val="40"/>
        </w:rPr>
        <w:t xml:space="preserve"> </w:t>
      </w:r>
      <w:r>
        <w:t>X-rated, NC-17, and</w:t>
      </w:r>
      <w:r>
        <w:rPr>
          <w:spacing w:val="-2"/>
        </w:rPr>
        <w:t xml:space="preserve"> </w:t>
      </w:r>
      <w:r>
        <w:t>many non-rated films are considered</w:t>
      </w:r>
      <w:r>
        <w:rPr>
          <w:spacing w:val="-4"/>
        </w:rPr>
        <w:t xml:space="preserve"> </w:t>
      </w:r>
      <w:r>
        <w:t>inappropriate</w:t>
      </w:r>
      <w:r>
        <w:rPr>
          <w:spacing w:val="-3"/>
        </w:rPr>
        <w:t xml:space="preserve"> </w:t>
      </w:r>
      <w:r>
        <w:t>at Sterling</w:t>
      </w:r>
      <w:r>
        <w:rPr>
          <w:spacing w:val="-2"/>
        </w:rPr>
        <w:t xml:space="preserve"> </w:t>
      </w:r>
      <w:r>
        <w:t>College.</w:t>
      </w:r>
      <w:r>
        <w:rPr>
          <w:spacing w:val="40"/>
        </w:rPr>
        <w:t xml:space="preserve"> </w:t>
      </w:r>
      <w:r>
        <w:t>Films</w:t>
      </w:r>
      <w:r>
        <w:rPr>
          <w:spacing w:val="-1"/>
        </w:rPr>
        <w:t xml:space="preserve"> </w:t>
      </w:r>
      <w:r>
        <w:t>that</w:t>
      </w:r>
      <w:r>
        <w:rPr>
          <w:spacing w:val="-4"/>
        </w:rPr>
        <w:t xml:space="preserve"> </w:t>
      </w:r>
      <w:r>
        <w:t>are</w:t>
      </w:r>
      <w:r>
        <w:rPr>
          <w:spacing w:val="-3"/>
        </w:rPr>
        <w:t xml:space="preserve"> </w:t>
      </w:r>
      <w:r>
        <w:t>exceptionally violent,</w:t>
      </w:r>
      <w:r>
        <w:rPr>
          <w:spacing w:val="-1"/>
        </w:rPr>
        <w:t xml:space="preserve"> </w:t>
      </w:r>
      <w:r>
        <w:t>vulgar,</w:t>
      </w:r>
      <w:r>
        <w:rPr>
          <w:spacing w:val="-1"/>
        </w:rPr>
        <w:t xml:space="preserve"> </w:t>
      </w:r>
      <w:r>
        <w:t>or</w:t>
      </w:r>
      <w:r>
        <w:rPr>
          <w:spacing w:val="-2"/>
        </w:rPr>
        <w:t xml:space="preserve"> </w:t>
      </w:r>
      <w:r>
        <w:t>sexual</w:t>
      </w:r>
      <w:r>
        <w:rPr>
          <w:spacing w:val="-2"/>
        </w:rPr>
        <w:t xml:space="preserve"> </w:t>
      </w:r>
      <w:r>
        <w:t>in</w:t>
      </w:r>
      <w:r>
        <w:rPr>
          <w:spacing w:val="-4"/>
        </w:rPr>
        <w:t xml:space="preserve"> </w:t>
      </w:r>
      <w:r>
        <w:t>content</w:t>
      </w:r>
      <w:r>
        <w:rPr>
          <w:spacing w:val="-4"/>
        </w:rPr>
        <w:t xml:space="preserve"> </w:t>
      </w:r>
      <w:r>
        <w:t>are prohibited.</w:t>
      </w:r>
      <w:r>
        <w:rPr>
          <w:spacing w:val="40"/>
        </w:rPr>
        <w:t xml:space="preserve"> </w:t>
      </w:r>
      <w:r>
        <w:t>When deciding what</w:t>
      </w:r>
      <w:r>
        <w:rPr>
          <w:spacing w:val="-3"/>
        </w:rPr>
        <w:t xml:space="preserve"> </w:t>
      </w:r>
      <w:r>
        <w:t>movies to watch, students may use their discretion and good judgment.</w:t>
      </w:r>
      <w:r>
        <w:rPr>
          <w:spacing w:val="40"/>
        </w:rPr>
        <w:t xml:space="preserve"> </w:t>
      </w:r>
      <w:r>
        <w:t>Students must have respect for the community.</w:t>
      </w:r>
      <w:r>
        <w:rPr>
          <w:spacing w:val="40"/>
        </w:rPr>
        <w:t xml:space="preserve"> </w:t>
      </w:r>
      <w:r>
        <w:t>The</w:t>
      </w:r>
      <w:r>
        <w:rPr>
          <w:spacing w:val="-2"/>
        </w:rPr>
        <w:t xml:space="preserve"> </w:t>
      </w:r>
      <w:r>
        <w:t>RA</w:t>
      </w:r>
      <w:r>
        <w:rPr>
          <w:spacing w:val="-4"/>
        </w:rPr>
        <w:t xml:space="preserve"> </w:t>
      </w:r>
      <w:r>
        <w:t>and/or</w:t>
      </w:r>
      <w:r>
        <w:rPr>
          <w:spacing w:val="-1"/>
        </w:rPr>
        <w:t xml:space="preserve"> </w:t>
      </w:r>
      <w:r>
        <w:t>RD, as</w:t>
      </w:r>
      <w:r>
        <w:rPr>
          <w:spacing w:val="-5"/>
        </w:rPr>
        <w:t xml:space="preserve"> </w:t>
      </w:r>
      <w:r>
        <w:t>facilitator</w:t>
      </w:r>
      <w:r>
        <w:rPr>
          <w:spacing w:val="-1"/>
        </w:rPr>
        <w:t xml:space="preserve"> </w:t>
      </w:r>
      <w:r>
        <w:t>of</w:t>
      </w:r>
      <w:r>
        <w:rPr>
          <w:spacing w:val="-2"/>
        </w:rPr>
        <w:t xml:space="preserve"> </w:t>
      </w:r>
      <w:r>
        <w:t>the</w:t>
      </w:r>
      <w:r>
        <w:rPr>
          <w:spacing w:val="-2"/>
        </w:rPr>
        <w:t xml:space="preserve"> </w:t>
      </w:r>
      <w:r>
        <w:t>community, has the discretion</w:t>
      </w:r>
      <w:r>
        <w:rPr>
          <w:spacing w:val="-3"/>
        </w:rPr>
        <w:t xml:space="preserve"> </w:t>
      </w:r>
      <w:r>
        <w:t>to</w:t>
      </w:r>
      <w:r>
        <w:rPr>
          <w:spacing w:val="-3"/>
        </w:rPr>
        <w:t xml:space="preserve"> </w:t>
      </w:r>
      <w:r>
        <w:t>ask that</w:t>
      </w:r>
      <w:r>
        <w:rPr>
          <w:spacing w:val="-3"/>
        </w:rPr>
        <w:t xml:space="preserve"> </w:t>
      </w:r>
      <w:r>
        <w:t>a</w:t>
      </w:r>
      <w:r>
        <w:rPr>
          <w:spacing w:val="-3"/>
        </w:rPr>
        <w:t xml:space="preserve"> </w:t>
      </w:r>
      <w:r>
        <w:t>movie</w:t>
      </w:r>
      <w:r>
        <w:rPr>
          <w:spacing w:val="-2"/>
        </w:rPr>
        <w:t xml:space="preserve"> </w:t>
      </w:r>
      <w:r>
        <w:t>be</w:t>
      </w:r>
      <w:r>
        <w:rPr>
          <w:spacing w:val="-2"/>
        </w:rPr>
        <w:t xml:space="preserve"> </w:t>
      </w:r>
      <w:r>
        <w:t>turned off</w:t>
      </w:r>
      <w:r>
        <w:rPr>
          <w:spacing w:val="-2"/>
        </w:rPr>
        <w:t xml:space="preserve"> </w:t>
      </w:r>
      <w:r>
        <w:t>at any time</w:t>
      </w:r>
      <w:r>
        <w:rPr>
          <w:spacing w:val="-2"/>
        </w:rPr>
        <w:t xml:space="preserve"> </w:t>
      </w:r>
      <w:r>
        <w:t>and remove such video from campus.</w:t>
      </w:r>
    </w:p>
    <w:p w14:paraId="315BDE48" w14:textId="77777777" w:rsidR="00576701" w:rsidRDefault="008D250F">
      <w:pPr>
        <w:pStyle w:val="Heading2"/>
        <w:spacing w:before="143"/>
      </w:pPr>
      <w:bookmarkStart w:id="32" w:name="_TOC_250000"/>
      <w:r>
        <w:t>Maintenance</w:t>
      </w:r>
      <w:r>
        <w:rPr>
          <w:spacing w:val="-5"/>
        </w:rPr>
        <w:t xml:space="preserve"> </w:t>
      </w:r>
      <w:r>
        <w:t>and</w:t>
      </w:r>
      <w:r>
        <w:rPr>
          <w:spacing w:val="-3"/>
        </w:rPr>
        <w:t xml:space="preserve"> </w:t>
      </w:r>
      <w:bookmarkEnd w:id="32"/>
      <w:r>
        <w:rPr>
          <w:spacing w:val="-2"/>
        </w:rPr>
        <w:t>Housekeeping</w:t>
      </w:r>
    </w:p>
    <w:p w14:paraId="315BDE4A" w14:textId="7B64A315" w:rsidR="00576701" w:rsidRDefault="008D250F" w:rsidP="008D250F">
      <w:pPr>
        <w:pStyle w:val="BodyText"/>
        <w:ind w:right="735"/>
        <w:sectPr w:rsidR="00576701" w:rsidSect="00C8575C">
          <w:pgSz w:w="12240" w:h="15840"/>
          <w:pgMar w:top="1100" w:right="0" w:bottom="1180" w:left="0" w:header="0" w:footer="975" w:gutter="0"/>
          <w:cols w:space="720"/>
        </w:sectPr>
      </w:pPr>
      <w:r>
        <w:t>The maintenance department completes all repair work in the housing facilities.</w:t>
      </w:r>
      <w:r>
        <w:rPr>
          <w:spacing w:val="40"/>
        </w:rPr>
        <w:t xml:space="preserve"> </w:t>
      </w:r>
      <w:r>
        <w:t>Light bulb replacement, plumbing repairs or emergencies, heating/cooling problems, and housekeeping inquiries should be submitted to your Resident Assistant. Students are responsible</w:t>
      </w:r>
      <w:r>
        <w:rPr>
          <w:spacing w:val="-4"/>
        </w:rPr>
        <w:t xml:space="preserve"> </w:t>
      </w:r>
      <w:r>
        <w:t>for</w:t>
      </w:r>
      <w:r>
        <w:rPr>
          <w:spacing w:val="-3"/>
        </w:rPr>
        <w:t xml:space="preserve"> </w:t>
      </w:r>
      <w:r>
        <w:t>keeping</w:t>
      </w:r>
      <w:r>
        <w:rPr>
          <w:spacing w:val="-3"/>
        </w:rPr>
        <w:t xml:space="preserve"> </w:t>
      </w:r>
      <w:r>
        <w:t>their</w:t>
      </w:r>
      <w:r>
        <w:rPr>
          <w:spacing w:val="-3"/>
        </w:rPr>
        <w:t xml:space="preserve"> </w:t>
      </w:r>
      <w:r>
        <w:t>living areas</w:t>
      </w:r>
      <w:r>
        <w:rPr>
          <w:spacing w:val="-7"/>
        </w:rPr>
        <w:t xml:space="preserve"> </w:t>
      </w:r>
      <w:r>
        <w:t>clean and orderly.</w:t>
      </w:r>
      <w:r>
        <w:rPr>
          <w:spacing w:val="-3"/>
        </w:rPr>
        <w:t xml:space="preserve"> </w:t>
      </w:r>
      <w:r>
        <w:t>The</w:t>
      </w:r>
      <w:r>
        <w:rPr>
          <w:spacing w:val="-4"/>
        </w:rPr>
        <w:t xml:space="preserve"> </w:t>
      </w:r>
      <w:r>
        <w:t>restrooms, hallways,</w:t>
      </w:r>
      <w:r>
        <w:rPr>
          <w:spacing w:val="-2"/>
        </w:rPr>
        <w:t xml:space="preserve"> </w:t>
      </w:r>
      <w:r>
        <w:t>and</w:t>
      </w:r>
      <w:r>
        <w:rPr>
          <w:spacing w:val="-5"/>
        </w:rPr>
        <w:t xml:space="preserve"> </w:t>
      </w:r>
      <w:r>
        <w:t>other</w:t>
      </w:r>
      <w:r>
        <w:rPr>
          <w:spacing w:val="-3"/>
        </w:rPr>
        <w:t xml:space="preserve"> </w:t>
      </w:r>
      <w:r>
        <w:t>public areas</w:t>
      </w:r>
      <w:r>
        <w:rPr>
          <w:spacing w:val="-2"/>
        </w:rPr>
        <w:t xml:space="preserve"> </w:t>
      </w:r>
      <w:r>
        <w:t>of the</w:t>
      </w:r>
      <w:r>
        <w:rPr>
          <w:spacing w:val="-4"/>
        </w:rPr>
        <w:t xml:space="preserve"> </w:t>
      </w:r>
      <w:r>
        <w:t>residence</w:t>
      </w:r>
      <w:r>
        <w:rPr>
          <w:spacing w:val="-4"/>
        </w:rPr>
        <w:t xml:space="preserve"> </w:t>
      </w:r>
      <w:r>
        <w:t>hall are cleaned by campus employed students and housekeeping personnel.</w:t>
      </w:r>
      <w:r>
        <w:rPr>
          <w:spacing w:val="40"/>
        </w:rPr>
        <w:t xml:space="preserve"> </w:t>
      </w:r>
      <w:r>
        <w:t>Cooperation is needed to maintain the cleanliness of these areas.</w:t>
      </w:r>
      <w:r>
        <w:rPr>
          <w:spacing w:val="40"/>
        </w:rPr>
        <w:t xml:space="preserve"> </w:t>
      </w:r>
      <w:r>
        <w:t>Halls or wings</w:t>
      </w:r>
      <w:r>
        <w:rPr>
          <w:spacing w:val="-1"/>
        </w:rPr>
        <w:t xml:space="preserve"> </w:t>
      </w:r>
      <w:r>
        <w:t>may be fined for having excessive trash or improper sanitation habits. Personal trash should be taken to the outside dumpster and not placed in bathroom or lobby receptacles.</w:t>
      </w:r>
      <w:r>
        <w:rPr>
          <w:spacing w:val="40"/>
        </w:rPr>
        <w:t xml:space="preserve"> </w:t>
      </w:r>
      <w:r>
        <w:t>If public trash becomes a problem, any resident found in violation will be fined</w:t>
      </w:r>
    </w:p>
    <w:p w14:paraId="2E4ADEF7" w14:textId="244083C4" w:rsidR="008D250F" w:rsidRPr="008D250F" w:rsidRDefault="008D250F" w:rsidP="008D250F">
      <w:pPr>
        <w:tabs>
          <w:tab w:val="left" w:pos="8010"/>
        </w:tabs>
      </w:pPr>
    </w:p>
    <w:sectPr w:rsidR="008D250F" w:rsidRPr="008D250F">
      <w:pgSz w:w="12240" w:h="15840"/>
      <w:pgMar w:top="1820" w:right="0" w:bottom="1180" w:left="0" w:header="0" w:footer="9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A5B7A" w14:textId="77777777" w:rsidR="00EC0AA1" w:rsidRDefault="00EC0AA1">
      <w:r>
        <w:separator/>
      </w:r>
    </w:p>
  </w:endnote>
  <w:endnote w:type="continuationSeparator" w:id="0">
    <w:p w14:paraId="2772ACC0" w14:textId="77777777" w:rsidR="00EC0AA1" w:rsidRDefault="00EC0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BDE72" w14:textId="77777777" w:rsidR="00576701" w:rsidRDefault="008D250F">
    <w:pPr>
      <w:pStyle w:val="BodyText"/>
      <w:spacing w:line="14" w:lineRule="auto"/>
      <w:ind w:left="0"/>
      <w:rPr>
        <w:sz w:val="18"/>
      </w:rPr>
    </w:pPr>
    <w:r>
      <w:rPr>
        <w:noProof/>
      </w:rPr>
      <mc:AlternateContent>
        <mc:Choice Requires="wps">
          <w:drawing>
            <wp:anchor distT="0" distB="0" distL="0" distR="0" simplePos="0" relativeHeight="486563840" behindDoc="1" locked="0" layoutInCell="1" allowOverlap="1" wp14:anchorId="315BDE74" wp14:editId="315BDE75">
              <wp:simplePos x="0" y="0"/>
              <wp:positionH relativeFrom="page">
                <wp:posOffset>7149083</wp:posOffset>
              </wp:positionH>
              <wp:positionV relativeFrom="page">
                <wp:posOffset>9559543</wp:posOffset>
              </wp:positionV>
              <wp:extent cx="217170" cy="15367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3670"/>
                      </a:xfrm>
                      <a:prstGeom prst="rect">
                        <a:avLst/>
                      </a:prstGeom>
                    </wps:spPr>
                    <wps:txbx>
                      <w:txbxContent>
                        <w:p w14:paraId="315BDE92" w14:textId="77777777" w:rsidR="00576701" w:rsidRDefault="008D250F">
                          <w:pPr>
                            <w:pStyle w:val="BodyText"/>
                            <w:spacing w:line="225" w:lineRule="exact"/>
                            <w:ind w:left="60"/>
                            <w:rPr>
                              <w:rFonts w:ascii="Calibri Light"/>
                            </w:rPr>
                          </w:pPr>
                          <w:r>
                            <w:rPr>
                              <w:rFonts w:ascii="Calibri Light"/>
                              <w:spacing w:val="-5"/>
                            </w:rPr>
                            <w:fldChar w:fldCharType="begin"/>
                          </w:r>
                          <w:r>
                            <w:rPr>
                              <w:rFonts w:ascii="Calibri Light"/>
                              <w:spacing w:val="-5"/>
                            </w:rPr>
                            <w:instrText xml:space="preserve"> PAGE </w:instrText>
                          </w:r>
                          <w:r>
                            <w:rPr>
                              <w:rFonts w:ascii="Calibri Light"/>
                              <w:spacing w:val="-5"/>
                            </w:rPr>
                            <w:fldChar w:fldCharType="separate"/>
                          </w:r>
                          <w:r>
                            <w:rPr>
                              <w:rFonts w:ascii="Calibri Light"/>
                              <w:spacing w:val="-5"/>
                            </w:rPr>
                            <w:t>10</w:t>
                          </w:r>
                          <w:r>
                            <w:rPr>
                              <w:rFonts w:ascii="Calibri Light"/>
                              <w:spacing w:val="-5"/>
                            </w:rPr>
                            <w:fldChar w:fldCharType="end"/>
                          </w:r>
                        </w:p>
                      </w:txbxContent>
                    </wps:txbx>
                    <wps:bodyPr wrap="square" lIns="0" tIns="0" rIns="0" bIns="0" rtlCol="0">
                      <a:noAutofit/>
                    </wps:bodyPr>
                  </wps:wsp>
                </a:graphicData>
              </a:graphic>
            </wp:anchor>
          </w:drawing>
        </mc:Choice>
        <mc:Fallback>
          <w:pict>
            <v:shapetype w14:anchorId="315BDE74" id="_x0000_t202" coordsize="21600,21600" o:spt="202" path="m,l,21600r21600,l21600,xe">
              <v:stroke joinstyle="miter"/>
              <v:path gradientshapeok="t" o:connecttype="rect"/>
            </v:shapetype>
            <v:shape id="Textbox 10" o:spid="_x0000_s1074" type="#_x0000_t202" style="position:absolute;margin-left:562.9pt;margin-top:752.7pt;width:17.1pt;height:12.1pt;z-index:-1675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" filled="f" stroked="f">
              <v:textbox inset="0,0,0,0">
                <w:txbxContent>
                  <w:p w14:paraId="315BDE92" w14:textId="77777777" w:rsidR="00576701" w:rsidRDefault="008D250F">
                    <w:pPr>
                      <w:pStyle w:val="BodyText"/>
                      <w:spacing w:line="225" w:lineRule="exact"/>
                      <w:ind w:left="60"/>
                      <w:rPr>
                        <w:rFonts w:ascii="Calibri Light"/>
                      </w:rPr>
                    </w:pPr>
                    <w:r>
                      <w:rPr>
                        <w:rFonts w:ascii="Calibri Light"/>
                        <w:spacing w:val="-5"/>
                      </w:rPr>
                      <w:fldChar w:fldCharType="begin"/>
                    </w:r>
                    <w:r>
                      <w:rPr>
                        <w:rFonts w:ascii="Calibri Light"/>
                        <w:spacing w:val="-5"/>
                      </w:rPr>
                      <w:instrText xml:space="preserve"> PAGE </w:instrText>
                    </w:r>
                    <w:r>
                      <w:rPr>
                        <w:rFonts w:ascii="Calibri Light"/>
                        <w:spacing w:val="-5"/>
                      </w:rPr>
                      <w:fldChar w:fldCharType="separate"/>
                    </w:r>
                    <w:r>
                      <w:rPr>
                        <w:rFonts w:ascii="Calibri Light"/>
                        <w:spacing w:val="-5"/>
                      </w:rPr>
                      <w:t>10</w:t>
                    </w:r>
                    <w:r>
                      <w:rPr>
                        <w:rFonts w:ascii="Calibri Light"/>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BDE73" w14:textId="77777777" w:rsidR="00576701" w:rsidRDefault="008D250F">
    <w:pPr>
      <w:pStyle w:val="BodyText"/>
      <w:spacing w:line="14" w:lineRule="auto"/>
      <w:ind w:left="0"/>
      <w:rPr>
        <w:sz w:val="18"/>
      </w:rPr>
    </w:pPr>
    <w:r>
      <w:rPr>
        <w:noProof/>
      </w:rPr>
      <mc:AlternateContent>
        <mc:Choice Requires="wps">
          <w:drawing>
            <wp:anchor distT="0" distB="0" distL="0" distR="0" simplePos="0" relativeHeight="486564352" behindDoc="1" locked="0" layoutInCell="1" allowOverlap="1" wp14:anchorId="315BDE76" wp14:editId="315BDE77">
              <wp:simplePos x="0" y="0"/>
              <wp:positionH relativeFrom="page">
                <wp:posOffset>7149083</wp:posOffset>
              </wp:positionH>
              <wp:positionV relativeFrom="page">
                <wp:posOffset>9285223</wp:posOffset>
              </wp:positionV>
              <wp:extent cx="217170" cy="15367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3670"/>
                      </a:xfrm>
                      <a:prstGeom prst="rect">
                        <a:avLst/>
                      </a:prstGeom>
                    </wps:spPr>
                    <wps:txbx>
                      <w:txbxContent>
                        <w:p w14:paraId="315BDE93" w14:textId="77777777" w:rsidR="00576701" w:rsidRDefault="008D250F">
                          <w:pPr>
                            <w:pStyle w:val="BodyText"/>
                            <w:spacing w:line="225" w:lineRule="exact"/>
                            <w:ind w:left="60"/>
                            <w:rPr>
                              <w:rFonts w:ascii="Calibri Light"/>
                            </w:rPr>
                          </w:pPr>
                          <w:r>
                            <w:rPr>
                              <w:rFonts w:ascii="Calibri Light"/>
                              <w:spacing w:val="-5"/>
                            </w:rPr>
                            <w:fldChar w:fldCharType="begin"/>
                          </w:r>
                          <w:r>
                            <w:rPr>
                              <w:rFonts w:ascii="Calibri Light"/>
                              <w:spacing w:val="-5"/>
                            </w:rPr>
                            <w:instrText xml:space="preserve"> PAGE </w:instrText>
                          </w:r>
                          <w:r>
                            <w:rPr>
                              <w:rFonts w:ascii="Calibri Light"/>
                              <w:spacing w:val="-5"/>
                            </w:rPr>
                            <w:fldChar w:fldCharType="separate"/>
                          </w:r>
                          <w:r>
                            <w:rPr>
                              <w:rFonts w:ascii="Calibri Light"/>
                              <w:spacing w:val="-5"/>
                            </w:rPr>
                            <w:t>24</w:t>
                          </w:r>
                          <w:r>
                            <w:rPr>
                              <w:rFonts w:ascii="Calibri Light"/>
                              <w:spacing w:val="-5"/>
                            </w:rPr>
                            <w:fldChar w:fldCharType="end"/>
                          </w:r>
                        </w:p>
                      </w:txbxContent>
                    </wps:txbx>
                    <wps:bodyPr wrap="square" lIns="0" tIns="0" rIns="0" bIns="0" rtlCol="0">
                      <a:noAutofit/>
                    </wps:bodyPr>
                  </wps:wsp>
                </a:graphicData>
              </a:graphic>
            </wp:anchor>
          </w:drawing>
        </mc:Choice>
        <mc:Fallback>
          <w:pict>
            <v:shapetype w14:anchorId="315BDE76" id="_x0000_t202" coordsize="21600,21600" o:spt="202" path="m,l,21600r21600,l21600,xe">
              <v:stroke joinstyle="miter"/>
              <v:path gradientshapeok="t" o:connecttype="rect"/>
            </v:shapetype>
            <v:shape id="Textbox 25" o:spid="_x0000_s1075" type="#_x0000_t202" style="position:absolute;margin-left:562.9pt;margin-top:731.1pt;width:17.1pt;height:12.1pt;z-index:-1675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" filled="f" stroked="f">
              <v:textbox inset="0,0,0,0">
                <w:txbxContent>
                  <w:p w14:paraId="315BDE93" w14:textId="77777777" w:rsidR="00576701" w:rsidRDefault="008D250F">
                    <w:pPr>
                      <w:pStyle w:val="BodyText"/>
                      <w:spacing w:line="225" w:lineRule="exact"/>
                      <w:ind w:left="60"/>
                      <w:rPr>
                        <w:rFonts w:ascii="Calibri Light"/>
                      </w:rPr>
                    </w:pPr>
                    <w:r>
                      <w:rPr>
                        <w:rFonts w:ascii="Calibri Light"/>
                        <w:spacing w:val="-5"/>
                      </w:rPr>
                      <w:fldChar w:fldCharType="begin"/>
                    </w:r>
                    <w:r>
                      <w:rPr>
                        <w:rFonts w:ascii="Calibri Light"/>
                        <w:spacing w:val="-5"/>
                      </w:rPr>
                      <w:instrText xml:space="preserve"> PAGE </w:instrText>
                    </w:r>
                    <w:r>
                      <w:rPr>
                        <w:rFonts w:ascii="Calibri Light"/>
                        <w:spacing w:val="-5"/>
                      </w:rPr>
                      <w:fldChar w:fldCharType="separate"/>
                    </w:r>
                    <w:r>
                      <w:rPr>
                        <w:rFonts w:ascii="Calibri Light"/>
                        <w:spacing w:val="-5"/>
                      </w:rPr>
                      <w:t>24</w:t>
                    </w:r>
                    <w:r>
                      <w:rPr>
                        <w:rFonts w:ascii="Calibri Light"/>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2262A" w14:textId="77777777" w:rsidR="00EC0AA1" w:rsidRDefault="00EC0AA1">
      <w:r>
        <w:separator/>
      </w:r>
    </w:p>
  </w:footnote>
  <w:footnote w:type="continuationSeparator" w:id="0">
    <w:p w14:paraId="09B30997" w14:textId="77777777" w:rsidR="00EC0AA1" w:rsidRDefault="00EC0A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50D1"/>
    <w:multiLevelType w:val="hybridMultilevel"/>
    <w:tmpl w:val="C4C69612"/>
    <w:lvl w:ilvl="0" w:tplc="CA049486">
      <w:start w:val="14"/>
      <w:numFmt w:val="decimal"/>
      <w:lvlText w:val="%1"/>
      <w:lvlJc w:val="left"/>
      <w:pPr>
        <w:ind w:left="460" w:hanging="720"/>
      </w:pPr>
      <w:rPr>
        <w:rFonts w:ascii="Garamond" w:eastAsia="Arial" w:hAnsi="Garamond" w:cs="Arial" w:hint="default"/>
        <w:i/>
        <w:spacing w:val="-1"/>
        <w:w w:val="99"/>
        <w:sz w:val="20"/>
        <w:szCs w:val="20"/>
      </w:rPr>
    </w:lvl>
    <w:lvl w:ilvl="1" w:tplc="86060F98">
      <w:numFmt w:val="bullet"/>
      <w:lvlText w:val="•"/>
      <w:lvlJc w:val="left"/>
      <w:pPr>
        <w:ind w:left="1370" w:hanging="720"/>
      </w:pPr>
      <w:rPr>
        <w:rFonts w:hint="default"/>
      </w:rPr>
    </w:lvl>
    <w:lvl w:ilvl="2" w:tplc="76D65A74">
      <w:numFmt w:val="bullet"/>
      <w:lvlText w:val="•"/>
      <w:lvlJc w:val="left"/>
      <w:pPr>
        <w:ind w:left="2280" w:hanging="720"/>
      </w:pPr>
      <w:rPr>
        <w:rFonts w:hint="default"/>
      </w:rPr>
    </w:lvl>
    <w:lvl w:ilvl="3" w:tplc="89785D58">
      <w:numFmt w:val="bullet"/>
      <w:lvlText w:val="•"/>
      <w:lvlJc w:val="left"/>
      <w:pPr>
        <w:ind w:left="3190" w:hanging="720"/>
      </w:pPr>
      <w:rPr>
        <w:rFonts w:hint="default"/>
      </w:rPr>
    </w:lvl>
    <w:lvl w:ilvl="4" w:tplc="517C70A0">
      <w:numFmt w:val="bullet"/>
      <w:lvlText w:val="•"/>
      <w:lvlJc w:val="left"/>
      <w:pPr>
        <w:ind w:left="4100" w:hanging="720"/>
      </w:pPr>
      <w:rPr>
        <w:rFonts w:hint="default"/>
      </w:rPr>
    </w:lvl>
    <w:lvl w:ilvl="5" w:tplc="168A15B4">
      <w:numFmt w:val="bullet"/>
      <w:lvlText w:val="•"/>
      <w:lvlJc w:val="left"/>
      <w:pPr>
        <w:ind w:left="5010" w:hanging="720"/>
      </w:pPr>
      <w:rPr>
        <w:rFonts w:hint="default"/>
      </w:rPr>
    </w:lvl>
    <w:lvl w:ilvl="6" w:tplc="F3D2524A">
      <w:numFmt w:val="bullet"/>
      <w:lvlText w:val="•"/>
      <w:lvlJc w:val="left"/>
      <w:pPr>
        <w:ind w:left="5920" w:hanging="720"/>
      </w:pPr>
      <w:rPr>
        <w:rFonts w:hint="default"/>
      </w:rPr>
    </w:lvl>
    <w:lvl w:ilvl="7" w:tplc="394A5116">
      <w:numFmt w:val="bullet"/>
      <w:lvlText w:val="•"/>
      <w:lvlJc w:val="left"/>
      <w:pPr>
        <w:ind w:left="6830" w:hanging="720"/>
      </w:pPr>
      <w:rPr>
        <w:rFonts w:hint="default"/>
      </w:rPr>
    </w:lvl>
    <w:lvl w:ilvl="8" w:tplc="1488EA50">
      <w:numFmt w:val="bullet"/>
      <w:lvlText w:val="•"/>
      <w:lvlJc w:val="left"/>
      <w:pPr>
        <w:ind w:left="7740" w:hanging="720"/>
      </w:pPr>
      <w:rPr>
        <w:rFonts w:hint="default"/>
      </w:rPr>
    </w:lvl>
  </w:abstractNum>
  <w:abstractNum w:abstractNumId="1" w15:restartNumberingAfterBreak="0">
    <w:nsid w:val="072D6EA1"/>
    <w:multiLevelType w:val="hybridMultilevel"/>
    <w:tmpl w:val="CF742E72"/>
    <w:lvl w:ilvl="0" w:tplc="27DA5DC2">
      <w:numFmt w:val="bullet"/>
      <w:lvlText w:val=""/>
      <w:lvlJc w:val="left"/>
      <w:pPr>
        <w:ind w:left="1439" w:hanging="269"/>
      </w:pPr>
      <w:rPr>
        <w:rFonts w:ascii="Symbol" w:eastAsia="Symbol" w:hAnsi="Symbol" w:cs="Symbol" w:hint="default"/>
        <w:b w:val="0"/>
        <w:bCs w:val="0"/>
        <w:i w:val="0"/>
        <w:iCs w:val="0"/>
        <w:spacing w:val="0"/>
        <w:w w:val="100"/>
        <w:sz w:val="20"/>
        <w:szCs w:val="20"/>
        <w:lang w:val="en-US" w:eastAsia="en-US" w:bidi="ar-SA"/>
      </w:rPr>
    </w:lvl>
    <w:lvl w:ilvl="1" w:tplc="5A2CBBA8">
      <w:numFmt w:val="bullet"/>
      <w:lvlText w:val="•"/>
      <w:lvlJc w:val="left"/>
      <w:pPr>
        <w:ind w:left="2520" w:hanging="269"/>
      </w:pPr>
      <w:rPr>
        <w:rFonts w:hint="default"/>
        <w:lang w:val="en-US" w:eastAsia="en-US" w:bidi="ar-SA"/>
      </w:rPr>
    </w:lvl>
    <w:lvl w:ilvl="2" w:tplc="D47C3FA0">
      <w:numFmt w:val="bullet"/>
      <w:lvlText w:val="•"/>
      <w:lvlJc w:val="left"/>
      <w:pPr>
        <w:ind w:left="3600" w:hanging="269"/>
      </w:pPr>
      <w:rPr>
        <w:rFonts w:hint="default"/>
        <w:lang w:val="en-US" w:eastAsia="en-US" w:bidi="ar-SA"/>
      </w:rPr>
    </w:lvl>
    <w:lvl w:ilvl="3" w:tplc="5E14A9F4">
      <w:numFmt w:val="bullet"/>
      <w:lvlText w:val="•"/>
      <w:lvlJc w:val="left"/>
      <w:pPr>
        <w:ind w:left="4680" w:hanging="269"/>
      </w:pPr>
      <w:rPr>
        <w:rFonts w:hint="default"/>
        <w:lang w:val="en-US" w:eastAsia="en-US" w:bidi="ar-SA"/>
      </w:rPr>
    </w:lvl>
    <w:lvl w:ilvl="4" w:tplc="754C7490">
      <w:numFmt w:val="bullet"/>
      <w:lvlText w:val="•"/>
      <w:lvlJc w:val="left"/>
      <w:pPr>
        <w:ind w:left="5760" w:hanging="269"/>
      </w:pPr>
      <w:rPr>
        <w:rFonts w:hint="default"/>
        <w:lang w:val="en-US" w:eastAsia="en-US" w:bidi="ar-SA"/>
      </w:rPr>
    </w:lvl>
    <w:lvl w:ilvl="5" w:tplc="38E06D64">
      <w:numFmt w:val="bullet"/>
      <w:lvlText w:val="•"/>
      <w:lvlJc w:val="left"/>
      <w:pPr>
        <w:ind w:left="6840" w:hanging="269"/>
      </w:pPr>
      <w:rPr>
        <w:rFonts w:hint="default"/>
        <w:lang w:val="en-US" w:eastAsia="en-US" w:bidi="ar-SA"/>
      </w:rPr>
    </w:lvl>
    <w:lvl w:ilvl="6" w:tplc="06CACA2E">
      <w:numFmt w:val="bullet"/>
      <w:lvlText w:val="•"/>
      <w:lvlJc w:val="left"/>
      <w:pPr>
        <w:ind w:left="7920" w:hanging="269"/>
      </w:pPr>
      <w:rPr>
        <w:rFonts w:hint="default"/>
        <w:lang w:val="en-US" w:eastAsia="en-US" w:bidi="ar-SA"/>
      </w:rPr>
    </w:lvl>
    <w:lvl w:ilvl="7" w:tplc="C114A1E6">
      <w:numFmt w:val="bullet"/>
      <w:lvlText w:val="•"/>
      <w:lvlJc w:val="left"/>
      <w:pPr>
        <w:ind w:left="9000" w:hanging="269"/>
      </w:pPr>
      <w:rPr>
        <w:rFonts w:hint="default"/>
        <w:lang w:val="en-US" w:eastAsia="en-US" w:bidi="ar-SA"/>
      </w:rPr>
    </w:lvl>
    <w:lvl w:ilvl="8" w:tplc="73A890CC">
      <w:numFmt w:val="bullet"/>
      <w:lvlText w:val="•"/>
      <w:lvlJc w:val="left"/>
      <w:pPr>
        <w:ind w:left="10080" w:hanging="269"/>
      </w:pPr>
      <w:rPr>
        <w:rFonts w:hint="default"/>
        <w:lang w:val="en-US" w:eastAsia="en-US" w:bidi="ar-SA"/>
      </w:rPr>
    </w:lvl>
  </w:abstractNum>
  <w:abstractNum w:abstractNumId="2" w15:restartNumberingAfterBreak="0">
    <w:nsid w:val="109D1589"/>
    <w:multiLevelType w:val="hybridMultilevel"/>
    <w:tmpl w:val="C66E166C"/>
    <w:lvl w:ilvl="0" w:tplc="89C27A78">
      <w:start w:val="1"/>
      <w:numFmt w:val="decimal"/>
      <w:lvlText w:val="%1."/>
      <w:lvlJc w:val="left"/>
      <w:pPr>
        <w:ind w:left="1622" w:hanging="361"/>
        <w:jc w:val="left"/>
      </w:pPr>
      <w:rPr>
        <w:rFonts w:ascii="Calibri" w:eastAsia="Calibri" w:hAnsi="Calibri" w:cs="Calibri" w:hint="default"/>
        <w:b w:val="0"/>
        <w:bCs w:val="0"/>
        <w:i w:val="0"/>
        <w:iCs w:val="0"/>
        <w:spacing w:val="-2"/>
        <w:w w:val="100"/>
        <w:sz w:val="20"/>
        <w:szCs w:val="20"/>
        <w:lang w:val="en-US" w:eastAsia="en-US" w:bidi="ar-SA"/>
      </w:rPr>
    </w:lvl>
    <w:lvl w:ilvl="1" w:tplc="C4628B9E">
      <w:numFmt w:val="bullet"/>
      <w:lvlText w:val="•"/>
      <w:lvlJc w:val="left"/>
      <w:pPr>
        <w:ind w:left="2682" w:hanging="361"/>
      </w:pPr>
      <w:rPr>
        <w:rFonts w:hint="default"/>
        <w:lang w:val="en-US" w:eastAsia="en-US" w:bidi="ar-SA"/>
      </w:rPr>
    </w:lvl>
    <w:lvl w:ilvl="2" w:tplc="96FA6036">
      <w:numFmt w:val="bullet"/>
      <w:lvlText w:val="•"/>
      <w:lvlJc w:val="left"/>
      <w:pPr>
        <w:ind w:left="3744" w:hanging="361"/>
      </w:pPr>
      <w:rPr>
        <w:rFonts w:hint="default"/>
        <w:lang w:val="en-US" w:eastAsia="en-US" w:bidi="ar-SA"/>
      </w:rPr>
    </w:lvl>
    <w:lvl w:ilvl="3" w:tplc="5644C64C">
      <w:numFmt w:val="bullet"/>
      <w:lvlText w:val="•"/>
      <w:lvlJc w:val="left"/>
      <w:pPr>
        <w:ind w:left="4806" w:hanging="361"/>
      </w:pPr>
      <w:rPr>
        <w:rFonts w:hint="default"/>
        <w:lang w:val="en-US" w:eastAsia="en-US" w:bidi="ar-SA"/>
      </w:rPr>
    </w:lvl>
    <w:lvl w:ilvl="4" w:tplc="ECDEA976">
      <w:numFmt w:val="bullet"/>
      <w:lvlText w:val="•"/>
      <w:lvlJc w:val="left"/>
      <w:pPr>
        <w:ind w:left="5868" w:hanging="361"/>
      </w:pPr>
      <w:rPr>
        <w:rFonts w:hint="default"/>
        <w:lang w:val="en-US" w:eastAsia="en-US" w:bidi="ar-SA"/>
      </w:rPr>
    </w:lvl>
    <w:lvl w:ilvl="5" w:tplc="9460C860">
      <w:numFmt w:val="bullet"/>
      <w:lvlText w:val="•"/>
      <w:lvlJc w:val="left"/>
      <w:pPr>
        <w:ind w:left="6930" w:hanging="361"/>
      </w:pPr>
      <w:rPr>
        <w:rFonts w:hint="default"/>
        <w:lang w:val="en-US" w:eastAsia="en-US" w:bidi="ar-SA"/>
      </w:rPr>
    </w:lvl>
    <w:lvl w:ilvl="6" w:tplc="B9381E1A">
      <w:numFmt w:val="bullet"/>
      <w:lvlText w:val="•"/>
      <w:lvlJc w:val="left"/>
      <w:pPr>
        <w:ind w:left="7992" w:hanging="361"/>
      </w:pPr>
      <w:rPr>
        <w:rFonts w:hint="default"/>
        <w:lang w:val="en-US" w:eastAsia="en-US" w:bidi="ar-SA"/>
      </w:rPr>
    </w:lvl>
    <w:lvl w:ilvl="7" w:tplc="2BB4F270">
      <w:numFmt w:val="bullet"/>
      <w:lvlText w:val="•"/>
      <w:lvlJc w:val="left"/>
      <w:pPr>
        <w:ind w:left="9054" w:hanging="361"/>
      </w:pPr>
      <w:rPr>
        <w:rFonts w:hint="default"/>
        <w:lang w:val="en-US" w:eastAsia="en-US" w:bidi="ar-SA"/>
      </w:rPr>
    </w:lvl>
    <w:lvl w:ilvl="8" w:tplc="62442362">
      <w:numFmt w:val="bullet"/>
      <w:lvlText w:val="•"/>
      <w:lvlJc w:val="left"/>
      <w:pPr>
        <w:ind w:left="10116" w:hanging="361"/>
      </w:pPr>
      <w:rPr>
        <w:rFonts w:hint="default"/>
        <w:lang w:val="en-US" w:eastAsia="en-US" w:bidi="ar-SA"/>
      </w:rPr>
    </w:lvl>
  </w:abstractNum>
  <w:abstractNum w:abstractNumId="3" w15:restartNumberingAfterBreak="0">
    <w:nsid w:val="12212C9E"/>
    <w:multiLevelType w:val="hybridMultilevel"/>
    <w:tmpl w:val="D152C9C0"/>
    <w:lvl w:ilvl="0" w:tplc="6460189A">
      <w:start w:val="1"/>
      <w:numFmt w:val="decimal"/>
      <w:lvlText w:val="%1."/>
      <w:lvlJc w:val="left"/>
      <w:pPr>
        <w:ind w:left="1348" w:hanging="269"/>
        <w:jc w:val="left"/>
      </w:pPr>
      <w:rPr>
        <w:rFonts w:ascii="Calibri" w:eastAsia="Calibri" w:hAnsi="Calibri" w:cs="Calibri" w:hint="default"/>
        <w:b w:val="0"/>
        <w:bCs w:val="0"/>
        <w:i w:val="0"/>
        <w:iCs w:val="0"/>
        <w:spacing w:val="-2"/>
        <w:w w:val="100"/>
        <w:sz w:val="20"/>
        <w:szCs w:val="20"/>
        <w:lang w:val="en-US" w:eastAsia="en-US" w:bidi="ar-SA"/>
      </w:rPr>
    </w:lvl>
    <w:lvl w:ilvl="1" w:tplc="35FEB646">
      <w:numFmt w:val="bullet"/>
      <w:lvlText w:val="•"/>
      <w:lvlJc w:val="left"/>
      <w:pPr>
        <w:ind w:left="2430" w:hanging="269"/>
      </w:pPr>
      <w:rPr>
        <w:rFonts w:hint="default"/>
        <w:lang w:val="en-US" w:eastAsia="en-US" w:bidi="ar-SA"/>
      </w:rPr>
    </w:lvl>
    <w:lvl w:ilvl="2" w:tplc="5142AAB8">
      <w:numFmt w:val="bullet"/>
      <w:lvlText w:val="•"/>
      <w:lvlJc w:val="left"/>
      <w:pPr>
        <w:ind w:left="3520" w:hanging="269"/>
      </w:pPr>
      <w:rPr>
        <w:rFonts w:hint="default"/>
        <w:lang w:val="en-US" w:eastAsia="en-US" w:bidi="ar-SA"/>
      </w:rPr>
    </w:lvl>
    <w:lvl w:ilvl="3" w:tplc="FF0E6FA2">
      <w:numFmt w:val="bullet"/>
      <w:lvlText w:val="•"/>
      <w:lvlJc w:val="left"/>
      <w:pPr>
        <w:ind w:left="4610" w:hanging="269"/>
      </w:pPr>
      <w:rPr>
        <w:rFonts w:hint="default"/>
        <w:lang w:val="en-US" w:eastAsia="en-US" w:bidi="ar-SA"/>
      </w:rPr>
    </w:lvl>
    <w:lvl w:ilvl="4" w:tplc="0D361DF6">
      <w:numFmt w:val="bullet"/>
      <w:lvlText w:val="•"/>
      <w:lvlJc w:val="left"/>
      <w:pPr>
        <w:ind w:left="5700" w:hanging="269"/>
      </w:pPr>
      <w:rPr>
        <w:rFonts w:hint="default"/>
        <w:lang w:val="en-US" w:eastAsia="en-US" w:bidi="ar-SA"/>
      </w:rPr>
    </w:lvl>
    <w:lvl w:ilvl="5" w:tplc="EDD6B308">
      <w:numFmt w:val="bullet"/>
      <w:lvlText w:val="•"/>
      <w:lvlJc w:val="left"/>
      <w:pPr>
        <w:ind w:left="6790" w:hanging="269"/>
      </w:pPr>
      <w:rPr>
        <w:rFonts w:hint="default"/>
        <w:lang w:val="en-US" w:eastAsia="en-US" w:bidi="ar-SA"/>
      </w:rPr>
    </w:lvl>
    <w:lvl w:ilvl="6" w:tplc="AB4AA06A">
      <w:numFmt w:val="bullet"/>
      <w:lvlText w:val="•"/>
      <w:lvlJc w:val="left"/>
      <w:pPr>
        <w:ind w:left="7880" w:hanging="269"/>
      </w:pPr>
      <w:rPr>
        <w:rFonts w:hint="default"/>
        <w:lang w:val="en-US" w:eastAsia="en-US" w:bidi="ar-SA"/>
      </w:rPr>
    </w:lvl>
    <w:lvl w:ilvl="7" w:tplc="B1E2C928">
      <w:numFmt w:val="bullet"/>
      <w:lvlText w:val="•"/>
      <w:lvlJc w:val="left"/>
      <w:pPr>
        <w:ind w:left="8970" w:hanging="269"/>
      </w:pPr>
      <w:rPr>
        <w:rFonts w:hint="default"/>
        <w:lang w:val="en-US" w:eastAsia="en-US" w:bidi="ar-SA"/>
      </w:rPr>
    </w:lvl>
    <w:lvl w:ilvl="8" w:tplc="A4F4CC44">
      <w:numFmt w:val="bullet"/>
      <w:lvlText w:val="•"/>
      <w:lvlJc w:val="left"/>
      <w:pPr>
        <w:ind w:left="10060" w:hanging="269"/>
      </w:pPr>
      <w:rPr>
        <w:rFonts w:hint="default"/>
        <w:lang w:val="en-US" w:eastAsia="en-US" w:bidi="ar-SA"/>
      </w:rPr>
    </w:lvl>
  </w:abstractNum>
  <w:abstractNum w:abstractNumId="4" w15:restartNumberingAfterBreak="0">
    <w:nsid w:val="199649AF"/>
    <w:multiLevelType w:val="hybridMultilevel"/>
    <w:tmpl w:val="094CEB8E"/>
    <w:lvl w:ilvl="0" w:tplc="4CCED1E0">
      <w:start w:val="1"/>
      <w:numFmt w:val="decimal"/>
      <w:lvlText w:val="%1."/>
      <w:lvlJc w:val="left"/>
      <w:pPr>
        <w:ind w:left="1622" w:hanging="361"/>
        <w:jc w:val="left"/>
      </w:pPr>
      <w:rPr>
        <w:rFonts w:ascii="Calibri" w:eastAsia="Calibri" w:hAnsi="Calibri" w:cs="Calibri" w:hint="default"/>
        <w:b w:val="0"/>
        <w:bCs w:val="0"/>
        <w:i w:val="0"/>
        <w:iCs w:val="0"/>
        <w:spacing w:val="-2"/>
        <w:w w:val="100"/>
        <w:sz w:val="20"/>
        <w:szCs w:val="20"/>
        <w:lang w:val="en-US" w:eastAsia="en-US" w:bidi="ar-SA"/>
      </w:rPr>
    </w:lvl>
    <w:lvl w:ilvl="1" w:tplc="09E4C43C">
      <w:numFmt w:val="bullet"/>
      <w:lvlText w:val="•"/>
      <w:lvlJc w:val="left"/>
      <w:pPr>
        <w:ind w:left="2682" w:hanging="361"/>
      </w:pPr>
      <w:rPr>
        <w:rFonts w:hint="default"/>
        <w:lang w:val="en-US" w:eastAsia="en-US" w:bidi="ar-SA"/>
      </w:rPr>
    </w:lvl>
    <w:lvl w:ilvl="2" w:tplc="EE167B26">
      <w:numFmt w:val="bullet"/>
      <w:lvlText w:val="•"/>
      <w:lvlJc w:val="left"/>
      <w:pPr>
        <w:ind w:left="3744" w:hanging="361"/>
      </w:pPr>
      <w:rPr>
        <w:rFonts w:hint="default"/>
        <w:lang w:val="en-US" w:eastAsia="en-US" w:bidi="ar-SA"/>
      </w:rPr>
    </w:lvl>
    <w:lvl w:ilvl="3" w:tplc="D7A8F7BA">
      <w:numFmt w:val="bullet"/>
      <w:lvlText w:val="•"/>
      <w:lvlJc w:val="left"/>
      <w:pPr>
        <w:ind w:left="4806" w:hanging="361"/>
      </w:pPr>
      <w:rPr>
        <w:rFonts w:hint="default"/>
        <w:lang w:val="en-US" w:eastAsia="en-US" w:bidi="ar-SA"/>
      </w:rPr>
    </w:lvl>
    <w:lvl w:ilvl="4" w:tplc="36920614">
      <w:numFmt w:val="bullet"/>
      <w:lvlText w:val="•"/>
      <w:lvlJc w:val="left"/>
      <w:pPr>
        <w:ind w:left="5868" w:hanging="361"/>
      </w:pPr>
      <w:rPr>
        <w:rFonts w:hint="default"/>
        <w:lang w:val="en-US" w:eastAsia="en-US" w:bidi="ar-SA"/>
      </w:rPr>
    </w:lvl>
    <w:lvl w:ilvl="5" w:tplc="941EAF0E">
      <w:numFmt w:val="bullet"/>
      <w:lvlText w:val="•"/>
      <w:lvlJc w:val="left"/>
      <w:pPr>
        <w:ind w:left="6930" w:hanging="361"/>
      </w:pPr>
      <w:rPr>
        <w:rFonts w:hint="default"/>
        <w:lang w:val="en-US" w:eastAsia="en-US" w:bidi="ar-SA"/>
      </w:rPr>
    </w:lvl>
    <w:lvl w:ilvl="6" w:tplc="46C42BDA">
      <w:numFmt w:val="bullet"/>
      <w:lvlText w:val="•"/>
      <w:lvlJc w:val="left"/>
      <w:pPr>
        <w:ind w:left="7992" w:hanging="361"/>
      </w:pPr>
      <w:rPr>
        <w:rFonts w:hint="default"/>
        <w:lang w:val="en-US" w:eastAsia="en-US" w:bidi="ar-SA"/>
      </w:rPr>
    </w:lvl>
    <w:lvl w:ilvl="7" w:tplc="B8D44A0E">
      <w:numFmt w:val="bullet"/>
      <w:lvlText w:val="•"/>
      <w:lvlJc w:val="left"/>
      <w:pPr>
        <w:ind w:left="9054" w:hanging="361"/>
      </w:pPr>
      <w:rPr>
        <w:rFonts w:hint="default"/>
        <w:lang w:val="en-US" w:eastAsia="en-US" w:bidi="ar-SA"/>
      </w:rPr>
    </w:lvl>
    <w:lvl w:ilvl="8" w:tplc="75166F16">
      <w:numFmt w:val="bullet"/>
      <w:lvlText w:val="•"/>
      <w:lvlJc w:val="left"/>
      <w:pPr>
        <w:ind w:left="10116" w:hanging="361"/>
      </w:pPr>
      <w:rPr>
        <w:rFonts w:hint="default"/>
        <w:lang w:val="en-US" w:eastAsia="en-US" w:bidi="ar-SA"/>
      </w:rPr>
    </w:lvl>
  </w:abstractNum>
  <w:abstractNum w:abstractNumId="5" w15:restartNumberingAfterBreak="0">
    <w:nsid w:val="20A74F4E"/>
    <w:multiLevelType w:val="hybridMultilevel"/>
    <w:tmpl w:val="55947328"/>
    <w:lvl w:ilvl="0" w:tplc="399A214E">
      <w:numFmt w:val="bullet"/>
      <w:lvlText w:val="•"/>
      <w:lvlJc w:val="left"/>
      <w:pPr>
        <w:ind w:left="1411" w:hanging="149"/>
      </w:pPr>
      <w:rPr>
        <w:rFonts w:ascii="Calibri" w:eastAsia="Calibri" w:hAnsi="Calibri" w:cs="Calibri" w:hint="default"/>
        <w:b w:val="0"/>
        <w:bCs w:val="0"/>
        <w:i w:val="0"/>
        <w:iCs w:val="0"/>
        <w:spacing w:val="0"/>
        <w:w w:val="100"/>
        <w:sz w:val="20"/>
        <w:szCs w:val="20"/>
        <w:lang w:val="en-US" w:eastAsia="en-US" w:bidi="ar-SA"/>
      </w:rPr>
    </w:lvl>
    <w:lvl w:ilvl="1" w:tplc="132E2BF6">
      <w:numFmt w:val="bullet"/>
      <w:lvlText w:val="•"/>
      <w:lvlJc w:val="left"/>
      <w:pPr>
        <w:ind w:left="2502" w:hanging="149"/>
      </w:pPr>
      <w:rPr>
        <w:rFonts w:hint="default"/>
        <w:lang w:val="en-US" w:eastAsia="en-US" w:bidi="ar-SA"/>
      </w:rPr>
    </w:lvl>
    <w:lvl w:ilvl="2" w:tplc="C448B800">
      <w:numFmt w:val="bullet"/>
      <w:lvlText w:val="•"/>
      <w:lvlJc w:val="left"/>
      <w:pPr>
        <w:ind w:left="3584" w:hanging="149"/>
      </w:pPr>
      <w:rPr>
        <w:rFonts w:hint="default"/>
        <w:lang w:val="en-US" w:eastAsia="en-US" w:bidi="ar-SA"/>
      </w:rPr>
    </w:lvl>
    <w:lvl w:ilvl="3" w:tplc="6E5E8E10">
      <w:numFmt w:val="bullet"/>
      <w:lvlText w:val="•"/>
      <w:lvlJc w:val="left"/>
      <w:pPr>
        <w:ind w:left="4666" w:hanging="149"/>
      </w:pPr>
      <w:rPr>
        <w:rFonts w:hint="default"/>
        <w:lang w:val="en-US" w:eastAsia="en-US" w:bidi="ar-SA"/>
      </w:rPr>
    </w:lvl>
    <w:lvl w:ilvl="4" w:tplc="70ACF10C">
      <w:numFmt w:val="bullet"/>
      <w:lvlText w:val="•"/>
      <w:lvlJc w:val="left"/>
      <w:pPr>
        <w:ind w:left="5748" w:hanging="149"/>
      </w:pPr>
      <w:rPr>
        <w:rFonts w:hint="default"/>
        <w:lang w:val="en-US" w:eastAsia="en-US" w:bidi="ar-SA"/>
      </w:rPr>
    </w:lvl>
    <w:lvl w:ilvl="5" w:tplc="04A21D74">
      <w:numFmt w:val="bullet"/>
      <w:lvlText w:val="•"/>
      <w:lvlJc w:val="left"/>
      <w:pPr>
        <w:ind w:left="6830" w:hanging="149"/>
      </w:pPr>
      <w:rPr>
        <w:rFonts w:hint="default"/>
        <w:lang w:val="en-US" w:eastAsia="en-US" w:bidi="ar-SA"/>
      </w:rPr>
    </w:lvl>
    <w:lvl w:ilvl="6" w:tplc="3528BA54">
      <w:numFmt w:val="bullet"/>
      <w:lvlText w:val="•"/>
      <w:lvlJc w:val="left"/>
      <w:pPr>
        <w:ind w:left="7912" w:hanging="149"/>
      </w:pPr>
      <w:rPr>
        <w:rFonts w:hint="default"/>
        <w:lang w:val="en-US" w:eastAsia="en-US" w:bidi="ar-SA"/>
      </w:rPr>
    </w:lvl>
    <w:lvl w:ilvl="7" w:tplc="BC3A8FA0">
      <w:numFmt w:val="bullet"/>
      <w:lvlText w:val="•"/>
      <w:lvlJc w:val="left"/>
      <w:pPr>
        <w:ind w:left="8994" w:hanging="149"/>
      </w:pPr>
      <w:rPr>
        <w:rFonts w:hint="default"/>
        <w:lang w:val="en-US" w:eastAsia="en-US" w:bidi="ar-SA"/>
      </w:rPr>
    </w:lvl>
    <w:lvl w:ilvl="8" w:tplc="7BFE5A0E">
      <w:numFmt w:val="bullet"/>
      <w:lvlText w:val="•"/>
      <w:lvlJc w:val="left"/>
      <w:pPr>
        <w:ind w:left="10076" w:hanging="149"/>
      </w:pPr>
      <w:rPr>
        <w:rFonts w:hint="default"/>
        <w:lang w:val="en-US" w:eastAsia="en-US" w:bidi="ar-SA"/>
      </w:rPr>
    </w:lvl>
  </w:abstractNum>
  <w:abstractNum w:abstractNumId="6" w15:restartNumberingAfterBreak="0">
    <w:nsid w:val="21E86BF1"/>
    <w:multiLevelType w:val="hybridMultilevel"/>
    <w:tmpl w:val="81AC2A8C"/>
    <w:lvl w:ilvl="0" w:tplc="A7888AAC">
      <w:start w:val="1"/>
      <w:numFmt w:val="decimal"/>
      <w:lvlText w:val="%1."/>
      <w:lvlJc w:val="left"/>
      <w:pPr>
        <w:ind w:left="1708" w:hanging="361"/>
        <w:jc w:val="left"/>
      </w:pPr>
      <w:rPr>
        <w:rFonts w:ascii="Calibri" w:eastAsia="Calibri" w:hAnsi="Calibri" w:cs="Calibri" w:hint="default"/>
        <w:b w:val="0"/>
        <w:bCs w:val="0"/>
        <w:i w:val="0"/>
        <w:iCs w:val="0"/>
        <w:spacing w:val="-2"/>
        <w:w w:val="100"/>
        <w:sz w:val="20"/>
        <w:szCs w:val="20"/>
        <w:lang w:val="en-US" w:eastAsia="en-US" w:bidi="ar-SA"/>
      </w:rPr>
    </w:lvl>
    <w:lvl w:ilvl="1" w:tplc="895E5984">
      <w:numFmt w:val="bullet"/>
      <w:lvlText w:val="•"/>
      <w:lvlJc w:val="left"/>
      <w:pPr>
        <w:ind w:left="2754" w:hanging="361"/>
      </w:pPr>
      <w:rPr>
        <w:rFonts w:hint="default"/>
        <w:lang w:val="en-US" w:eastAsia="en-US" w:bidi="ar-SA"/>
      </w:rPr>
    </w:lvl>
    <w:lvl w:ilvl="2" w:tplc="76342162">
      <w:numFmt w:val="bullet"/>
      <w:lvlText w:val="•"/>
      <w:lvlJc w:val="left"/>
      <w:pPr>
        <w:ind w:left="3808" w:hanging="361"/>
      </w:pPr>
      <w:rPr>
        <w:rFonts w:hint="default"/>
        <w:lang w:val="en-US" w:eastAsia="en-US" w:bidi="ar-SA"/>
      </w:rPr>
    </w:lvl>
    <w:lvl w:ilvl="3" w:tplc="2EC22FF6">
      <w:numFmt w:val="bullet"/>
      <w:lvlText w:val="•"/>
      <w:lvlJc w:val="left"/>
      <w:pPr>
        <w:ind w:left="4862" w:hanging="361"/>
      </w:pPr>
      <w:rPr>
        <w:rFonts w:hint="default"/>
        <w:lang w:val="en-US" w:eastAsia="en-US" w:bidi="ar-SA"/>
      </w:rPr>
    </w:lvl>
    <w:lvl w:ilvl="4" w:tplc="64CC77D4">
      <w:numFmt w:val="bullet"/>
      <w:lvlText w:val="•"/>
      <w:lvlJc w:val="left"/>
      <w:pPr>
        <w:ind w:left="5916" w:hanging="361"/>
      </w:pPr>
      <w:rPr>
        <w:rFonts w:hint="default"/>
        <w:lang w:val="en-US" w:eastAsia="en-US" w:bidi="ar-SA"/>
      </w:rPr>
    </w:lvl>
    <w:lvl w:ilvl="5" w:tplc="911E8DA0">
      <w:numFmt w:val="bullet"/>
      <w:lvlText w:val="•"/>
      <w:lvlJc w:val="left"/>
      <w:pPr>
        <w:ind w:left="6970" w:hanging="361"/>
      </w:pPr>
      <w:rPr>
        <w:rFonts w:hint="default"/>
        <w:lang w:val="en-US" w:eastAsia="en-US" w:bidi="ar-SA"/>
      </w:rPr>
    </w:lvl>
    <w:lvl w:ilvl="6" w:tplc="98405984">
      <w:numFmt w:val="bullet"/>
      <w:lvlText w:val="•"/>
      <w:lvlJc w:val="left"/>
      <w:pPr>
        <w:ind w:left="8024" w:hanging="361"/>
      </w:pPr>
      <w:rPr>
        <w:rFonts w:hint="default"/>
        <w:lang w:val="en-US" w:eastAsia="en-US" w:bidi="ar-SA"/>
      </w:rPr>
    </w:lvl>
    <w:lvl w:ilvl="7" w:tplc="A5CE476E">
      <w:numFmt w:val="bullet"/>
      <w:lvlText w:val="•"/>
      <w:lvlJc w:val="left"/>
      <w:pPr>
        <w:ind w:left="9078" w:hanging="361"/>
      </w:pPr>
      <w:rPr>
        <w:rFonts w:hint="default"/>
        <w:lang w:val="en-US" w:eastAsia="en-US" w:bidi="ar-SA"/>
      </w:rPr>
    </w:lvl>
    <w:lvl w:ilvl="8" w:tplc="DEA627B8">
      <w:numFmt w:val="bullet"/>
      <w:lvlText w:val="•"/>
      <w:lvlJc w:val="left"/>
      <w:pPr>
        <w:ind w:left="10132" w:hanging="361"/>
      </w:pPr>
      <w:rPr>
        <w:rFonts w:hint="default"/>
        <w:lang w:val="en-US" w:eastAsia="en-US" w:bidi="ar-SA"/>
      </w:rPr>
    </w:lvl>
  </w:abstractNum>
  <w:abstractNum w:abstractNumId="7" w15:restartNumberingAfterBreak="0">
    <w:nsid w:val="22636048"/>
    <w:multiLevelType w:val="hybridMultilevel"/>
    <w:tmpl w:val="E124BF3A"/>
    <w:lvl w:ilvl="0" w:tplc="C86A3ECE">
      <w:start w:val="1"/>
      <w:numFmt w:val="bullet"/>
      <w:lvlText w:val="•"/>
      <w:lvlJc w:val="left"/>
      <w:pPr>
        <w:tabs>
          <w:tab w:val="num" w:pos="720"/>
        </w:tabs>
        <w:ind w:left="720" w:hanging="360"/>
      </w:pPr>
      <w:rPr>
        <w:rFonts w:ascii="Arial" w:hAnsi="Arial" w:hint="default"/>
      </w:rPr>
    </w:lvl>
    <w:lvl w:ilvl="1" w:tplc="CE0072A6" w:tentative="1">
      <w:start w:val="1"/>
      <w:numFmt w:val="bullet"/>
      <w:lvlText w:val="•"/>
      <w:lvlJc w:val="left"/>
      <w:pPr>
        <w:tabs>
          <w:tab w:val="num" w:pos="1440"/>
        </w:tabs>
        <w:ind w:left="1440" w:hanging="360"/>
      </w:pPr>
      <w:rPr>
        <w:rFonts w:ascii="Arial" w:hAnsi="Arial" w:hint="default"/>
      </w:rPr>
    </w:lvl>
    <w:lvl w:ilvl="2" w:tplc="DC80D6F8" w:tentative="1">
      <w:start w:val="1"/>
      <w:numFmt w:val="bullet"/>
      <w:lvlText w:val="•"/>
      <w:lvlJc w:val="left"/>
      <w:pPr>
        <w:tabs>
          <w:tab w:val="num" w:pos="2160"/>
        </w:tabs>
        <w:ind w:left="2160" w:hanging="360"/>
      </w:pPr>
      <w:rPr>
        <w:rFonts w:ascii="Arial" w:hAnsi="Arial" w:hint="default"/>
      </w:rPr>
    </w:lvl>
    <w:lvl w:ilvl="3" w:tplc="827C6BD0" w:tentative="1">
      <w:start w:val="1"/>
      <w:numFmt w:val="bullet"/>
      <w:lvlText w:val="•"/>
      <w:lvlJc w:val="left"/>
      <w:pPr>
        <w:tabs>
          <w:tab w:val="num" w:pos="2880"/>
        </w:tabs>
        <w:ind w:left="2880" w:hanging="360"/>
      </w:pPr>
      <w:rPr>
        <w:rFonts w:ascii="Arial" w:hAnsi="Arial" w:hint="default"/>
      </w:rPr>
    </w:lvl>
    <w:lvl w:ilvl="4" w:tplc="9CDAEC00" w:tentative="1">
      <w:start w:val="1"/>
      <w:numFmt w:val="bullet"/>
      <w:lvlText w:val="•"/>
      <w:lvlJc w:val="left"/>
      <w:pPr>
        <w:tabs>
          <w:tab w:val="num" w:pos="3600"/>
        </w:tabs>
        <w:ind w:left="3600" w:hanging="360"/>
      </w:pPr>
      <w:rPr>
        <w:rFonts w:ascii="Arial" w:hAnsi="Arial" w:hint="default"/>
      </w:rPr>
    </w:lvl>
    <w:lvl w:ilvl="5" w:tplc="5AA4A1B8" w:tentative="1">
      <w:start w:val="1"/>
      <w:numFmt w:val="bullet"/>
      <w:lvlText w:val="•"/>
      <w:lvlJc w:val="left"/>
      <w:pPr>
        <w:tabs>
          <w:tab w:val="num" w:pos="4320"/>
        </w:tabs>
        <w:ind w:left="4320" w:hanging="360"/>
      </w:pPr>
      <w:rPr>
        <w:rFonts w:ascii="Arial" w:hAnsi="Arial" w:hint="default"/>
      </w:rPr>
    </w:lvl>
    <w:lvl w:ilvl="6" w:tplc="BFD28476" w:tentative="1">
      <w:start w:val="1"/>
      <w:numFmt w:val="bullet"/>
      <w:lvlText w:val="•"/>
      <w:lvlJc w:val="left"/>
      <w:pPr>
        <w:tabs>
          <w:tab w:val="num" w:pos="5040"/>
        </w:tabs>
        <w:ind w:left="5040" w:hanging="360"/>
      </w:pPr>
      <w:rPr>
        <w:rFonts w:ascii="Arial" w:hAnsi="Arial" w:hint="default"/>
      </w:rPr>
    </w:lvl>
    <w:lvl w:ilvl="7" w:tplc="08B6928A" w:tentative="1">
      <w:start w:val="1"/>
      <w:numFmt w:val="bullet"/>
      <w:lvlText w:val="•"/>
      <w:lvlJc w:val="left"/>
      <w:pPr>
        <w:tabs>
          <w:tab w:val="num" w:pos="5760"/>
        </w:tabs>
        <w:ind w:left="5760" w:hanging="360"/>
      </w:pPr>
      <w:rPr>
        <w:rFonts w:ascii="Arial" w:hAnsi="Arial" w:hint="default"/>
      </w:rPr>
    </w:lvl>
    <w:lvl w:ilvl="8" w:tplc="32648E8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5E207FC"/>
    <w:multiLevelType w:val="hybridMultilevel"/>
    <w:tmpl w:val="1FE62736"/>
    <w:lvl w:ilvl="0" w:tplc="9A5C4FF0">
      <w:start w:val="1"/>
      <w:numFmt w:val="decimal"/>
      <w:lvlText w:val="%1."/>
      <w:lvlJc w:val="left"/>
      <w:pPr>
        <w:ind w:left="1262" w:hanging="361"/>
        <w:jc w:val="left"/>
      </w:pPr>
      <w:rPr>
        <w:rFonts w:ascii="Calibri" w:eastAsia="Calibri" w:hAnsi="Calibri" w:cs="Calibri" w:hint="default"/>
        <w:b w:val="0"/>
        <w:bCs w:val="0"/>
        <w:i w:val="0"/>
        <w:iCs w:val="0"/>
        <w:spacing w:val="-2"/>
        <w:w w:val="100"/>
        <w:sz w:val="20"/>
        <w:szCs w:val="20"/>
        <w:lang w:val="en-US" w:eastAsia="en-US" w:bidi="ar-SA"/>
      </w:rPr>
    </w:lvl>
    <w:lvl w:ilvl="1" w:tplc="2B526D42">
      <w:numFmt w:val="bullet"/>
      <w:lvlText w:val=""/>
      <w:lvlJc w:val="left"/>
      <w:pPr>
        <w:ind w:left="1440" w:hanging="178"/>
      </w:pPr>
      <w:rPr>
        <w:rFonts w:ascii="Symbol" w:eastAsia="Symbol" w:hAnsi="Symbol" w:cs="Symbol" w:hint="default"/>
        <w:spacing w:val="0"/>
        <w:w w:val="100"/>
        <w:lang w:val="en-US" w:eastAsia="en-US" w:bidi="ar-SA"/>
      </w:rPr>
    </w:lvl>
    <w:lvl w:ilvl="2" w:tplc="EDD47A50">
      <w:numFmt w:val="bullet"/>
      <w:lvlText w:val="o"/>
      <w:lvlJc w:val="left"/>
      <w:pPr>
        <w:ind w:left="2159" w:hanging="360"/>
      </w:pPr>
      <w:rPr>
        <w:rFonts w:ascii="Courier New" w:eastAsia="Courier New" w:hAnsi="Courier New" w:cs="Courier New" w:hint="default"/>
        <w:b w:val="0"/>
        <w:bCs w:val="0"/>
        <w:i w:val="0"/>
        <w:iCs w:val="0"/>
        <w:spacing w:val="0"/>
        <w:w w:val="100"/>
        <w:sz w:val="20"/>
        <w:szCs w:val="20"/>
        <w:lang w:val="en-US" w:eastAsia="en-US" w:bidi="ar-SA"/>
      </w:rPr>
    </w:lvl>
    <w:lvl w:ilvl="3" w:tplc="CE5AF9B6">
      <w:numFmt w:val="bullet"/>
      <w:lvlText w:val="•"/>
      <w:lvlJc w:val="left"/>
      <w:pPr>
        <w:ind w:left="3420" w:hanging="360"/>
      </w:pPr>
      <w:rPr>
        <w:rFonts w:hint="default"/>
        <w:lang w:val="en-US" w:eastAsia="en-US" w:bidi="ar-SA"/>
      </w:rPr>
    </w:lvl>
    <w:lvl w:ilvl="4" w:tplc="73867162">
      <w:numFmt w:val="bullet"/>
      <w:lvlText w:val="•"/>
      <w:lvlJc w:val="left"/>
      <w:pPr>
        <w:ind w:left="4680" w:hanging="360"/>
      </w:pPr>
      <w:rPr>
        <w:rFonts w:hint="default"/>
        <w:lang w:val="en-US" w:eastAsia="en-US" w:bidi="ar-SA"/>
      </w:rPr>
    </w:lvl>
    <w:lvl w:ilvl="5" w:tplc="46104224">
      <w:numFmt w:val="bullet"/>
      <w:lvlText w:val="•"/>
      <w:lvlJc w:val="left"/>
      <w:pPr>
        <w:ind w:left="5940" w:hanging="360"/>
      </w:pPr>
      <w:rPr>
        <w:rFonts w:hint="default"/>
        <w:lang w:val="en-US" w:eastAsia="en-US" w:bidi="ar-SA"/>
      </w:rPr>
    </w:lvl>
    <w:lvl w:ilvl="6" w:tplc="C36EEF66">
      <w:numFmt w:val="bullet"/>
      <w:lvlText w:val="•"/>
      <w:lvlJc w:val="left"/>
      <w:pPr>
        <w:ind w:left="7200" w:hanging="360"/>
      </w:pPr>
      <w:rPr>
        <w:rFonts w:hint="default"/>
        <w:lang w:val="en-US" w:eastAsia="en-US" w:bidi="ar-SA"/>
      </w:rPr>
    </w:lvl>
    <w:lvl w:ilvl="7" w:tplc="DBBC4DDC">
      <w:numFmt w:val="bullet"/>
      <w:lvlText w:val="•"/>
      <w:lvlJc w:val="left"/>
      <w:pPr>
        <w:ind w:left="8460" w:hanging="360"/>
      </w:pPr>
      <w:rPr>
        <w:rFonts w:hint="default"/>
        <w:lang w:val="en-US" w:eastAsia="en-US" w:bidi="ar-SA"/>
      </w:rPr>
    </w:lvl>
    <w:lvl w:ilvl="8" w:tplc="6A9A1408">
      <w:numFmt w:val="bullet"/>
      <w:lvlText w:val="•"/>
      <w:lvlJc w:val="left"/>
      <w:pPr>
        <w:ind w:left="9720" w:hanging="360"/>
      </w:pPr>
      <w:rPr>
        <w:rFonts w:hint="default"/>
        <w:lang w:val="en-US" w:eastAsia="en-US" w:bidi="ar-SA"/>
      </w:rPr>
    </w:lvl>
  </w:abstractNum>
  <w:abstractNum w:abstractNumId="9" w15:restartNumberingAfterBreak="0">
    <w:nsid w:val="2A1511D2"/>
    <w:multiLevelType w:val="hybridMultilevel"/>
    <w:tmpl w:val="D548C14A"/>
    <w:lvl w:ilvl="0" w:tplc="A5600422">
      <w:numFmt w:val="bullet"/>
      <w:lvlText w:val=""/>
      <w:lvlJc w:val="left"/>
      <w:pPr>
        <w:ind w:left="1439" w:hanging="360"/>
      </w:pPr>
      <w:rPr>
        <w:rFonts w:ascii="Symbol" w:eastAsia="Symbol" w:hAnsi="Symbol" w:cs="Symbol" w:hint="default"/>
        <w:b w:val="0"/>
        <w:bCs w:val="0"/>
        <w:i w:val="0"/>
        <w:iCs w:val="0"/>
        <w:spacing w:val="0"/>
        <w:w w:val="100"/>
        <w:sz w:val="20"/>
        <w:szCs w:val="20"/>
        <w:lang w:val="en-US" w:eastAsia="en-US" w:bidi="ar-SA"/>
      </w:rPr>
    </w:lvl>
    <w:lvl w:ilvl="1" w:tplc="F9F27190">
      <w:numFmt w:val="bullet"/>
      <w:lvlText w:val="•"/>
      <w:lvlJc w:val="left"/>
      <w:pPr>
        <w:ind w:left="2520" w:hanging="360"/>
      </w:pPr>
      <w:rPr>
        <w:rFonts w:hint="default"/>
        <w:lang w:val="en-US" w:eastAsia="en-US" w:bidi="ar-SA"/>
      </w:rPr>
    </w:lvl>
    <w:lvl w:ilvl="2" w:tplc="021ADE08">
      <w:numFmt w:val="bullet"/>
      <w:lvlText w:val="•"/>
      <w:lvlJc w:val="left"/>
      <w:pPr>
        <w:ind w:left="3600" w:hanging="360"/>
      </w:pPr>
      <w:rPr>
        <w:rFonts w:hint="default"/>
        <w:lang w:val="en-US" w:eastAsia="en-US" w:bidi="ar-SA"/>
      </w:rPr>
    </w:lvl>
    <w:lvl w:ilvl="3" w:tplc="887C858E">
      <w:numFmt w:val="bullet"/>
      <w:lvlText w:val="•"/>
      <w:lvlJc w:val="left"/>
      <w:pPr>
        <w:ind w:left="4680" w:hanging="360"/>
      </w:pPr>
      <w:rPr>
        <w:rFonts w:hint="default"/>
        <w:lang w:val="en-US" w:eastAsia="en-US" w:bidi="ar-SA"/>
      </w:rPr>
    </w:lvl>
    <w:lvl w:ilvl="4" w:tplc="1F7C5A9A">
      <w:numFmt w:val="bullet"/>
      <w:lvlText w:val="•"/>
      <w:lvlJc w:val="left"/>
      <w:pPr>
        <w:ind w:left="5760" w:hanging="360"/>
      </w:pPr>
      <w:rPr>
        <w:rFonts w:hint="default"/>
        <w:lang w:val="en-US" w:eastAsia="en-US" w:bidi="ar-SA"/>
      </w:rPr>
    </w:lvl>
    <w:lvl w:ilvl="5" w:tplc="5DD056A6">
      <w:numFmt w:val="bullet"/>
      <w:lvlText w:val="•"/>
      <w:lvlJc w:val="left"/>
      <w:pPr>
        <w:ind w:left="6840" w:hanging="360"/>
      </w:pPr>
      <w:rPr>
        <w:rFonts w:hint="default"/>
        <w:lang w:val="en-US" w:eastAsia="en-US" w:bidi="ar-SA"/>
      </w:rPr>
    </w:lvl>
    <w:lvl w:ilvl="6" w:tplc="98E88FD6">
      <w:numFmt w:val="bullet"/>
      <w:lvlText w:val="•"/>
      <w:lvlJc w:val="left"/>
      <w:pPr>
        <w:ind w:left="7920" w:hanging="360"/>
      </w:pPr>
      <w:rPr>
        <w:rFonts w:hint="default"/>
        <w:lang w:val="en-US" w:eastAsia="en-US" w:bidi="ar-SA"/>
      </w:rPr>
    </w:lvl>
    <w:lvl w:ilvl="7" w:tplc="8FE48178">
      <w:numFmt w:val="bullet"/>
      <w:lvlText w:val="•"/>
      <w:lvlJc w:val="left"/>
      <w:pPr>
        <w:ind w:left="9000" w:hanging="360"/>
      </w:pPr>
      <w:rPr>
        <w:rFonts w:hint="default"/>
        <w:lang w:val="en-US" w:eastAsia="en-US" w:bidi="ar-SA"/>
      </w:rPr>
    </w:lvl>
    <w:lvl w:ilvl="8" w:tplc="70C471CC">
      <w:numFmt w:val="bullet"/>
      <w:lvlText w:val="•"/>
      <w:lvlJc w:val="left"/>
      <w:pPr>
        <w:ind w:left="10080" w:hanging="360"/>
      </w:pPr>
      <w:rPr>
        <w:rFonts w:hint="default"/>
        <w:lang w:val="en-US" w:eastAsia="en-US" w:bidi="ar-SA"/>
      </w:rPr>
    </w:lvl>
  </w:abstractNum>
  <w:abstractNum w:abstractNumId="10" w15:restartNumberingAfterBreak="0">
    <w:nsid w:val="2BA104BB"/>
    <w:multiLevelType w:val="hybridMultilevel"/>
    <w:tmpl w:val="5E068C6A"/>
    <w:lvl w:ilvl="0" w:tplc="558688D8">
      <w:start w:val="1"/>
      <w:numFmt w:val="decimal"/>
      <w:lvlText w:val="%1."/>
      <w:lvlJc w:val="left"/>
      <w:pPr>
        <w:ind w:left="1622" w:hanging="361"/>
        <w:jc w:val="left"/>
      </w:pPr>
      <w:rPr>
        <w:rFonts w:ascii="Calibri" w:eastAsia="Calibri" w:hAnsi="Calibri" w:cs="Calibri" w:hint="default"/>
        <w:b w:val="0"/>
        <w:bCs w:val="0"/>
        <w:i w:val="0"/>
        <w:iCs w:val="0"/>
        <w:spacing w:val="-2"/>
        <w:w w:val="100"/>
        <w:sz w:val="20"/>
        <w:szCs w:val="20"/>
        <w:lang w:val="en-US" w:eastAsia="en-US" w:bidi="ar-SA"/>
      </w:rPr>
    </w:lvl>
    <w:lvl w:ilvl="1" w:tplc="435693FE">
      <w:numFmt w:val="bullet"/>
      <w:lvlText w:val="●"/>
      <w:lvlJc w:val="left"/>
      <w:pPr>
        <w:ind w:left="2428" w:hanging="269"/>
      </w:pPr>
      <w:rPr>
        <w:rFonts w:ascii="Times New Roman" w:eastAsia="Times New Roman" w:hAnsi="Times New Roman" w:cs="Times New Roman" w:hint="default"/>
        <w:b w:val="0"/>
        <w:bCs w:val="0"/>
        <w:i w:val="0"/>
        <w:iCs w:val="0"/>
        <w:spacing w:val="0"/>
        <w:w w:val="100"/>
        <w:sz w:val="20"/>
        <w:szCs w:val="20"/>
        <w:lang w:val="en-US" w:eastAsia="en-US" w:bidi="ar-SA"/>
      </w:rPr>
    </w:lvl>
    <w:lvl w:ilvl="2" w:tplc="F022FC9A">
      <w:numFmt w:val="bullet"/>
      <w:lvlText w:val="•"/>
      <w:lvlJc w:val="left"/>
      <w:pPr>
        <w:ind w:left="3511" w:hanging="269"/>
      </w:pPr>
      <w:rPr>
        <w:rFonts w:hint="default"/>
        <w:lang w:val="en-US" w:eastAsia="en-US" w:bidi="ar-SA"/>
      </w:rPr>
    </w:lvl>
    <w:lvl w:ilvl="3" w:tplc="244E0A44">
      <w:numFmt w:val="bullet"/>
      <w:lvlText w:val="•"/>
      <w:lvlJc w:val="left"/>
      <w:pPr>
        <w:ind w:left="4602" w:hanging="269"/>
      </w:pPr>
      <w:rPr>
        <w:rFonts w:hint="default"/>
        <w:lang w:val="en-US" w:eastAsia="en-US" w:bidi="ar-SA"/>
      </w:rPr>
    </w:lvl>
    <w:lvl w:ilvl="4" w:tplc="2C3EC56E">
      <w:numFmt w:val="bullet"/>
      <w:lvlText w:val="•"/>
      <w:lvlJc w:val="left"/>
      <w:pPr>
        <w:ind w:left="5693" w:hanging="269"/>
      </w:pPr>
      <w:rPr>
        <w:rFonts w:hint="default"/>
        <w:lang w:val="en-US" w:eastAsia="en-US" w:bidi="ar-SA"/>
      </w:rPr>
    </w:lvl>
    <w:lvl w:ilvl="5" w:tplc="B50056F2">
      <w:numFmt w:val="bullet"/>
      <w:lvlText w:val="•"/>
      <w:lvlJc w:val="left"/>
      <w:pPr>
        <w:ind w:left="6784" w:hanging="269"/>
      </w:pPr>
      <w:rPr>
        <w:rFonts w:hint="default"/>
        <w:lang w:val="en-US" w:eastAsia="en-US" w:bidi="ar-SA"/>
      </w:rPr>
    </w:lvl>
    <w:lvl w:ilvl="6" w:tplc="FE4AE156">
      <w:numFmt w:val="bullet"/>
      <w:lvlText w:val="•"/>
      <w:lvlJc w:val="left"/>
      <w:pPr>
        <w:ind w:left="7875" w:hanging="269"/>
      </w:pPr>
      <w:rPr>
        <w:rFonts w:hint="default"/>
        <w:lang w:val="en-US" w:eastAsia="en-US" w:bidi="ar-SA"/>
      </w:rPr>
    </w:lvl>
    <w:lvl w:ilvl="7" w:tplc="54B89AAC">
      <w:numFmt w:val="bullet"/>
      <w:lvlText w:val="•"/>
      <w:lvlJc w:val="left"/>
      <w:pPr>
        <w:ind w:left="8966" w:hanging="269"/>
      </w:pPr>
      <w:rPr>
        <w:rFonts w:hint="default"/>
        <w:lang w:val="en-US" w:eastAsia="en-US" w:bidi="ar-SA"/>
      </w:rPr>
    </w:lvl>
    <w:lvl w:ilvl="8" w:tplc="34BC61D0">
      <w:numFmt w:val="bullet"/>
      <w:lvlText w:val="•"/>
      <w:lvlJc w:val="left"/>
      <w:pPr>
        <w:ind w:left="10057" w:hanging="269"/>
      </w:pPr>
      <w:rPr>
        <w:rFonts w:hint="default"/>
        <w:lang w:val="en-US" w:eastAsia="en-US" w:bidi="ar-SA"/>
      </w:rPr>
    </w:lvl>
  </w:abstractNum>
  <w:abstractNum w:abstractNumId="11" w15:restartNumberingAfterBreak="0">
    <w:nsid w:val="2EE40ACD"/>
    <w:multiLevelType w:val="hybridMultilevel"/>
    <w:tmpl w:val="1D1CFF6C"/>
    <w:lvl w:ilvl="0" w:tplc="8DF092C6">
      <w:numFmt w:val="bullet"/>
      <w:lvlText w:val=""/>
      <w:lvlJc w:val="left"/>
      <w:pPr>
        <w:ind w:left="1440" w:hanging="178"/>
      </w:pPr>
      <w:rPr>
        <w:rFonts w:ascii="Symbol" w:eastAsia="Symbol" w:hAnsi="Symbol" w:cs="Symbol" w:hint="default"/>
        <w:b w:val="0"/>
        <w:bCs w:val="0"/>
        <w:i w:val="0"/>
        <w:iCs w:val="0"/>
        <w:spacing w:val="0"/>
        <w:w w:val="100"/>
        <w:sz w:val="20"/>
        <w:szCs w:val="20"/>
        <w:lang w:val="en-US" w:eastAsia="en-US" w:bidi="ar-SA"/>
      </w:rPr>
    </w:lvl>
    <w:lvl w:ilvl="1" w:tplc="24E4C2E6">
      <w:numFmt w:val="bullet"/>
      <w:lvlText w:val="•"/>
      <w:lvlJc w:val="left"/>
      <w:pPr>
        <w:ind w:left="2520" w:hanging="178"/>
      </w:pPr>
      <w:rPr>
        <w:rFonts w:hint="default"/>
        <w:lang w:val="en-US" w:eastAsia="en-US" w:bidi="ar-SA"/>
      </w:rPr>
    </w:lvl>
    <w:lvl w:ilvl="2" w:tplc="82F0D0DA">
      <w:numFmt w:val="bullet"/>
      <w:lvlText w:val="•"/>
      <w:lvlJc w:val="left"/>
      <w:pPr>
        <w:ind w:left="3600" w:hanging="178"/>
      </w:pPr>
      <w:rPr>
        <w:rFonts w:hint="default"/>
        <w:lang w:val="en-US" w:eastAsia="en-US" w:bidi="ar-SA"/>
      </w:rPr>
    </w:lvl>
    <w:lvl w:ilvl="3" w:tplc="EACC28A4">
      <w:numFmt w:val="bullet"/>
      <w:lvlText w:val="•"/>
      <w:lvlJc w:val="left"/>
      <w:pPr>
        <w:ind w:left="4680" w:hanging="178"/>
      </w:pPr>
      <w:rPr>
        <w:rFonts w:hint="default"/>
        <w:lang w:val="en-US" w:eastAsia="en-US" w:bidi="ar-SA"/>
      </w:rPr>
    </w:lvl>
    <w:lvl w:ilvl="4" w:tplc="730270CC">
      <w:numFmt w:val="bullet"/>
      <w:lvlText w:val="•"/>
      <w:lvlJc w:val="left"/>
      <w:pPr>
        <w:ind w:left="5760" w:hanging="178"/>
      </w:pPr>
      <w:rPr>
        <w:rFonts w:hint="default"/>
        <w:lang w:val="en-US" w:eastAsia="en-US" w:bidi="ar-SA"/>
      </w:rPr>
    </w:lvl>
    <w:lvl w:ilvl="5" w:tplc="BC7EE54C">
      <w:numFmt w:val="bullet"/>
      <w:lvlText w:val="•"/>
      <w:lvlJc w:val="left"/>
      <w:pPr>
        <w:ind w:left="6840" w:hanging="178"/>
      </w:pPr>
      <w:rPr>
        <w:rFonts w:hint="default"/>
        <w:lang w:val="en-US" w:eastAsia="en-US" w:bidi="ar-SA"/>
      </w:rPr>
    </w:lvl>
    <w:lvl w:ilvl="6" w:tplc="3DF67A5C">
      <w:numFmt w:val="bullet"/>
      <w:lvlText w:val="•"/>
      <w:lvlJc w:val="left"/>
      <w:pPr>
        <w:ind w:left="7920" w:hanging="178"/>
      </w:pPr>
      <w:rPr>
        <w:rFonts w:hint="default"/>
        <w:lang w:val="en-US" w:eastAsia="en-US" w:bidi="ar-SA"/>
      </w:rPr>
    </w:lvl>
    <w:lvl w:ilvl="7" w:tplc="A4FCBF8A">
      <w:numFmt w:val="bullet"/>
      <w:lvlText w:val="•"/>
      <w:lvlJc w:val="left"/>
      <w:pPr>
        <w:ind w:left="9000" w:hanging="178"/>
      </w:pPr>
      <w:rPr>
        <w:rFonts w:hint="default"/>
        <w:lang w:val="en-US" w:eastAsia="en-US" w:bidi="ar-SA"/>
      </w:rPr>
    </w:lvl>
    <w:lvl w:ilvl="8" w:tplc="BEB60618">
      <w:numFmt w:val="bullet"/>
      <w:lvlText w:val="•"/>
      <w:lvlJc w:val="left"/>
      <w:pPr>
        <w:ind w:left="10080" w:hanging="178"/>
      </w:pPr>
      <w:rPr>
        <w:rFonts w:hint="default"/>
        <w:lang w:val="en-US" w:eastAsia="en-US" w:bidi="ar-SA"/>
      </w:rPr>
    </w:lvl>
  </w:abstractNum>
  <w:abstractNum w:abstractNumId="12" w15:restartNumberingAfterBreak="0">
    <w:nsid w:val="32D3172A"/>
    <w:multiLevelType w:val="hybridMultilevel"/>
    <w:tmpl w:val="A2BCAFB2"/>
    <w:lvl w:ilvl="0" w:tplc="E52EBE50">
      <w:numFmt w:val="bullet"/>
      <w:lvlText w:val=""/>
      <w:lvlJc w:val="left"/>
      <w:pPr>
        <w:ind w:left="1622" w:hanging="360"/>
      </w:pPr>
      <w:rPr>
        <w:rFonts w:ascii="Symbol" w:eastAsia="Symbol" w:hAnsi="Symbol" w:cs="Symbol" w:hint="default"/>
        <w:b w:val="0"/>
        <w:bCs w:val="0"/>
        <w:i w:val="0"/>
        <w:iCs w:val="0"/>
        <w:spacing w:val="0"/>
        <w:w w:val="100"/>
        <w:sz w:val="20"/>
        <w:szCs w:val="20"/>
        <w:lang w:val="en-US" w:eastAsia="en-US" w:bidi="ar-SA"/>
      </w:rPr>
    </w:lvl>
    <w:lvl w:ilvl="1" w:tplc="A218174A">
      <w:numFmt w:val="bullet"/>
      <w:lvlText w:val="•"/>
      <w:lvlJc w:val="left"/>
      <w:pPr>
        <w:ind w:left="2682" w:hanging="360"/>
      </w:pPr>
      <w:rPr>
        <w:rFonts w:hint="default"/>
        <w:lang w:val="en-US" w:eastAsia="en-US" w:bidi="ar-SA"/>
      </w:rPr>
    </w:lvl>
    <w:lvl w:ilvl="2" w:tplc="E42C2CF2">
      <w:numFmt w:val="bullet"/>
      <w:lvlText w:val="•"/>
      <w:lvlJc w:val="left"/>
      <w:pPr>
        <w:ind w:left="3744" w:hanging="360"/>
      </w:pPr>
      <w:rPr>
        <w:rFonts w:hint="default"/>
        <w:lang w:val="en-US" w:eastAsia="en-US" w:bidi="ar-SA"/>
      </w:rPr>
    </w:lvl>
    <w:lvl w:ilvl="3" w:tplc="A9803BD2">
      <w:numFmt w:val="bullet"/>
      <w:lvlText w:val="•"/>
      <w:lvlJc w:val="left"/>
      <w:pPr>
        <w:ind w:left="4806" w:hanging="360"/>
      </w:pPr>
      <w:rPr>
        <w:rFonts w:hint="default"/>
        <w:lang w:val="en-US" w:eastAsia="en-US" w:bidi="ar-SA"/>
      </w:rPr>
    </w:lvl>
    <w:lvl w:ilvl="4" w:tplc="55B8F074">
      <w:numFmt w:val="bullet"/>
      <w:lvlText w:val="•"/>
      <w:lvlJc w:val="left"/>
      <w:pPr>
        <w:ind w:left="5868" w:hanging="360"/>
      </w:pPr>
      <w:rPr>
        <w:rFonts w:hint="default"/>
        <w:lang w:val="en-US" w:eastAsia="en-US" w:bidi="ar-SA"/>
      </w:rPr>
    </w:lvl>
    <w:lvl w:ilvl="5" w:tplc="2FD8D1B8">
      <w:numFmt w:val="bullet"/>
      <w:lvlText w:val="•"/>
      <w:lvlJc w:val="left"/>
      <w:pPr>
        <w:ind w:left="6930" w:hanging="360"/>
      </w:pPr>
      <w:rPr>
        <w:rFonts w:hint="default"/>
        <w:lang w:val="en-US" w:eastAsia="en-US" w:bidi="ar-SA"/>
      </w:rPr>
    </w:lvl>
    <w:lvl w:ilvl="6" w:tplc="3B826292">
      <w:numFmt w:val="bullet"/>
      <w:lvlText w:val="•"/>
      <w:lvlJc w:val="left"/>
      <w:pPr>
        <w:ind w:left="7992" w:hanging="360"/>
      </w:pPr>
      <w:rPr>
        <w:rFonts w:hint="default"/>
        <w:lang w:val="en-US" w:eastAsia="en-US" w:bidi="ar-SA"/>
      </w:rPr>
    </w:lvl>
    <w:lvl w:ilvl="7" w:tplc="07F6D3D0">
      <w:numFmt w:val="bullet"/>
      <w:lvlText w:val="•"/>
      <w:lvlJc w:val="left"/>
      <w:pPr>
        <w:ind w:left="9054" w:hanging="360"/>
      </w:pPr>
      <w:rPr>
        <w:rFonts w:hint="default"/>
        <w:lang w:val="en-US" w:eastAsia="en-US" w:bidi="ar-SA"/>
      </w:rPr>
    </w:lvl>
    <w:lvl w:ilvl="8" w:tplc="92E4B088">
      <w:numFmt w:val="bullet"/>
      <w:lvlText w:val="•"/>
      <w:lvlJc w:val="left"/>
      <w:pPr>
        <w:ind w:left="10116" w:hanging="360"/>
      </w:pPr>
      <w:rPr>
        <w:rFonts w:hint="default"/>
        <w:lang w:val="en-US" w:eastAsia="en-US" w:bidi="ar-SA"/>
      </w:rPr>
    </w:lvl>
  </w:abstractNum>
  <w:abstractNum w:abstractNumId="13" w15:restartNumberingAfterBreak="0">
    <w:nsid w:val="37767B54"/>
    <w:multiLevelType w:val="hybridMultilevel"/>
    <w:tmpl w:val="460A48E2"/>
    <w:lvl w:ilvl="0" w:tplc="8A7059F4">
      <w:numFmt w:val="bullet"/>
      <w:lvlText w:val=""/>
      <w:lvlJc w:val="left"/>
      <w:pPr>
        <w:ind w:left="1622" w:hanging="274"/>
      </w:pPr>
      <w:rPr>
        <w:rFonts w:ascii="Symbol" w:eastAsia="Symbol" w:hAnsi="Symbol" w:cs="Symbol" w:hint="default"/>
        <w:b w:val="0"/>
        <w:bCs w:val="0"/>
        <w:i w:val="0"/>
        <w:iCs w:val="0"/>
        <w:spacing w:val="0"/>
        <w:w w:val="100"/>
        <w:sz w:val="20"/>
        <w:szCs w:val="20"/>
        <w:lang w:val="en-US" w:eastAsia="en-US" w:bidi="ar-SA"/>
      </w:rPr>
    </w:lvl>
    <w:lvl w:ilvl="1" w:tplc="5BC87C3E">
      <w:numFmt w:val="bullet"/>
      <w:lvlText w:val="•"/>
      <w:lvlJc w:val="left"/>
      <w:pPr>
        <w:ind w:left="2682" w:hanging="274"/>
      </w:pPr>
      <w:rPr>
        <w:rFonts w:hint="default"/>
        <w:lang w:val="en-US" w:eastAsia="en-US" w:bidi="ar-SA"/>
      </w:rPr>
    </w:lvl>
    <w:lvl w:ilvl="2" w:tplc="BA8AEEA0">
      <w:numFmt w:val="bullet"/>
      <w:lvlText w:val="•"/>
      <w:lvlJc w:val="left"/>
      <w:pPr>
        <w:ind w:left="3744" w:hanging="274"/>
      </w:pPr>
      <w:rPr>
        <w:rFonts w:hint="default"/>
        <w:lang w:val="en-US" w:eastAsia="en-US" w:bidi="ar-SA"/>
      </w:rPr>
    </w:lvl>
    <w:lvl w:ilvl="3" w:tplc="0E2E78A8">
      <w:numFmt w:val="bullet"/>
      <w:lvlText w:val="•"/>
      <w:lvlJc w:val="left"/>
      <w:pPr>
        <w:ind w:left="4806" w:hanging="274"/>
      </w:pPr>
      <w:rPr>
        <w:rFonts w:hint="default"/>
        <w:lang w:val="en-US" w:eastAsia="en-US" w:bidi="ar-SA"/>
      </w:rPr>
    </w:lvl>
    <w:lvl w:ilvl="4" w:tplc="36D04DB6">
      <w:numFmt w:val="bullet"/>
      <w:lvlText w:val="•"/>
      <w:lvlJc w:val="left"/>
      <w:pPr>
        <w:ind w:left="5868" w:hanging="274"/>
      </w:pPr>
      <w:rPr>
        <w:rFonts w:hint="default"/>
        <w:lang w:val="en-US" w:eastAsia="en-US" w:bidi="ar-SA"/>
      </w:rPr>
    </w:lvl>
    <w:lvl w:ilvl="5" w:tplc="A38A9818">
      <w:numFmt w:val="bullet"/>
      <w:lvlText w:val="•"/>
      <w:lvlJc w:val="left"/>
      <w:pPr>
        <w:ind w:left="6930" w:hanging="274"/>
      </w:pPr>
      <w:rPr>
        <w:rFonts w:hint="default"/>
        <w:lang w:val="en-US" w:eastAsia="en-US" w:bidi="ar-SA"/>
      </w:rPr>
    </w:lvl>
    <w:lvl w:ilvl="6" w:tplc="4092A084">
      <w:numFmt w:val="bullet"/>
      <w:lvlText w:val="•"/>
      <w:lvlJc w:val="left"/>
      <w:pPr>
        <w:ind w:left="7992" w:hanging="274"/>
      </w:pPr>
      <w:rPr>
        <w:rFonts w:hint="default"/>
        <w:lang w:val="en-US" w:eastAsia="en-US" w:bidi="ar-SA"/>
      </w:rPr>
    </w:lvl>
    <w:lvl w:ilvl="7" w:tplc="936AB35E">
      <w:numFmt w:val="bullet"/>
      <w:lvlText w:val="•"/>
      <w:lvlJc w:val="left"/>
      <w:pPr>
        <w:ind w:left="9054" w:hanging="274"/>
      </w:pPr>
      <w:rPr>
        <w:rFonts w:hint="default"/>
        <w:lang w:val="en-US" w:eastAsia="en-US" w:bidi="ar-SA"/>
      </w:rPr>
    </w:lvl>
    <w:lvl w:ilvl="8" w:tplc="C052AE60">
      <w:numFmt w:val="bullet"/>
      <w:lvlText w:val="•"/>
      <w:lvlJc w:val="left"/>
      <w:pPr>
        <w:ind w:left="10116" w:hanging="274"/>
      </w:pPr>
      <w:rPr>
        <w:rFonts w:hint="default"/>
        <w:lang w:val="en-US" w:eastAsia="en-US" w:bidi="ar-SA"/>
      </w:rPr>
    </w:lvl>
  </w:abstractNum>
  <w:abstractNum w:abstractNumId="14" w15:restartNumberingAfterBreak="0">
    <w:nsid w:val="378F2D80"/>
    <w:multiLevelType w:val="hybridMultilevel"/>
    <w:tmpl w:val="6FE4DE32"/>
    <w:lvl w:ilvl="0" w:tplc="C4905B64">
      <w:numFmt w:val="bullet"/>
      <w:lvlText w:val="•"/>
      <w:lvlJc w:val="left"/>
      <w:pPr>
        <w:ind w:left="1262" w:hanging="183"/>
      </w:pPr>
      <w:rPr>
        <w:rFonts w:ascii="Times New Roman" w:eastAsia="Times New Roman" w:hAnsi="Times New Roman" w:cs="Times New Roman" w:hint="default"/>
        <w:b w:val="0"/>
        <w:bCs w:val="0"/>
        <w:i w:val="0"/>
        <w:iCs w:val="0"/>
        <w:spacing w:val="0"/>
        <w:w w:val="100"/>
        <w:sz w:val="20"/>
        <w:szCs w:val="20"/>
        <w:lang w:val="en-US" w:eastAsia="en-US" w:bidi="ar-SA"/>
      </w:rPr>
    </w:lvl>
    <w:lvl w:ilvl="1" w:tplc="5E86C816">
      <w:numFmt w:val="bullet"/>
      <w:lvlText w:val="•"/>
      <w:lvlJc w:val="left"/>
      <w:pPr>
        <w:ind w:left="2358" w:hanging="183"/>
      </w:pPr>
      <w:rPr>
        <w:rFonts w:hint="default"/>
        <w:lang w:val="en-US" w:eastAsia="en-US" w:bidi="ar-SA"/>
      </w:rPr>
    </w:lvl>
    <w:lvl w:ilvl="2" w:tplc="7076E426">
      <w:numFmt w:val="bullet"/>
      <w:lvlText w:val="•"/>
      <w:lvlJc w:val="left"/>
      <w:pPr>
        <w:ind w:left="3456" w:hanging="183"/>
      </w:pPr>
      <w:rPr>
        <w:rFonts w:hint="default"/>
        <w:lang w:val="en-US" w:eastAsia="en-US" w:bidi="ar-SA"/>
      </w:rPr>
    </w:lvl>
    <w:lvl w:ilvl="3" w:tplc="2898CE9A">
      <w:numFmt w:val="bullet"/>
      <w:lvlText w:val="•"/>
      <w:lvlJc w:val="left"/>
      <w:pPr>
        <w:ind w:left="4554" w:hanging="183"/>
      </w:pPr>
      <w:rPr>
        <w:rFonts w:hint="default"/>
        <w:lang w:val="en-US" w:eastAsia="en-US" w:bidi="ar-SA"/>
      </w:rPr>
    </w:lvl>
    <w:lvl w:ilvl="4" w:tplc="83329B88">
      <w:numFmt w:val="bullet"/>
      <w:lvlText w:val="•"/>
      <w:lvlJc w:val="left"/>
      <w:pPr>
        <w:ind w:left="5652" w:hanging="183"/>
      </w:pPr>
      <w:rPr>
        <w:rFonts w:hint="default"/>
        <w:lang w:val="en-US" w:eastAsia="en-US" w:bidi="ar-SA"/>
      </w:rPr>
    </w:lvl>
    <w:lvl w:ilvl="5" w:tplc="4C34D2A2">
      <w:numFmt w:val="bullet"/>
      <w:lvlText w:val="•"/>
      <w:lvlJc w:val="left"/>
      <w:pPr>
        <w:ind w:left="6750" w:hanging="183"/>
      </w:pPr>
      <w:rPr>
        <w:rFonts w:hint="default"/>
        <w:lang w:val="en-US" w:eastAsia="en-US" w:bidi="ar-SA"/>
      </w:rPr>
    </w:lvl>
    <w:lvl w:ilvl="6" w:tplc="13AE3FE2">
      <w:numFmt w:val="bullet"/>
      <w:lvlText w:val="•"/>
      <w:lvlJc w:val="left"/>
      <w:pPr>
        <w:ind w:left="7848" w:hanging="183"/>
      </w:pPr>
      <w:rPr>
        <w:rFonts w:hint="default"/>
        <w:lang w:val="en-US" w:eastAsia="en-US" w:bidi="ar-SA"/>
      </w:rPr>
    </w:lvl>
    <w:lvl w:ilvl="7" w:tplc="3B4A02C2">
      <w:numFmt w:val="bullet"/>
      <w:lvlText w:val="•"/>
      <w:lvlJc w:val="left"/>
      <w:pPr>
        <w:ind w:left="8946" w:hanging="183"/>
      </w:pPr>
      <w:rPr>
        <w:rFonts w:hint="default"/>
        <w:lang w:val="en-US" w:eastAsia="en-US" w:bidi="ar-SA"/>
      </w:rPr>
    </w:lvl>
    <w:lvl w:ilvl="8" w:tplc="1D2A41D6">
      <w:numFmt w:val="bullet"/>
      <w:lvlText w:val="•"/>
      <w:lvlJc w:val="left"/>
      <w:pPr>
        <w:ind w:left="10044" w:hanging="183"/>
      </w:pPr>
      <w:rPr>
        <w:rFonts w:hint="default"/>
        <w:lang w:val="en-US" w:eastAsia="en-US" w:bidi="ar-SA"/>
      </w:rPr>
    </w:lvl>
  </w:abstractNum>
  <w:abstractNum w:abstractNumId="15" w15:restartNumberingAfterBreak="0">
    <w:nsid w:val="3CB34EF9"/>
    <w:multiLevelType w:val="multilevel"/>
    <w:tmpl w:val="C2AE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F94FE6"/>
    <w:multiLevelType w:val="hybridMultilevel"/>
    <w:tmpl w:val="DAA2157A"/>
    <w:lvl w:ilvl="0" w:tplc="4C8AB8B8">
      <w:numFmt w:val="bullet"/>
      <w:lvlText w:val="•"/>
      <w:lvlJc w:val="left"/>
      <w:pPr>
        <w:ind w:left="1440" w:hanging="361"/>
      </w:pPr>
      <w:rPr>
        <w:rFonts w:ascii="Calibri" w:eastAsia="Calibri" w:hAnsi="Calibri" w:cs="Calibri" w:hint="default"/>
        <w:b w:val="0"/>
        <w:bCs w:val="0"/>
        <w:i w:val="0"/>
        <w:iCs w:val="0"/>
        <w:spacing w:val="0"/>
        <w:w w:val="100"/>
        <w:sz w:val="20"/>
        <w:szCs w:val="20"/>
        <w:lang w:val="en-US" w:eastAsia="en-US" w:bidi="ar-SA"/>
      </w:rPr>
    </w:lvl>
    <w:lvl w:ilvl="1" w:tplc="FE78F92C">
      <w:numFmt w:val="bullet"/>
      <w:lvlText w:val=""/>
      <w:lvlJc w:val="left"/>
      <w:pPr>
        <w:ind w:left="1439" w:hanging="269"/>
      </w:pPr>
      <w:rPr>
        <w:rFonts w:ascii="Symbol" w:eastAsia="Symbol" w:hAnsi="Symbol" w:cs="Symbol" w:hint="default"/>
        <w:b w:val="0"/>
        <w:bCs w:val="0"/>
        <w:i w:val="0"/>
        <w:iCs w:val="0"/>
        <w:spacing w:val="0"/>
        <w:w w:val="100"/>
        <w:sz w:val="20"/>
        <w:szCs w:val="20"/>
        <w:lang w:val="en-US" w:eastAsia="en-US" w:bidi="ar-SA"/>
      </w:rPr>
    </w:lvl>
    <w:lvl w:ilvl="2" w:tplc="946C61EE">
      <w:numFmt w:val="bullet"/>
      <w:lvlText w:val="•"/>
      <w:lvlJc w:val="left"/>
      <w:pPr>
        <w:ind w:left="3600" w:hanging="269"/>
      </w:pPr>
      <w:rPr>
        <w:rFonts w:hint="default"/>
        <w:lang w:val="en-US" w:eastAsia="en-US" w:bidi="ar-SA"/>
      </w:rPr>
    </w:lvl>
    <w:lvl w:ilvl="3" w:tplc="6A7CAEC0">
      <w:numFmt w:val="bullet"/>
      <w:lvlText w:val="•"/>
      <w:lvlJc w:val="left"/>
      <w:pPr>
        <w:ind w:left="4680" w:hanging="269"/>
      </w:pPr>
      <w:rPr>
        <w:rFonts w:hint="default"/>
        <w:lang w:val="en-US" w:eastAsia="en-US" w:bidi="ar-SA"/>
      </w:rPr>
    </w:lvl>
    <w:lvl w:ilvl="4" w:tplc="9CA889EE">
      <w:numFmt w:val="bullet"/>
      <w:lvlText w:val="•"/>
      <w:lvlJc w:val="left"/>
      <w:pPr>
        <w:ind w:left="5760" w:hanging="269"/>
      </w:pPr>
      <w:rPr>
        <w:rFonts w:hint="default"/>
        <w:lang w:val="en-US" w:eastAsia="en-US" w:bidi="ar-SA"/>
      </w:rPr>
    </w:lvl>
    <w:lvl w:ilvl="5" w:tplc="D6ECB62E">
      <w:numFmt w:val="bullet"/>
      <w:lvlText w:val="•"/>
      <w:lvlJc w:val="left"/>
      <w:pPr>
        <w:ind w:left="6840" w:hanging="269"/>
      </w:pPr>
      <w:rPr>
        <w:rFonts w:hint="default"/>
        <w:lang w:val="en-US" w:eastAsia="en-US" w:bidi="ar-SA"/>
      </w:rPr>
    </w:lvl>
    <w:lvl w:ilvl="6" w:tplc="906E3866">
      <w:numFmt w:val="bullet"/>
      <w:lvlText w:val="•"/>
      <w:lvlJc w:val="left"/>
      <w:pPr>
        <w:ind w:left="7920" w:hanging="269"/>
      </w:pPr>
      <w:rPr>
        <w:rFonts w:hint="default"/>
        <w:lang w:val="en-US" w:eastAsia="en-US" w:bidi="ar-SA"/>
      </w:rPr>
    </w:lvl>
    <w:lvl w:ilvl="7" w:tplc="056C41D0">
      <w:numFmt w:val="bullet"/>
      <w:lvlText w:val="•"/>
      <w:lvlJc w:val="left"/>
      <w:pPr>
        <w:ind w:left="9000" w:hanging="269"/>
      </w:pPr>
      <w:rPr>
        <w:rFonts w:hint="default"/>
        <w:lang w:val="en-US" w:eastAsia="en-US" w:bidi="ar-SA"/>
      </w:rPr>
    </w:lvl>
    <w:lvl w:ilvl="8" w:tplc="4C2CB758">
      <w:numFmt w:val="bullet"/>
      <w:lvlText w:val="•"/>
      <w:lvlJc w:val="left"/>
      <w:pPr>
        <w:ind w:left="10080" w:hanging="269"/>
      </w:pPr>
      <w:rPr>
        <w:rFonts w:hint="default"/>
        <w:lang w:val="en-US" w:eastAsia="en-US" w:bidi="ar-SA"/>
      </w:rPr>
    </w:lvl>
  </w:abstractNum>
  <w:abstractNum w:abstractNumId="17" w15:restartNumberingAfterBreak="0">
    <w:nsid w:val="4440146E"/>
    <w:multiLevelType w:val="multilevel"/>
    <w:tmpl w:val="D1FAF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7965FE"/>
    <w:multiLevelType w:val="hybridMultilevel"/>
    <w:tmpl w:val="1DDCC02E"/>
    <w:lvl w:ilvl="0" w:tplc="3BAA5D94">
      <w:start w:val="1"/>
      <w:numFmt w:val="decimal"/>
      <w:lvlText w:val="%1."/>
      <w:lvlJc w:val="left"/>
      <w:pPr>
        <w:ind w:left="1622" w:hanging="361"/>
        <w:jc w:val="left"/>
      </w:pPr>
      <w:rPr>
        <w:rFonts w:ascii="Calibri" w:eastAsia="Calibri" w:hAnsi="Calibri" w:cs="Calibri" w:hint="default"/>
        <w:b w:val="0"/>
        <w:bCs w:val="0"/>
        <w:i w:val="0"/>
        <w:iCs w:val="0"/>
        <w:spacing w:val="-2"/>
        <w:w w:val="100"/>
        <w:sz w:val="20"/>
        <w:szCs w:val="20"/>
        <w:lang w:val="en-US" w:eastAsia="en-US" w:bidi="ar-SA"/>
      </w:rPr>
    </w:lvl>
    <w:lvl w:ilvl="1" w:tplc="72E89DAC">
      <w:numFmt w:val="bullet"/>
      <w:lvlText w:val="•"/>
      <w:lvlJc w:val="left"/>
      <w:pPr>
        <w:ind w:left="1531" w:hanging="274"/>
      </w:pPr>
      <w:rPr>
        <w:rFonts w:ascii="Calibri" w:eastAsia="Calibri" w:hAnsi="Calibri" w:cs="Calibri" w:hint="default"/>
        <w:b w:val="0"/>
        <w:bCs w:val="0"/>
        <w:i w:val="0"/>
        <w:iCs w:val="0"/>
        <w:spacing w:val="0"/>
        <w:w w:val="100"/>
        <w:sz w:val="20"/>
        <w:szCs w:val="20"/>
        <w:lang w:val="en-US" w:eastAsia="en-US" w:bidi="ar-SA"/>
      </w:rPr>
    </w:lvl>
    <w:lvl w:ilvl="2" w:tplc="7110069E">
      <w:numFmt w:val="bullet"/>
      <w:lvlText w:val="•"/>
      <w:lvlJc w:val="left"/>
      <w:pPr>
        <w:ind w:left="2800" w:hanging="274"/>
      </w:pPr>
      <w:rPr>
        <w:rFonts w:hint="default"/>
        <w:lang w:val="en-US" w:eastAsia="en-US" w:bidi="ar-SA"/>
      </w:rPr>
    </w:lvl>
    <w:lvl w:ilvl="3" w:tplc="2D4C37BA">
      <w:numFmt w:val="bullet"/>
      <w:lvlText w:val="•"/>
      <w:lvlJc w:val="left"/>
      <w:pPr>
        <w:ind w:left="3980" w:hanging="274"/>
      </w:pPr>
      <w:rPr>
        <w:rFonts w:hint="default"/>
        <w:lang w:val="en-US" w:eastAsia="en-US" w:bidi="ar-SA"/>
      </w:rPr>
    </w:lvl>
    <w:lvl w:ilvl="4" w:tplc="6498810C">
      <w:numFmt w:val="bullet"/>
      <w:lvlText w:val="•"/>
      <w:lvlJc w:val="left"/>
      <w:pPr>
        <w:ind w:left="5160" w:hanging="274"/>
      </w:pPr>
      <w:rPr>
        <w:rFonts w:hint="default"/>
        <w:lang w:val="en-US" w:eastAsia="en-US" w:bidi="ar-SA"/>
      </w:rPr>
    </w:lvl>
    <w:lvl w:ilvl="5" w:tplc="4AAAEF82">
      <w:numFmt w:val="bullet"/>
      <w:lvlText w:val="•"/>
      <w:lvlJc w:val="left"/>
      <w:pPr>
        <w:ind w:left="6340" w:hanging="274"/>
      </w:pPr>
      <w:rPr>
        <w:rFonts w:hint="default"/>
        <w:lang w:val="en-US" w:eastAsia="en-US" w:bidi="ar-SA"/>
      </w:rPr>
    </w:lvl>
    <w:lvl w:ilvl="6" w:tplc="02CA4002">
      <w:numFmt w:val="bullet"/>
      <w:lvlText w:val="•"/>
      <w:lvlJc w:val="left"/>
      <w:pPr>
        <w:ind w:left="7520" w:hanging="274"/>
      </w:pPr>
      <w:rPr>
        <w:rFonts w:hint="default"/>
        <w:lang w:val="en-US" w:eastAsia="en-US" w:bidi="ar-SA"/>
      </w:rPr>
    </w:lvl>
    <w:lvl w:ilvl="7" w:tplc="F7C6EA36">
      <w:numFmt w:val="bullet"/>
      <w:lvlText w:val="•"/>
      <w:lvlJc w:val="left"/>
      <w:pPr>
        <w:ind w:left="8700" w:hanging="274"/>
      </w:pPr>
      <w:rPr>
        <w:rFonts w:hint="default"/>
        <w:lang w:val="en-US" w:eastAsia="en-US" w:bidi="ar-SA"/>
      </w:rPr>
    </w:lvl>
    <w:lvl w:ilvl="8" w:tplc="9A9CF2E4">
      <w:numFmt w:val="bullet"/>
      <w:lvlText w:val="•"/>
      <w:lvlJc w:val="left"/>
      <w:pPr>
        <w:ind w:left="9880" w:hanging="274"/>
      </w:pPr>
      <w:rPr>
        <w:rFonts w:hint="default"/>
        <w:lang w:val="en-US" w:eastAsia="en-US" w:bidi="ar-SA"/>
      </w:rPr>
    </w:lvl>
  </w:abstractNum>
  <w:abstractNum w:abstractNumId="19" w15:restartNumberingAfterBreak="0">
    <w:nsid w:val="483A2535"/>
    <w:multiLevelType w:val="hybridMultilevel"/>
    <w:tmpl w:val="29B6A034"/>
    <w:lvl w:ilvl="0" w:tplc="8DF0B7D2">
      <w:start w:val="1"/>
      <w:numFmt w:val="decimal"/>
      <w:lvlText w:val="%1."/>
      <w:lvlJc w:val="left"/>
      <w:pPr>
        <w:ind w:left="1622" w:hanging="361"/>
        <w:jc w:val="left"/>
      </w:pPr>
      <w:rPr>
        <w:rFonts w:ascii="Calibri" w:eastAsia="Calibri" w:hAnsi="Calibri" w:cs="Calibri" w:hint="default"/>
        <w:b w:val="0"/>
        <w:bCs w:val="0"/>
        <w:i w:val="0"/>
        <w:iCs w:val="0"/>
        <w:spacing w:val="-2"/>
        <w:w w:val="100"/>
        <w:sz w:val="20"/>
        <w:szCs w:val="20"/>
        <w:lang w:val="en-US" w:eastAsia="en-US" w:bidi="ar-SA"/>
      </w:rPr>
    </w:lvl>
    <w:lvl w:ilvl="1" w:tplc="64C655DC">
      <w:numFmt w:val="bullet"/>
      <w:lvlText w:val="•"/>
      <w:lvlJc w:val="left"/>
      <w:pPr>
        <w:ind w:left="2682" w:hanging="361"/>
      </w:pPr>
      <w:rPr>
        <w:rFonts w:hint="default"/>
        <w:lang w:val="en-US" w:eastAsia="en-US" w:bidi="ar-SA"/>
      </w:rPr>
    </w:lvl>
    <w:lvl w:ilvl="2" w:tplc="2A5EC17A">
      <w:numFmt w:val="bullet"/>
      <w:lvlText w:val="•"/>
      <w:lvlJc w:val="left"/>
      <w:pPr>
        <w:ind w:left="3744" w:hanging="361"/>
      </w:pPr>
      <w:rPr>
        <w:rFonts w:hint="default"/>
        <w:lang w:val="en-US" w:eastAsia="en-US" w:bidi="ar-SA"/>
      </w:rPr>
    </w:lvl>
    <w:lvl w:ilvl="3" w:tplc="E65AC348">
      <w:numFmt w:val="bullet"/>
      <w:lvlText w:val="•"/>
      <w:lvlJc w:val="left"/>
      <w:pPr>
        <w:ind w:left="4806" w:hanging="361"/>
      </w:pPr>
      <w:rPr>
        <w:rFonts w:hint="default"/>
        <w:lang w:val="en-US" w:eastAsia="en-US" w:bidi="ar-SA"/>
      </w:rPr>
    </w:lvl>
    <w:lvl w:ilvl="4" w:tplc="1CCC0F0A">
      <w:numFmt w:val="bullet"/>
      <w:lvlText w:val="•"/>
      <w:lvlJc w:val="left"/>
      <w:pPr>
        <w:ind w:left="5868" w:hanging="361"/>
      </w:pPr>
      <w:rPr>
        <w:rFonts w:hint="default"/>
        <w:lang w:val="en-US" w:eastAsia="en-US" w:bidi="ar-SA"/>
      </w:rPr>
    </w:lvl>
    <w:lvl w:ilvl="5" w:tplc="6FB261C4">
      <w:numFmt w:val="bullet"/>
      <w:lvlText w:val="•"/>
      <w:lvlJc w:val="left"/>
      <w:pPr>
        <w:ind w:left="6930" w:hanging="361"/>
      </w:pPr>
      <w:rPr>
        <w:rFonts w:hint="default"/>
        <w:lang w:val="en-US" w:eastAsia="en-US" w:bidi="ar-SA"/>
      </w:rPr>
    </w:lvl>
    <w:lvl w:ilvl="6" w:tplc="2B1C156E">
      <w:numFmt w:val="bullet"/>
      <w:lvlText w:val="•"/>
      <w:lvlJc w:val="left"/>
      <w:pPr>
        <w:ind w:left="7992" w:hanging="361"/>
      </w:pPr>
      <w:rPr>
        <w:rFonts w:hint="default"/>
        <w:lang w:val="en-US" w:eastAsia="en-US" w:bidi="ar-SA"/>
      </w:rPr>
    </w:lvl>
    <w:lvl w:ilvl="7" w:tplc="722EADCC">
      <w:numFmt w:val="bullet"/>
      <w:lvlText w:val="•"/>
      <w:lvlJc w:val="left"/>
      <w:pPr>
        <w:ind w:left="9054" w:hanging="361"/>
      </w:pPr>
      <w:rPr>
        <w:rFonts w:hint="default"/>
        <w:lang w:val="en-US" w:eastAsia="en-US" w:bidi="ar-SA"/>
      </w:rPr>
    </w:lvl>
    <w:lvl w:ilvl="8" w:tplc="050E539C">
      <w:numFmt w:val="bullet"/>
      <w:lvlText w:val="•"/>
      <w:lvlJc w:val="left"/>
      <w:pPr>
        <w:ind w:left="10116" w:hanging="361"/>
      </w:pPr>
      <w:rPr>
        <w:rFonts w:hint="default"/>
        <w:lang w:val="en-US" w:eastAsia="en-US" w:bidi="ar-SA"/>
      </w:rPr>
    </w:lvl>
  </w:abstractNum>
  <w:abstractNum w:abstractNumId="20" w15:restartNumberingAfterBreak="0">
    <w:nsid w:val="566D5651"/>
    <w:multiLevelType w:val="hybridMultilevel"/>
    <w:tmpl w:val="3CC242CC"/>
    <w:lvl w:ilvl="0" w:tplc="18E45166">
      <w:numFmt w:val="bullet"/>
      <w:lvlText w:val=""/>
      <w:lvlJc w:val="left"/>
      <w:pPr>
        <w:ind w:left="820" w:hanging="360"/>
      </w:pPr>
      <w:rPr>
        <w:rFonts w:ascii="Symbol" w:eastAsia="Symbol" w:hAnsi="Symbol" w:cs="Symbol" w:hint="default"/>
        <w:w w:val="99"/>
        <w:sz w:val="20"/>
        <w:szCs w:val="20"/>
      </w:rPr>
    </w:lvl>
    <w:lvl w:ilvl="1" w:tplc="B06C9A32">
      <w:numFmt w:val="bullet"/>
      <w:lvlText w:val=""/>
      <w:lvlJc w:val="left"/>
      <w:pPr>
        <w:ind w:left="1180" w:hanging="360"/>
      </w:pPr>
      <w:rPr>
        <w:rFonts w:ascii="Symbol" w:eastAsia="Symbol" w:hAnsi="Symbol" w:cs="Symbol" w:hint="default"/>
        <w:w w:val="99"/>
        <w:sz w:val="22"/>
        <w:szCs w:val="20"/>
      </w:rPr>
    </w:lvl>
    <w:lvl w:ilvl="2" w:tplc="9F284A84">
      <w:numFmt w:val="bullet"/>
      <w:lvlText w:val="•"/>
      <w:lvlJc w:val="left"/>
      <w:pPr>
        <w:ind w:left="2108" w:hanging="360"/>
      </w:pPr>
      <w:rPr>
        <w:rFonts w:hint="default"/>
      </w:rPr>
    </w:lvl>
    <w:lvl w:ilvl="3" w:tplc="20ACC8B0">
      <w:numFmt w:val="bullet"/>
      <w:lvlText w:val="•"/>
      <w:lvlJc w:val="left"/>
      <w:pPr>
        <w:ind w:left="3037" w:hanging="360"/>
      </w:pPr>
      <w:rPr>
        <w:rFonts w:hint="default"/>
      </w:rPr>
    </w:lvl>
    <w:lvl w:ilvl="4" w:tplc="8DB4A7F2">
      <w:numFmt w:val="bullet"/>
      <w:lvlText w:val="•"/>
      <w:lvlJc w:val="left"/>
      <w:pPr>
        <w:ind w:left="3966" w:hanging="360"/>
      </w:pPr>
      <w:rPr>
        <w:rFonts w:hint="default"/>
      </w:rPr>
    </w:lvl>
    <w:lvl w:ilvl="5" w:tplc="78560DC0">
      <w:numFmt w:val="bullet"/>
      <w:lvlText w:val="•"/>
      <w:lvlJc w:val="left"/>
      <w:pPr>
        <w:ind w:left="4895" w:hanging="360"/>
      </w:pPr>
      <w:rPr>
        <w:rFonts w:hint="default"/>
      </w:rPr>
    </w:lvl>
    <w:lvl w:ilvl="6" w:tplc="D4FEC298">
      <w:numFmt w:val="bullet"/>
      <w:lvlText w:val="•"/>
      <w:lvlJc w:val="left"/>
      <w:pPr>
        <w:ind w:left="5824" w:hanging="360"/>
      </w:pPr>
      <w:rPr>
        <w:rFonts w:hint="default"/>
      </w:rPr>
    </w:lvl>
    <w:lvl w:ilvl="7" w:tplc="ED5A5914">
      <w:numFmt w:val="bullet"/>
      <w:lvlText w:val="•"/>
      <w:lvlJc w:val="left"/>
      <w:pPr>
        <w:ind w:left="6753" w:hanging="360"/>
      </w:pPr>
      <w:rPr>
        <w:rFonts w:hint="default"/>
      </w:rPr>
    </w:lvl>
    <w:lvl w:ilvl="8" w:tplc="E82224B8">
      <w:numFmt w:val="bullet"/>
      <w:lvlText w:val="•"/>
      <w:lvlJc w:val="left"/>
      <w:pPr>
        <w:ind w:left="7682" w:hanging="360"/>
      </w:pPr>
      <w:rPr>
        <w:rFonts w:hint="default"/>
      </w:rPr>
    </w:lvl>
  </w:abstractNum>
  <w:abstractNum w:abstractNumId="21" w15:restartNumberingAfterBreak="0">
    <w:nsid w:val="616A7A65"/>
    <w:multiLevelType w:val="hybridMultilevel"/>
    <w:tmpl w:val="ABEAD848"/>
    <w:lvl w:ilvl="0" w:tplc="D0C21FA6">
      <w:numFmt w:val="bullet"/>
      <w:lvlText w:val=""/>
      <w:lvlJc w:val="left"/>
      <w:pPr>
        <w:ind w:left="1440" w:hanging="178"/>
      </w:pPr>
      <w:rPr>
        <w:rFonts w:ascii="Symbol" w:eastAsia="Symbol" w:hAnsi="Symbol" w:cs="Symbol" w:hint="default"/>
        <w:spacing w:val="0"/>
        <w:w w:val="101"/>
        <w:lang w:val="en-US" w:eastAsia="en-US" w:bidi="ar-SA"/>
      </w:rPr>
    </w:lvl>
    <w:lvl w:ilvl="1" w:tplc="84BA43E4">
      <w:numFmt w:val="bullet"/>
      <w:lvlText w:val="•"/>
      <w:lvlJc w:val="left"/>
      <w:pPr>
        <w:ind w:left="2520" w:hanging="178"/>
      </w:pPr>
      <w:rPr>
        <w:rFonts w:hint="default"/>
        <w:lang w:val="en-US" w:eastAsia="en-US" w:bidi="ar-SA"/>
      </w:rPr>
    </w:lvl>
    <w:lvl w:ilvl="2" w:tplc="F4144434">
      <w:numFmt w:val="bullet"/>
      <w:lvlText w:val="•"/>
      <w:lvlJc w:val="left"/>
      <w:pPr>
        <w:ind w:left="3600" w:hanging="178"/>
      </w:pPr>
      <w:rPr>
        <w:rFonts w:hint="default"/>
        <w:lang w:val="en-US" w:eastAsia="en-US" w:bidi="ar-SA"/>
      </w:rPr>
    </w:lvl>
    <w:lvl w:ilvl="3" w:tplc="E696B28C">
      <w:numFmt w:val="bullet"/>
      <w:lvlText w:val="•"/>
      <w:lvlJc w:val="left"/>
      <w:pPr>
        <w:ind w:left="4680" w:hanging="178"/>
      </w:pPr>
      <w:rPr>
        <w:rFonts w:hint="default"/>
        <w:lang w:val="en-US" w:eastAsia="en-US" w:bidi="ar-SA"/>
      </w:rPr>
    </w:lvl>
    <w:lvl w:ilvl="4" w:tplc="1EF05EFC">
      <w:numFmt w:val="bullet"/>
      <w:lvlText w:val="•"/>
      <w:lvlJc w:val="left"/>
      <w:pPr>
        <w:ind w:left="5760" w:hanging="178"/>
      </w:pPr>
      <w:rPr>
        <w:rFonts w:hint="default"/>
        <w:lang w:val="en-US" w:eastAsia="en-US" w:bidi="ar-SA"/>
      </w:rPr>
    </w:lvl>
    <w:lvl w:ilvl="5" w:tplc="6E4273DE">
      <w:numFmt w:val="bullet"/>
      <w:lvlText w:val="•"/>
      <w:lvlJc w:val="left"/>
      <w:pPr>
        <w:ind w:left="6840" w:hanging="178"/>
      </w:pPr>
      <w:rPr>
        <w:rFonts w:hint="default"/>
        <w:lang w:val="en-US" w:eastAsia="en-US" w:bidi="ar-SA"/>
      </w:rPr>
    </w:lvl>
    <w:lvl w:ilvl="6" w:tplc="9A3681AA">
      <w:numFmt w:val="bullet"/>
      <w:lvlText w:val="•"/>
      <w:lvlJc w:val="left"/>
      <w:pPr>
        <w:ind w:left="7920" w:hanging="178"/>
      </w:pPr>
      <w:rPr>
        <w:rFonts w:hint="default"/>
        <w:lang w:val="en-US" w:eastAsia="en-US" w:bidi="ar-SA"/>
      </w:rPr>
    </w:lvl>
    <w:lvl w:ilvl="7" w:tplc="E7B6DF78">
      <w:numFmt w:val="bullet"/>
      <w:lvlText w:val="•"/>
      <w:lvlJc w:val="left"/>
      <w:pPr>
        <w:ind w:left="9000" w:hanging="178"/>
      </w:pPr>
      <w:rPr>
        <w:rFonts w:hint="default"/>
        <w:lang w:val="en-US" w:eastAsia="en-US" w:bidi="ar-SA"/>
      </w:rPr>
    </w:lvl>
    <w:lvl w:ilvl="8" w:tplc="AC3AC548">
      <w:numFmt w:val="bullet"/>
      <w:lvlText w:val="•"/>
      <w:lvlJc w:val="left"/>
      <w:pPr>
        <w:ind w:left="10080" w:hanging="178"/>
      </w:pPr>
      <w:rPr>
        <w:rFonts w:hint="default"/>
        <w:lang w:val="en-US" w:eastAsia="en-US" w:bidi="ar-SA"/>
      </w:rPr>
    </w:lvl>
  </w:abstractNum>
  <w:abstractNum w:abstractNumId="22" w15:restartNumberingAfterBreak="0">
    <w:nsid w:val="62BA3B6D"/>
    <w:multiLevelType w:val="hybridMultilevel"/>
    <w:tmpl w:val="05389B94"/>
    <w:lvl w:ilvl="0" w:tplc="E294CEFA">
      <w:start w:val="1"/>
      <w:numFmt w:val="decimal"/>
      <w:lvlText w:val="%1."/>
      <w:lvlJc w:val="left"/>
      <w:pPr>
        <w:ind w:left="1439" w:hanging="269"/>
        <w:jc w:val="left"/>
      </w:pPr>
      <w:rPr>
        <w:rFonts w:ascii="Calibri" w:eastAsia="Calibri" w:hAnsi="Calibri" w:cs="Calibri" w:hint="default"/>
        <w:b w:val="0"/>
        <w:bCs w:val="0"/>
        <w:i w:val="0"/>
        <w:iCs w:val="0"/>
        <w:spacing w:val="-2"/>
        <w:w w:val="100"/>
        <w:sz w:val="20"/>
        <w:szCs w:val="20"/>
        <w:lang w:val="en-US" w:eastAsia="en-US" w:bidi="ar-SA"/>
      </w:rPr>
    </w:lvl>
    <w:lvl w:ilvl="1" w:tplc="073CC6D2">
      <w:numFmt w:val="bullet"/>
      <w:lvlText w:val=""/>
      <w:lvlJc w:val="left"/>
      <w:pPr>
        <w:ind w:left="1440" w:hanging="269"/>
      </w:pPr>
      <w:rPr>
        <w:rFonts w:ascii="Symbol" w:eastAsia="Symbol" w:hAnsi="Symbol" w:cs="Symbol" w:hint="default"/>
        <w:b w:val="0"/>
        <w:bCs w:val="0"/>
        <w:i w:val="0"/>
        <w:iCs w:val="0"/>
        <w:spacing w:val="0"/>
        <w:w w:val="100"/>
        <w:sz w:val="20"/>
        <w:szCs w:val="20"/>
        <w:lang w:val="en-US" w:eastAsia="en-US" w:bidi="ar-SA"/>
      </w:rPr>
    </w:lvl>
    <w:lvl w:ilvl="2" w:tplc="FA96DF62">
      <w:numFmt w:val="bullet"/>
      <w:lvlText w:val="•"/>
      <w:lvlJc w:val="left"/>
      <w:pPr>
        <w:ind w:left="3600" w:hanging="269"/>
      </w:pPr>
      <w:rPr>
        <w:rFonts w:hint="default"/>
        <w:lang w:val="en-US" w:eastAsia="en-US" w:bidi="ar-SA"/>
      </w:rPr>
    </w:lvl>
    <w:lvl w:ilvl="3" w:tplc="44C22490">
      <w:numFmt w:val="bullet"/>
      <w:lvlText w:val="•"/>
      <w:lvlJc w:val="left"/>
      <w:pPr>
        <w:ind w:left="4680" w:hanging="269"/>
      </w:pPr>
      <w:rPr>
        <w:rFonts w:hint="default"/>
        <w:lang w:val="en-US" w:eastAsia="en-US" w:bidi="ar-SA"/>
      </w:rPr>
    </w:lvl>
    <w:lvl w:ilvl="4" w:tplc="1C9E3B30">
      <w:numFmt w:val="bullet"/>
      <w:lvlText w:val="•"/>
      <w:lvlJc w:val="left"/>
      <w:pPr>
        <w:ind w:left="5760" w:hanging="269"/>
      </w:pPr>
      <w:rPr>
        <w:rFonts w:hint="default"/>
        <w:lang w:val="en-US" w:eastAsia="en-US" w:bidi="ar-SA"/>
      </w:rPr>
    </w:lvl>
    <w:lvl w:ilvl="5" w:tplc="1A12AD52">
      <w:numFmt w:val="bullet"/>
      <w:lvlText w:val="•"/>
      <w:lvlJc w:val="left"/>
      <w:pPr>
        <w:ind w:left="6840" w:hanging="269"/>
      </w:pPr>
      <w:rPr>
        <w:rFonts w:hint="default"/>
        <w:lang w:val="en-US" w:eastAsia="en-US" w:bidi="ar-SA"/>
      </w:rPr>
    </w:lvl>
    <w:lvl w:ilvl="6" w:tplc="D5801A16">
      <w:numFmt w:val="bullet"/>
      <w:lvlText w:val="•"/>
      <w:lvlJc w:val="left"/>
      <w:pPr>
        <w:ind w:left="7920" w:hanging="269"/>
      </w:pPr>
      <w:rPr>
        <w:rFonts w:hint="default"/>
        <w:lang w:val="en-US" w:eastAsia="en-US" w:bidi="ar-SA"/>
      </w:rPr>
    </w:lvl>
    <w:lvl w:ilvl="7" w:tplc="045CA04A">
      <w:numFmt w:val="bullet"/>
      <w:lvlText w:val="•"/>
      <w:lvlJc w:val="left"/>
      <w:pPr>
        <w:ind w:left="9000" w:hanging="269"/>
      </w:pPr>
      <w:rPr>
        <w:rFonts w:hint="default"/>
        <w:lang w:val="en-US" w:eastAsia="en-US" w:bidi="ar-SA"/>
      </w:rPr>
    </w:lvl>
    <w:lvl w:ilvl="8" w:tplc="B6846932">
      <w:numFmt w:val="bullet"/>
      <w:lvlText w:val="•"/>
      <w:lvlJc w:val="left"/>
      <w:pPr>
        <w:ind w:left="10080" w:hanging="269"/>
      </w:pPr>
      <w:rPr>
        <w:rFonts w:hint="default"/>
        <w:lang w:val="en-US" w:eastAsia="en-US" w:bidi="ar-SA"/>
      </w:rPr>
    </w:lvl>
  </w:abstractNum>
  <w:abstractNum w:abstractNumId="23" w15:restartNumberingAfterBreak="0">
    <w:nsid w:val="78A23237"/>
    <w:multiLevelType w:val="hybridMultilevel"/>
    <w:tmpl w:val="2EDC3A10"/>
    <w:lvl w:ilvl="0" w:tplc="FCE8FF28">
      <w:start w:val="1"/>
      <w:numFmt w:val="decimal"/>
      <w:lvlText w:val="%1."/>
      <w:lvlJc w:val="left"/>
      <w:pPr>
        <w:ind w:left="1440" w:hanging="361"/>
        <w:jc w:val="left"/>
      </w:pPr>
      <w:rPr>
        <w:rFonts w:ascii="Calibri" w:eastAsia="Calibri" w:hAnsi="Calibri" w:cs="Calibri" w:hint="default"/>
        <w:b w:val="0"/>
        <w:bCs w:val="0"/>
        <w:i w:val="0"/>
        <w:iCs w:val="0"/>
        <w:spacing w:val="-2"/>
        <w:w w:val="100"/>
        <w:sz w:val="20"/>
        <w:szCs w:val="20"/>
        <w:lang w:val="en-US" w:eastAsia="en-US" w:bidi="ar-SA"/>
      </w:rPr>
    </w:lvl>
    <w:lvl w:ilvl="1" w:tplc="52F021AC">
      <w:numFmt w:val="bullet"/>
      <w:lvlText w:val="•"/>
      <w:lvlJc w:val="left"/>
      <w:pPr>
        <w:ind w:left="2520" w:hanging="361"/>
      </w:pPr>
      <w:rPr>
        <w:rFonts w:hint="default"/>
        <w:lang w:val="en-US" w:eastAsia="en-US" w:bidi="ar-SA"/>
      </w:rPr>
    </w:lvl>
    <w:lvl w:ilvl="2" w:tplc="0EBC8106">
      <w:numFmt w:val="bullet"/>
      <w:lvlText w:val="•"/>
      <w:lvlJc w:val="left"/>
      <w:pPr>
        <w:ind w:left="3600" w:hanging="361"/>
      </w:pPr>
      <w:rPr>
        <w:rFonts w:hint="default"/>
        <w:lang w:val="en-US" w:eastAsia="en-US" w:bidi="ar-SA"/>
      </w:rPr>
    </w:lvl>
    <w:lvl w:ilvl="3" w:tplc="5B0C6ACE">
      <w:numFmt w:val="bullet"/>
      <w:lvlText w:val="•"/>
      <w:lvlJc w:val="left"/>
      <w:pPr>
        <w:ind w:left="4680" w:hanging="361"/>
      </w:pPr>
      <w:rPr>
        <w:rFonts w:hint="default"/>
        <w:lang w:val="en-US" w:eastAsia="en-US" w:bidi="ar-SA"/>
      </w:rPr>
    </w:lvl>
    <w:lvl w:ilvl="4" w:tplc="003C6E54">
      <w:numFmt w:val="bullet"/>
      <w:lvlText w:val="•"/>
      <w:lvlJc w:val="left"/>
      <w:pPr>
        <w:ind w:left="5760" w:hanging="361"/>
      </w:pPr>
      <w:rPr>
        <w:rFonts w:hint="default"/>
        <w:lang w:val="en-US" w:eastAsia="en-US" w:bidi="ar-SA"/>
      </w:rPr>
    </w:lvl>
    <w:lvl w:ilvl="5" w:tplc="0C268FD4">
      <w:numFmt w:val="bullet"/>
      <w:lvlText w:val="•"/>
      <w:lvlJc w:val="left"/>
      <w:pPr>
        <w:ind w:left="6840" w:hanging="361"/>
      </w:pPr>
      <w:rPr>
        <w:rFonts w:hint="default"/>
        <w:lang w:val="en-US" w:eastAsia="en-US" w:bidi="ar-SA"/>
      </w:rPr>
    </w:lvl>
    <w:lvl w:ilvl="6" w:tplc="4F68B4B8">
      <w:numFmt w:val="bullet"/>
      <w:lvlText w:val="•"/>
      <w:lvlJc w:val="left"/>
      <w:pPr>
        <w:ind w:left="7920" w:hanging="361"/>
      </w:pPr>
      <w:rPr>
        <w:rFonts w:hint="default"/>
        <w:lang w:val="en-US" w:eastAsia="en-US" w:bidi="ar-SA"/>
      </w:rPr>
    </w:lvl>
    <w:lvl w:ilvl="7" w:tplc="63309C96">
      <w:numFmt w:val="bullet"/>
      <w:lvlText w:val="•"/>
      <w:lvlJc w:val="left"/>
      <w:pPr>
        <w:ind w:left="9000" w:hanging="361"/>
      </w:pPr>
      <w:rPr>
        <w:rFonts w:hint="default"/>
        <w:lang w:val="en-US" w:eastAsia="en-US" w:bidi="ar-SA"/>
      </w:rPr>
    </w:lvl>
    <w:lvl w:ilvl="8" w:tplc="D02A6A36">
      <w:numFmt w:val="bullet"/>
      <w:lvlText w:val="•"/>
      <w:lvlJc w:val="left"/>
      <w:pPr>
        <w:ind w:left="10080" w:hanging="361"/>
      </w:pPr>
      <w:rPr>
        <w:rFonts w:hint="default"/>
        <w:lang w:val="en-US" w:eastAsia="en-US" w:bidi="ar-SA"/>
      </w:rPr>
    </w:lvl>
  </w:abstractNum>
  <w:abstractNum w:abstractNumId="24" w15:restartNumberingAfterBreak="0">
    <w:nsid w:val="7BE9758F"/>
    <w:multiLevelType w:val="hybridMultilevel"/>
    <w:tmpl w:val="A686D562"/>
    <w:lvl w:ilvl="0" w:tplc="C9B48A6E">
      <w:numFmt w:val="bullet"/>
      <w:lvlText w:val=""/>
      <w:lvlJc w:val="left"/>
      <w:pPr>
        <w:ind w:left="1439" w:hanging="183"/>
      </w:pPr>
      <w:rPr>
        <w:rFonts w:ascii="Symbol" w:eastAsia="Symbol" w:hAnsi="Symbol" w:cs="Symbol" w:hint="default"/>
        <w:b w:val="0"/>
        <w:bCs w:val="0"/>
        <w:i w:val="0"/>
        <w:iCs w:val="0"/>
        <w:spacing w:val="0"/>
        <w:w w:val="100"/>
        <w:sz w:val="20"/>
        <w:szCs w:val="20"/>
        <w:lang w:val="en-US" w:eastAsia="en-US" w:bidi="ar-SA"/>
      </w:rPr>
    </w:lvl>
    <w:lvl w:ilvl="1" w:tplc="1298D49E">
      <w:numFmt w:val="bullet"/>
      <w:lvlText w:val="•"/>
      <w:lvlJc w:val="left"/>
      <w:pPr>
        <w:ind w:left="2520" w:hanging="183"/>
      </w:pPr>
      <w:rPr>
        <w:rFonts w:hint="default"/>
        <w:lang w:val="en-US" w:eastAsia="en-US" w:bidi="ar-SA"/>
      </w:rPr>
    </w:lvl>
    <w:lvl w:ilvl="2" w:tplc="518E22A4">
      <w:numFmt w:val="bullet"/>
      <w:lvlText w:val="•"/>
      <w:lvlJc w:val="left"/>
      <w:pPr>
        <w:ind w:left="3600" w:hanging="183"/>
      </w:pPr>
      <w:rPr>
        <w:rFonts w:hint="default"/>
        <w:lang w:val="en-US" w:eastAsia="en-US" w:bidi="ar-SA"/>
      </w:rPr>
    </w:lvl>
    <w:lvl w:ilvl="3" w:tplc="77800AE8">
      <w:numFmt w:val="bullet"/>
      <w:lvlText w:val="•"/>
      <w:lvlJc w:val="left"/>
      <w:pPr>
        <w:ind w:left="4680" w:hanging="183"/>
      </w:pPr>
      <w:rPr>
        <w:rFonts w:hint="default"/>
        <w:lang w:val="en-US" w:eastAsia="en-US" w:bidi="ar-SA"/>
      </w:rPr>
    </w:lvl>
    <w:lvl w:ilvl="4" w:tplc="DF22C98C">
      <w:numFmt w:val="bullet"/>
      <w:lvlText w:val="•"/>
      <w:lvlJc w:val="left"/>
      <w:pPr>
        <w:ind w:left="5760" w:hanging="183"/>
      </w:pPr>
      <w:rPr>
        <w:rFonts w:hint="default"/>
        <w:lang w:val="en-US" w:eastAsia="en-US" w:bidi="ar-SA"/>
      </w:rPr>
    </w:lvl>
    <w:lvl w:ilvl="5" w:tplc="B32C4BB8">
      <w:numFmt w:val="bullet"/>
      <w:lvlText w:val="•"/>
      <w:lvlJc w:val="left"/>
      <w:pPr>
        <w:ind w:left="6840" w:hanging="183"/>
      </w:pPr>
      <w:rPr>
        <w:rFonts w:hint="default"/>
        <w:lang w:val="en-US" w:eastAsia="en-US" w:bidi="ar-SA"/>
      </w:rPr>
    </w:lvl>
    <w:lvl w:ilvl="6" w:tplc="3B20C4EC">
      <w:numFmt w:val="bullet"/>
      <w:lvlText w:val="•"/>
      <w:lvlJc w:val="left"/>
      <w:pPr>
        <w:ind w:left="7920" w:hanging="183"/>
      </w:pPr>
      <w:rPr>
        <w:rFonts w:hint="default"/>
        <w:lang w:val="en-US" w:eastAsia="en-US" w:bidi="ar-SA"/>
      </w:rPr>
    </w:lvl>
    <w:lvl w:ilvl="7" w:tplc="4C0CFB72">
      <w:numFmt w:val="bullet"/>
      <w:lvlText w:val="•"/>
      <w:lvlJc w:val="left"/>
      <w:pPr>
        <w:ind w:left="9000" w:hanging="183"/>
      </w:pPr>
      <w:rPr>
        <w:rFonts w:hint="default"/>
        <w:lang w:val="en-US" w:eastAsia="en-US" w:bidi="ar-SA"/>
      </w:rPr>
    </w:lvl>
    <w:lvl w:ilvl="8" w:tplc="DA9631A4">
      <w:numFmt w:val="bullet"/>
      <w:lvlText w:val="•"/>
      <w:lvlJc w:val="left"/>
      <w:pPr>
        <w:ind w:left="10080" w:hanging="183"/>
      </w:pPr>
      <w:rPr>
        <w:rFonts w:hint="default"/>
        <w:lang w:val="en-US" w:eastAsia="en-US" w:bidi="ar-SA"/>
      </w:rPr>
    </w:lvl>
  </w:abstractNum>
  <w:num w:numId="1" w16cid:durableId="580677702">
    <w:abstractNumId w:val="10"/>
  </w:num>
  <w:num w:numId="2" w16cid:durableId="1311984430">
    <w:abstractNumId w:val="12"/>
  </w:num>
  <w:num w:numId="3" w16cid:durableId="1892379743">
    <w:abstractNumId w:val="4"/>
  </w:num>
  <w:num w:numId="4" w16cid:durableId="1242788616">
    <w:abstractNumId w:val="19"/>
  </w:num>
  <w:num w:numId="5" w16cid:durableId="1910454814">
    <w:abstractNumId w:val="2"/>
  </w:num>
  <w:num w:numId="6" w16cid:durableId="1544055521">
    <w:abstractNumId w:val="11"/>
  </w:num>
  <w:num w:numId="7" w16cid:durableId="1832283600">
    <w:abstractNumId w:val="6"/>
  </w:num>
  <w:num w:numId="8" w16cid:durableId="759570003">
    <w:abstractNumId w:val="3"/>
  </w:num>
  <w:num w:numId="9" w16cid:durableId="486825109">
    <w:abstractNumId w:val="24"/>
  </w:num>
  <w:num w:numId="10" w16cid:durableId="591279899">
    <w:abstractNumId w:val="14"/>
  </w:num>
  <w:num w:numId="11" w16cid:durableId="147139516">
    <w:abstractNumId w:val="18"/>
  </w:num>
  <w:num w:numId="12" w16cid:durableId="1302998909">
    <w:abstractNumId w:val="13"/>
  </w:num>
  <w:num w:numId="13" w16cid:durableId="1237328164">
    <w:abstractNumId w:val="8"/>
  </w:num>
  <w:num w:numId="14" w16cid:durableId="738403033">
    <w:abstractNumId w:val="16"/>
  </w:num>
  <w:num w:numId="15" w16cid:durableId="1797331133">
    <w:abstractNumId w:val="9"/>
  </w:num>
  <w:num w:numId="16" w16cid:durableId="85032640">
    <w:abstractNumId w:val="21"/>
  </w:num>
  <w:num w:numId="17" w16cid:durableId="1851793775">
    <w:abstractNumId w:val="5"/>
  </w:num>
  <w:num w:numId="18" w16cid:durableId="1299414773">
    <w:abstractNumId w:val="23"/>
  </w:num>
  <w:num w:numId="19" w16cid:durableId="327027778">
    <w:abstractNumId w:val="22"/>
  </w:num>
  <w:num w:numId="20" w16cid:durableId="709918022">
    <w:abstractNumId w:val="1"/>
  </w:num>
  <w:num w:numId="21" w16cid:durableId="836043386">
    <w:abstractNumId w:val="0"/>
  </w:num>
  <w:num w:numId="22" w16cid:durableId="1364552414">
    <w:abstractNumId w:val="20"/>
  </w:num>
  <w:num w:numId="23" w16cid:durableId="482432712">
    <w:abstractNumId w:val="7"/>
  </w:num>
  <w:num w:numId="24" w16cid:durableId="1029523182">
    <w:abstractNumId w:val="15"/>
  </w:num>
  <w:num w:numId="25" w16cid:durableId="124147949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76701"/>
    <w:rsid w:val="000D13A0"/>
    <w:rsid w:val="000E10FF"/>
    <w:rsid w:val="000F2AF8"/>
    <w:rsid w:val="001347D8"/>
    <w:rsid w:val="001371AA"/>
    <w:rsid w:val="00157DF1"/>
    <w:rsid w:val="00191FF3"/>
    <w:rsid w:val="001F591B"/>
    <w:rsid w:val="00205446"/>
    <w:rsid w:val="00223B94"/>
    <w:rsid w:val="0023407D"/>
    <w:rsid w:val="00254F5B"/>
    <w:rsid w:val="0027344D"/>
    <w:rsid w:val="00292E7D"/>
    <w:rsid w:val="00296436"/>
    <w:rsid w:val="002B3AED"/>
    <w:rsid w:val="003420DC"/>
    <w:rsid w:val="00351CB6"/>
    <w:rsid w:val="003733C2"/>
    <w:rsid w:val="00401C0B"/>
    <w:rsid w:val="00471073"/>
    <w:rsid w:val="00482FA3"/>
    <w:rsid w:val="00501024"/>
    <w:rsid w:val="00535ACB"/>
    <w:rsid w:val="00552F7D"/>
    <w:rsid w:val="00576701"/>
    <w:rsid w:val="00590FEC"/>
    <w:rsid w:val="005D03ED"/>
    <w:rsid w:val="005D48E0"/>
    <w:rsid w:val="005E27BE"/>
    <w:rsid w:val="005F0CAF"/>
    <w:rsid w:val="006572EB"/>
    <w:rsid w:val="006A4353"/>
    <w:rsid w:val="006F2B1A"/>
    <w:rsid w:val="00706907"/>
    <w:rsid w:val="00770718"/>
    <w:rsid w:val="007C2DD9"/>
    <w:rsid w:val="00810E41"/>
    <w:rsid w:val="008520BF"/>
    <w:rsid w:val="00861197"/>
    <w:rsid w:val="00870CCB"/>
    <w:rsid w:val="008B38A4"/>
    <w:rsid w:val="008D250F"/>
    <w:rsid w:val="00934FE0"/>
    <w:rsid w:val="009A7F3E"/>
    <w:rsid w:val="009E2543"/>
    <w:rsid w:val="009F7D40"/>
    <w:rsid w:val="00A0584A"/>
    <w:rsid w:val="00A63EA6"/>
    <w:rsid w:val="00A713DC"/>
    <w:rsid w:val="00A85320"/>
    <w:rsid w:val="00AA6350"/>
    <w:rsid w:val="00B00732"/>
    <w:rsid w:val="00B640E9"/>
    <w:rsid w:val="00BA0802"/>
    <w:rsid w:val="00BA53FD"/>
    <w:rsid w:val="00BB28DB"/>
    <w:rsid w:val="00BC3EE0"/>
    <w:rsid w:val="00C20101"/>
    <w:rsid w:val="00C8575C"/>
    <w:rsid w:val="00CB3691"/>
    <w:rsid w:val="00D44AEB"/>
    <w:rsid w:val="00D50B4A"/>
    <w:rsid w:val="00D86218"/>
    <w:rsid w:val="00DE5BB0"/>
    <w:rsid w:val="00E47324"/>
    <w:rsid w:val="00E7181F"/>
    <w:rsid w:val="00EC0AA1"/>
    <w:rsid w:val="00EE07BC"/>
    <w:rsid w:val="00F13A2B"/>
    <w:rsid w:val="00F51F12"/>
    <w:rsid w:val="00F74154"/>
    <w:rsid w:val="00F90DEC"/>
    <w:rsid w:val="00F91E39"/>
    <w:rsid w:val="00F91E55"/>
    <w:rsid w:val="00F93009"/>
    <w:rsid w:val="00F932F3"/>
    <w:rsid w:val="00FC3F33"/>
    <w:rsid w:val="00FF3E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BD90A"/>
  <w15:docId w15:val="{679DB408-72F2-4137-977F-2E7B1358F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720"/>
      <w:outlineLvl w:val="0"/>
    </w:pPr>
    <w:rPr>
      <w:sz w:val="28"/>
      <w:szCs w:val="28"/>
    </w:rPr>
  </w:style>
  <w:style w:type="paragraph" w:styleId="Heading2">
    <w:name w:val="heading 2"/>
    <w:basedOn w:val="Normal"/>
    <w:uiPriority w:val="9"/>
    <w:unhideWhenUsed/>
    <w:qFormat/>
    <w:pPr>
      <w:ind w:left="720"/>
      <w:outlineLvl w:val="1"/>
    </w:pPr>
    <w:rPr>
      <w:b/>
      <w:bCs/>
    </w:rPr>
  </w:style>
  <w:style w:type="paragraph" w:styleId="Heading3">
    <w:name w:val="heading 3"/>
    <w:basedOn w:val="Normal"/>
    <w:uiPriority w:val="9"/>
    <w:unhideWhenUsed/>
    <w:qFormat/>
    <w:pPr>
      <w:ind w:left="720"/>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69"/>
      <w:ind w:left="720"/>
    </w:pPr>
    <w:rPr>
      <w:b/>
      <w:bCs/>
    </w:rPr>
  </w:style>
  <w:style w:type="paragraph" w:styleId="TOC2">
    <w:name w:val="toc 2"/>
    <w:basedOn w:val="Normal"/>
    <w:uiPriority w:val="1"/>
    <w:qFormat/>
    <w:pPr>
      <w:ind w:left="720"/>
    </w:pPr>
    <w:rPr>
      <w:sz w:val="20"/>
      <w:szCs w:val="20"/>
    </w:rPr>
  </w:style>
  <w:style w:type="paragraph" w:styleId="BodyText">
    <w:name w:val="Body Text"/>
    <w:basedOn w:val="Normal"/>
    <w:link w:val="BodyTextChar"/>
    <w:uiPriority w:val="1"/>
    <w:qFormat/>
    <w:pPr>
      <w:ind w:left="720"/>
    </w:pPr>
    <w:rPr>
      <w:sz w:val="20"/>
      <w:szCs w:val="20"/>
    </w:rPr>
  </w:style>
  <w:style w:type="paragraph" w:styleId="Title">
    <w:name w:val="Title"/>
    <w:basedOn w:val="Normal"/>
    <w:uiPriority w:val="10"/>
    <w:qFormat/>
    <w:pPr>
      <w:spacing w:line="531" w:lineRule="exact"/>
      <w:ind w:left="988"/>
    </w:pPr>
    <w:rPr>
      <w:b/>
      <w:bCs/>
      <w:sz w:val="44"/>
      <w:szCs w:val="44"/>
    </w:rPr>
  </w:style>
  <w:style w:type="paragraph" w:styleId="ListParagraph">
    <w:name w:val="List Paragraph"/>
    <w:basedOn w:val="Normal"/>
    <w:uiPriority w:val="34"/>
    <w:qFormat/>
    <w:pPr>
      <w:ind w:left="1439" w:hanging="360"/>
    </w:pPr>
  </w:style>
  <w:style w:type="paragraph" w:customStyle="1" w:styleId="TableParagraph">
    <w:name w:val="Table Paragraph"/>
    <w:basedOn w:val="Normal"/>
    <w:uiPriority w:val="1"/>
    <w:qFormat/>
    <w:pPr>
      <w:spacing w:before="90"/>
      <w:ind w:left="50"/>
    </w:pPr>
  </w:style>
  <w:style w:type="character" w:styleId="Hyperlink">
    <w:name w:val="Hyperlink"/>
    <w:basedOn w:val="DefaultParagraphFont"/>
    <w:uiPriority w:val="99"/>
    <w:unhideWhenUsed/>
    <w:rsid w:val="00D44AEB"/>
    <w:rPr>
      <w:color w:val="0000FF" w:themeColor="hyperlink"/>
      <w:u w:val="single"/>
    </w:rPr>
  </w:style>
  <w:style w:type="character" w:styleId="UnresolvedMention">
    <w:name w:val="Unresolved Mention"/>
    <w:basedOn w:val="DefaultParagraphFont"/>
    <w:uiPriority w:val="99"/>
    <w:semiHidden/>
    <w:unhideWhenUsed/>
    <w:rsid w:val="00D44AEB"/>
    <w:rPr>
      <w:color w:val="605E5C"/>
      <w:shd w:val="clear" w:color="auto" w:fill="E1DFDD"/>
    </w:rPr>
  </w:style>
  <w:style w:type="character" w:styleId="CommentReference">
    <w:name w:val="annotation reference"/>
    <w:basedOn w:val="DefaultParagraphFont"/>
    <w:uiPriority w:val="99"/>
    <w:semiHidden/>
    <w:unhideWhenUsed/>
    <w:rsid w:val="00861197"/>
    <w:rPr>
      <w:sz w:val="16"/>
      <w:szCs w:val="16"/>
    </w:rPr>
  </w:style>
  <w:style w:type="paragraph" w:styleId="CommentText">
    <w:name w:val="annotation text"/>
    <w:basedOn w:val="Normal"/>
    <w:link w:val="CommentTextChar"/>
    <w:uiPriority w:val="99"/>
    <w:unhideWhenUsed/>
    <w:rsid w:val="00861197"/>
    <w:rPr>
      <w:sz w:val="20"/>
      <w:szCs w:val="20"/>
    </w:rPr>
  </w:style>
  <w:style w:type="character" w:customStyle="1" w:styleId="CommentTextChar">
    <w:name w:val="Comment Text Char"/>
    <w:basedOn w:val="DefaultParagraphFont"/>
    <w:link w:val="CommentText"/>
    <w:uiPriority w:val="99"/>
    <w:rsid w:val="00861197"/>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861197"/>
    <w:rPr>
      <w:b/>
      <w:bCs/>
    </w:rPr>
  </w:style>
  <w:style w:type="character" w:customStyle="1" w:styleId="CommentSubjectChar">
    <w:name w:val="Comment Subject Char"/>
    <w:basedOn w:val="CommentTextChar"/>
    <w:link w:val="CommentSubject"/>
    <w:uiPriority w:val="99"/>
    <w:semiHidden/>
    <w:rsid w:val="00861197"/>
    <w:rPr>
      <w:rFonts w:ascii="Calibri" w:eastAsia="Calibri" w:hAnsi="Calibri" w:cs="Calibri"/>
      <w:b/>
      <w:bCs/>
      <w:sz w:val="20"/>
      <w:szCs w:val="20"/>
    </w:rPr>
  </w:style>
  <w:style w:type="character" w:customStyle="1" w:styleId="BodyTextChar">
    <w:name w:val="Body Text Char"/>
    <w:basedOn w:val="DefaultParagraphFont"/>
    <w:link w:val="BodyText"/>
    <w:uiPriority w:val="1"/>
    <w:rsid w:val="00770718"/>
    <w:rPr>
      <w:rFonts w:ascii="Calibri" w:eastAsia="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5107753">
      <w:bodyDiv w:val="1"/>
      <w:marLeft w:val="0"/>
      <w:marRight w:val="0"/>
      <w:marTop w:val="0"/>
      <w:marBottom w:val="0"/>
      <w:divBdr>
        <w:top w:val="none" w:sz="0" w:space="0" w:color="auto"/>
        <w:left w:val="none" w:sz="0" w:space="0" w:color="auto"/>
        <w:bottom w:val="none" w:sz="0" w:space="0" w:color="auto"/>
        <w:right w:val="none" w:sz="0" w:space="0" w:color="auto"/>
      </w:divBdr>
      <w:divsChild>
        <w:div w:id="681977563">
          <w:marLeft w:val="0"/>
          <w:marRight w:val="0"/>
          <w:marTop w:val="0"/>
          <w:marBottom w:val="0"/>
          <w:divBdr>
            <w:top w:val="none" w:sz="0" w:space="0" w:color="auto"/>
            <w:left w:val="none" w:sz="0" w:space="0" w:color="auto"/>
            <w:bottom w:val="none" w:sz="0" w:space="0" w:color="auto"/>
            <w:right w:val="none" w:sz="0" w:space="0" w:color="auto"/>
          </w:divBdr>
          <w:divsChild>
            <w:div w:id="1269852041">
              <w:marLeft w:val="0"/>
              <w:marRight w:val="0"/>
              <w:marTop w:val="0"/>
              <w:marBottom w:val="0"/>
              <w:divBdr>
                <w:top w:val="none" w:sz="0" w:space="0" w:color="auto"/>
                <w:left w:val="none" w:sz="0" w:space="0" w:color="auto"/>
                <w:bottom w:val="none" w:sz="0" w:space="0" w:color="auto"/>
                <w:right w:val="none" w:sz="0" w:space="0" w:color="auto"/>
              </w:divBdr>
              <w:divsChild>
                <w:div w:id="199329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89781">
      <w:bodyDiv w:val="1"/>
      <w:marLeft w:val="0"/>
      <w:marRight w:val="0"/>
      <w:marTop w:val="0"/>
      <w:marBottom w:val="0"/>
      <w:divBdr>
        <w:top w:val="none" w:sz="0" w:space="0" w:color="auto"/>
        <w:left w:val="none" w:sz="0" w:space="0" w:color="auto"/>
        <w:bottom w:val="none" w:sz="0" w:space="0" w:color="auto"/>
        <w:right w:val="none" w:sz="0" w:space="0" w:color="auto"/>
      </w:divBdr>
      <w:divsChild>
        <w:div w:id="192957810">
          <w:marLeft w:val="0"/>
          <w:marRight w:val="0"/>
          <w:marTop w:val="0"/>
          <w:marBottom w:val="0"/>
          <w:divBdr>
            <w:top w:val="none" w:sz="0" w:space="0" w:color="auto"/>
            <w:left w:val="none" w:sz="0" w:space="0" w:color="auto"/>
            <w:bottom w:val="none" w:sz="0" w:space="0" w:color="auto"/>
            <w:right w:val="none" w:sz="0" w:space="0" w:color="auto"/>
          </w:divBdr>
          <w:divsChild>
            <w:div w:id="1171599674">
              <w:marLeft w:val="0"/>
              <w:marRight w:val="0"/>
              <w:marTop w:val="0"/>
              <w:marBottom w:val="0"/>
              <w:divBdr>
                <w:top w:val="none" w:sz="0" w:space="0" w:color="auto"/>
                <w:left w:val="none" w:sz="0" w:space="0" w:color="auto"/>
                <w:bottom w:val="none" w:sz="0" w:space="0" w:color="auto"/>
                <w:right w:val="none" w:sz="0" w:space="0" w:color="auto"/>
              </w:divBdr>
              <w:divsChild>
                <w:div w:id="22433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hunter.morgan@sterling.edu" TargetMode="External"/><Relationship Id="rId21" Type="http://schemas.openxmlformats.org/officeDocument/2006/relationships/hyperlink" Target="mailto:ava.bachert@sterling.edu" TargetMode="External"/><Relationship Id="rId42" Type="http://schemas.openxmlformats.org/officeDocument/2006/relationships/hyperlink" Target="mailto:Richard.webb@sterling.edu" TargetMode="External"/><Relationship Id="rId47" Type="http://schemas.openxmlformats.org/officeDocument/2006/relationships/hyperlink" Target="http://www.problemgambling.com/" TargetMode="External"/><Relationship Id="rId63" Type="http://schemas.openxmlformats.org/officeDocument/2006/relationships/image" Target="media/image24.png"/><Relationship Id="rId68" Type="http://schemas.openxmlformats.org/officeDocument/2006/relationships/hyperlink" Target="https://www.amazon.com/AmazonBasics-6-Outlet-Surge-Protector-Power/dp/B00TP1C51M/ref%3Dsr_1_2?s=amazonbasics&amp;srs=10112675011&amp;ie=UTF8&amp;qid=1531092262&amp;sr=8-2&amp;keywords=surge%2Bprotector&amp;smid=ATVPDKIKX0DER"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mailto:Karsen.surface@sterling.edu" TargetMode="External"/><Relationship Id="rId11" Type="http://schemas.openxmlformats.org/officeDocument/2006/relationships/image" Target="media/image4.png"/><Relationship Id="rId24" Type="http://schemas.openxmlformats.org/officeDocument/2006/relationships/hyperlink" Target="mailto:bfoster@sterling.edu" TargetMode="External"/><Relationship Id="rId32" Type="http://schemas.openxmlformats.org/officeDocument/2006/relationships/image" Target="media/image11.png"/><Relationship Id="rId37" Type="http://schemas.openxmlformats.org/officeDocument/2006/relationships/hyperlink" Target="http://www.scwarriors.com/" TargetMode="External"/><Relationship Id="rId40" Type="http://schemas.openxmlformats.org/officeDocument/2006/relationships/image" Target="media/image13.png"/><Relationship Id="rId45" Type="http://schemas.openxmlformats.org/officeDocument/2006/relationships/hyperlink" Target="http://www.gamblersanonymous.org/" TargetMode="External"/><Relationship Id="rId53" Type="http://schemas.openxmlformats.org/officeDocument/2006/relationships/hyperlink" Target="http://www.my.sterling.edu/" TargetMode="External"/><Relationship Id="rId58" Type="http://schemas.openxmlformats.org/officeDocument/2006/relationships/hyperlink" Target="http://www.cdc.gov/meningococcal/index.html" TargetMode="External"/><Relationship Id="rId66" Type="http://schemas.openxmlformats.org/officeDocument/2006/relationships/hyperlink" Target="http://www.studentinsurancegroup.com/" TargetMode="External"/><Relationship Id="rId5" Type="http://schemas.openxmlformats.org/officeDocument/2006/relationships/webSettings" Target="webSettings.xml"/><Relationship Id="rId61" Type="http://schemas.openxmlformats.org/officeDocument/2006/relationships/image" Target="media/image22.png"/><Relationship Id="rId19" Type="http://schemas.openxmlformats.org/officeDocument/2006/relationships/hyperlink" Target="mailto:dana.ely@sterling.edu" TargetMode="External"/><Relationship Id="rId14" Type="http://schemas.openxmlformats.org/officeDocument/2006/relationships/image" Target="media/image7.jpeg"/><Relationship Id="rId22" Type="http://schemas.openxmlformats.org/officeDocument/2006/relationships/hyperlink" Target="mailto:cody.brooks@sterling.edu" TargetMode="External"/><Relationship Id="rId27" Type="http://schemas.openxmlformats.org/officeDocument/2006/relationships/hyperlink" Target="mailto:ean.heise@sterling.edu" TargetMode="External"/><Relationship Id="rId30" Type="http://schemas.openxmlformats.org/officeDocument/2006/relationships/image" Target="media/image9.png"/><Relationship Id="rId35" Type="http://schemas.openxmlformats.org/officeDocument/2006/relationships/hyperlink" Target="http://www.sterling.edu/bookstore" TargetMode="External"/><Relationship Id="rId43" Type="http://schemas.openxmlformats.org/officeDocument/2006/relationships/hyperlink" Target="mailto:counseling@sterling.edu" TargetMode="External"/><Relationship Id="rId48" Type="http://schemas.openxmlformats.org/officeDocument/2006/relationships/image" Target="media/image15.png"/><Relationship Id="rId56" Type="http://schemas.openxmlformats.org/officeDocument/2006/relationships/hyperlink" Target="mailto:nurse@sterling.edu" TargetMode="External"/><Relationship Id="rId64" Type="http://schemas.openxmlformats.org/officeDocument/2006/relationships/image" Target="media/image25.png"/><Relationship Id="rId69" Type="http://schemas.openxmlformats.org/officeDocument/2006/relationships/hyperlink" Target="https://www.amazon.com/AmazonBasics-6-Outlet-Surge-Protector-Power/dp/B00TP1C51M/ref%3Dsr_1_2?s=amazonbasics&amp;srs=10112675011&amp;ie=UTF8&amp;qid=1531092262&amp;sr=8-2&amp;keywords=surge%2Bprotector&amp;smid=ATVPDKIKX0DER" TargetMode="External"/><Relationship Id="rId8" Type="http://schemas.openxmlformats.org/officeDocument/2006/relationships/image" Target="media/image1.png"/><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Jordan.waite@sterling.edu" TargetMode="External"/><Relationship Id="rId25" Type="http://schemas.openxmlformats.org/officeDocument/2006/relationships/hyperlink" Target="mailto:Sydney.comley@sterling.edu" TargetMode="External"/><Relationship Id="rId33" Type="http://schemas.openxmlformats.org/officeDocument/2006/relationships/image" Target="media/image12.png"/><Relationship Id="rId38" Type="http://schemas.openxmlformats.org/officeDocument/2006/relationships/hyperlink" Target="mailto:sga@sterling.edu" TargetMode="External"/><Relationship Id="rId46" Type="http://schemas.openxmlformats.org/officeDocument/2006/relationships/hyperlink" Target="http://www.ncpgambling.org/" TargetMode="External"/><Relationship Id="rId59" Type="http://schemas.openxmlformats.org/officeDocument/2006/relationships/hyperlink" Target="http://www.cdc.gov/tb/topic/basics/default.htm" TargetMode="External"/><Relationship Id="rId67" Type="http://schemas.openxmlformats.org/officeDocument/2006/relationships/hyperlink" Target="https://www.amazon.com/AmazonBasics-6-Outlet-Surge-Protector-Power/dp/B00TP1C51M/ref%3Dsr_1_2?s=amazonbasics&amp;srs=10112675011&amp;ie=UTF8&amp;qid=1531092262&amp;sr=8-2&amp;keywords=surge%2Bprotector&amp;smid=ATVPDKIKX0DER" TargetMode="External"/><Relationship Id="rId20" Type="http://schemas.openxmlformats.org/officeDocument/2006/relationships/hyperlink" Target="mailto:Jose.carrillo@sterling.edu" TargetMode="External"/><Relationship Id="rId41" Type="http://schemas.openxmlformats.org/officeDocument/2006/relationships/image" Target="media/image14.png"/><Relationship Id="rId54" Type="http://schemas.openxmlformats.org/officeDocument/2006/relationships/image" Target="media/image19.png"/><Relationship Id="rId62" Type="http://schemas.openxmlformats.org/officeDocument/2006/relationships/image" Target="media/image23.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Abraham.hardimon@sterling.edu" TargetMode="External"/><Relationship Id="rId28" Type="http://schemas.openxmlformats.org/officeDocument/2006/relationships/hyperlink" Target="mailto:bcouture@sterling.edu" TargetMode="External"/><Relationship Id="rId36" Type="http://schemas.openxmlformats.org/officeDocument/2006/relationships/hyperlink" Target="mailto:help@sterling.edu" TargetMode="External"/><Relationship Id="rId49" Type="http://schemas.openxmlformats.org/officeDocument/2006/relationships/image" Target="media/image16.png"/><Relationship Id="rId57" Type="http://schemas.openxmlformats.org/officeDocument/2006/relationships/hyperlink" Target="http://www.cdc.gov/vaccines/imz-" TargetMode="External"/><Relationship Id="rId10"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hyperlink" Target="http://www.kansas.gov/kbi/ro.shtml" TargetMode="External"/><Relationship Id="rId52" Type="http://schemas.openxmlformats.org/officeDocument/2006/relationships/image" Target="media/image18.png"/><Relationship Id="rId60" Type="http://schemas.openxmlformats.org/officeDocument/2006/relationships/image" Target="media/image21.png"/><Relationship Id="rId65"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mailto:jason.briar@sterling.edu" TargetMode="External"/><Relationship Id="rId39" Type="http://schemas.openxmlformats.org/officeDocument/2006/relationships/footer" Target="footer2.xml"/><Relationship Id="rId34" Type="http://schemas.openxmlformats.org/officeDocument/2006/relationships/hyperlink" Target="http://www.sterling.edu/student-life/career-services/employment-" TargetMode="External"/><Relationship Id="rId50" Type="http://schemas.openxmlformats.org/officeDocument/2006/relationships/hyperlink" Target="mailto:studentlife@sterling.edu" TargetMode="External"/><Relationship Id="rId5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D0257-3DF8-4500-8650-5B4B943CC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51</Pages>
  <Words>24387</Words>
  <Characters>139008</Characters>
  <Application>Microsoft Office Word</Application>
  <DocSecurity>4</DocSecurity>
  <Lines>1158</Lines>
  <Paragraphs>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 Cannon</dc:creator>
  <dc:description/>
  <cp:lastModifiedBy>Jason Briar</cp:lastModifiedBy>
  <cp:revision>2</cp:revision>
  <cp:lastPrinted>2025-07-29T15:38:00Z</cp:lastPrinted>
  <dcterms:created xsi:type="dcterms:W3CDTF">2025-07-29T16:46:00Z</dcterms:created>
  <dcterms:modified xsi:type="dcterms:W3CDTF">2025-07-29T16:46:00Z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0x010100D4E8AB3C13E8D6469F3E3D6DDC125DA7</vt:lpwstr>
  </property>
  <property fmtid="{D5CDD505-2E9C-101B-9397-08002B2CF9AE}" pid="3" name="Created">
    <vt:filetime>2023-07-18T00:00:00Z</vt:filetime>
  </property>
  <property fmtid="{D5CDD505-2E9C-101B-9397-08002B2CF9AE}" pid="4" name="Creator">
    <vt:lpwstr>Acrobat PDFMaker 23 for Word</vt:lpwstr>
  </property>
  <property fmtid="{D5CDD505-2E9C-101B-9397-08002B2CF9AE}" pid="5" name="LastSaved">
    <vt:filetime>2023-07-18T00:00:00Z</vt:filetime>
  </property>
  <property fmtid="{D5CDD505-2E9C-101B-9397-08002B2CF9AE}" pid="6" name="Producer">
    <vt:lpwstr>Adobe PDF Library 23.3.20</vt:lpwstr>
  </property>
  <property fmtid="{D5CDD505-2E9C-101B-9397-08002B2CF9AE}" pid="7" name="SourceModified">
    <vt:lpwstr>D:20230718203535</vt:lpwstr>
  </property>
</Properties>
</file>